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736" w:rsidRDefault="007625C5" w:rsidP="00322736">
      <w:pPr>
        <w:rPr>
          <w:b/>
          <w:bCs/>
          <w:color w:val="000000"/>
          <w:sz w:val="24"/>
          <w:szCs w:val="24"/>
        </w:rPr>
      </w:pPr>
      <w:r w:rsidRPr="007625C5">
        <w:pict>
          <v:rect id="_x0000_s1043" style="position:absolute;left:0;text-align:left;margin-left:106.8pt;margin-top:-39.05pt;width:225pt;height:53.4pt;z-index:251672576" stroked="f" strokeweight="0">
            <v:textbox>
              <w:txbxContent>
                <w:p w:rsidR="00CA08DD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Université Aboubekr BELKAID</w:t>
                  </w:r>
                </w:p>
                <w:p w:rsidR="00CA08DD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كلية العلوم – تيجاني هدام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lang w:bidi="ar-DZ"/>
                    </w:rPr>
                    <w:t xml:space="preserve"> </w:t>
                  </w:r>
                </w:p>
                <w:p w:rsidR="00CA08DD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 xml:space="preserve">Faculté des Sciences – Tidjani HAddam </w:t>
                  </w:r>
                </w:p>
                <w:p w:rsidR="00CA08DD" w:rsidRDefault="00CA08DD" w:rsidP="00322736">
                  <w:pPr>
                    <w:pStyle w:val="FrameContents"/>
                    <w:tabs>
                      <w:tab w:val="center" w:pos="5130"/>
                      <w:tab w:val="left" w:pos="6735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</w:rPr>
                    <w:t>قسم الإعلام الآلي</w:t>
                  </w:r>
                </w:p>
                <w:p w:rsidR="00CA08DD" w:rsidRPr="00322736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Département d’informatique</w:t>
                  </w:r>
                </w:p>
              </w:txbxContent>
            </v:textbox>
          </v:rect>
        </w:pict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5344795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4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-469265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3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2736" w:rsidRDefault="007625C5" w:rsidP="00322736">
      <w:pPr>
        <w:rPr>
          <w:b/>
          <w:bCs/>
          <w:color w:val="000000"/>
          <w:sz w:val="24"/>
          <w:szCs w:val="24"/>
        </w:rPr>
      </w:pPr>
      <w:r w:rsidRPr="007625C5">
        <w:pict>
          <v:line id="shape_0" o:spid="_x0000_s1042" style="position:absolute;left:0;text-align:left;z-index:251671552" from="-6.6pt,1.15pt" to="461.35pt,1.15pt"/>
        </w:pict>
      </w:r>
    </w:p>
    <w:p w:rsidR="00322736" w:rsidRPr="00322736" w:rsidRDefault="007625C5" w:rsidP="00322736">
      <w:pPr>
        <w:rPr>
          <w:b/>
          <w:sz w:val="24"/>
          <w:szCs w:val="24"/>
          <w:lang w:val="fr-FR"/>
        </w:rPr>
      </w:pPr>
      <w:r w:rsidRPr="007625C5">
        <w:rPr>
          <w:sz w:val="22"/>
          <w:szCs w:val="22"/>
        </w:rPr>
        <w:pict>
          <v:rect id="_x0000_s1044" style="position:absolute;left:0;text-align:left;margin-left:224.8pt;margin-top:25.75pt;width:279.75pt;height:28.5pt;z-index:251673600" stroked="f" strokeweight="0">
            <v:textbox>
              <w:txbxContent>
                <w:p w:rsidR="00CA08DD" w:rsidRDefault="00CA08DD" w:rsidP="00322736">
                  <w:pPr>
                    <w:pStyle w:val="FrameContents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Examen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N°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 : Module système d’exploitation</w:t>
                  </w:r>
                </w:p>
              </w:txbxContent>
            </v:textbox>
          </v:rect>
        </w:pict>
      </w:r>
      <w:r w:rsidR="00322736" w:rsidRPr="00926BEB">
        <w:rPr>
          <w:b/>
          <w:bCs/>
          <w:color w:val="000000"/>
          <w:sz w:val="24"/>
          <w:szCs w:val="24"/>
          <w:lang w:val="fr-FR"/>
        </w:rPr>
        <w:t>Classe LMD S5   Informatique</w:t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  <w:t xml:space="preserve">Date </w:t>
      </w:r>
      <w:r w:rsidR="00CA1E1A">
        <w:rPr>
          <w:b/>
          <w:bCs/>
          <w:sz w:val="24"/>
          <w:szCs w:val="24"/>
          <w:lang w:val="fr-FR"/>
        </w:rPr>
        <w:t>26/01/2020</w:t>
      </w:r>
      <w:r w:rsidR="00322736" w:rsidRPr="00926BEB">
        <w:rPr>
          <w:b/>
          <w:bCs/>
          <w:sz w:val="24"/>
          <w:szCs w:val="24"/>
          <w:lang w:val="fr-FR"/>
        </w:rPr>
        <w:tab/>
      </w:r>
      <w:r w:rsidR="00322736" w:rsidRPr="00926BEB">
        <w:rPr>
          <w:b/>
          <w:bCs/>
          <w:sz w:val="24"/>
          <w:szCs w:val="24"/>
          <w:lang w:val="fr-FR"/>
        </w:rPr>
        <w:tab/>
      </w:r>
      <w:r w:rsidR="00322736" w:rsidRPr="00926BEB">
        <w:rPr>
          <w:b/>
          <w:bCs/>
          <w:sz w:val="24"/>
          <w:szCs w:val="24"/>
          <w:lang w:val="fr-FR"/>
        </w:rPr>
        <w:tab/>
        <w:t xml:space="preserve">                                  </w:t>
      </w:r>
      <w:r w:rsidR="00CA1E1A">
        <w:rPr>
          <w:sz w:val="24"/>
          <w:szCs w:val="24"/>
          <w:lang w:val="fr-FR"/>
        </w:rPr>
        <w:t xml:space="preserve">   Année    Universitaire : 2019</w:t>
      </w:r>
      <w:r w:rsidR="00322736" w:rsidRPr="00926BEB">
        <w:rPr>
          <w:sz w:val="24"/>
          <w:szCs w:val="24"/>
          <w:lang w:val="fr-FR"/>
        </w:rPr>
        <w:t xml:space="preserve"> / 20</w:t>
      </w:r>
      <w:r w:rsidR="00CA1E1A">
        <w:rPr>
          <w:sz w:val="24"/>
          <w:szCs w:val="24"/>
          <w:lang w:val="fr-FR"/>
        </w:rPr>
        <w:t>20</w:t>
      </w:r>
    </w:p>
    <w:p w:rsidR="00322736" w:rsidRPr="00731E32" w:rsidRDefault="00322736" w:rsidP="00322736">
      <w:pPr>
        <w:rPr>
          <w:b/>
          <w:bCs/>
          <w:sz w:val="24"/>
          <w:szCs w:val="24"/>
          <w:lang w:val="fr-FR"/>
        </w:rPr>
      </w:pPr>
      <w:r w:rsidRPr="00731E32">
        <w:rPr>
          <w:b/>
          <w:bCs/>
          <w:sz w:val="24"/>
          <w:szCs w:val="24"/>
          <w:lang w:val="fr-FR"/>
        </w:rPr>
        <w:t>Mr Benaissa Mohamed</w:t>
      </w:r>
    </w:p>
    <w:p w:rsidR="00322736" w:rsidRPr="00731E32" w:rsidRDefault="00322736" w:rsidP="00322736">
      <w:pPr>
        <w:rPr>
          <w:b/>
          <w:sz w:val="24"/>
          <w:szCs w:val="24"/>
          <w:lang w:val="fr-FR"/>
        </w:rPr>
      </w:pPr>
    </w:p>
    <w:p w:rsidR="00322736" w:rsidRPr="00731E32" w:rsidRDefault="00322736" w:rsidP="00322736">
      <w:pPr>
        <w:rPr>
          <w:b/>
          <w:sz w:val="24"/>
          <w:szCs w:val="24"/>
          <w:lang w:val="fr-FR"/>
        </w:rPr>
      </w:pPr>
    </w:p>
    <w:p w:rsidR="00322736" w:rsidRPr="00731E32" w:rsidRDefault="00322736" w:rsidP="00322736">
      <w:pPr>
        <w:rPr>
          <w:lang w:val="fr-FR"/>
        </w:rPr>
      </w:pP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E4572C" w:rsidRDefault="00E4572C" w:rsidP="0054138F">
      <w:pPr>
        <w:rPr>
          <w:b/>
          <w:sz w:val="24"/>
          <w:szCs w:val="24"/>
          <w:lang w:val="fr-FR"/>
        </w:rPr>
      </w:pPr>
    </w:p>
    <w:p w:rsidR="0078033D" w:rsidRDefault="0078033D" w:rsidP="0054138F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Questions de cours : </w:t>
      </w:r>
      <w:r w:rsidR="00EF117D" w:rsidRPr="004B2300">
        <w:rPr>
          <w:b/>
          <w:sz w:val="24"/>
          <w:szCs w:val="24"/>
          <w:highlight w:val="yellow"/>
          <w:lang w:val="fr-FR"/>
        </w:rPr>
        <w:t>(5pts)</w:t>
      </w: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CA1E1A" w:rsidRDefault="00CE2273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Q1</w:t>
      </w:r>
      <w:r w:rsidR="00D359CE" w:rsidRPr="0049596C">
        <w:rPr>
          <w:b/>
          <w:sz w:val="22"/>
          <w:szCs w:val="22"/>
          <w:u w:val="single"/>
          <w:lang w:val="fr-FR"/>
        </w:rPr>
        <w:t> </w:t>
      </w:r>
      <w:r w:rsidR="00D359CE" w:rsidRPr="0049596C">
        <w:rPr>
          <w:b/>
          <w:sz w:val="22"/>
          <w:szCs w:val="22"/>
          <w:lang w:val="fr-FR"/>
        </w:rPr>
        <w:t xml:space="preserve">: </w:t>
      </w:r>
      <w:r w:rsidR="00CA1E1A" w:rsidRPr="002B550F">
        <w:rPr>
          <w:sz w:val="24"/>
          <w:szCs w:val="24"/>
        </w:rPr>
        <w:t>Donnez deu</w:t>
      </w:r>
      <w:r w:rsidR="00EB054C">
        <w:rPr>
          <w:sz w:val="24"/>
          <w:szCs w:val="24"/>
        </w:rPr>
        <w:t xml:space="preserve">x signaux existant sous Unix. </w:t>
      </w:r>
      <w:r w:rsidR="00CA1E1A" w:rsidRPr="002B550F">
        <w:rPr>
          <w:sz w:val="24"/>
          <w:szCs w:val="24"/>
        </w:rPr>
        <w:t xml:space="preserve">Quel est </w:t>
      </w:r>
      <w:r w:rsidR="00CA1E1A">
        <w:rPr>
          <w:sz w:val="24"/>
          <w:szCs w:val="24"/>
        </w:rPr>
        <w:t>leur effet par d</w:t>
      </w:r>
      <w:r w:rsidR="00CA1E1A" w:rsidRPr="002B550F">
        <w:rPr>
          <w:sz w:val="24"/>
          <w:szCs w:val="24"/>
        </w:rPr>
        <w:t>éfaut sur le processus les recevant ?</w:t>
      </w:r>
      <w:r w:rsidR="00EB054C">
        <w:rPr>
          <w:sz w:val="24"/>
          <w:szCs w:val="24"/>
        </w:rPr>
        <w:t xml:space="preserve"> comment ignoré ces deux signaux </w:t>
      </w:r>
      <w:r w:rsidR="00BC64BB" w:rsidRPr="002B550F">
        <w:rPr>
          <w:sz w:val="24"/>
          <w:szCs w:val="24"/>
        </w:rPr>
        <w:t>?</w:t>
      </w:r>
    </w:p>
    <w:p w:rsidR="009F37CA" w:rsidRDefault="009F37CA" w:rsidP="00CA1E1A">
      <w:pPr>
        <w:rPr>
          <w:sz w:val="24"/>
          <w:szCs w:val="24"/>
        </w:rPr>
      </w:pPr>
    </w:p>
    <w:p w:rsidR="00CA1E1A" w:rsidRDefault="00414BE9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Q2 </w:t>
      </w:r>
      <w:r w:rsidRPr="0049596C">
        <w:rPr>
          <w:b/>
          <w:sz w:val="22"/>
          <w:szCs w:val="22"/>
          <w:lang w:val="fr-FR"/>
        </w:rPr>
        <w:t>:</w:t>
      </w:r>
      <w:r w:rsidRPr="0049596C">
        <w:rPr>
          <w:sz w:val="22"/>
          <w:szCs w:val="22"/>
          <w:lang w:val="fr-FR"/>
        </w:rPr>
        <w:t xml:space="preserve"> </w:t>
      </w:r>
      <w:r w:rsidR="00CA1E1A">
        <w:rPr>
          <w:sz w:val="24"/>
          <w:szCs w:val="24"/>
        </w:rPr>
        <w:t>Comment pr</w:t>
      </w:r>
      <w:r w:rsidR="00CA1E1A" w:rsidRPr="00D24861">
        <w:rPr>
          <w:sz w:val="24"/>
          <w:szCs w:val="24"/>
        </w:rPr>
        <w:t>évenir les inter blocages</w:t>
      </w:r>
      <w:r w:rsidR="00CA1E1A">
        <w:rPr>
          <w:sz w:val="24"/>
          <w:szCs w:val="24"/>
        </w:rPr>
        <w:t xml:space="preserve"> ? Donnez et expliquez une m</w:t>
      </w:r>
      <w:r w:rsidR="00CA1E1A" w:rsidRPr="00D24861">
        <w:rPr>
          <w:sz w:val="24"/>
          <w:szCs w:val="24"/>
        </w:rPr>
        <w:t>éthodes.</w:t>
      </w:r>
    </w:p>
    <w:p w:rsidR="00853D9B" w:rsidRDefault="00853D9B" w:rsidP="00CA1E1A">
      <w:pPr>
        <w:rPr>
          <w:sz w:val="24"/>
          <w:szCs w:val="24"/>
        </w:rPr>
      </w:pPr>
    </w:p>
    <w:p w:rsidR="00CA1E1A" w:rsidRDefault="00696965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Q3 </w:t>
      </w:r>
      <w:r w:rsidRPr="0049596C">
        <w:rPr>
          <w:b/>
          <w:sz w:val="22"/>
          <w:szCs w:val="22"/>
          <w:lang w:val="fr-FR"/>
        </w:rPr>
        <w:t xml:space="preserve">: </w:t>
      </w:r>
      <w:r w:rsidR="00CA1E1A" w:rsidRPr="00E55FAA">
        <w:rPr>
          <w:sz w:val="24"/>
          <w:szCs w:val="24"/>
        </w:rPr>
        <w:t>Qu’advient-il au mutex associé à une condition pthread lors de l’appel à la fonction</w:t>
      </w:r>
      <w:r w:rsidR="00CA1E1A">
        <w:rPr>
          <w:sz w:val="24"/>
          <w:szCs w:val="24"/>
        </w:rPr>
        <w:t xml:space="preserve"> </w:t>
      </w:r>
      <w:r w:rsidR="00CA1E1A" w:rsidRPr="00E55FAA">
        <w:rPr>
          <w:sz w:val="24"/>
          <w:szCs w:val="24"/>
        </w:rPr>
        <w:t>pthread_cond_wait ?</w:t>
      </w:r>
    </w:p>
    <w:p w:rsidR="00853D9B" w:rsidRPr="00E55FAA" w:rsidRDefault="00853D9B" w:rsidP="00CA1E1A">
      <w:pPr>
        <w:rPr>
          <w:sz w:val="24"/>
          <w:szCs w:val="24"/>
        </w:rPr>
      </w:pPr>
    </w:p>
    <w:p w:rsidR="00CA1E1A" w:rsidRDefault="0049596C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lang w:val="fr-FR"/>
        </w:rPr>
        <w:t xml:space="preserve">Q4 : </w:t>
      </w:r>
      <w:r w:rsidR="00CA1E1A" w:rsidRPr="002337FF">
        <w:rPr>
          <w:sz w:val="24"/>
          <w:szCs w:val="24"/>
        </w:rPr>
        <w:t>Qu’est-ce qu’une variable atomique ?</w:t>
      </w:r>
    </w:p>
    <w:p w:rsidR="00B94B46" w:rsidRPr="002337FF" w:rsidRDefault="00B94B46" w:rsidP="00CA1E1A">
      <w:pPr>
        <w:rPr>
          <w:color w:val="FF0000"/>
          <w:sz w:val="24"/>
          <w:szCs w:val="24"/>
        </w:rPr>
      </w:pPr>
    </w:p>
    <w:p w:rsidR="00414BE9" w:rsidRDefault="008C6589" w:rsidP="0054138F">
      <w:pPr>
        <w:rPr>
          <w:rFonts w:eastAsia="TimesNewRomanPSMT"/>
          <w:kern w:val="0"/>
          <w:sz w:val="24"/>
          <w:szCs w:val="24"/>
          <w:lang w:val="fr-FR" w:eastAsia="fr-FR"/>
        </w:rPr>
      </w:pPr>
      <w:r>
        <w:rPr>
          <w:b/>
          <w:sz w:val="22"/>
          <w:szCs w:val="22"/>
          <w:lang w:val="fr-FR"/>
        </w:rPr>
        <w:t xml:space="preserve">Q5 : </w:t>
      </w:r>
      <w:r w:rsidR="00CA1E1A" w:rsidRPr="00BF311F">
        <w:rPr>
          <w:rFonts w:eastAsia="TimesNewRomanPSMT"/>
          <w:kern w:val="0"/>
          <w:sz w:val="24"/>
          <w:szCs w:val="24"/>
          <w:lang w:val="fr-FR" w:eastAsia="fr-FR"/>
        </w:rPr>
        <w:t>Pourquoi le partage de ressources pose des problèmes dans un système multiprogrammé en</w:t>
      </w:r>
      <w:r w:rsidR="00CA1E1A">
        <w:rPr>
          <w:rFonts w:eastAsia="TimesNewRomanPSMT"/>
          <w:kern w:val="0"/>
          <w:sz w:val="24"/>
          <w:szCs w:val="24"/>
          <w:lang w:val="fr-FR" w:eastAsia="fr-FR"/>
        </w:rPr>
        <w:t xml:space="preserve"> </w:t>
      </w:r>
      <w:r w:rsidR="00CA1E1A" w:rsidRPr="00BF311F">
        <w:rPr>
          <w:rFonts w:eastAsia="TimesNewRomanPSMT"/>
          <w:kern w:val="0"/>
          <w:sz w:val="24"/>
          <w:szCs w:val="24"/>
          <w:lang w:val="fr-FR" w:eastAsia="fr-FR"/>
        </w:rPr>
        <w:t>temps partagé ?</w:t>
      </w:r>
    </w:p>
    <w:p w:rsidR="00CA1E1A" w:rsidRDefault="00CA1E1A" w:rsidP="0054138F">
      <w:pPr>
        <w:rPr>
          <w:b/>
          <w:sz w:val="22"/>
          <w:szCs w:val="22"/>
          <w:lang w:val="fr-FR"/>
        </w:rPr>
      </w:pPr>
    </w:p>
    <w:p w:rsidR="009123AA" w:rsidRPr="008F7140" w:rsidRDefault="009123AA" w:rsidP="009123AA">
      <w:pPr>
        <w:rPr>
          <w:color w:val="FF0000"/>
          <w:sz w:val="24"/>
          <w:szCs w:val="24"/>
          <w:lang w:val="fr-FR"/>
        </w:rPr>
      </w:pPr>
      <w:r>
        <w:rPr>
          <w:b/>
          <w:sz w:val="22"/>
          <w:szCs w:val="22"/>
          <w:lang w:val="fr-FR"/>
        </w:rPr>
        <w:t>Exercice N°1</w:t>
      </w:r>
      <w:r>
        <w:rPr>
          <w:b/>
          <w:sz w:val="22"/>
          <w:szCs w:val="22"/>
          <w:highlight w:val="yellow"/>
          <w:lang w:val="fr-FR"/>
        </w:rPr>
        <w:t>(4</w:t>
      </w:r>
      <w:r w:rsidRPr="00A176CF">
        <w:rPr>
          <w:b/>
          <w:sz w:val="22"/>
          <w:szCs w:val="22"/>
          <w:highlight w:val="yellow"/>
          <w:lang w:val="fr-FR"/>
        </w:rPr>
        <w:t>pts)</w:t>
      </w:r>
    </w:p>
    <w:p w:rsidR="009123AA" w:rsidRDefault="009123AA" w:rsidP="009123AA">
      <w:pPr>
        <w:jc w:val="left"/>
        <w:rPr>
          <w:rFonts w:ascii="CMMI10" w:hAnsi="CMMI10"/>
          <w:b/>
          <w:i/>
          <w:iCs/>
          <w:color w:val="000000"/>
          <w:sz w:val="24"/>
          <w:szCs w:val="24"/>
          <w:lang w:val="fr-FR"/>
        </w:rPr>
      </w:pPr>
    </w:p>
    <w:p w:rsidR="009123AA" w:rsidRPr="00F202B1" w:rsidRDefault="009123AA" w:rsidP="009123AA">
      <w:pPr>
        <w:rPr>
          <w:color w:val="FF0000"/>
          <w:sz w:val="24"/>
          <w:szCs w:val="24"/>
        </w:rPr>
      </w:pPr>
      <w:r w:rsidRPr="00F202B1">
        <w:rPr>
          <w:sz w:val="24"/>
          <w:szCs w:val="24"/>
        </w:rPr>
        <w:t>Dans un lavomatique, on cherche une sol</w:t>
      </w:r>
      <w:r>
        <w:rPr>
          <w:sz w:val="24"/>
          <w:szCs w:val="24"/>
        </w:rPr>
        <w:t>ution pour permettre de repartir les M  machines à laver  entre les clients.</w:t>
      </w:r>
      <w:r w:rsidRPr="008F7140">
        <w:rPr>
          <w:sz w:val="24"/>
          <w:szCs w:val="24"/>
        </w:rPr>
        <w:t xml:space="preserve"> </w:t>
      </w:r>
      <w:r>
        <w:rPr>
          <w:sz w:val="24"/>
          <w:szCs w:val="24"/>
        </w:rPr>
        <w:t>Chaque machines à laver</w:t>
      </w:r>
      <w:r w:rsidRPr="00E11714">
        <w:rPr>
          <w:sz w:val="24"/>
          <w:szCs w:val="24"/>
        </w:rPr>
        <w:t xml:space="preserve"> est identifiée par un numéro.</w:t>
      </w:r>
      <w:r>
        <w:rPr>
          <w:sz w:val="24"/>
          <w:szCs w:val="24"/>
        </w:rPr>
        <w:t xml:space="preserve"> </w:t>
      </w:r>
      <w:r w:rsidRPr="00F202B1">
        <w:rPr>
          <w:sz w:val="24"/>
          <w:szCs w:val="24"/>
        </w:rPr>
        <w:t>. Pour obtenir une machine, chaque client doit uti</w:t>
      </w:r>
      <w:r>
        <w:rPr>
          <w:sz w:val="24"/>
          <w:szCs w:val="24"/>
        </w:rPr>
        <w:t>liser la fonction allouer-machine(). Apr</w:t>
      </w:r>
      <w:r w:rsidRPr="00F202B1">
        <w:rPr>
          <w:sz w:val="24"/>
          <w:szCs w:val="24"/>
        </w:rPr>
        <w:t>ès usage de l</w:t>
      </w:r>
      <w:r>
        <w:rPr>
          <w:sz w:val="24"/>
          <w:szCs w:val="24"/>
        </w:rPr>
        <w:t>a machine, il doit utiliser lib</w:t>
      </w:r>
      <w:r w:rsidRPr="00F202B1">
        <w:rPr>
          <w:sz w:val="24"/>
          <w:szCs w:val="24"/>
        </w:rPr>
        <w:t>ere</w:t>
      </w:r>
      <w:r>
        <w:rPr>
          <w:sz w:val="24"/>
          <w:szCs w:val="24"/>
        </w:rPr>
        <w:t>r-machine</w:t>
      </w:r>
      <w:r w:rsidRPr="00F202B1">
        <w:rPr>
          <w:sz w:val="24"/>
          <w:szCs w:val="24"/>
        </w:rPr>
        <w:t>().</w:t>
      </w:r>
    </w:p>
    <w:p w:rsidR="009123AA" w:rsidRPr="008F7140" w:rsidRDefault="009123AA" w:rsidP="009123AA">
      <w:pPr>
        <w:rPr>
          <w:b/>
          <w:sz w:val="24"/>
          <w:szCs w:val="24"/>
        </w:rPr>
      </w:pPr>
      <w:r w:rsidRPr="008F7140">
        <w:rPr>
          <w:sz w:val="24"/>
          <w:szCs w:val="24"/>
        </w:rPr>
        <w:t>Deux procédures sont utilisées :</w:t>
      </w:r>
    </w:p>
    <w:p w:rsidR="009123AA" w:rsidRPr="008F7140" w:rsidRDefault="009123AA" w:rsidP="009123AA">
      <w:pPr>
        <w:rPr>
          <w:sz w:val="24"/>
          <w:szCs w:val="24"/>
        </w:rPr>
      </w:pPr>
    </w:p>
    <w:p w:rsidR="009123AA" w:rsidRPr="008F7140" w:rsidRDefault="007625C5" w:rsidP="009123AA">
      <w:pPr>
        <w:rPr>
          <w:sz w:val="24"/>
          <w:szCs w:val="24"/>
        </w:rPr>
      </w:pPr>
      <w:r w:rsidRPr="007625C5">
        <w:rPr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left:0;text-align:left;margin-left:-.6pt;margin-top:6.4pt;width:338.05pt;height:39.75pt;z-index:251710464" o:allowincell="f" stroked="f">
            <v:textbox style="mso-next-textbox:#_x0000_s1076" inset="0,0,0,0">
              <w:txbxContent>
                <w:p w:rsidR="009123AA" w:rsidRPr="00E941CD" w:rsidRDefault="009123AA" w:rsidP="009123AA">
                  <w:pPr>
                    <w:rPr>
                      <w:b/>
                      <w:sz w:val="24"/>
                      <w:szCs w:val="24"/>
                      <w:lang w:val="de-DE"/>
                    </w:rPr>
                  </w:pPr>
                  <w:r>
                    <w:rPr>
                      <w:sz w:val="24"/>
                      <w:szCs w:val="24"/>
                      <w:lang w:val="de-DE"/>
                    </w:rPr>
                    <w:t xml:space="preserve">  </w:t>
                  </w:r>
                  <w:r>
                    <w:rPr>
                      <w:b/>
                      <w:sz w:val="24"/>
                      <w:szCs w:val="24"/>
                      <w:lang w:val="de-DE"/>
                    </w:rPr>
                    <w:t>Allouer -machine (var  num-machine</w:t>
                  </w:r>
                  <w:r w:rsidRPr="00E941CD">
                    <w:rPr>
                      <w:b/>
                      <w:sz w:val="24"/>
                      <w:szCs w:val="24"/>
                      <w:lang w:val="de-DE"/>
                    </w:rPr>
                    <w:t> : 1….M)</w:t>
                  </w:r>
                </w:p>
                <w:p w:rsidR="009123AA" w:rsidRPr="00E941CD" w:rsidRDefault="009123AA" w:rsidP="009123AA">
                  <w:pPr>
                    <w:rPr>
                      <w:b/>
                      <w:sz w:val="24"/>
                      <w:szCs w:val="24"/>
                      <w:lang w:val="de-DE"/>
                    </w:rPr>
                  </w:pPr>
                  <w:r>
                    <w:rPr>
                      <w:b/>
                      <w:sz w:val="24"/>
                      <w:szCs w:val="24"/>
                      <w:lang w:val="de-DE"/>
                    </w:rPr>
                    <w:t xml:space="preserve">  liberer-machine  (var num-machine</w:t>
                  </w:r>
                  <w:r w:rsidRPr="00E941CD">
                    <w:rPr>
                      <w:b/>
                      <w:sz w:val="24"/>
                      <w:szCs w:val="24"/>
                      <w:lang w:val="de-DE"/>
                    </w:rPr>
                    <w:t> :1….M)</w:t>
                  </w:r>
                </w:p>
              </w:txbxContent>
            </v:textbox>
          </v:shape>
        </w:pict>
      </w:r>
    </w:p>
    <w:p w:rsidR="009123AA" w:rsidRPr="008F7140" w:rsidRDefault="009123AA" w:rsidP="009123AA">
      <w:pPr>
        <w:rPr>
          <w:sz w:val="24"/>
          <w:szCs w:val="24"/>
        </w:rPr>
      </w:pPr>
    </w:p>
    <w:p w:rsidR="009123AA" w:rsidRPr="00E11714" w:rsidRDefault="009123AA" w:rsidP="009123AA">
      <w:pPr>
        <w:rPr>
          <w:b/>
          <w:sz w:val="24"/>
          <w:szCs w:val="24"/>
        </w:rPr>
      </w:pPr>
    </w:p>
    <w:p w:rsidR="00EC0E75" w:rsidRDefault="00EC0E75" w:rsidP="00EC0E75">
      <w:pPr>
        <w:rPr>
          <w:b/>
          <w:sz w:val="24"/>
          <w:szCs w:val="24"/>
        </w:rPr>
      </w:pPr>
    </w:p>
    <w:p w:rsidR="00EC0E75" w:rsidRPr="00206D9A" w:rsidRDefault="00EC0E75" w:rsidP="00EC0E75">
      <w:pPr>
        <w:rPr>
          <w:b/>
          <w:bCs/>
          <w:sz w:val="24"/>
          <w:szCs w:val="24"/>
        </w:rPr>
      </w:pPr>
      <w:r w:rsidRPr="008F7140">
        <w:rPr>
          <w:b/>
          <w:sz w:val="24"/>
          <w:szCs w:val="24"/>
        </w:rPr>
        <w:t>Q</w:t>
      </w:r>
      <w:r>
        <w:rPr>
          <w:b/>
          <w:sz w:val="24"/>
          <w:szCs w:val="24"/>
        </w:rPr>
        <w:t>2</w:t>
      </w:r>
      <w:r>
        <w:rPr>
          <w:sz w:val="24"/>
          <w:szCs w:val="24"/>
        </w:rPr>
        <w:t>-donnez les conditions de blocage des clients</w:t>
      </w:r>
    </w:p>
    <w:p w:rsidR="009123AA" w:rsidRPr="00206D9A" w:rsidRDefault="009123AA" w:rsidP="009123AA">
      <w:pPr>
        <w:rPr>
          <w:b/>
          <w:bCs/>
          <w:sz w:val="24"/>
          <w:szCs w:val="24"/>
        </w:rPr>
      </w:pPr>
      <w:r w:rsidRPr="008F7140">
        <w:rPr>
          <w:b/>
          <w:sz w:val="24"/>
          <w:szCs w:val="24"/>
        </w:rPr>
        <w:t>Q1</w:t>
      </w:r>
      <w:r w:rsidRPr="00E11714">
        <w:rPr>
          <w:sz w:val="24"/>
          <w:szCs w:val="24"/>
        </w:rPr>
        <w:t xml:space="preserve">-Ecrire le programme résolvant le problème en utilisant </w:t>
      </w:r>
      <w:r w:rsidRPr="00206D9A">
        <w:rPr>
          <w:b/>
          <w:bCs/>
          <w:sz w:val="24"/>
          <w:szCs w:val="24"/>
        </w:rPr>
        <w:t xml:space="preserve">les </w:t>
      </w:r>
      <w:r w:rsidR="00EC0E75">
        <w:rPr>
          <w:b/>
          <w:bCs/>
          <w:sz w:val="24"/>
          <w:szCs w:val="24"/>
        </w:rPr>
        <w:t>moniturs</w:t>
      </w:r>
    </w:p>
    <w:p w:rsidR="009123AA" w:rsidRPr="00206D9A" w:rsidRDefault="009123AA" w:rsidP="009123AA">
      <w:pPr>
        <w:rPr>
          <w:b/>
          <w:bCs/>
          <w:sz w:val="24"/>
          <w:szCs w:val="24"/>
        </w:rPr>
      </w:pPr>
    </w:p>
    <w:p w:rsidR="009123AA" w:rsidRDefault="009123AA" w:rsidP="0054138F">
      <w:pPr>
        <w:rPr>
          <w:b/>
          <w:sz w:val="22"/>
          <w:szCs w:val="22"/>
          <w:lang w:val="fr-FR"/>
        </w:rPr>
      </w:pPr>
    </w:p>
    <w:p w:rsidR="00004F82" w:rsidRPr="00CD06B0" w:rsidRDefault="009123AA" w:rsidP="0054138F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>Exercice N°2</w:t>
      </w:r>
      <w:r w:rsidR="0040460A">
        <w:rPr>
          <w:b/>
          <w:sz w:val="22"/>
          <w:szCs w:val="22"/>
          <w:highlight w:val="yellow"/>
          <w:lang w:val="fr-FR"/>
        </w:rPr>
        <w:t>(3</w:t>
      </w:r>
      <w:r w:rsidR="006C0E14" w:rsidRPr="004B2300">
        <w:rPr>
          <w:b/>
          <w:sz w:val="22"/>
          <w:szCs w:val="22"/>
          <w:highlight w:val="yellow"/>
          <w:lang w:val="fr-FR"/>
        </w:rPr>
        <w:t xml:space="preserve"> pts)</w:t>
      </w:r>
    </w:p>
    <w:p w:rsidR="002507A6" w:rsidRDefault="002507A6" w:rsidP="0054138F">
      <w:pPr>
        <w:rPr>
          <w:color w:val="FF0000"/>
          <w:sz w:val="24"/>
          <w:szCs w:val="24"/>
          <w:lang w:val="fr-FR"/>
        </w:rPr>
      </w:pPr>
    </w:p>
    <w:p w:rsidR="00D46027" w:rsidRPr="00F92D15" w:rsidRDefault="00081040" w:rsidP="006A5E65">
      <w:pPr>
        <w:jc w:val="left"/>
        <w:rPr>
          <w:color w:val="FF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  <w:t>Nous Considérons</w:t>
      </w:r>
      <w:r w:rsidRPr="00081040">
        <w:rPr>
          <w:color w:val="000000"/>
          <w:sz w:val="22"/>
          <w:szCs w:val="22"/>
          <w:lang w:val="fr-FR"/>
        </w:rPr>
        <w:t xml:space="preserve"> le protocole sui</w:t>
      </w:r>
      <w:r>
        <w:rPr>
          <w:color w:val="000000"/>
          <w:sz w:val="22"/>
          <w:szCs w:val="22"/>
          <w:lang w:val="fr-FR"/>
        </w:rPr>
        <w:t xml:space="preserve">vant pour le problème du coiffeur </w:t>
      </w:r>
      <w:r w:rsidRPr="00081040">
        <w:rPr>
          <w:color w:val="000000"/>
          <w:sz w:val="22"/>
          <w:szCs w:val="22"/>
          <w:lang w:val="fr-FR"/>
        </w:rPr>
        <w:t xml:space="preserve"> endormi:</w:t>
      </w:r>
      <w:r w:rsidR="00EF117D" w:rsidRPr="006140BA">
        <w:rPr>
          <w:color w:val="000000"/>
          <w:sz w:val="22"/>
          <w:szCs w:val="22"/>
          <w:lang w:val="fr-FR"/>
        </w:rPr>
        <w:br/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const </w:t>
      </w: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int chaise=5;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int attent=0;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semaphore e(client)= 0;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semaphore e(coiffeur)=0; </w:t>
      </w:r>
    </w:p>
    <w:p w:rsidR="00743B2F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semaphore e(mutex)= 1; </w:t>
      </w:r>
    </w:p>
    <w:p w:rsidR="00EC0E75" w:rsidRPr="00E91491" w:rsidRDefault="00EC0E75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</w:p>
    <w:p w:rsidR="00D50D56" w:rsidRDefault="007625C5" w:rsidP="0054138F">
      <w:pPr>
        <w:rPr>
          <w:color w:val="FF0000"/>
          <w:sz w:val="24"/>
          <w:szCs w:val="24"/>
          <w:lang w:val="fr-FR"/>
        </w:rPr>
      </w:pPr>
      <w:r w:rsidRPr="007625C5">
        <w:rPr>
          <w:b/>
          <w:noProof/>
          <w:color w:val="000000" w:themeColor="text1"/>
          <w:sz w:val="24"/>
          <w:szCs w:val="24"/>
        </w:rPr>
        <w:lastRenderedPageBreak/>
        <w:pict>
          <v:shape id="_x0000_s1078" type="#_x0000_t202" style="position:absolute;left:0;text-align:left;margin-left:220.9pt;margin-top:6.8pt;width:258.3pt;height:182.55pt;z-index:251712512;mso-height-percent:200;mso-height-percent:200;mso-width-relative:margin;mso-height-relative:margin">
            <v:textbox style="mso-fit-shape-to-text:t">
              <w:txbxContent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  <w:u w:val="single"/>
                    </w:rPr>
                  </w:pPr>
                  <w:r w:rsidRPr="007F416F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>11</w:t>
                  </w: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  <w:u w:val="single"/>
                    </w:rPr>
                    <w:t xml:space="preserve"> process client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12 p(mutex);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 xml:space="preserve">13 if 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(attent &lt; chaise) </w:t>
                  </w: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 xml:space="preserve">then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14 attent = attent+1;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15 v(client);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16 v(mutex);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17 p(coiffeur);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>18 {</w:t>
                  </w:r>
                  <w:r w:rsidRPr="00E77C45">
                    <w:rPr>
                      <w:sz w:val="24"/>
                      <w:szCs w:val="24"/>
                    </w:rPr>
                    <w:t xml:space="preserve"> 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se faire couper les cheveux }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 xml:space="preserve">19 else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20 v(mutex);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>21 endif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>22 endprocess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>;</w:t>
                  </w:r>
                </w:p>
                <w:p w:rsidR="00525439" w:rsidRDefault="0052543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Pr="007625C5">
        <w:rPr>
          <w:b/>
          <w:noProof/>
          <w:color w:val="000000" w:themeColor="text1"/>
          <w:sz w:val="24"/>
          <w:szCs w:val="24"/>
        </w:rPr>
        <w:pict>
          <v:shape id="_x0000_s1079" type="#_x0000_t202" style="position:absolute;left:0;text-align:left;margin-left:-.6pt;margin-top:6.4pt;width:203.5pt;height:182.95pt;z-index:251714560;mso-width-relative:margin;mso-height-relative:margin">
            <v:textbox>
              <w:txbxContent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  <w:u w:val="single"/>
                    </w:rPr>
                  </w:pPr>
                  <w:r w:rsidRPr="007F416F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  <w:u w:val="single"/>
                    </w:rPr>
                    <w:t xml:space="preserve">process coiffeur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 xml:space="preserve">2 while 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true </w:t>
                  </w: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 xml:space="preserve">do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3  p(client);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4  p(mutex);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5  attent = attent-1;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6  v(coiffeur);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7  v(mutex);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>8  {</w:t>
                  </w:r>
                  <w:r w:rsidRPr="00E77C45">
                    <w:rPr>
                      <w:sz w:val="24"/>
                      <w:szCs w:val="24"/>
                    </w:rPr>
                    <w:t xml:space="preserve"> 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couper les cheveux };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>9  endwhile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 xml:space="preserve">; </w:t>
                  </w:r>
                </w:p>
                <w:p w:rsidR="00525439" w:rsidRPr="00E77C45" w:rsidRDefault="00525439" w:rsidP="00525439">
                  <w:pPr>
                    <w:ind w:right="-2452"/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</w:pPr>
                  <w:r w:rsidRPr="00E77C45">
                    <w:rPr>
                      <w:rFonts w:ascii="Courier New" w:hAnsi="Courier New" w:cs="Courier New"/>
                      <w:b/>
                      <w:bCs/>
                      <w:color w:val="000000"/>
                      <w:sz w:val="24"/>
                      <w:szCs w:val="24"/>
                    </w:rPr>
                    <w:t>10 endprocess</w:t>
                  </w:r>
                  <w:r w:rsidRPr="00E77C45">
                    <w:rPr>
                      <w:rFonts w:ascii="Courier New" w:hAnsi="Courier New" w:cs="Courier New"/>
                      <w:color w:val="000000"/>
                      <w:sz w:val="24"/>
                      <w:szCs w:val="24"/>
                    </w:rPr>
                    <w:t>;</w:t>
                  </w:r>
                </w:p>
                <w:p w:rsidR="00525439" w:rsidRDefault="0052543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525439" w:rsidRDefault="00525439" w:rsidP="0054138F">
      <w:pPr>
        <w:rPr>
          <w:b/>
          <w:color w:val="000000" w:themeColor="text1"/>
          <w:sz w:val="24"/>
          <w:szCs w:val="24"/>
        </w:rPr>
      </w:pPr>
    </w:p>
    <w:p w:rsidR="00D50D56" w:rsidRPr="00C629CF" w:rsidRDefault="00D90B91" w:rsidP="0054138F">
      <w:pPr>
        <w:rPr>
          <w:color w:val="000000" w:themeColor="text1"/>
          <w:sz w:val="24"/>
          <w:szCs w:val="24"/>
          <w:lang w:val="fr-FR"/>
        </w:rPr>
      </w:pPr>
      <w:r w:rsidRPr="00C629CF">
        <w:rPr>
          <w:b/>
          <w:color w:val="000000" w:themeColor="text1"/>
          <w:sz w:val="24"/>
          <w:szCs w:val="24"/>
        </w:rPr>
        <w:t>Q1:</w:t>
      </w:r>
      <w:r w:rsidRPr="00C629CF">
        <w:rPr>
          <w:color w:val="000000" w:themeColor="text1"/>
          <w:sz w:val="24"/>
          <w:szCs w:val="24"/>
        </w:rPr>
        <w:t xml:space="preserve"> Comment le comportement du protocole changerait-il si les lignes 4, 7, 12, 16 et 20 étaient supprimées</w:t>
      </w:r>
      <w:r w:rsidR="00C629CF" w:rsidRPr="00C629CF">
        <w:rPr>
          <w:sz w:val="24"/>
          <w:szCs w:val="24"/>
        </w:rPr>
        <w:t>?</w:t>
      </w:r>
    </w:p>
    <w:p w:rsidR="00D50D56" w:rsidRPr="00C629CF" w:rsidRDefault="00D50D56" w:rsidP="0054138F">
      <w:pPr>
        <w:rPr>
          <w:color w:val="FF0000"/>
          <w:sz w:val="24"/>
          <w:szCs w:val="24"/>
          <w:lang w:val="fr-FR"/>
        </w:rPr>
      </w:pPr>
    </w:p>
    <w:p w:rsidR="009935D7" w:rsidRPr="00C629CF" w:rsidRDefault="009935D7" w:rsidP="009935D7">
      <w:pPr>
        <w:rPr>
          <w:sz w:val="24"/>
          <w:szCs w:val="24"/>
        </w:rPr>
      </w:pPr>
      <w:r w:rsidRPr="00C629CF">
        <w:rPr>
          <w:b/>
          <w:sz w:val="24"/>
          <w:szCs w:val="24"/>
        </w:rPr>
        <w:t>Q2:</w:t>
      </w:r>
      <w:r w:rsidRPr="00C629CF">
        <w:rPr>
          <w:sz w:val="24"/>
          <w:szCs w:val="24"/>
        </w:rPr>
        <w:t xml:space="preserve"> Comment le comportement du protocole changerait-il si les lignes 16 et 17 étaient échangées?</w:t>
      </w:r>
    </w:p>
    <w:p w:rsidR="00D50D56" w:rsidRPr="00C629CF" w:rsidRDefault="00D50D56" w:rsidP="0054138F">
      <w:pPr>
        <w:rPr>
          <w:sz w:val="24"/>
          <w:szCs w:val="24"/>
          <w:lang w:val="fr-FR"/>
        </w:rPr>
      </w:pPr>
    </w:p>
    <w:p w:rsidR="00D50D56" w:rsidRPr="00C629CF" w:rsidRDefault="00DA7E5A" w:rsidP="0054138F">
      <w:pPr>
        <w:rPr>
          <w:color w:val="FF0000"/>
          <w:sz w:val="24"/>
          <w:szCs w:val="24"/>
          <w:lang w:val="fr-FR"/>
        </w:rPr>
      </w:pPr>
      <w:r w:rsidRPr="00C629CF">
        <w:rPr>
          <w:b/>
          <w:color w:val="000000"/>
          <w:sz w:val="24"/>
          <w:szCs w:val="24"/>
        </w:rPr>
        <w:t>Q3 :</w:t>
      </w:r>
      <w:r w:rsidRPr="00C629CF">
        <w:rPr>
          <w:color w:val="000000"/>
          <w:sz w:val="24"/>
          <w:szCs w:val="24"/>
        </w:rPr>
        <w:t xml:space="preserve"> Comment le comportement du protocole changerait-il si la ligne 6 était supprimée?</w:t>
      </w:r>
    </w:p>
    <w:p w:rsidR="003B55B8" w:rsidRPr="00C629CF" w:rsidRDefault="003B55B8" w:rsidP="0054138F">
      <w:pPr>
        <w:rPr>
          <w:color w:val="FF0000"/>
          <w:sz w:val="24"/>
          <w:szCs w:val="24"/>
          <w:lang w:val="fr-FR"/>
        </w:rPr>
      </w:pPr>
    </w:p>
    <w:p w:rsidR="00E86938" w:rsidRDefault="008C1FE3" w:rsidP="00E8693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Exercice N°3</w:t>
      </w:r>
      <w:r w:rsidR="00E86938" w:rsidRPr="00A176CF">
        <w:rPr>
          <w:b/>
          <w:sz w:val="24"/>
          <w:szCs w:val="24"/>
          <w:highlight w:val="yellow"/>
          <w:lang w:val="fr-FR"/>
        </w:rPr>
        <w:t>(4pts)</w:t>
      </w:r>
    </w:p>
    <w:p w:rsidR="00E86938" w:rsidRDefault="00E86938" w:rsidP="00E86938">
      <w:pPr>
        <w:rPr>
          <w:b/>
          <w:sz w:val="24"/>
          <w:szCs w:val="24"/>
          <w:lang w:val="fr-FR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  <w:r w:rsidRPr="00CA08DD">
        <w:rPr>
          <w:color w:val="000000" w:themeColor="text1"/>
          <w:sz w:val="24"/>
          <w:szCs w:val="24"/>
        </w:rPr>
        <w:t xml:space="preserve">Vous avez le systeme suivant : </w:t>
      </w:r>
    </w:p>
    <w:p w:rsidR="00E86938" w:rsidRPr="00CA08DD" w:rsidRDefault="007625C5" w:rsidP="00E86938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fr-FR" w:eastAsia="fr-FR"/>
        </w:rPr>
        <w:pict>
          <v:shape id="_x0000_s1080" type="#_x0000_t202" style="position:absolute;left:0;text-align:left;margin-left:34.45pt;margin-top:6.8pt;width:244.2pt;height:136.5pt;z-index:251716608;mso-width-relative:margin;mso-height-relative:margin">
            <v:textbox>
              <w:txbxContent>
                <w:p w:rsidR="00E86938" w:rsidRDefault="00E86938" w:rsidP="00E86938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305175" cy="1619250"/>
                        <wp:effectExtent l="19050" t="0" r="9525" b="0"/>
                        <wp:docPr id="1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14189" cy="16236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</w:p>
    <w:p w:rsidR="00E86938" w:rsidRDefault="00E86938" w:rsidP="00E86938">
      <w:pPr>
        <w:rPr>
          <w:color w:val="000000" w:themeColor="text1"/>
          <w:sz w:val="24"/>
          <w:szCs w:val="24"/>
        </w:rPr>
      </w:pPr>
    </w:p>
    <w:p w:rsidR="00E86938" w:rsidRDefault="00E86938" w:rsidP="00E86938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Q1:</w:t>
      </w:r>
      <w:r>
        <w:rPr>
          <w:color w:val="000000" w:themeColor="text1"/>
          <w:sz w:val="24"/>
          <w:szCs w:val="24"/>
        </w:rPr>
        <w:t xml:space="preserve"> Donnez le vecteur total et disponible des resources</w:t>
      </w:r>
    </w:p>
    <w:p w:rsidR="00E86938" w:rsidRDefault="00E86938" w:rsidP="00E86938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Q2:</w:t>
      </w:r>
      <w:r>
        <w:rPr>
          <w:color w:val="000000" w:themeColor="text1"/>
          <w:sz w:val="24"/>
          <w:szCs w:val="24"/>
        </w:rPr>
        <w:t xml:space="preserve"> Donnez la matrice d’allocation</w:t>
      </w:r>
    </w:p>
    <w:p w:rsidR="00E86938" w:rsidRDefault="00E86938" w:rsidP="00E86938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Q3:</w:t>
      </w:r>
      <w:r>
        <w:rPr>
          <w:color w:val="000000" w:themeColor="text1"/>
          <w:sz w:val="24"/>
          <w:szCs w:val="24"/>
        </w:rPr>
        <w:t xml:space="preserve"> Donnez la matrice requete</w:t>
      </w:r>
    </w:p>
    <w:p w:rsidR="00E86938" w:rsidRPr="00CA08DD" w:rsidRDefault="00E86938" w:rsidP="00E86938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Q4:</w:t>
      </w:r>
      <w:r>
        <w:rPr>
          <w:color w:val="000000" w:themeColor="text1"/>
          <w:sz w:val="24"/>
          <w:szCs w:val="24"/>
        </w:rPr>
        <w:t xml:space="preserve"> </w:t>
      </w:r>
      <w:r w:rsidRPr="00CA08DD">
        <w:rPr>
          <w:color w:val="000000" w:themeColor="text1"/>
          <w:sz w:val="24"/>
          <w:szCs w:val="24"/>
        </w:rPr>
        <w:t>Y a-t-il un inter-blocage dans le graphe d’ollocation des res</w:t>
      </w:r>
      <w:r>
        <w:rPr>
          <w:color w:val="000000" w:themeColor="text1"/>
          <w:sz w:val="24"/>
          <w:szCs w:val="24"/>
        </w:rPr>
        <w:t xml:space="preserve">sources de ce systeme? </w:t>
      </w:r>
    </w:p>
    <w:p w:rsidR="00E86938" w:rsidRDefault="00E86938" w:rsidP="00E86938">
      <w:pPr>
        <w:rPr>
          <w:b/>
          <w:sz w:val="24"/>
          <w:szCs w:val="24"/>
          <w:lang w:val="fr-FR"/>
        </w:rPr>
      </w:pPr>
    </w:p>
    <w:p w:rsidR="00E86938" w:rsidRPr="0050355D" w:rsidRDefault="00E86938" w:rsidP="00E86938">
      <w:pPr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2)</w:t>
      </w:r>
      <w:r w:rsidRPr="0050355D">
        <w:rPr>
          <w:b/>
          <w:bCs/>
          <w:sz w:val="24"/>
          <w:szCs w:val="24"/>
          <w:lang w:val="fr-FR"/>
        </w:rPr>
        <w:t xml:space="preserve"> Vous avez  le</w:t>
      </w:r>
      <w:r>
        <w:rPr>
          <w:b/>
          <w:bCs/>
          <w:sz w:val="24"/>
          <w:szCs w:val="24"/>
          <w:lang w:val="fr-FR"/>
        </w:rPr>
        <w:t xml:space="preserve"> nouveau </w:t>
      </w:r>
      <w:r w:rsidRPr="0050355D">
        <w:rPr>
          <w:b/>
          <w:bCs/>
          <w:sz w:val="24"/>
          <w:szCs w:val="24"/>
          <w:lang w:val="fr-FR"/>
        </w:rPr>
        <w:t xml:space="preserve"> système suivant : </w:t>
      </w:r>
    </w:p>
    <w:p w:rsidR="00E86938" w:rsidRPr="00F57B3C" w:rsidRDefault="00E86938" w:rsidP="00E8693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Disponible = (1, 2, 2, 0</w:t>
      </w:r>
      <w:r w:rsidRPr="00F57B3C">
        <w:rPr>
          <w:b/>
          <w:sz w:val="24"/>
          <w:szCs w:val="24"/>
          <w:lang w:val="fr-FR"/>
        </w:rPr>
        <w:t xml:space="preserve">) </w:t>
      </w:r>
    </w:p>
    <w:p w:rsidR="00E86938" w:rsidRPr="00D11569" w:rsidRDefault="007625C5" w:rsidP="00E86938">
      <w:pPr>
        <w:rPr>
          <w:lang w:val="fr-FR"/>
        </w:rPr>
      </w:pPr>
      <w:r>
        <w:rPr>
          <w:noProof/>
          <w:lang w:val="fr-FR" w:eastAsia="fr-FR"/>
        </w:rPr>
        <w:pict>
          <v:rect id="_x0000_s1085" style="position:absolute;left:0;text-align:left;margin-left:160.15pt;margin-top:9.65pt;width:172.15pt;height:91.5pt;z-index:251721728" filled="f" stroked="f" strokeweight="0">
            <v:textbox>
              <w:txbxContent>
                <w:tbl>
                  <w:tblPr>
                    <w:tblW w:w="0" w:type="auto"/>
                    <w:tblBorders>
                      <w:top w:val="single" w:sz="4" w:space="0" w:color="00000A"/>
                      <w:left w:val="single" w:sz="4" w:space="0" w:color="00000A"/>
                      <w:bottom w:val="single" w:sz="4" w:space="0" w:color="00000A"/>
                      <w:right w:val="single" w:sz="4" w:space="0" w:color="00000A"/>
                      <w:insideH w:val="single" w:sz="4" w:space="0" w:color="00000A"/>
                      <w:insideV w:val="single" w:sz="4" w:space="0" w:color="00000A"/>
                    </w:tblBorders>
                    <w:tblLook w:val="04A0"/>
                  </w:tblPr>
                  <w:tblGrid>
                    <w:gridCol w:w="603"/>
                    <w:gridCol w:w="603"/>
                    <w:gridCol w:w="603"/>
                    <w:gridCol w:w="603"/>
                    <w:gridCol w:w="603"/>
                  </w:tblGrid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R4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3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5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6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P4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</w:tr>
                </w:tbl>
                <w:p w:rsidR="00E86938" w:rsidRDefault="00E86938" w:rsidP="00E86938">
                  <w:pPr>
                    <w:pStyle w:val="FrameContents"/>
                  </w:pPr>
                </w:p>
              </w:txbxContent>
            </v:textbox>
          </v:rect>
        </w:pict>
      </w:r>
      <w:r>
        <w:rPr>
          <w:noProof/>
          <w:lang w:val="fr-FR" w:eastAsia="fr-FR"/>
        </w:rPr>
        <w:pict>
          <v:rect id="_x0000_s1083" style="position:absolute;left:0;text-align:left;margin-left:319.5pt;margin-top:9.65pt;width:163.9pt;height:91.5pt;z-index:251719680" filled="f" stroked="f" strokeweight="0">
            <v:textbox>
              <w:txbxContent>
                <w:tbl>
                  <w:tblPr>
                    <w:tblW w:w="0" w:type="auto"/>
                    <w:tblBorders>
                      <w:top w:val="single" w:sz="4" w:space="0" w:color="00000A"/>
                      <w:left w:val="single" w:sz="4" w:space="0" w:color="00000A"/>
                      <w:bottom w:val="single" w:sz="4" w:space="0" w:color="00000A"/>
                      <w:right w:val="single" w:sz="4" w:space="0" w:color="00000A"/>
                      <w:insideH w:val="single" w:sz="4" w:space="0" w:color="00000A"/>
                      <w:insideV w:val="single" w:sz="4" w:space="0" w:color="00000A"/>
                    </w:tblBorders>
                    <w:tblLook w:val="04A0"/>
                  </w:tblPr>
                  <w:tblGrid>
                    <w:gridCol w:w="603"/>
                    <w:gridCol w:w="603"/>
                    <w:gridCol w:w="603"/>
                    <w:gridCol w:w="603"/>
                    <w:gridCol w:w="603"/>
                  </w:tblGrid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R4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P4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</w:tbl>
                <w:p w:rsidR="00E86938" w:rsidRDefault="00E86938" w:rsidP="00E86938">
                  <w:pPr>
                    <w:pStyle w:val="FrameContents"/>
                  </w:pPr>
                </w:p>
              </w:txbxContent>
            </v:textbox>
          </v:rect>
        </w:pict>
      </w:r>
      <w:r>
        <w:rPr>
          <w:noProof/>
          <w:lang w:val="fr-FR" w:eastAsia="fr-FR"/>
        </w:rPr>
        <w:pict>
          <v:rect id="_x0000_s1081" style="position:absolute;left:0;text-align:left;margin-left:-3pt;margin-top:9.65pt;width:173.65pt;height:91.5pt;z-index:251717632" filled="f" stroked="f" strokeweight="0">
            <v:textbox>
              <w:txbxContent>
                <w:tbl>
                  <w:tblPr>
                    <w:tblW w:w="0" w:type="auto"/>
                    <w:tblBorders>
                      <w:top w:val="single" w:sz="4" w:space="0" w:color="00000A"/>
                      <w:left w:val="single" w:sz="4" w:space="0" w:color="00000A"/>
                      <w:bottom w:val="single" w:sz="4" w:space="0" w:color="00000A"/>
                      <w:right w:val="single" w:sz="4" w:space="0" w:color="00000A"/>
                      <w:insideH w:val="single" w:sz="4" w:space="0" w:color="00000A"/>
                      <w:insideV w:val="single" w:sz="4" w:space="0" w:color="00000A"/>
                    </w:tblBorders>
                    <w:tblLook w:val="04A0"/>
                  </w:tblPr>
                  <w:tblGrid>
                    <w:gridCol w:w="603"/>
                    <w:gridCol w:w="603"/>
                    <w:gridCol w:w="603"/>
                    <w:gridCol w:w="603"/>
                    <w:gridCol w:w="603"/>
                  </w:tblGrid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R4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5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4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E86938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P4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E86938" w:rsidRDefault="00E86938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</w:tr>
                </w:tbl>
                <w:p w:rsidR="00E86938" w:rsidRDefault="00E86938" w:rsidP="00E86938">
                  <w:pPr>
                    <w:pStyle w:val="FrameContents"/>
                  </w:pPr>
                </w:p>
              </w:txbxContent>
            </v:textbox>
          </v:rect>
        </w:pict>
      </w:r>
    </w:p>
    <w:p w:rsidR="00E86938" w:rsidRPr="00D11569" w:rsidRDefault="00E86938" w:rsidP="00E86938">
      <w:pPr>
        <w:rPr>
          <w:lang w:val="fr-FR"/>
        </w:rPr>
      </w:pPr>
    </w:p>
    <w:p w:rsidR="00E86938" w:rsidRPr="00D11569" w:rsidRDefault="00E86938" w:rsidP="00E86938">
      <w:pPr>
        <w:rPr>
          <w:lang w:val="fr-FR"/>
        </w:rPr>
      </w:pPr>
    </w:p>
    <w:p w:rsidR="00E86938" w:rsidRPr="00D11569" w:rsidRDefault="00E86938" w:rsidP="00E86938">
      <w:pPr>
        <w:rPr>
          <w:lang w:val="fr-FR"/>
        </w:rPr>
      </w:pPr>
    </w:p>
    <w:p w:rsidR="00E86938" w:rsidRPr="00D11569" w:rsidRDefault="00E86938" w:rsidP="00E86938">
      <w:pPr>
        <w:rPr>
          <w:lang w:val="fr-FR"/>
        </w:rPr>
      </w:pPr>
    </w:p>
    <w:p w:rsidR="00E86938" w:rsidRPr="00D11569" w:rsidRDefault="00E86938" w:rsidP="00E86938">
      <w:pPr>
        <w:rPr>
          <w:lang w:val="fr-FR"/>
        </w:rPr>
      </w:pPr>
    </w:p>
    <w:p w:rsidR="00E86938" w:rsidRPr="00D11569" w:rsidRDefault="00E86938" w:rsidP="00E86938">
      <w:pPr>
        <w:rPr>
          <w:lang w:val="fr-FR"/>
        </w:rPr>
      </w:pPr>
    </w:p>
    <w:p w:rsidR="00E86938" w:rsidRDefault="007625C5" w:rsidP="00E86938">
      <w:pPr>
        <w:rPr>
          <w:lang w:val="fr-FR"/>
        </w:rPr>
      </w:pPr>
      <w:r w:rsidRPr="007625C5">
        <w:rPr>
          <w:b/>
          <w:noProof/>
          <w:sz w:val="24"/>
          <w:szCs w:val="24"/>
          <w:lang w:val="fr-FR" w:eastAsia="fr-FR"/>
        </w:rPr>
        <w:pict>
          <v:rect id="_x0000_s1084" style="position:absolute;left:0;text-align:left;margin-left:350.65pt;margin-top:11pt;width:81pt;height:18pt;z-index:251720704" filled="f" stroked="f" strokeweight="0">
            <v:textbox>
              <w:txbxContent>
                <w:p w:rsidR="00E86938" w:rsidRDefault="00E86938" w:rsidP="00E86938">
                  <w:pPr>
                    <w:pStyle w:val="FrameContents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Requête</w:t>
                  </w:r>
                </w:p>
              </w:txbxContent>
            </v:textbox>
          </v:rect>
        </w:pict>
      </w:r>
      <w:r w:rsidRPr="007625C5">
        <w:rPr>
          <w:b/>
          <w:noProof/>
          <w:sz w:val="24"/>
          <w:szCs w:val="24"/>
          <w:lang w:val="fr-FR" w:eastAsia="fr-FR"/>
        </w:rPr>
        <w:pict>
          <v:rect id="_x0000_s1086" style="position:absolute;left:0;text-align:left;margin-left:225.4pt;margin-top:11pt;width:81pt;height:18pt;z-index:251722752" filled="f" stroked="f" strokeweight="0">
            <v:textbox>
              <w:txbxContent>
                <w:p w:rsidR="00E86938" w:rsidRDefault="00E86938" w:rsidP="00E86938">
                  <w:pPr>
                    <w:pStyle w:val="FrameContents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Max </w:t>
                  </w:r>
                </w:p>
              </w:txbxContent>
            </v:textbox>
          </v:rect>
        </w:pict>
      </w:r>
      <w:r w:rsidRPr="007625C5">
        <w:rPr>
          <w:b/>
          <w:noProof/>
          <w:sz w:val="24"/>
          <w:szCs w:val="24"/>
          <w:lang w:val="fr-FR" w:eastAsia="fr-FR"/>
        </w:rPr>
        <w:pict>
          <v:rect id="_x0000_s1082" style="position:absolute;left:0;text-align:left;margin-left:22.5pt;margin-top:11pt;width:81pt;height:18pt;z-index:251718656" filled="f" stroked="f" strokeweight="0">
            <v:textbox>
              <w:txbxContent>
                <w:p w:rsidR="00E86938" w:rsidRDefault="00E86938" w:rsidP="00E86938">
                  <w:pPr>
                    <w:pStyle w:val="FrameContents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Allocation</w:t>
                  </w:r>
                </w:p>
              </w:txbxContent>
            </v:textbox>
          </v:rect>
        </w:pict>
      </w:r>
    </w:p>
    <w:p w:rsidR="00E86938" w:rsidRDefault="00E86938" w:rsidP="00E86938">
      <w:pPr>
        <w:rPr>
          <w:b/>
          <w:sz w:val="24"/>
          <w:szCs w:val="24"/>
          <w:lang w:val="fr-FR"/>
        </w:rPr>
      </w:pPr>
    </w:p>
    <w:p w:rsidR="00E86938" w:rsidRDefault="00E86938" w:rsidP="00E86938">
      <w:pPr>
        <w:rPr>
          <w:b/>
          <w:sz w:val="24"/>
          <w:szCs w:val="24"/>
          <w:lang w:val="fr-FR"/>
        </w:rPr>
      </w:pPr>
    </w:p>
    <w:p w:rsidR="00E86938" w:rsidRDefault="00E86938" w:rsidP="00E86938">
      <w:pPr>
        <w:rPr>
          <w:sz w:val="24"/>
          <w:szCs w:val="24"/>
          <w:lang w:val="fr-FR"/>
        </w:rPr>
      </w:pPr>
      <w:r w:rsidRPr="00F57B3C">
        <w:rPr>
          <w:b/>
          <w:sz w:val="24"/>
          <w:szCs w:val="24"/>
          <w:lang w:val="fr-FR"/>
        </w:rPr>
        <w:t>Q1 :</w:t>
      </w:r>
      <w:r>
        <w:rPr>
          <w:sz w:val="24"/>
          <w:szCs w:val="24"/>
          <w:lang w:val="fr-FR"/>
        </w:rPr>
        <w:t xml:space="preserve"> </w:t>
      </w:r>
      <w:r w:rsidRPr="00F57B3C">
        <w:rPr>
          <w:sz w:val="24"/>
          <w:szCs w:val="24"/>
          <w:lang w:val="fr-FR"/>
        </w:rPr>
        <w:t>Déduire le vecteur total des ressources dans le système</w:t>
      </w:r>
      <w:r>
        <w:rPr>
          <w:sz w:val="24"/>
          <w:szCs w:val="24"/>
          <w:lang w:val="fr-FR"/>
        </w:rPr>
        <w:t>.</w:t>
      </w:r>
    </w:p>
    <w:p w:rsidR="00E86938" w:rsidRDefault="00E86938" w:rsidP="00E86938">
      <w:pPr>
        <w:rPr>
          <w:color w:val="000000"/>
          <w:sz w:val="24"/>
          <w:szCs w:val="24"/>
        </w:rPr>
      </w:pPr>
      <w:r w:rsidRPr="00EF228E">
        <w:rPr>
          <w:b/>
          <w:color w:val="000000"/>
          <w:sz w:val="24"/>
          <w:szCs w:val="24"/>
        </w:rPr>
        <w:t>Q2</w:t>
      </w:r>
      <w:r>
        <w:rPr>
          <w:b/>
          <w:color w:val="000000"/>
          <w:sz w:val="24"/>
          <w:szCs w:val="24"/>
        </w:rPr>
        <w:t xml:space="preserve"> </w:t>
      </w:r>
      <w:r w:rsidRPr="00EF228E">
        <w:rPr>
          <w:b/>
          <w:color w:val="000000"/>
          <w:sz w:val="24"/>
          <w:szCs w:val="24"/>
        </w:rPr>
        <w:t>:</w:t>
      </w:r>
      <w:r w:rsidR="00F70A1A">
        <w:rPr>
          <w:color w:val="000000"/>
          <w:sz w:val="24"/>
          <w:szCs w:val="24"/>
        </w:rPr>
        <w:t xml:space="preserve"> calculez la matrice besoin de ce systeme</w:t>
      </w:r>
      <w:r>
        <w:rPr>
          <w:color w:val="000000"/>
          <w:sz w:val="24"/>
          <w:szCs w:val="24"/>
        </w:rPr>
        <w:t>.</w:t>
      </w:r>
    </w:p>
    <w:p w:rsidR="00E86938" w:rsidRPr="00EF228E" w:rsidRDefault="00E86938" w:rsidP="00E86938">
      <w:pPr>
        <w:rPr>
          <w:sz w:val="24"/>
          <w:szCs w:val="24"/>
          <w:lang w:val="fr-FR"/>
        </w:rPr>
      </w:pPr>
      <w:r w:rsidRPr="000B6290">
        <w:rPr>
          <w:b/>
          <w:sz w:val="24"/>
          <w:szCs w:val="24"/>
          <w:lang w:val="fr-FR"/>
        </w:rPr>
        <w:t>Q3 :</w:t>
      </w:r>
      <w:r>
        <w:rPr>
          <w:sz w:val="24"/>
          <w:szCs w:val="24"/>
          <w:lang w:val="fr-FR"/>
        </w:rPr>
        <w:t xml:space="preserve"> </w:t>
      </w:r>
      <w:r w:rsidRPr="000B6290">
        <w:rPr>
          <w:sz w:val="24"/>
          <w:szCs w:val="24"/>
          <w:lang w:val="fr-FR"/>
        </w:rPr>
        <w:t>la demande de p2 peut-elle</w:t>
      </w:r>
      <w:r>
        <w:rPr>
          <w:sz w:val="24"/>
          <w:szCs w:val="24"/>
          <w:lang w:val="fr-FR"/>
        </w:rPr>
        <w:t xml:space="preserve"> être accordée </w:t>
      </w:r>
      <w:r w:rsidRPr="000B6290">
        <w:rPr>
          <w:sz w:val="24"/>
          <w:szCs w:val="24"/>
          <w:lang w:val="fr-FR"/>
        </w:rPr>
        <w:t xml:space="preserve"> immédiatement</w:t>
      </w:r>
      <w:r w:rsidRPr="00CA08DD">
        <w:rPr>
          <w:color w:val="000000" w:themeColor="text1"/>
          <w:sz w:val="24"/>
          <w:szCs w:val="24"/>
        </w:rPr>
        <w:t>?</w:t>
      </w:r>
    </w:p>
    <w:p w:rsidR="00E86938" w:rsidRPr="00D842C8" w:rsidRDefault="00E86938" w:rsidP="00E86938">
      <w:pPr>
        <w:jc w:val="left"/>
        <w:rPr>
          <w:sz w:val="24"/>
          <w:szCs w:val="24"/>
          <w:lang w:val="fr-FR"/>
        </w:rPr>
      </w:pPr>
      <w:r w:rsidRPr="000B6290">
        <w:rPr>
          <w:b/>
          <w:sz w:val="24"/>
          <w:szCs w:val="24"/>
          <w:lang w:val="fr-FR"/>
        </w:rPr>
        <w:t>Q4 :</w:t>
      </w:r>
      <w:r>
        <w:rPr>
          <w:sz w:val="24"/>
          <w:szCs w:val="24"/>
          <w:lang w:val="fr-FR"/>
        </w:rPr>
        <w:t xml:space="preserve"> </w:t>
      </w:r>
      <w:r w:rsidRPr="000B6290">
        <w:rPr>
          <w:sz w:val="24"/>
          <w:szCs w:val="24"/>
          <w:lang w:val="fr-FR"/>
        </w:rPr>
        <w:t>si la demande de p2 est accordée immédiatement, le sys</w:t>
      </w:r>
      <w:r>
        <w:rPr>
          <w:sz w:val="24"/>
          <w:szCs w:val="24"/>
          <w:lang w:val="fr-FR"/>
        </w:rPr>
        <w:t>tème entre-t-il dans l’interblocage</w:t>
      </w:r>
      <w:r w:rsidRPr="00CA08DD">
        <w:rPr>
          <w:color w:val="000000" w:themeColor="text1"/>
          <w:sz w:val="24"/>
          <w:szCs w:val="24"/>
        </w:rPr>
        <w:t>?</w:t>
      </w:r>
    </w:p>
    <w:p w:rsidR="00E86938" w:rsidRDefault="00E86938" w:rsidP="00E86938">
      <w:pPr>
        <w:rPr>
          <w:b/>
          <w:sz w:val="24"/>
          <w:szCs w:val="24"/>
          <w:lang w:val="fr-FR"/>
        </w:rPr>
      </w:pPr>
    </w:p>
    <w:p w:rsidR="00C84A83" w:rsidRPr="0056639D" w:rsidRDefault="008C1FE3" w:rsidP="00C84A83">
      <w:pPr>
        <w:rPr>
          <w:b/>
          <w:sz w:val="22"/>
          <w:szCs w:val="22"/>
          <w:lang w:val="fr-FR"/>
        </w:rPr>
      </w:pPr>
      <w:r>
        <w:rPr>
          <w:rFonts w:asciiTheme="majorBidi" w:hAnsiTheme="majorBidi" w:cstheme="majorBidi"/>
          <w:b/>
          <w:bCs/>
          <w:sz w:val="22"/>
          <w:szCs w:val="22"/>
          <w:lang w:val="fr-FR"/>
        </w:rPr>
        <w:t>Exercice N°4</w:t>
      </w:r>
      <w:r w:rsidR="00C84A83" w:rsidRPr="00926BEB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="00C84A83" w:rsidRPr="00A176CF">
        <w:rPr>
          <w:b/>
          <w:sz w:val="22"/>
          <w:szCs w:val="22"/>
          <w:highlight w:val="yellow"/>
          <w:lang w:val="fr-FR"/>
        </w:rPr>
        <w:t>(</w:t>
      </w:r>
      <w:r w:rsidR="00C84A83">
        <w:rPr>
          <w:b/>
          <w:sz w:val="22"/>
          <w:szCs w:val="22"/>
          <w:highlight w:val="yellow"/>
          <w:lang w:val="fr-FR"/>
        </w:rPr>
        <w:t>4</w:t>
      </w:r>
      <w:r w:rsidR="00C84A83" w:rsidRPr="00A176CF">
        <w:rPr>
          <w:b/>
          <w:sz w:val="22"/>
          <w:szCs w:val="22"/>
          <w:highlight w:val="yellow"/>
          <w:lang w:val="fr-FR"/>
        </w:rPr>
        <w:t xml:space="preserve"> pts)</w:t>
      </w:r>
    </w:p>
    <w:p w:rsidR="00C84A83" w:rsidRPr="00926BEB" w:rsidRDefault="00C84A83" w:rsidP="00C84A83">
      <w:pPr>
        <w:rPr>
          <w:rFonts w:asciiTheme="majorBidi" w:hAnsiTheme="majorBidi" w:cstheme="majorBidi"/>
          <w:b/>
          <w:bCs/>
          <w:sz w:val="22"/>
          <w:szCs w:val="22"/>
          <w:lang w:val="fr-FR"/>
        </w:rPr>
      </w:pPr>
    </w:p>
    <w:p w:rsidR="008F2551" w:rsidRDefault="00D86A02" w:rsidP="008F2551">
      <w:pPr>
        <w:rPr>
          <w:sz w:val="24"/>
          <w:szCs w:val="24"/>
        </w:rPr>
      </w:pPr>
      <w:r>
        <w:rPr>
          <w:sz w:val="24"/>
          <w:szCs w:val="24"/>
        </w:rPr>
        <w:t>samir, abbes et youcef</w:t>
      </w:r>
      <w:r w:rsidR="008F2551" w:rsidRPr="004913C9">
        <w:rPr>
          <w:sz w:val="24"/>
          <w:szCs w:val="24"/>
        </w:rPr>
        <w:t xml:space="preserve"> plantent des </w:t>
      </w:r>
      <w:r w:rsidR="004913C9" w:rsidRPr="004913C9">
        <w:rPr>
          <w:sz w:val="24"/>
          <w:szCs w:val="24"/>
        </w:rPr>
        <w:t>grains(البذور)</w:t>
      </w:r>
      <w:r w:rsidR="004913C9">
        <w:rPr>
          <w:sz w:val="24"/>
          <w:szCs w:val="24"/>
        </w:rPr>
        <w:t xml:space="preserve"> </w:t>
      </w:r>
      <w:r w:rsidR="00E039D2">
        <w:rPr>
          <w:sz w:val="24"/>
          <w:szCs w:val="24"/>
        </w:rPr>
        <w:t>en continu. samir creuse les trous. abbes</w:t>
      </w:r>
      <w:r w:rsidR="008F2551" w:rsidRPr="004913C9">
        <w:rPr>
          <w:sz w:val="24"/>
          <w:szCs w:val="24"/>
        </w:rPr>
        <w:t xml:space="preserve"> place ensuite un</w:t>
      </w:r>
      <w:r w:rsidR="00E039D2">
        <w:rPr>
          <w:sz w:val="24"/>
          <w:szCs w:val="24"/>
        </w:rPr>
        <w:t>e graine dans chaque trou. youcef</w:t>
      </w:r>
      <w:r w:rsidR="008F2551" w:rsidRPr="004913C9">
        <w:rPr>
          <w:sz w:val="24"/>
          <w:szCs w:val="24"/>
        </w:rPr>
        <w:t xml:space="preserve"> remplit ensuite le trou. Il existe plusieurs contraintes de synchronisation:</w:t>
      </w:r>
    </w:p>
    <w:p w:rsidR="004913C9" w:rsidRDefault="004913C9" w:rsidP="008F2551">
      <w:pPr>
        <w:rPr>
          <w:sz w:val="24"/>
          <w:szCs w:val="24"/>
        </w:rPr>
      </w:pPr>
    </w:p>
    <w:p w:rsidR="004913C9" w:rsidRPr="004913C9" w:rsidRDefault="00E039D2" w:rsidP="004913C9">
      <w:pPr>
        <w:rPr>
          <w:sz w:val="24"/>
          <w:szCs w:val="24"/>
        </w:rPr>
      </w:pPr>
      <w:r w:rsidRPr="00D842C8">
        <w:rPr>
          <w:b/>
          <w:sz w:val="24"/>
          <w:szCs w:val="24"/>
        </w:rPr>
        <w:t>1.</w:t>
      </w:r>
      <w:r>
        <w:rPr>
          <w:sz w:val="24"/>
          <w:szCs w:val="24"/>
        </w:rPr>
        <w:t xml:space="preserve"> abbes</w:t>
      </w:r>
      <w:r w:rsidR="004913C9" w:rsidRPr="004913C9">
        <w:rPr>
          <w:sz w:val="24"/>
          <w:szCs w:val="24"/>
        </w:rPr>
        <w:t xml:space="preserve"> ne peut planter une graine que s'il existe au moins un trou vide</w:t>
      </w:r>
      <w:r w:rsidR="004913C9">
        <w:rPr>
          <w:sz w:val="24"/>
          <w:szCs w:val="24"/>
        </w:rPr>
        <w:t>.</w:t>
      </w:r>
    </w:p>
    <w:p w:rsidR="004913C9" w:rsidRDefault="004913C9" w:rsidP="004913C9">
      <w:pPr>
        <w:rPr>
          <w:sz w:val="24"/>
          <w:szCs w:val="24"/>
        </w:rPr>
      </w:pPr>
    </w:p>
    <w:p w:rsidR="004913C9" w:rsidRPr="004913C9" w:rsidRDefault="00E039D2" w:rsidP="004913C9">
      <w:pPr>
        <w:rPr>
          <w:sz w:val="24"/>
          <w:szCs w:val="24"/>
        </w:rPr>
      </w:pPr>
      <w:r w:rsidRPr="00D842C8">
        <w:rPr>
          <w:b/>
          <w:sz w:val="24"/>
          <w:szCs w:val="24"/>
        </w:rPr>
        <w:t>2.</w:t>
      </w:r>
      <w:r>
        <w:rPr>
          <w:sz w:val="24"/>
          <w:szCs w:val="24"/>
        </w:rPr>
        <w:t xml:space="preserve"> youcef</w:t>
      </w:r>
      <w:r w:rsidR="004913C9" w:rsidRPr="004913C9">
        <w:rPr>
          <w:sz w:val="24"/>
          <w:szCs w:val="24"/>
        </w:rPr>
        <w:t xml:space="preserve"> ne peut remplir un trou que s'il existe a</w:t>
      </w:r>
      <w:r>
        <w:rPr>
          <w:sz w:val="24"/>
          <w:szCs w:val="24"/>
        </w:rPr>
        <w:t>u moins un trou dans lequel abbes</w:t>
      </w:r>
      <w:r w:rsidR="004913C9" w:rsidRPr="004913C9">
        <w:rPr>
          <w:sz w:val="24"/>
          <w:szCs w:val="24"/>
        </w:rPr>
        <w:t xml:space="preserve"> a planté une graine, mais le trou n'a pas encore été rempli. </w:t>
      </w:r>
    </w:p>
    <w:p w:rsidR="004913C9" w:rsidRPr="004913C9" w:rsidRDefault="004913C9" w:rsidP="008F2551">
      <w:pPr>
        <w:rPr>
          <w:sz w:val="24"/>
          <w:szCs w:val="24"/>
        </w:rPr>
      </w:pPr>
    </w:p>
    <w:p w:rsidR="004913C9" w:rsidRPr="004913C9" w:rsidRDefault="00E039D2" w:rsidP="004913C9">
      <w:pPr>
        <w:rPr>
          <w:sz w:val="24"/>
          <w:szCs w:val="24"/>
        </w:rPr>
      </w:pPr>
      <w:r w:rsidRPr="00D842C8">
        <w:rPr>
          <w:b/>
          <w:sz w:val="24"/>
          <w:szCs w:val="24"/>
        </w:rPr>
        <w:t>3.</w:t>
      </w:r>
      <w:r>
        <w:rPr>
          <w:sz w:val="24"/>
          <w:szCs w:val="24"/>
        </w:rPr>
        <w:t xml:space="preserve"> youcef se soucie que samir</w:t>
      </w:r>
      <w:r w:rsidR="004913C9" w:rsidRPr="004913C9">
        <w:rPr>
          <w:sz w:val="24"/>
          <w:szCs w:val="24"/>
        </w:rPr>
        <w:t xml:space="preserve"> n'ait pa</w:t>
      </w:r>
      <w:r>
        <w:rPr>
          <w:sz w:val="24"/>
          <w:szCs w:val="24"/>
        </w:rPr>
        <w:t>s plus de MAX trous devant lui</w:t>
      </w:r>
      <w:r w:rsidR="004913C9" w:rsidRPr="004913C9">
        <w:rPr>
          <w:sz w:val="24"/>
          <w:szCs w:val="24"/>
        </w:rPr>
        <w:t xml:space="preserve">. Ainsi, s'il </w:t>
      </w:r>
      <w:r>
        <w:rPr>
          <w:sz w:val="24"/>
          <w:szCs w:val="24"/>
        </w:rPr>
        <w:t>y a MAX trous non remplis, samir</w:t>
      </w:r>
      <w:r w:rsidR="004913C9" w:rsidRPr="004913C9">
        <w:rPr>
          <w:sz w:val="24"/>
          <w:szCs w:val="24"/>
        </w:rPr>
        <w:t xml:space="preserve"> doit attendre.</w:t>
      </w:r>
    </w:p>
    <w:p w:rsidR="00C84A83" w:rsidRDefault="00C84A83" w:rsidP="004F5A87">
      <w:pPr>
        <w:rPr>
          <w:b/>
          <w:sz w:val="24"/>
          <w:szCs w:val="24"/>
          <w:lang w:val="fr-FR"/>
        </w:rPr>
      </w:pPr>
    </w:p>
    <w:p w:rsidR="00B46B02" w:rsidRPr="00B46B02" w:rsidRDefault="00B46B02" w:rsidP="00B46B02">
      <w:pPr>
        <w:rPr>
          <w:sz w:val="24"/>
          <w:szCs w:val="24"/>
        </w:rPr>
      </w:pPr>
      <w:r w:rsidRPr="00D842C8">
        <w:rPr>
          <w:b/>
          <w:sz w:val="24"/>
          <w:szCs w:val="24"/>
        </w:rPr>
        <w:t>4.</w:t>
      </w:r>
      <w:r w:rsidRPr="00B46B02">
        <w:rPr>
          <w:sz w:val="24"/>
          <w:szCs w:val="24"/>
        </w:rPr>
        <w:t xml:space="preserve"> Il n'y a qu'une seule pelle</w:t>
      </w:r>
      <w:r>
        <w:rPr>
          <w:sz w:val="24"/>
          <w:szCs w:val="24"/>
        </w:rPr>
        <w:t>(</w:t>
      </w:r>
      <w:r w:rsidRPr="00B46B02">
        <w:rPr>
          <w:sz w:val="24"/>
          <w:szCs w:val="24"/>
        </w:rPr>
        <w:t>مجرفة</w:t>
      </w:r>
      <w:r>
        <w:rPr>
          <w:sz w:val="24"/>
          <w:szCs w:val="24"/>
        </w:rPr>
        <w:t>)</w:t>
      </w:r>
      <w:r w:rsidRPr="00B46B02">
        <w:rPr>
          <w:sz w:val="24"/>
          <w:szCs w:val="24"/>
        </w:rPr>
        <w:t xml:space="preserve"> avec la</w:t>
      </w:r>
      <w:r w:rsidR="00E039D2">
        <w:rPr>
          <w:sz w:val="24"/>
          <w:szCs w:val="24"/>
        </w:rPr>
        <w:t xml:space="preserve"> quelle samir et youcef</w:t>
      </w:r>
      <w:r w:rsidRPr="00B46B02">
        <w:rPr>
          <w:sz w:val="24"/>
          <w:szCs w:val="24"/>
        </w:rPr>
        <w:t xml:space="preserve"> doivent creuser et remplir les trous, respectivement.</w:t>
      </w:r>
    </w:p>
    <w:p w:rsidR="00C84A83" w:rsidRDefault="00C84A83" w:rsidP="004F5A87">
      <w:pPr>
        <w:rPr>
          <w:b/>
          <w:sz w:val="24"/>
          <w:szCs w:val="24"/>
          <w:lang w:val="fr-FR"/>
        </w:rPr>
      </w:pPr>
    </w:p>
    <w:p w:rsidR="00C84A83" w:rsidRPr="00CD1C7A" w:rsidRDefault="00CD1C7A" w:rsidP="004F5A87">
      <w:pPr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Q1 : </w:t>
      </w:r>
      <w:r w:rsidRPr="00CD1C7A">
        <w:rPr>
          <w:sz w:val="24"/>
          <w:szCs w:val="24"/>
          <w:lang w:val="fr-FR"/>
        </w:rPr>
        <w:t>donnez les contraintes de synchronisation entre les trois processus</w:t>
      </w:r>
      <w:r w:rsidR="00A4202A">
        <w:rPr>
          <w:sz w:val="24"/>
          <w:szCs w:val="24"/>
          <w:lang w:val="fr-FR"/>
        </w:rPr>
        <w:t>.</w:t>
      </w:r>
    </w:p>
    <w:p w:rsidR="00CD1C7A" w:rsidRPr="00CD1C7A" w:rsidRDefault="00CD1C7A" w:rsidP="00CD1C7A">
      <w:pPr>
        <w:tabs>
          <w:tab w:val="left" w:pos="7890"/>
        </w:tabs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Q2 : </w:t>
      </w:r>
      <w:r w:rsidRPr="00CD1C7A">
        <w:rPr>
          <w:sz w:val="24"/>
          <w:szCs w:val="24"/>
          <w:lang w:val="fr-FR"/>
        </w:rPr>
        <w:t>donnez les contraintes d’exclusion mutuelle entre les trois processus</w:t>
      </w:r>
      <w:r w:rsidR="00A4202A">
        <w:rPr>
          <w:sz w:val="24"/>
          <w:szCs w:val="24"/>
          <w:lang w:val="fr-FR"/>
        </w:rPr>
        <w:t>.</w:t>
      </w:r>
      <w:r w:rsidRPr="00CD1C7A">
        <w:rPr>
          <w:sz w:val="24"/>
          <w:szCs w:val="24"/>
          <w:lang w:val="fr-FR"/>
        </w:rPr>
        <w:t xml:space="preserve"> </w:t>
      </w:r>
      <w:r w:rsidRPr="00CD1C7A">
        <w:rPr>
          <w:sz w:val="24"/>
          <w:szCs w:val="24"/>
          <w:lang w:val="fr-FR"/>
        </w:rPr>
        <w:tab/>
      </w:r>
    </w:p>
    <w:p w:rsidR="00A4202A" w:rsidRDefault="00CD1C7A" w:rsidP="004F5A87">
      <w:pPr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Q3 : </w:t>
      </w:r>
      <w:r w:rsidRPr="00CD1C7A">
        <w:rPr>
          <w:sz w:val="24"/>
          <w:szCs w:val="24"/>
          <w:lang w:val="fr-FR"/>
        </w:rPr>
        <w:t>Complétez le code suivant  en respectant les contraintes de synchronisation et d’exclusion mutuelle</w:t>
      </w:r>
      <w:r w:rsidR="00A4202A">
        <w:rPr>
          <w:sz w:val="24"/>
          <w:szCs w:val="24"/>
          <w:lang w:val="fr-FR"/>
        </w:rPr>
        <w:t xml:space="preserve"> trouvées.</w:t>
      </w:r>
    </w:p>
    <w:p w:rsidR="00CD1C7A" w:rsidRDefault="00CD1C7A" w:rsidP="004F5A8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 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636157">
        <w:rPr>
          <w:sz w:val="24"/>
          <w:szCs w:val="24"/>
        </w:rPr>
        <w:t>pelle =</w:t>
      </w:r>
      <w:r w:rsidR="008713A0">
        <w:rPr>
          <w:sz w:val="24"/>
          <w:szCs w:val="24"/>
        </w:rPr>
        <w:t>**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8713A0">
        <w:rPr>
          <w:sz w:val="24"/>
          <w:szCs w:val="24"/>
        </w:rPr>
        <w:t xml:space="preserve"> non-rempli =**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636157">
        <w:rPr>
          <w:sz w:val="24"/>
          <w:szCs w:val="24"/>
        </w:rPr>
        <w:t xml:space="preserve">plante = </w:t>
      </w:r>
      <w:r w:rsidR="008713A0">
        <w:rPr>
          <w:sz w:val="24"/>
          <w:szCs w:val="24"/>
        </w:rPr>
        <w:t>**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636157">
        <w:rPr>
          <w:sz w:val="24"/>
          <w:szCs w:val="24"/>
        </w:rPr>
        <w:t>rempli =</w:t>
      </w:r>
      <w:r w:rsidR="008713A0">
        <w:rPr>
          <w:sz w:val="24"/>
          <w:szCs w:val="24"/>
        </w:rPr>
        <w:t>**</w:t>
      </w:r>
    </w:p>
    <w:p w:rsidR="00E20B9F" w:rsidRDefault="00E20B9F" w:rsidP="00E20B9F">
      <w:pPr>
        <w:rPr>
          <w:sz w:val="24"/>
          <w:szCs w:val="24"/>
        </w:rPr>
      </w:pPr>
    </w:p>
    <w:p w:rsidR="00E20B9F" w:rsidRDefault="007625C5" w:rsidP="00E20B9F">
      <w:pPr>
        <w:rPr>
          <w:sz w:val="24"/>
          <w:szCs w:val="24"/>
        </w:rPr>
      </w:pPr>
      <w:r w:rsidRPr="007625C5">
        <w:rPr>
          <w:noProof/>
          <w:sz w:val="24"/>
          <w:szCs w:val="24"/>
          <w:lang w:eastAsia="fr-FR"/>
        </w:rPr>
        <w:pict>
          <v:shape id="_x0000_s1061" type="#_x0000_t202" style="position:absolute;left:0;text-align:left;margin-left:325.85pt;margin-top:7.45pt;width:139.55pt;height:130.8pt;z-index:251693056;mso-width-relative:margin;mso-height-relative:margin">
            <v:textbox>
              <w:txbxContent>
                <w:p w:rsidR="00CA08DD" w:rsidRPr="00291590" w:rsidRDefault="00CA08DD" w:rsidP="00E20B9F">
                  <w:pPr>
                    <w:rPr>
                      <w:b/>
                    </w:rPr>
                  </w:pPr>
                  <w:r w:rsidRPr="00291590">
                    <w:rPr>
                      <w:b/>
                    </w:rPr>
                    <w:t>youcef</w:t>
                  </w:r>
                </w:p>
                <w:p w:rsidR="00CA08DD" w:rsidRDefault="00CA08DD" w:rsidP="00E20B9F">
                  <w:r>
                    <w:t>{</w:t>
                  </w:r>
                </w:p>
                <w:p w:rsidR="00CA08DD" w:rsidRDefault="00CA08DD" w:rsidP="00E20B9F">
                  <w:r>
                    <w:t xml:space="preserve">   While(1) {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Pr="004830F0" w:rsidRDefault="00CA08DD" w:rsidP="00E20B9F">
                  <w:pPr>
                    <w:rPr>
                      <w:b/>
                    </w:rPr>
                  </w:pPr>
                  <w:r w:rsidRPr="004830F0">
                    <w:rPr>
                      <w:b/>
                    </w:rPr>
                    <w:t xml:space="preserve">                   </w:t>
                  </w:r>
                  <w:r>
                    <w:rPr>
                      <w:b/>
                    </w:rPr>
                    <w:t>Remplir-trou()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}</w:t>
                  </w:r>
                </w:p>
                <w:p w:rsidR="00CA08DD" w:rsidRDefault="00CA08DD" w:rsidP="00E20B9F">
                  <w:pPr>
                    <w:rPr>
                      <w:lang w:val="fr-FR"/>
                    </w:rPr>
                  </w:pPr>
                  <w:r>
                    <w:t>}</w:t>
                  </w:r>
                </w:p>
              </w:txbxContent>
            </v:textbox>
          </v:shape>
        </w:pict>
      </w:r>
      <w:r w:rsidRPr="007625C5">
        <w:rPr>
          <w:noProof/>
          <w:sz w:val="24"/>
          <w:szCs w:val="24"/>
          <w:lang w:eastAsia="fr-FR"/>
        </w:rPr>
        <w:pict>
          <v:shape id="_x0000_s1060" type="#_x0000_t202" style="position:absolute;left:0;text-align:left;margin-left:162.7pt;margin-top:7.45pt;width:139.55pt;height:130.8pt;z-index:251692032;mso-width-relative:margin;mso-height-relative:margin">
            <v:textbox>
              <w:txbxContent>
                <w:p w:rsidR="00CA08DD" w:rsidRPr="00291590" w:rsidRDefault="00CA08DD" w:rsidP="00E20B9F">
                  <w:pPr>
                    <w:rPr>
                      <w:b/>
                    </w:rPr>
                  </w:pPr>
                  <w:r w:rsidRPr="00291590">
                    <w:rPr>
                      <w:b/>
                    </w:rPr>
                    <w:t>abbes</w:t>
                  </w:r>
                </w:p>
                <w:p w:rsidR="00CA08DD" w:rsidRDefault="00CA08DD" w:rsidP="00E20B9F">
                  <w:r>
                    <w:t>{</w:t>
                  </w:r>
                </w:p>
                <w:p w:rsidR="00CA08DD" w:rsidRDefault="00CA08DD" w:rsidP="00E20B9F">
                  <w:r>
                    <w:t xml:space="preserve">   While(1) {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Pr="004830F0" w:rsidRDefault="00CA08DD" w:rsidP="00E20B9F">
                  <w:pPr>
                    <w:rPr>
                      <w:b/>
                    </w:rPr>
                  </w:pPr>
                  <w:r w:rsidRPr="004830F0">
                    <w:rPr>
                      <w:b/>
                    </w:rPr>
                    <w:t xml:space="preserve">                   Planter</w:t>
                  </w:r>
                  <w:r>
                    <w:rPr>
                      <w:b/>
                    </w:rPr>
                    <w:t>-grains()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       </w:t>
                  </w:r>
                </w:p>
                <w:p w:rsidR="00CA08DD" w:rsidRDefault="00CA08DD" w:rsidP="00E20B9F">
                  <w:r>
                    <w:t xml:space="preserve">            }</w:t>
                  </w:r>
                </w:p>
                <w:p w:rsidR="00CA08DD" w:rsidRDefault="00CA08DD" w:rsidP="00E20B9F">
                  <w:pPr>
                    <w:rPr>
                      <w:lang w:val="fr-FR"/>
                    </w:rPr>
                  </w:pPr>
                  <w:r>
                    <w:t>}</w:t>
                  </w:r>
                </w:p>
              </w:txbxContent>
            </v:textbox>
          </v:shape>
        </w:pict>
      </w:r>
      <w:r w:rsidRPr="007625C5">
        <w:rPr>
          <w:noProof/>
          <w:sz w:val="24"/>
          <w:szCs w:val="24"/>
        </w:rPr>
        <w:pict>
          <v:shape id="_x0000_s1059" type="#_x0000_t202" style="position:absolute;left:0;text-align:left;margin-left:-.05pt;margin-top:7.45pt;width:139.55pt;height:130.8pt;z-index:251691008;mso-width-relative:margin;mso-height-relative:margin">
            <v:textbox>
              <w:txbxContent>
                <w:p w:rsidR="00CA08DD" w:rsidRPr="00291590" w:rsidRDefault="00CA08DD" w:rsidP="00E20B9F">
                  <w:pPr>
                    <w:rPr>
                      <w:b/>
                    </w:rPr>
                  </w:pPr>
                  <w:r w:rsidRPr="00291590">
                    <w:rPr>
                      <w:b/>
                    </w:rPr>
                    <w:t>Samir</w:t>
                  </w:r>
                </w:p>
                <w:p w:rsidR="00CA08DD" w:rsidRDefault="00CA08DD" w:rsidP="00E20B9F">
                  <w:r>
                    <w:t>{</w:t>
                  </w:r>
                </w:p>
                <w:p w:rsidR="00CA08DD" w:rsidRDefault="00CA08DD" w:rsidP="00E20B9F">
                  <w:r>
                    <w:t xml:space="preserve">   While(1) {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Pr="004830F0" w:rsidRDefault="00CA08DD" w:rsidP="00E20B9F">
                  <w:pPr>
                    <w:rPr>
                      <w:b/>
                    </w:rPr>
                  </w:pPr>
                  <w:r w:rsidRPr="004830F0">
                    <w:rPr>
                      <w:b/>
                    </w:rPr>
                    <w:t xml:space="preserve">                   Creuser</w:t>
                  </w:r>
                  <w:r>
                    <w:rPr>
                      <w:b/>
                    </w:rPr>
                    <w:t>-trou()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}</w:t>
                  </w:r>
                </w:p>
                <w:p w:rsidR="00CA08DD" w:rsidRDefault="00CA08DD" w:rsidP="00E20B9F">
                  <w:pPr>
                    <w:rPr>
                      <w:lang w:val="fr-FR"/>
                    </w:rPr>
                  </w:pPr>
                  <w:r>
                    <w:t>}</w:t>
                  </w:r>
                </w:p>
              </w:txbxContent>
            </v:textbox>
          </v:shape>
        </w:pict>
      </w:r>
      <w:r w:rsidR="00E20B9F">
        <w:rPr>
          <w:sz w:val="24"/>
          <w:szCs w:val="24"/>
        </w:rPr>
        <w:t xml:space="preserve"> </w:t>
      </w: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sectPr w:rsidR="00E20B9F" w:rsidSect="008F255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66DD" w:rsidRDefault="00CA66DD" w:rsidP="004B2F39">
      <w:r>
        <w:separator/>
      </w:r>
    </w:p>
  </w:endnote>
  <w:endnote w:type="continuationSeparator" w:id="1">
    <w:p w:rsidR="00CA66DD" w:rsidRDefault="00CA66DD" w:rsidP="004B2F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MMI1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3207"/>
      <w:docPartObj>
        <w:docPartGallery w:val="Page Numbers (Bottom of Page)"/>
        <w:docPartUnique/>
      </w:docPartObj>
    </w:sdtPr>
    <w:sdtContent>
      <w:p w:rsidR="00CA08DD" w:rsidRDefault="007625C5">
        <w:pPr>
          <w:pStyle w:val="Pieddepage"/>
          <w:jc w:val="center"/>
        </w:pPr>
        <w:fldSimple w:instr=" PAGE   \* MERGEFORMAT ">
          <w:r w:rsidR="00F70A1A">
            <w:rPr>
              <w:noProof/>
            </w:rPr>
            <w:t>2</w:t>
          </w:r>
        </w:fldSimple>
      </w:p>
    </w:sdtContent>
  </w:sdt>
  <w:p w:rsidR="00CA08DD" w:rsidRDefault="00CA08D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66DD" w:rsidRDefault="00CA66DD" w:rsidP="004B2F39">
      <w:r>
        <w:separator/>
      </w:r>
    </w:p>
  </w:footnote>
  <w:footnote w:type="continuationSeparator" w:id="1">
    <w:p w:rsidR="00CA66DD" w:rsidRDefault="00CA66DD" w:rsidP="004B2F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664816"/>
    <w:multiLevelType w:val="hybridMultilevel"/>
    <w:tmpl w:val="24728858"/>
    <w:lvl w:ilvl="0" w:tplc="309E9F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7174C6"/>
    <w:multiLevelType w:val="hybridMultilevel"/>
    <w:tmpl w:val="3B14C7F8"/>
    <w:lvl w:ilvl="0" w:tplc="81A8AC02">
      <w:start w:val="1"/>
      <w:numFmt w:val="decimal"/>
      <w:lvlText w:val="%1-"/>
      <w:lvlJc w:val="left"/>
      <w:pPr>
        <w:ind w:left="720" w:hanging="360"/>
      </w:pPr>
      <w:rPr>
        <w:rFonts w:ascii="ArialMT" w:hAnsi="ArialMT" w:hint="default"/>
        <w:b w:val="0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138F"/>
    <w:rsid w:val="00004F82"/>
    <w:rsid w:val="00012AD4"/>
    <w:rsid w:val="0002572B"/>
    <w:rsid w:val="00025985"/>
    <w:rsid w:val="000279B8"/>
    <w:rsid w:val="00033C35"/>
    <w:rsid w:val="0004490C"/>
    <w:rsid w:val="000471BB"/>
    <w:rsid w:val="00047A1B"/>
    <w:rsid w:val="00054D3D"/>
    <w:rsid w:val="00081040"/>
    <w:rsid w:val="000810A1"/>
    <w:rsid w:val="00090944"/>
    <w:rsid w:val="0009149F"/>
    <w:rsid w:val="0009270E"/>
    <w:rsid w:val="000A066C"/>
    <w:rsid w:val="000A3A0D"/>
    <w:rsid w:val="000A5335"/>
    <w:rsid w:val="000B6290"/>
    <w:rsid w:val="000B6CCE"/>
    <w:rsid w:val="000B7682"/>
    <w:rsid w:val="000C03FC"/>
    <w:rsid w:val="000F256E"/>
    <w:rsid w:val="000F2B1B"/>
    <w:rsid w:val="00106FFF"/>
    <w:rsid w:val="001149C6"/>
    <w:rsid w:val="001167F7"/>
    <w:rsid w:val="0013529F"/>
    <w:rsid w:val="00145CCD"/>
    <w:rsid w:val="00150824"/>
    <w:rsid w:val="001525F0"/>
    <w:rsid w:val="001773A6"/>
    <w:rsid w:val="00181251"/>
    <w:rsid w:val="001A616D"/>
    <w:rsid w:val="001A700E"/>
    <w:rsid w:val="001C2F10"/>
    <w:rsid w:val="001C451A"/>
    <w:rsid w:val="001D6142"/>
    <w:rsid w:val="001E5FEA"/>
    <w:rsid w:val="001F4B16"/>
    <w:rsid w:val="00206926"/>
    <w:rsid w:val="00226FD6"/>
    <w:rsid w:val="0022729C"/>
    <w:rsid w:val="002507A6"/>
    <w:rsid w:val="00252AB7"/>
    <w:rsid w:val="00255435"/>
    <w:rsid w:val="00280287"/>
    <w:rsid w:val="0028236A"/>
    <w:rsid w:val="0028566F"/>
    <w:rsid w:val="00286DA7"/>
    <w:rsid w:val="00287FD2"/>
    <w:rsid w:val="00291590"/>
    <w:rsid w:val="002C1F0C"/>
    <w:rsid w:val="002D75AF"/>
    <w:rsid w:val="002E395E"/>
    <w:rsid w:val="002E3F29"/>
    <w:rsid w:val="002F2F4F"/>
    <w:rsid w:val="0032080F"/>
    <w:rsid w:val="003213E9"/>
    <w:rsid w:val="00322736"/>
    <w:rsid w:val="003350CB"/>
    <w:rsid w:val="00341A0A"/>
    <w:rsid w:val="0034383B"/>
    <w:rsid w:val="00345211"/>
    <w:rsid w:val="003452F4"/>
    <w:rsid w:val="00350299"/>
    <w:rsid w:val="003563D1"/>
    <w:rsid w:val="00373C11"/>
    <w:rsid w:val="00387C22"/>
    <w:rsid w:val="00397F52"/>
    <w:rsid w:val="003A3052"/>
    <w:rsid w:val="003A30F6"/>
    <w:rsid w:val="003A5E13"/>
    <w:rsid w:val="003B0CB3"/>
    <w:rsid w:val="003B55B8"/>
    <w:rsid w:val="003C5BCA"/>
    <w:rsid w:val="003E09C2"/>
    <w:rsid w:val="003E0F08"/>
    <w:rsid w:val="003E487C"/>
    <w:rsid w:val="0040460A"/>
    <w:rsid w:val="00414BE9"/>
    <w:rsid w:val="00414FDD"/>
    <w:rsid w:val="004222BB"/>
    <w:rsid w:val="004264CF"/>
    <w:rsid w:val="004302BC"/>
    <w:rsid w:val="004348B0"/>
    <w:rsid w:val="00453795"/>
    <w:rsid w:val="00454795"/>
    <w:rsid w:val="004670A3"/>
    <w:rsid w:val="0048644F"/>
    <w:rsid w:val="004913C9"/>
    <w:rsid w:val="00492DB9"/>
    <w:rsid w:val="0049596C"/>
    <w:rsid w:val="004A6424"/>
    <w:rsid w:val="004B2300"/>
    <w:rsid w:val="004B2F39"/>
    <w:rsid w:val="004C29F3"/>
    <w:rsid w:val="004D1983"/>
    <w:rsid w:val="004D2129"/>
    <w:rsid w:val="004D3849"/>
    <w:rsid w:val="004D4AB2"/>
    <w:rsid w:val="004D7581"/>
    <w:rsid w:val="004E7A51"/>
    <w:rsid w:val="004F484E"/>
    <w:rsid w:val="004F5A87"/>
    <w:rsid w:val="005131DF"/>
    <w:rsid w:val="0051477A"/>
    <w:rsid w:val="00525439"/>
    <w:rsid w:val="00526247"/>
    <w:rsid w:val="00531E61"/>
    <w:rsid w:val="005329DD"/>
    <w:rsid w:val="0054138F"/>
    <w:rsid w:val="00543736"/>
    <w:rsid w:val="00553E57"/>
    <w:rsid w:val="0056181D"/>
    <w:rsid w:val="0056474A"/>
    <w:rsid w:val="00565B56"/>
    <w:rsid w:val="0056639D"/>
    <w:rsid w:val="00567FE0"/>
    <w:rsid w:val="00572B68"/>
    <w:rsid w:val="00574814"/>
    <w:rsid w:val="00583410"/>
    <w:rsid w:val="005A3CE8"/>
    <w:rsid w:val="005A6247"/>
    <w:rsid w:val="005A740E"/>
    <w:rsid w:val="005A79F9"/>
    <w:rsid w:val="005B5335"/>
    <w:rsid w:val="005E5315"/>
    <w:rsid w:val="005E669E"/>
    <w:rsid w:val="00607A10"/>
    <w:rsid w:val="006140BA"/>
    <w:rsid w:val="00614D67"/>
    <w:rsid w:val="0062443A"/>
    <w:rsid w:val="00630750"/>
    <w:rsid w:val="006337F0"/>
    <w:rsid w:val="00636157"/>
    <w:rsid w:val="00636FA6"/>
    <w:rsid w:val="006451CC"/>
    <w:rsid w:val="006529C4"/>
    <w:rsid w:val="00653D67"/>
    <w:rsid w:val="006646B6"/>
    <w:rsid w:val="00666500"/>
    <w:rsid w:val="00675EDA"/>
    <w:rsid w:val="00680A74"/>
    <w:rsid w:val="00684A87"/>
    <w:rsid w:val="006937FD"/>
    <w:rsid w:val="00696965"/>
    <w:rsid w:val="006A0107"/>
    <w:rsid w:val="006A5E65"/>
    <w:rsid w:val="006B6C96"/>
    <w:rsid w:val="006B784E"/>
    <w:rsid w:val="006C0E14"/>
    <w:rsid w:val="006D0691"/>
    <w:rsid w:val="006D3B05"/>
    <w:rsid w:val="006D6367"/>
    <w:rsid w:val="006F3607"/>
    <w:rsid w:val="007072A3"/>
    <w:rsid w:val="00723E06"/>
    <w:rsid w:val="00731E32"/>
    <w:rsid w:val="007321BE"/>
    <w:rsid w:val="007364E6"/>
    <w:rsid w:val="007369C0"/>
    <w:rsid w:val="007414C8"/>
    <w:rsid w:val="00741645"/>
    <w:rsid w:val="00743B2F"/>
    <w:rsid w:val="007625C5"/>
    <w:rsid w:val="00763880"/>
    <w:rsid w:val="0078033D"/>
    <w:rsid w:val="0078048E"/>
    <w:rsid w:val="00785843"/>
    <w:rsid w:val="00791492"/>
    <w:rsid w:val="007A7243"/>
    <w:rsid w:val="007B60BC"/>
    <w:rsid w:val="007B7A02"/>
    <w:rsid w:val="007D1AC5"/>
    <w:rsid w:val="007D29E1"/>
    <w:rsid w:val="007D308B"/>
    <w:rsid w:val="007D6F66"/>
    <w:rsid w:val="007E0184"/>
    <w:rsid w:val="007F416F"/>
    <w:rsid w:val="008006D7"/>
    <w:rsid w:val="00802567"/>
    <w:rsid w:val="00802591"/>
    <w:rsid w:val="008102C9"/>
    <w:rsid w:val="0081690A"/>
    <w:rsid w:val="00823111"/>
    <w:rsid w:val="00835182"/>
    <w:rsid w:val="00840020"/>
    <w:rsid w:val="00853D9B"/>
    <w:rsid w:val="008632F3"/>
    <w:rsid w:val="008713A0"/>
    <w:rsid w:val="008735F1"/>
    <w:rsid w:val="008748FA"/>
    <w:rsid w:val="0088541C"/>
    <w:rsid w:val="00894104"/>
    <w:rsid w:val="00895A3C"/>
    <w:rsid w:val="008A155E"/>
    <w:rsid w:val="008C1FE3"/>
    <w:rsid w:val="008C38CA"/>
    <w:rsid w:val="008C6589"/>
    <w:rsid w:val="008E1BE4"/>
    <w:rsid w:val="008E6029"/>
    <w:rsid w:val="008F2551"/>
    <w:rsid w:val="008F7140"/>
    <w:rsid w:val="009063FB"/>
    <w:rsid w:val="009123AA"/>
    <w:rsid w:val="00916A1D"/>
    <w:rsid w:val="00917CF4"/>
    <w:rsid w:val="00924D34"/>
    <w:rsid w:val="00926BEB"/>
    <w:rsid w:val="009416B5"/>
    <w:rsid w:val="00946D12"/>
    <w:rsid w:val="00954EB3"/>
    <w:rsid w:val="009567DD"/>
    <w:rsid w:val="0099209A"/>
    <w:rsid w:val="009935D7"/>
    <w:rsid w:val="009A7835"/>
    <w:rsid w:val="009B208D"/>
    <w:rsid w:val="009B633A"/>
    <w:rsid w:val="009B7765"/>
    <w:rsid w:val="009C24CB"/>
    <w:rsid w:val="009D4317"/>
    <w:rsid w:val="009D607B"/>
    <w:rsid w:val="009E5B95"/>
    <w:rsid w:val="009F37CA"/>
    <w:rsid w:val="00A143EA"/>
    <w:rsid w:val="00A176CF"/>
    <w:rsid w:val="00A30B35"/>
    <w:rsid w:val="00A32510"/>
    <w:rsid w:val="00A4202A"/>
    <w:rsid w:val="00A46522"/>
    <w:rsid w:val="00A564CB"/>
    <w:rsid w:val="00A65875"/>
    <w:rsid w:val="00A770D0"/>
    <w:rsid w:val="00A80870"/>
    <w:rsid w:val="00A82B18"/>
    <w:rsid w:val="00A9262D"/>
    <w:rsid w:val="00AA391A"/>
    <w:rsid w:val="00AB5406"/>
    <w:rsid w:val="00AD3E86"/>
    <w:rsid w:val="00AE01C2"/>
    <w:rsid w:val="00AE574F"/>
    <w:rsid w:val="00AE657B"/>
    <w:rsid w:val="00AF18DA"/>
    <w:rsid w:val="00B049ED"/>
    <w:rsid w:val="00B062D9"/>
    <w:rsid w:val="00B358C8"/>
    <w:rsid w:val="00B4490D"/>
    <w:rsid w:val="00B46B02"/>
    <w:rsid w:val="00B844C7"/>
    <w:rsid w:val="00B879C2"/>
    <w:rsid w:val="00B94B46"/>
    <w:rsid w:val="00BA437F"/>
    <w:rsid w:val="00BA6035"/>
    <w:rsid w:val="00BA6116"/>
    <w:rsid w:val="00BA7468"/>
    <w:rsid w:val="00BC64BB"/>
    <w:rsid w:val="00BD1E1F"/>
    <w:rsid w:val="00BE0803"/>
    <w:rsid w:val="00BE14CF"/>
    <w:rsid w:val="00C11C2F"/>
    <w:rsid w:val="00C246FF"/>
    <w:rsid w:val="00C33F26"/>
    <w:rsid w:val="00C34AA9"/>
    <w:rsid w:val="00C357DD"/>
    <w:rsid w:val="00C525C6"/>
    <w:rsid w:val="00C629CF"/>
    <w:rsid w:val="00C637FC"/>
    <w:rsid w:val="00C739FA"/>
    <w:rsid w:val="00C74C1F"/>
    <w:rsid w:val="00C83A72"/>
    <w:rsid w:val="00C84A83"/>
    <w:rsid w:val="00C942D2"/>
    <w:rsid w:val="00CA08DD"/>
    <w:rsid w:val="00CA1977"/>
    <w:rsid w:val="00CA1E1A"/>
    <w:rsid w:val="00CA66DD"/>
    <w:rsid w:val="00CB40A0"/>
    <w:rsid w:val="00CD06B0"/>
    <w:rsid w:val="00CD1C7A"/>
    <w:rsid w:val="00CD221A"/>
    <w:rsid w:val="00CE2273"/>
    <w:rsid w:val="00CE648A"/>
    <w:rsid w:val="00D079B3"/>
    <w:rsid w:val="00D26844"/>
    <w:rsid w:val="00D3390D"/>
    <w:rsid w:val="00D359CE"/>
    <w:rsid w:val="00D45EEF"/>
    <w:rsid w:val="00D46027"/>
    <w:rsid w:val="00D50D56"/>
    <w:rsid w:val="00D71F17"/>
    <w:rsid w:val="00D7396A"/>
    <w:rsid w:val="00D842C8"/>
    <w:rsid w:val="00D86602"/>
    <w:rsid w:val="00D86A02"/>
    <w:rsid w:val="00D90B91"/>
    <w:rsid w:val="00D9223D"/>
    <w:rsid w:val="00D95CCD"/>
    <w:rsid w:val="00D97A94"/>
    <w:rsid w:val="00DA35CC"/>
    <w:rsid w:val="00DA7E5A"/>
    <w:rsid w:val="00DB5A57"/>
    <w:rsid w:val="00DC78E0"/>
    <w:rsid w:val="00DC7BCD"/>
    <w:rsid w:val="00DD4781"/>
    <w:rsid w:val="00DE3779"/>
    <w:rsid w:val="00DE4C3A"/>
    <w:rsid w:val="00DE59A3"/>
    <w:rsid w:val="00DE5B97"/>
    <w:rsid w:val="00DE6B63"/>
    <w:rsid w:val="00DF38D9"/>
    <w:rsid w:val="00E0201F"/>
    <w:rsid w:val="00E039D2"/>
    <w:rsid w:val="00E04673"/>
    <w:rsid w:val="00E0652E"/>
    <w:rsid w:val="00E20B9F"/>
    <w:rsid w:val="00E4572C"/>
    <w:rsid w:val="00E61BC1"/>
    <w:rsid w:val="00E77C45"/>
    <w:rsid w:val="00E81324"/>
    <w:rsid w:val="00E85175"/>
    <w:rsid w:val="00E86938"/>
    <w:rsid w:val="00E87084"/>
    <w:rsid w:val="00E91491"/>
    <w:rsid w:val="00EB054C"/>
    <w:rsid w:val="00EC0E75"/>
    <w:rsid w:val="00ED5D75"/>
    <w:rsid w:val="00ED712C"/>
    <w:rsid w:val="00EE5114"/>
    <w:rsid w:val="00EF117D"/>
    <w:rsid w:val="00EF228E"/>
    <w:rsid w:val="00F036D0"/>
    <w:rsid w:val="00F051B5"/>
    <w:rsid w:val="00F330E8"/>
    <w:rsid w:val="00F33A59"/>
    <w:rsid w:val="00F33C52"/>
    <w:rsid w:val="00F55A36"/>
    <w:rsid w:val="00F6045A"/>
    <w:rsid w:val="00F70A1A"/>
    <w:rsid w:val="00F77F3D"/>
    <w:rsid w:val="00F77F61"/>
    <w:rsid w:val="00F909B0"/>
    <w:rsid w:val="00F92D15"/>
    <w:rsid w:val="00F94CE8"/>
    <w:rsid w:val="00FD114A"/>
    <w:rsid w:val="00FE3D6D"/>
    <w:rsid w:val="00FE7600"/>
    <w:rsid w:val="00FF2D59"/>
    <w:rsid w:val="00FF50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38F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413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138F"/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07A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07A6"/>
    <w:rPr>
      <w:rFonts w:ascii="Tahoma" w:eastAsia="Times New Roman" w:hAnsi="Tahoma" w:cs="Tahoma"/>
      <w:kern w:val="14"/>
      <w:sz w:val="16"/>
      <w:szCs w:val="16"/>
      <w:lang w:val="en-US"/>
    </w:rPr>
  </w:style>
  <w:style w:type="paragraph" w:customStyle="1" w:styleId="Heading1">
    <w:name w:val="Heading 1"/>
    <w:basedOn w:val="Normal"/>
    <w:link w:val="Titre1Car"/>
    <w:uiPriority w:val="9"/>
    <w:qFormat/>
    <w:rsid w:val="00322736"/>
    <w:pPr>
      <w:overflowPunct/>
      <w:autoSpaceDE/>
      <w:autoSpaceDN/>
      <w:adjustRightInd/>
      <w:spacing w:before="360" w:after="43" w:line="276" w:lineRule="auto"/>
      <w:textAlignment w:val="auto"/>
      <w:outlineLvl w:val="0"/>
    </w:pPr>
    <w:rPr>
      <w:b/>
      <w:bCs/>
      <w:color w:val="000000"/>
      <w:kern w:val="0"/>
      <w:sz w:val="48"/>
      <w:szCs w:val="48"/>
      <w:lang w:val="fr-FR" w:eastAsia="fr-FR"/>
    </w:rPr>
  </w:style>
  <w:style w:type="character" w:customStyle="1" w:styleId="Titre1Car">
    <w:name w:val="Titre 1 Car"/>
    <w:basedOn w:val="Policepardfaut"/>
    <w:link w:val="Heading1"/>
    <w:uiPriority w:val="9"/>
    <w:rsid w:val="00322736"/>
    <w:rPr>
      <w:rFonts w:ascii="Times New Roman" w:eastAsia="Times New Roman" w:hAnsi="Times New Roman" w:cs="Times New Roman"/>
      <w:b/>
      <w:bCs/>
      <w:color w:val="000000"/>
      <w:sz w:val="48"/>
      <w:szCs w:val="48"/>
      <w:lang w:eastAsia="fr-FR"/>
    </w:rPr>
  </w:style>
  <w:style w:type="paragraph" w:customStyle="1" w:styleId="FrameContents">
    <w:name w:val="Frame Contents"/>
    <w:basedOn w:val="Normal"/>
    <w:rsid w:val="00322736"/>
    <w:pPr>
      <w:overflowPunct/>
      <w:autoSpaceDE/>
      <w:autoSpaceDN/>
      <w:adjustRightInd/>
      <w:spacing w:after="200" w:line="276" w:lineRule="auto"/>
      <w:jc w:val="left"/>
      <w:textAlignment w:val="auto"/>
    </w:pPr>
    <w:rPr>
      <w:rFonts w:ascii="Calibri" w:eastAsia="Droid Sans Fallback" w:hAnsi="Calibri" w:cs="Calibri"/>
      <w:kern w:val="0"/>
      <w:sz w:val="22"/>
      <w:szCs w:val="22"/>
      <w:lang w:val="fr-FR"/>
    </w:rPr>
  </w:style>
  <w:style w:type="paragraph" w:styleId="Paragraphedeliste">
    <w:name w:val="List Paragraph"/>
    <w:basedOn w:val="Normal"/>
    <w:uiPriority w:val="34"/>
    <w:qFormat/>
    <w:rsid w:val="00F94C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C6A460488CB9E54BB34E189B9DF883C7" ma:contentTypeVersion="10" ma:contentTypeDescription="إنشاء مستند جديد." ma:contentTypeScope="" ma:versionID="085f851eed6181c923c056b7abebce14">
  <xsd:schema xmlns:xsd="http://www.w3.org/2001/XMLSchema" xmlns:xs="http://www.w3.org/2001/XMLSchema" xmlns:p="http://schemas.microsoft.com/office/2006/metadata/properties" xmlns:ns2="eff588b1-ca6e-4076-a017-6fb4904ee717" xmlns:ns3="c846f65b-98d0-4eb0-bbf5-389089af5507" targetNamespace="http://schemas.microsoft.com/office/2006/metadata/properties" ma:root="true" ma:fieldsID="f15e265e2e5b8d60654c99705baae2f2" ns2:_="" ns3:_="">
    <xsd:import namespace="eff588b1-ca6e-4076-a017-6fb4904ee717"/>
    <xsd:import namespace="c846f65b-98d0-4eb0-bbf5-389089a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588b1-ca6e-4076-a017-6fb4904ee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f65b-98d0-4eb0-bbf5-389089af550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61f824c-c3c9-4a5a-bb80-8245a9172f1b}" ma:internalName="TaxCatchAll" ma:showField="CatchAllData" ma:web="c846f65b-98d0-4eb0-bbf5-389089a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f588b1-ca6e-4076-a017-6fb4904ee717">
      <Terms xmlns="http://schemas.microsoft.com/office/infopath/2007/PartnerControls"/>
    </lcf76f155ced4ddcb4097134ff3c332f>
    <TaxCatchAll xmlns="c846f65b-98d0-4eb0-bbf5-389089af5507" xsi:nil="true"/>
  </documentManagement>
</p:properties>
</file>

<file path=customXml/itemProps1.xml><?xml version="1.0" encoding="utf-8"?>
<ds:datastoreItem xmlns:ds="http://schemas.openxmlformats.org/officeDocument/2006/customXml" ds:itemID="{DA12DD8A-F978-404B-84C8-C2CD564E82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3F52AB-6722-4394-826B-F768F968C3C7}"/>
</file>

<file path=customXml/itemProps3.xml><?xml version="1.0" encoding="utf-8"?>
<ds:datastoreItem xmlns:ds="http://schemas.openxmlformats.org/officeDocument/2006/customXml" ds:itemID="{EB337B52-5567-411C-AB92-950E4A4D9614}"/>
</file>

<file path=customXml/itemProps4.xml><?xml version="1.0" encoding="utf-8"?>
<ds:datastoreItem xmlns:ds="http://schemas.openxmlformats.org/officeDocument/2006/customXml" ds:itemID="{075DEB70-D807-4EBB-8EC1-5C1857251F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benaissa</dc:creator>
  <cp:lastModifiedBy>pc-info</cp:lastModifiedBy>
  <cp:revision>18</cp:revision>
  <dcterms:created xsi:type="dcterms:W3CDTF">2020-01-25T01:41:00Z</dcterms:created>
  <dcterms:modified xsi:type="dcterms:W3CDTF">2020-01-25T23:06:00Z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0x010100C6A460488CB9E54BB34E189B9DF883C7</vt:lpwstr>
  </property>
  <property fmtid="{D5CDD505-2E9C-101B-9397-08002B2CF9AE}" pid="3" name="MediaServiceImageTags">
    <vt:lpwstr/>
  </property>
</Properties>
</file>