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4642" w14:textId="2658AE0B" w:rsidR="00257C34" w:rsidRDefault="00DF41EA" w:rsidP="00DF41EA">
      <w:pPr>
        <w:jc w:val="center"/>
        <w:rPr>
          <w:b/>
          <w:bCs/>
          <w:sz w:val="28"/>
          <w:szCs w:val="28"/>
        </w:rPr>
      </w:pPr>
      <w:r w:rsidRPr="00DF41EA">
        <w:rPr>
          <w:b/>
          <w:bCs/>
          <w:sz w:val="28"/>
          <w:szCs w:val="28"/>
        </w:rPr>
        <w:t>LETTRE EXPLICATIVE</w:t>
      </w:r>
    </w:p>
    <w:p w14:paraId="3319A79A" w14:textId="7A3F93FC" w:rsidR="00DF41EA" w:rsidRDefault="00DF41EA" w:rsidP="00DF41EA">
      <w:pPr>
        <w:jc w:val="center"/>
        <w:rPr>
          <w:b/>
          <w:bCs/>
          <w:sz w:val="28"/>
          <w:szCs w:val="28"/>
        </w:rPr>
      </w:pPr>
    </w:p>
    <w:p w14:paraId="741D30F7" w14:textId="1EEC6ED7" w:rsidR="00DF41EA" w:rsidRDefault="00DF41EA" w:rsidP="00DF41EA">
      <w:pPr>
        <w:jc w:val="center"/>
        <w:rPr>
          <w:b/>
          <w:bCs/>
          <w:sz w:val="28"/>
          <w:szCs w:val="28"/>
        </w:rPr>
      </w:pPr>
    </w:p>
    <w:p w14:paraId="6F64F25D" w14:textId="0EB2C5D6" w:rsidR="00DF41EA" w:rsidRDefault="00DF41EA" w:rsidP="00DF41EA">
      <w:pPr>
        <w:jc w:val="center"/>
        <w:rPr>
          <w:b/>
          <w:bCs/>
          <w:sz w:val="28"/>
          <w:szCs w:val="28"/>
        </w:rPr>
      </w:pPr>
    </w:p>
    <w:p w14:paraId="7B5C5384" w14:textId="77777777" w:rsidR="00DF41EA" w:rsidRDefault="00DF41EA" w:rsidP="00DF41EA">
      <w:pPr>
        <w:jc w:val="center"/>
        <w:rPr>
          <w:b/>
          <w:bCs/>
          <w:sz w:val="28"/>
          <w:szCs w:val="28"/>
        </w:rPr>
      </w:pPr>
    </w:p>
    <w:p w14:paraId="7C010D04" w14:textId="4F5D5594" w:rsidR="00DF41EA" w:rsidRDefault="00DF41EA" w:rsidP="00DF41EA">
      <w:pPr>
        <w:jc w:val="center"/>
        <w:rPr>
          <w:b/>
          <w:bCs/>
          <w:sz w:val="28"/>
          <w:szCs w:val="28"/>
        </w:rPr>
      </w:pPr>
    </w:p>
    <w:p w14:paraId="4AA8E3CF" w14:textId="0331BE28" w:rsidR="00DF41EA" w:rsidRPr="00DF41EA" w:rsidRDefault="00DF41EA" w:rsidP="00DF41EA">
      <w:pPr>
        <w:jc w:val="both"/>
        <w:rPr>
          <w:sz w:val="28"/>
          <w:szCs w:val="28"/>
        </w:rPr>
      </w:pPr>
      <w:r w:rsidRPr="00DF41EA">
        <w:rPr>
          <w:sz w:val="28"/>
          <w:szCs w:val="28"/>
        </w:rPr>
        <w:t xml:space="preserve">Bonjour, je vous écris pour vous expliquer ma situation, je suis étudiant à l’école Polytech de Nancy en 3 -ème année et je suis déjà résident à vélodrome, j’ai demandé le renouvellement vous l’avez accepter mais faute d’inattention je n’ai confirmer la réservation dans le délai de deux jours, je vous ai y déjà contacté par mail et vous m’avez demandé de faire une demande le 9 juillet, je veux bien garder mon logement pour l’année 2021/2022. </w:t>
      </w:r>
    </w:p>
    <w:sectPr w:rsidR="00DF41EA" w:rsidRPr="00DF4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EA"/>
    <w:rsid w:val="0022440A"/>
    <w:rsid w:val="00327F5A"/>
    <w:rsid w:val="00344816"/>
    <w:rsid w:val="006A66F3"/>
    <w:rsid w:val="006F448F"/>
    <w:rsid w:val="00AE574D"/>
    <w:rsid w:val="00B84D7E"/>
    <w:rsid w:val="00D05FCB"/>
    <w:rsid w:val="00DF41EA"/>
    <w:rsid w:val="00E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55BE"/>
  <w15:chartTrackingRefBased/>
  <w15:docId w15:val="{AA1423BF-833A-491A-8E56-93DB6219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EL ALAOUI</dc:creator>
  <cp:keywords/>
  <dc:description/>
  <cp:lastModifiedBy>Rachid EL ALAOUI</cp:lastModifiedBy>
  <cp:revision>1</cp:revision>
  <dcterms:created xsi:type="dcterms:W3CDTF">2021-07-09T09:34:00Z</dcterms:created>
  <dcterms:modified xsi:type="dcterms:W3CDTF">2021-07-09T09:39:00Z</dcterms:modified>
</cp:coreProperties>
</file>