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19D71" w14:textId="1AC4A210" w:rsidR="000F0CDA" w:rsidRPr="00BA6F55" w:rsidRDefault="000F0CDA" w:rsidP="000F0CDA">
      <w:pPr>
        <w:jc w:val="center"/>
        <w:rPr>
          <w:rFonts w:ascii="Tw Cen MT" w:hAnsi="Tw Cen MT"/>
          <w:sz w:val="20"/>
          <w:szCs w:val="20"/>
        </w:rPr>
      </w:pPr>
      <w:bookmarkStart w:id="0" w:name="_Hlk75554631"/>
      <w:r w:rsidRPr="00BA6F55">
        <w:rPr>
          <w:rFonts w:ascii="Tw Cen MT" w:hAnsi="Tw Cen MT"/>
          <w:noProof/>
          <w:sz w:val="20"/>
          <w:szCs w:val="20"/>
        </w:rPr>
        <w:drawing>
          <wp:anchor distT="0" distB="0" distL="114300" distR="114300" simplePos="0" relativeHeight="251748864" behindDoc="0" locked="0" layoutInCell="1" allowOverlap="1" wp14:anchorId="32584F41" wp14:editId="7BAF1B3D">
            <wp:simplePos x="0" y="0"/>
            <wp:positionH relativeFrom="column">
              <wp:posOffset>110490</wp:posOffset>
            </wp:positionH>
            <wp:positionV relativeFrom="paragraph">
              <wp:posOffset>-106045</wp:posOffset>
            </wp:positionV>
            <wp:extent cx="1574800" cy="839697"/>
            <wp:effectExtent l="0" t="0" r="6350" b="0"/>
            <wp:wrapNone/>
            <wp:docPr id="55" name="Image 4">
              <a:extLst xmlns:a="http://schemas.openxmlformats.org/drawingml/2006/main">
                <a:ext uri="{FF2B5EF4-FFF2-40B4-BE49-F238E27FC236}">
                  <a16:creationId xmlns:a16="http://schemas.microsoft.com/office/drawing/2014/main" id="{8D54AAC9-C000-46A1-8153-CFAA0A90F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
                      <a:extLst>
                        <a:ext uri="{FF2B5EF4-FFF2-40B4-BE49-F238E27FC236}">
                          <a16:creationId xmlns:a16="http://schemas.microsoft.com/office/drawing/2014/main" id="{8D54AAC9-C000-46A1-8153-CFAA0A90FB5E}"/>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574800" cy="839697"/>
                    </a:xfrm>
                    <a:prstGeom prst="rect">
                      <a:avLst/>
                    </a:prstGeom>
                  </pic:spPr>
                </pic:pic>
              </a:graphicData>
            </a:graphic>
            <wp14:sizeRelH relativeFrom="margin">
              <wp14:pctWidth>0</wp14:pctWidth>
            </wp14:sizeRelH>
            <wp14:sizeRelV relativeFrom="margin">
              <wp14:pctHeight>0</wp14:pctHeight>
            </wp14:sizeRelV>
          </wp:anchor>
        </w:drawing>
      </w:r>
      <w:r w:rsidRPr="00BA6F55">
        <w:rPr>
          <w:rFonts w:ascii="Tw Cen MT" w:hAnsi="Tw Cen MT"/>
          <w:noProof/>
          <w:sz w:val="20"/>
          <w:szCs w:val="20"/>
        </w:rPr>
        <w:drawing>
          <wp:anchor distT="0" distB="0" distL="0" distR="0" simplePos="0" relativeHeight="251762176" behindDoc="0" locked="0" layoutInCell="1" allowOverlap="1" wp14:anchorId="437FA4F8" wp14:editId="07B4E1D5">
            <wp:simplePos x="0" y="0"/>
            <wp:positionH relativeFrom="page">
              <wp:posOffset>5360035</wp:posOffset>
            </wp:positionH>
            <wp:positionV relativeFrom="paragraph">
              <wp:posOffset>8255</wp:posOffset>
            </wp:positionV>
            <wp:extent cx="1795024" cy="56515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95024" cy="565150"/>
                    </a:xfrm>
                    <a:prstGeom prst="rect">
                      <a:avLst/>
                    </a:prstGeom>
                  </pic:spPr>
                </pic:pic>
              </a:graphicData>
            </a:graphic>
            <wp14:sizeRelH relativeFrom="page">
              <wp14:pctWidth>0</wp14:pctWidth>
            </wp14:sizeRelH>
            <wp14:sizeRelV relativeFrom="page">
              <wp14:pctHeight>0</wp14:pctHeight>
            </wp14:sizeRelV>
          </wp:anchor>
        </w:drawing>
      </w:r>
      <w:r w:rsidR="00A434D7" w:rsidRPr="00BA6F55">
        <w:rPr>
          <w:rFonts w:ascii="Tw Cen MT" w:hAnsi="Tw Cen MT"/>
          <w:noProof/>
          <w:sz w:val="20"/>
          <w:szCs w:val="20"/>
        </w:rPr>
        <w:drawing>
          <wp:anchor distT="0" distB="0" distL="114300" distR="114300" simplePos="0" relativeHeight="251552256" behindDoc="0" locked="0" layoutInCell="1" allowOverlap="1" wp14:anchorId="26A31FFB" wp14:editId="414866CB">
            <wp:simplePos x="0" y="0"/>
            <wp:positionH relativeFrom="column">
              <wp:posOffset>9337040</wp:posOffset>
            </wp:positionH>
            <wp:positionV relativeFrom="paragraph">
              <wp:posOffset>-207645</wp:posOffset>
            </wp:positionV>
            <wp:extent cx="1814195" cy="967105"/>
            <wp:effectExtent l="0" t="0" r="0" b="0"/>
            <wp:wrapNone/>
            <wp:docPr id="51" name="Image 4">
              <a:extLst xmlns:a="http://schemas.openxmlformats.org/drawingml/2006/main">
                <a:ext uri="{FF2B5EF4-FFF2-40B4-BE49-F238E27FC236}">
                  <a16:creationId xmlns:a16="http://schemas.microsoft.com/office/drawing/2014/main" id="{8D54AAC9-C000-46A1-8153-CFAA0A90F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
                      <a:extLst>
                        <a:ext uri="{FF2B5EF4-FFF2-40B4-BE49-F238E27FC236}">
                          <a16:creationId xmlns:a16="http://schemas.microsoft.com/office/drawing/2014/main" id="{8D54AAC9-C000-46A1-8153-CFAA0A90FB5E}"/>
                        </a:ext>
                      </a:extLst>
                    </pic:cNvPr>
                    <pic:cNvPicPr>
                      <a:picLocks noChangeAspect="1"/>
                    </pic:cNvPicPr>
                  </pic:nvPicPr>
                  <pic:blipFill>
                    <a:blip r:embed="rId8">
                      <a:clrChange>
                        <a:clrFrom>
                          <a:srgbClr val="FFFFFB"/>
                        </a:clrFrom>
                        <a:clrTo>
                          <a:srgbClr val="FFFFFB">
                            <a:alpha val="0"/>
                          </a:srgbClr>
                        </a:clrTo>
                      </a:clrChange>
                      <a:extLst>
                        <a:ext uri="{28A0092B-C50C-407E-A947-70E740481C1C}">
                          <a14:useLocalDpi xmlns:a14="http://schemas.microsoft.com/office/drawing/2010/main" val="0"/>
                        </a:ext>
                      </a:extLst>
                    </a:blip>
                    <a:stretch>
                      <a:fillRect/>
                    </a:stretch>
                  </pic:blipFill>
                  <pic:spPr>
                    <a:xfrm>
                      <a:off x="0" y="0"/>
                      <a:ext cx="1814195" cy="967105"/>
                    </a:xfrm>
                    <a:prstGeom prst="rect">
                      <a:avLst/>
                    </a:prstGeom>
                  </pic:spPr>
                </pic:pic>
              </a:graphicData>
            </a:graphic>
            <wp14:sizeRelH relativeFrom="margin">
              <wp14:pctWidth>0</wp14:pctWidth>
            </wp14:sizeRelH>
            <wp14:sizeRelV relativeFrom="margin">
              <wp14:pctHeight>0</wp14:pctHeight>
            </wp14:sizeRelV>
          </wp:anchor>
        </w:drawing>
      </w:r>
      <w:bookmarkStart w:id="1" w:name="_Hlk41660457"/>
      <w:bookmarkEnd w:id="1"/>
      <w:r w:rsidRPr="00BA6F55">
        <w:rPr>
          <w:rFonts w:ascii="Tw Cen MT" w:hAnsi="Tw Cen MT"/>
          <w:color w:val="833B0A"/>
          <w:szCs w:val="20"/>
        </w:rPr>
        <w:t>Université Hassan 1</w:t>
      </w:r>
      <w:r w:rsidRPr="00BA6F55">
        <w:rPr>
          <w:rFonts w:ascii="Tw Cen MT" w:hAnsi="Tw Cen MT"/>
          <w:color w:val="833B0A"/>
          <w:szCs w:val="20"/>
          <w:vertAlign w:val="superscript"/>
        </w:rPr>
        <w:t>er</w:t>
      </w:r>
    </w:p>
    <w:p w14:paraId="31466828" w14:textId="77777777" w:rsidR="000F0CDA" w:rsidRPr="00BA6F55" w:rsidRDefault="000F0CDA" w:rsidP="000F0CDA">
      <w:pPr>
        <w:jc w:val="center"/>
        <w:rPr>
          <w:rFonts w:ascii="Tw Cen MT" w:hAnsi="Tw Cen MT"/>
          <w:color w:val="833B0A"/>
          <w:szCs w:val="20"/>
        </w:rPr>
      </w:pPr>
      <w:r w:rsidRPr="00BA6F55">
        <w:rPr>
          <w:rFonts w:ascii="Tw Cen MT" w:hAnsi="Tw Cen MT"/>
          <w:color w:val="833B0A"/>
          <w:szCs w:val="20"/>
        </w:rPr>
        <w:t xml:space="preserve">Ecole Nationale des Sciences Appliquées –Berrechid </w:t>
      </w:r>
    </w:p>
    <w:p w14:paraId="757F4C95" w14:textId="6A3DF964" w:rsidR="00A434D7" w:rsidRPr="00BA6F55" w:rsidRDefault="000F0CDA" w:rsidP="00557A2E">
      <w:pPr>
        <w:jc w:val="center"/>
        <w:rPr>
          <w:rFonts w:ascii="Tw Cen MT" w:hAnsi="Tw Cen MT"/>
          <w:sz w:val="20"/>
          <w:szCs w:val="20"/>
        </w:rPr>
      </w:pPr>
      <w:r w:rsidRPr="00BA6F55">
        <w:rPr>
          <w:rFonts w:ascii="Tw Cen MT" w:hAnsi="Tw Cen MT"/>
          <w:color w:val="833B0A"/>
          <w:szCs w:val="20"/>
        </w:rPr>
        <w:t>Cycle Ingénieur : Big Data</w:t>
      </w:r>
    </w:p>
    <w:p w14:paraId="66956F35" w14:textId="77777777" w:rsidR="00557A2E" w:rsidRPr="00E522D7" w:rsidRDefault="00557A2E" w:rsidP="00557A2E">
      <w:pPr>
        <w:jc w:val="center"/>
        <w:rPr>
          <w:rFonts w:ascii="Tw Cen MT" w:hAnsi="Tw Cen MT"/>
          <w:sz w:val="20"/>
          <w:szCs w:val="20"/>
        </w:rPr>
      </w:pPr>
    </w:p>
    <w:p w14:paraId="42C3069E" w14:textId="265A691D" w:rsidR="00B1279A" w:rsidRPr="00E522D7" w:rsidRDefault="00A434D7" w:rsidP="008D2B50">
      <w:pPr>
        <w:spacing w:line="240" w:lineRule="auto"/>
        <w:jc w:val="center"/>
        <w:rPr>
          <w:rFonts w:ascii="Tw Cen MT" w:hAnsi="Tw Cen MT"/>
        </w:rPr>
      </w:pPr>
      <w:r w:rsidRPr="00E522D7">
        <w:rPr>
          <w:rFonts w:ascii="Tw Cen MT" w:eastAsia="Times New Roman" w:hAnsi="Tw Cen MT" w:cs="Times New Roman"/>
          <w:b/>
          <w:i/>
          <w:noProof/>
          <w:color w:val="6E2E9F"/>
          <w:sz w:val="32"/>
        </w:rPr>
        <mc:AlternateContent>
          <mc:Choice Requires="wps">
            <w:drawing>
              <wp:anchor distT="0" distB="0" distL="114300" distR="114300" simplePos="0" relativeHeight="251547136" behindDoc="0" locked="0" layoutInCell="1" allowOverlap="1" wp14:anchorId="3D10B378" wp14:editId="119C5F5A">
                <wp:simplePos x="0" y="0"/>
                <wp:positionH relativeFrom="column">
                  <wp:posOffset>2015490</wp:posOffset>
                </wp:positionH>
                <wp:positionV relativeFrom="paragraph">
                  <wp:posOffset>258445</wp:posOffset>
                </wp:positionV>
                <wp:extent cx="2713990" cy="349250"/>
                <wp:effectExtent l="0" t="0" r="0" b="0"/>
                <wp:wrapNone/>
                <wp:docPr id="50" name="TextBox 18"/>
                <wp:cNvGraphicFramePr/>
                <a:graphic xmlns:a="http://schemas.openxmlformats.org/drawingml/2006/main">
                  <a:graphicData uri="http://schemas.microsoft.com/office/word/2010/wordprocessingShape">
                    <wps:wsp>
                      <wps:cNvSpPr txBox="1"/>
                      <wps:spPr>
                        <a:xfrm>
                          <a:off x="0" y="0"/>
                          <a:ext cx="2713990" cy="349250"/>
                        </a:xfrm>
                        <a:prstGeom prst="rect">
                          <a:avLst/>
                        </a:prstGeom>
                        <a:noFill/>
                      </wps:spPr>
                      <wps:txbx>
                        <w:txbxContent>
                          <w:p w14:paraId="3FBF44E5" w14:textId="77777777" w:rsidR="006D7295" w:rsidRPr="006E2805" w:rsidRDefault="006D7295" w:rsidP="00A434D7">
                            <w:pPr>
                              <w:jc w:val="center"/>
                              <w:rPr>
                                <w:rFonts w:ascii="Tw Cen MT" w:hAnsi="Tw Cen MT"/>
                                <w:b/>
                                <w:bCs/>
                                <w:color w:val="03A1A4"/>
                                <w:kern w:val="24"/>
                                <w:sz w:val="28"/>
                                <w:szCs w:val="28"/>
                              </w:rPr>
                            </w:pPr>
                            <w:r w:rsidRPr="006E2805">
                              <w:rPr>
                                <w:rFonts w:ascii="Tw Cen MT" w:hAnsi="Tw Cen MT"/>
                                <w:b/>
                                <w:bCs/>
                                <w:color w:val="03A1A4"/>
                                <w:kern w:val="24"/>
                                <w:sz w:val="28"/>
                                <w:szCs w:val="28"/>
                              </w:rPr>
                              <w:t xml:space="preserve">Département informatique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D10B378" id="_x0000_t202" coordsize="21600,21600" o:spt="202" path="m,l,21600r21600,l21600,xe">
                <v:stroke joinstyle="miter"/>
                <v:path gradientshapeok="t" o:connecttype="rect"/>
              </v:shapetype>
              <v:shape id="TextBox 18" o:spid="_x0000_s1026" type="#_x0000_t202" style="position:absolute;left:0;text-align:left;margin-left:158.7pt;margin-top:20.35pt;width:213.7pt;height:27.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" filled="f" stroked="f">
                <v:textbox>
                  <w:txbxContent>
                    <w:p w14:paraId="3FBF44E5" w14:textId="77777777" w:rsidR="006D7295" w:rsidRPr="006E2805" w:rsidRDefault="006D7295" w:rsidP="00A434D7">
                      <w:pPr>
                        <w:jc w:val="center"/>
                        <w:rPr>
                          <w:rFonts w:ascii="Tw Cen MT" w:hAnsi="Tw Cen MT"/>
                          <w:b/>
                          <w:bCs/>
                          <w:color w:val="03A1A4"/>
                          <w:kern w:val="24"/>
                          <w:sz w:val="28"/>
                          <w:szCs w:val="28"/>
                        </w:rPr>
                      </w:pPr>
                      <w:r w:rsidRPr="006E2805">
                        <w:rPr>
                          <w:rFonts w:ascii="Tw Cen MT" w:hAnsi="Tw Cen MT"/>
                          <w:b/>
                          <w:bCs/>
                          <w:color w:val="03A1A4"/>
                          <w:kern w:val="24"/>
                          <w:sz w:val="28"/>
                          <w:szCs w:val="28"/>
                        </w:rPr>
                        <w:t xml:space="preserve">Département informatique </w:t>
                      </w:r>
                    </w:p>
                  </w:txbxContent>
                </v:textbox>
              </v:shape>
            </w:pict>
          </mc:Fallback>
        </mc:AlternateContent>
      </w:r>
    </w:p>
    <w:p w14:paraId="62F445FB" w14:textId="7790BABE" w:rsidR="008D2B50" w:rsidRPr="00E522D7" w:rsidRDefault="008D2B50" w:rsidP="008D2B50">
      <w:pPr>
        <w:widowControl w:val="0"/>
        <w:autoSpaceDE w:val="0"/>
        <w:autoSpaceDN w:val="0"/>
        <w:spacing w:before="267" w:after="0" w:line="240" w:lineRule="auto"/>
        <w:ind w:left="2551" w:right="3268" w:firstLine="281"/>
        <w:jc w:val="center"/>
        <w:rPr>
          <w:rFonts w:ascii="Tw Cen MT" w:eastAsia="Times New Roman" w:hAnsi="Tw Cen MT" w:cs="Times New Roman"/>
          <w:b/>
          <w:i/>
          <w:color w:val="6E2E9F"/>
          <w:sz w:val="32"/>
        </w:rPr>
      </w:pPr>
    </w:p>
    <w:p w14:paraId="502D99B4" w14:textId="0658F9EC" w:rsidR="008D2B50" w:rsidRPr="00E522D7" w:rsidRDefault="00A434D7" w:rsidP="008D2B50">
      <w:pPr>
        <w:widowControl w:val="0"/>
        <w:autoSpaceDE w:val="0"/>
        <w:autoSpaceDN w:val="0"/>
        <w:spacing w:before="267" w:after="0" w:line="240" w:lineRule="auto"/>
        <w:ind w:left="2551" w:right="3268" w:firstLine="281"/>
        <w:jc w:val="center"/>
        <w:rPr>
          <w:rFonts w:ascii="Tw Cen MT" w:eastAsia="Times New Roman" w:hAnsi="Tw Cen MT" w:cs="Times New Roman"/>
          <w:b/>
          <w:i/>
          <w:color w:val="6E2E9F"/>
          <w:sz w:val="32"/>
        </w:rPr>
      </w:pPr>
      <w:r w:rsidRPr="00E522D7">
        <w:rPr>
          <w:rFonts w:ascii="Tw Cen MT" w:eastAsia="Times New Roman" w:hAnsi="Tw Cen MT" w:cs="Times New Roman"/>
          <w:b/>
          <w:i/>
          <w:noProof/>
          <w:color w:val="6E2E9F"/>
          <w:sz w:val="32"/>
        </w:rPr>
        <mc:AlternateContent>
          <mc:Choice Requires="wps">
            <w:drawing>
              <wp:anchor distT="0" distB="0" distL="114300" distR="114300" simplePos="0" relativeHeight="251545088" behindDoc="0" locked="0" layoutInCell="1" allowOverlap="1" wp14:anchorId="1CF1DBD3" wp14:editId="3702BEDC">
                <wp:simplePos x="0" y="0"/>
                <wp:positionH relativeFrom="column">
                  <wp:posOffset>1151890</wp:posOffset>
                </wp:positionH>
                <wp:positionV relativeFrom="paragraph">
                  <wp:posOffset>34290</wp:posOffset>
                </wp:positionV>
                <wp:extent cx="4517390" cy="342900"/>
                <wp:effectExtent l="0" t="0" r="0" b="0"/>
                <wp:wrapNone/>
                <wp:docPr id="45" name="TextBox 11"/>
                <wp:cNvGraphicFramePr/>
                <a:graphic xmlns:a="http://schemas.openxmlformats.org/drawingml/2006/main">
                  <a:graphicData uri="http://schemas.microsoft.com/office/word/2010/wordprocessingShape">
                    <wps:wsp>
                      <wps:cNvSpPr txBox="1"/>
                      <wps:spPr>
                        <a:xfrm>
                          <a:off x="0" y="0"/>
                          <a:ext cx="4517390" cy="342900"/>
                        </a:xfrm>
                        <a:prstGeom prst="rect">
                          <a:avLst/>
                        </a:prstGeom>
                        <a:noFill/>
                      </wps:spPr>
                      <wps:txbx>
                        <w:txbxContent>
                          <w:p w14:paraId="094790C3" w14:textId="6ACAC8D9" w:rsidR="006D7295" w:rsidRPr="006E2805" w:rsidRDefault="006D7295" w:rsidP="00A434D7">
                            <w:pPr>
                              <w:jc w:val="center"/>
                              <w:rPr>
                                <w:rFonts w:ascii="Tw Cen MT" w:hAnsi="Tw Cen MT"/>
                                <w:b/>
                                <w:bCs/>
                                <w:color w:val="03A1A4"/>
                                <w:kern w:val="24"/>
                                <w:sz w:val="28"/>
                                <w:szCs w:val="28"/>
                              </w:rPr>
                            </w:pPr>
                            <w:r w:rsidRPr="006E2805">
                              <w:rPr>
                                <w:rFonts w:ascii="Tw Cen MT" w:hAnsi="Tw Cen MT"/>
                                <w:b/>
                                <w:bCs/>
                                <w:color w:val="03A1A4"/>
                                <w:kern w:val="24"/>
                                <w:sz w:val="28"/>
                                <w:szCs w:val="28"/>
                              </w:rPr>
                              <w:t xml:space="preserve">Spécialité : Cycle d’ingénierie des systèmes </w:t>
                            </w:r>
                            <w:r w:rsidRPr="006E2805">
                              <w:rPr>
                                <w:rFonts w:ascii="Tw Cen MT" w:hAnsi="Tw Cen MT"/>
                                <w:b/>
                                <w:bCs/>
                                <w:noProof/>
                                <w:color w:val="03A1A4"/>
                                <w:kern w:val="24"/>
                                <w:sz w:val="28"/>
                                <w:szCs w:val="28"/>
                              </w:rPr>
                              <w:t>d’information</w:t>
                            </w:r>
                            <w:r w:rsidRPr="006E2805">
                              <w:rPr>
                                <w:rFonts w:ascii="Tw Cen MT" w:hAnsi="Tw Cen MT"/>
                                <w:b/>
                                <w:bCs/>
                                <w:color w:val="03A1A4"/>
                                <w:kern w:val="24"/>
                                <w:sz w:val="28"/>
                                <w:szCs w:val="28"/>
                              </w:rPr>
                              <w:t xml:space="preserve"> et Big Data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F1DBD3" id="TextBox 11" o:spid="_x0000_s1027" type="#_x0000_t202" style="position:absolute;left:0;text-align:left;margin-left:90.7pt;margin-top:2.7pt;width:355.7pt;height:27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" filled="f" stroked="f">
                <v:textbox>
                  <w:txbxContent>
                    <w:p w14:paraId="094790C3" w14:textId="6ACAC8D9" w:rsidR="006D7295" w:rsidRPr="006E2805" w:rsidRDefault="006D7295" w:rsidP="00A434D7">
                      <w:pPr>
                        <w:jc w:val="center"/>
                        <w:rPr>
                          <w:rFonts w:ascii="Tw Cen MT" w:hAnsi="Tw Cen MT"/>
                          <w:b/>
                          <w:bCs/>
                          <w:color w:val="03A1A4"/>
                          <w:kern w:val="24"/>
                          <w:sz w:val="28"/>
                          <w:szCs w:val="28"/>
                        </w:rPr>
                      </w:pPr>
                      <w:r w:rsidRPr="006E2805">
                        <w:rPr>
                          <w:rFonts w:ascii="Tw Cen MT" w:hAnsi="Tw Cen MT"/>
                          <w:b/>
                          <w:bCs/>
                          <w:color w:val="03A1A4"/>
                          <w:kern w:val="24"/>
                          <w:sz w:val="28"/>
                          <w:szCs w:val="28"/>
                        </w:rPr>
                        <w:t xml:space="preserve">Spécialité : Cycle d’ingénierie des systèmes </w:t>
                      </w:r>
                      <w:r w:rsidRPr="006E2805">
                        <w:rPr>
                          <w:rFonts w:ascii="Tw Cen MT" w:hAnsi="Tw Cen MT"/>
                          <w:b/>
                          <w:bCs/>
                          <w:noProof/>
                          <w:color w:val="03A1A4"/>
                          <w:kern w:val="24"/>
                          <w:sz w:val="28"/>
                          <w:szCs w:val="28"/>
                        </w:rPr>
                        <w:t>d’information</w:t>
                      </w:r>
                      <w:r w:rsidRPr="006E2805">
                        <w:rPr>
                          <w:rFonts w:ascii="Tw Cen MT" w:hAnsi="Tw Cen MT"/>
                          <w:b/>
                          <w:bCs/>
                          <w:color w:val="03A1A4"/>
                          <w:kern w:val="24"/>
                          <w:sz w:val="28"/>
                          <w:szCs w:val="28"/>
                        </w:rPr>
                        <w:t xml:space="preserve"> et Big Data </w:t>
                      </w:r>
                    </w:p>
                  </w:txbxContent>
                </v:textbox>
              </v:shape>
            </w:pict>
          </mc:Fallback>
        </mc:AlternateContent>
      </w:r>
    </w:p>
    <w:p w14:paraId="006E8156" w14:textId="77777777" w:rsidR="008D2B50" w:rsidRPr="00E522D7" w:rsidRDefault="008D2B50" w:rsidP="008D2B50">
      <w:pPr>
        <w:widowControl w:val="0"/>
        <w:autoSpaceDE w:val="0"/>
        <w:autoSpaceDN w:val="0"/>
        <w:spacing w:before="267" w:after="0" w:line="240" w:lineRule="auto"/>
        <w:ind w:left="2551" w:right="3268" w:firstLine="281"/>
        <w:jc w:val="center"/>
        <w:rPr>
          <w:rFonts w:ascii="Tw Cen MT" w:eastAsia="Times New Roman" w:hAnsi="Tw Cen MT" w:cs="Times New Roman"/>
          <w:b/>
          <w:i/>
          <w:color w:val="6E2E9F"/>
          <w:sz w:val="32"/>
        </w:rPr>
      </w:pPr>
    </w:p>
    <w:p w14:paraId="2A6465C8" w14:textId="4066C687" w:rsidR="00FE0E0F" w:rsidRPr="008A5FBF" w:rsidRDefault="008D2B50" w:rsidP="00BF3D90">
      <w:pPr>
        <w:pStyle w:val="Heading3"/>
        <w:jc w:val="center"/>
        <w:rPr>
          <w:rStyle w:val="Strong"/>
          <w:rFonts w:ascii="Tw Cen MT" w:hAnsi="Tw Cen MT"/>
          <w:b w:val="0"/>
          <w:bCs w:val="0"/>
          <w:color w:val="2A65AC"/>
          <w:sz w:val="48"/>
          <w:szCs w:val="48"/>
          <w:u w:val="single"/>
        </w:rPr>
      </w:pPr>
      <w:r w:rsidRPr="008A5FBF">
        <w:rPr>
          <w:rStyle w:val="Strong"/>
          <w:rFonts w:ascii="Tw Cen MT" w:hAnsi="Tw Cen MT"/>
          <w:b w:val="0"/>
          <w:bCs w:val="0"/>
          <w:color w:val="2A65AC"/>
          <w:sz w:val="48"/>
          <w:szCs w:val="48"/>
          <w:u w:val="single"/>
        </w:rPr>
        <w:t xml:space="preserve">RAPPORT DE </w:t>
      </w:r>
      <w:r w:rsidR="00BF3D90" w:rsidRPr="008A5FBF">
        <w:rPr>
          <w:rStyle w:val="Strong"/>
          <w:rFonts w:ascii="Tw Cen MT" w:hAnsi="Tw Cen MT"/>
          <w:b w:val="0"/>
          <w:bCs w:val="0"/>
          <w:color w:val="2A65AC"/>
          <w:sz w:val="48"/>
          <w:szCs w:val="48"/>
          <w:u w:val="single"/>
        </w:rPr>
        <w:t>MINI PROJET</w:t>
      </w:r>
    </w:p>
    <w:p w14:paraId="68A18392" w14:textId="0A8673CF" w:rsidR="00FE0E0F" w:rsidRPr="00E522D7" w:rsidRDefault="00560D5F" w:rsidP="008D2B50">
      <w:pPr>
        <w:pStyle w:val="Heading3"/>
        <w:ind w:left="1416"/>
        <w:rPr>
          <w:rStyle w:val="Strong"/>
          <w:rFonts w:ascii="Tw Cen MT" w:hAnsi="Tw Cen MT"/>
          <w:b w:val="0"/>
          <w:bCs w:val="0"/>
          <w:color w:val="2A65AC"/>
          <w:sz w:val="48"/>
          <w:szCs w:val="48"/>
          <w:u w:val="single"/>
        </w:rPr>
      </w:pPr>
      <w:r w:rsidRPr="00E522D7">
        <w:rPr>
          <w:rFonts w:ascii="Tw Cen MT" w:hAnsi="Tw Cen MT"/>
          <w:noProof/>
          <w:color w:val="2A65AC"/>
          <w:sz w:val="48"/>
          <w:szCs w:val="48"/>
          <w:u w:val="single"/>
          <w:lang w:eastAsia="fr-FR"/>
        </w:rPr>
        <mc:AlternateContent>
          <mc:Choice Requires="wpg">
            <w:drawing>
              <wp:anchor distT="0" distB="0" distL="0" distR="0" simplePos="0" relativeHeight="251751936" behindDoc="1" locked="0" layoutInCell="1" allowOverlap="1" wp14:anchorId="5ED28230" wp14:editId="7F60DC7A">
                <wp:simplePos x="0" y="0"/>
                <wp:positionH relativeFrom="page">
                  <wp:posOffset>628650</wp:posOffset>
                </wp:positionH>
                <wp:positionV relativeFrom="paragraph">
                  <wp:posOffset>572135</wp:posOffset>
                </wp:positionV>
                <wp:extent cx="6232525" cy="1695450"/>
                <wp:effectExtent l="0" t="0" r="15875" b="190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2525" cy="1695450"/>
                          <a:chOff x="1066" y="42"/>
                          <a:chExt cx="9815" cy="2383"/>
                        </a:xfrm>
                      </wpg:grpSpPr>
                      <wps:wsp>
                        <wps:cNvPr id="5" name="AutoShape 6"/>
                        <wps:cNvSpPr>
                          <a:spLocks/>
                        </wps:cNvSpPr>
                        <wps:spPr bwMode="auto">
                          <a:xfrm>
                            <a:off x="1204" y="370"/>
                            <a:ext cx="9667" cy="514"/>
                          </a:xfrm>
                          <a:custGeom>
                            <a:avLst/>
                            <a:gdLst>
                              <a:gd name="T0" fmla="+- 0 1269 1204"/>
                              <a:gd name="T1" fmla="*/ T0 w 9667"/>
                              <a:gd name="T2" fmla="+- 0 692 370"/>
                              <a:gd name="T3" fmla="*/ 692 h 514"/>
                              <a:gd name="T4" fmla="+- 0 1244 1204"/>
                              <a:gd name="T5" fmla="*/ T4 w 9667"/>
                              <a:gd name="T6" fmla="+- 0 697 370"/>
                              <a:gd name="T7" fmla="*/ 697 h 514"/>
                              <a:gd name="T8" fmla="+- 0 1223 1204"/>
                              <a:gd name="T9" fmla="*/ T8 w 9667"/>
                              <a:gd name="T10" fmla="+- 0 710 370"/>
                              <a:gd name="T11" fmla="*/ 710 h 514"/>
                              <a:gd name="T12" fmla="+- 0 1209 1204"/>
                              <a:gd name="T13" fmla="*/ T12 w 9667"/>
                              <a:gd name="T14" fmla="+- 0 731 370"/>
                              <a:gd name="T15" fmla="*/ 731 h 514"/>
                              <a:gd name="T16" fmla="+- 0 1204 1204"/>
                              <a:gd name="T17" fmla="*/ T16 w 9667"/>
                              <a:gd name="T18" fmla="+- 0 756 370"/>
                              <a:gd name="T19" fmla="*/ 756 h 514"/>
                              <a:gd name="T20" fmla="+- 0 1204 1204"/>
                              <a:gd name="T21" fmla="*/ T20 w 9667"/>
                              <a:gd name="T22" fmla="+- 0 884 370"/>
                              <a:gd name="T23" fmla="*/ 884 h 514"/>
                              <a:gd name="T24" fmla="+- 0 1254 1204"/>
                              <a:gd name="T25" fmla="*/ T24 w 9667"/>
                              <a:gd name="T26" fmla="+- 0 874 370"/>
                              <a:gd name="T27" fmla="*/ 874 h 514"/>
                              <a:gd name="T28" fmla="+- 0 1295 1204"/>
                              <a:gd name="T29" fmla="*/ T28 w 9667"/>
                              <a:gd name="T30" fmla="+- 0 847 370"/>
                              <a:gd name="T31" fmla="*/ 847 h 514"/>
                              <a:gd name="T32" fmla="+- 0 1323 1204"/>
                              <a:gd name="T33" fmla="*/ T32 w 9667"/>
                              <a:gd name="T34" fmla="+- 0 806 370"/>
                              <a:gd name="T35" fmla="*/ 806 h 514"/>
                              <a:gd name="T36" fmla="+- 0 1333 1204"/>
                              <a:gd name="T37" fmla="*/ T36 w 9667"/>
                              <a:gd name="T38" fmla="+- 0 756 370"/>
                              <a:gd name="T39" fmla="*/ 756 h 514"/>
                              <a:gd name="T40" fmla="+- 0 1328 1204"/>
                              <a:gd name="T41" fmla="*/ T40 w 9667"/>
                              <a:gd name="T42" fmla="+- 0 731 370"/>
                              <a:gd name="T43" fmla="*/ 731 h 514"/>
                              <a:gd name="T44" fmla="+- 0 1314 1204"/>
                              <a:gd name="T45" fmla="*/ T44 w 9667"/>
                              <a:gd name="T46" fmla="+- 0 710 370"/>
                              <a:gd name="T47" fmla="*/ 710 h 514"/>
                              <a:gd name="T48" fmla="+- 0 1294 1204"/>
                              <a:gd name="T49" fmla="*/ T48 w 9667"/>
                              <a:gd name="T50" fmla="+- 0 697 370"/>
                              <a:gd name="T51" fmla="*/ 697 h 514"/>
                              <a:gd name="T52" fmla="+- 0 1269 1204"/>
                              <a:gd name="T53" fmla="*/ T52 w 9667"/>
                              <a:gd name="T54" fmla="+- 0 692 370"/>
                              <a:gd name="T55" fmla="*/ 692 h 514"/>
                              <a:gd name="T56" fmla="+- 0 10871 1204"/>
                              <a:gd name="T57" fmla="*/ T56 w 9667"/>
                              <a:gd name="T58" fmla="+- 0 499 370"/>
                              <a:gd name="T59" fmla="*/ 499 h 514"/>
                              <a:gd name="T60" fmla="+- 0 10743 1204"/>
                              <a:gd name="T61" fmla="*/ T60 w 9667"/>
                              <a:gd name="T62" fmla="+- 0 499 370"/>
                              <a:gd name="T63" fmla="*/ 499 h 514"/>
                              <a:gd name="T64" fmla="+- 0 10743 1204"/>
                              <a:gd name="T65" fmla="*/ T64 w 9667"/>
                              <a:gd name="T66" fmla="+- 0 627 370"/>
                              <a:gd name="T67" fmla="*/ 627 h 514"/>
                              <a:gd name="T68" fmla="+- 0 10793 1204"/>
                              <a:gd name="T69" fmla="*/ T68 w 9667"/>
                              <a:gd name="T70" fmla="+- 0 617 370"/>
                              <a:gd name="T71" fmla="*/ 617 h 514"/>
                              <a:gd name="T72" fmla="+- 0 10833 1204"/>
                              <a:gd name="T73" fmla="*/ T72 w 9667"/>
                              <a:gd name="T74" fmla="+- 0 590 370"/>
                              <a:gd name="T75" fmla="*/ 590 h 514"/>
                              <a:gd name="T76" fmla="+- 0 10861 1204"/>
                              <a:gd name="T77" fmla="*/ T76 w 9667"/>
                              <a:gd name="T78" fmla="+- 0 549 370"/>
                              <a:gd name="T79" fmla="*/ 549 h 514"/>
                              <a:gd name="T80" fmla="+- 0 10871 1204"/>
                              <a:gd name="T81" fmla="*/ T80 w 9667"/>
                              <a:gd name="T82" fmla="+- 0 499 370"/>
                              <a:gd name="T83" fmla="*/ 499 h 514"/>
                              <a:gd name="T84" fmla="+- 0 10743 1204"/>
                              <a:gd name="T85" fmla="*/ T84 w 9667"/>
                              <a:gd name="T86" fmla="+- 0 370 370"/>
                              <a:gd name="T87" fmla="*/ 370 h 514"/>
                              <a:gd name="T88" fmla="+- 0 10693 1204"/>
                              <a:gd name="T89" fmla="*/ T88 w 9667"/>
                              <a:gd name="T90" fmla="+- 0 381 370"/>
                              <a:gd name="T91" fmla="*/ 381 h 514"/>
                              <a:gd name="T92" fmla="+- 0 10652 1204"/>
                              <a:gd name="T93" fmla="*/ T92 w 9667"/>
                              <a:gd name="T94" fmla="+- 0 408 370"/>
                              <a:gd name="T95" fmla="*/ 408 h 514"/>
                              <a:gd name="T96" fmla="+- 0 10624 1204"/>
                              <a:gd name="T97" fmla="*/ T96 w 9667"/>
                              <a:gd name="T98" fmla="+- 0 449 370"/>
                              <a:gd name="T99" fmla="*/ 449 h 514"/>
                              <a:gd name="T100" fmla="+- 0 10614 1204"/>
                              <a:gd name="T101" fmla="*/ T100 w 9667"/>
                              <a:gd name="T102" fmla="+- 0 499 370"/>
                              <a:gd name="T103" fmla="*/ 499 h 514"/>
                              <a:gd name="T104" fmla="+- 0 10619 1204"/>
                              <a:gd name="T105" fmla="*/ T104 w 9667"/>
                              <a:gd name="T106" fmla="+- 0 524 370"/>
                              <a:gd name="T107" fmla="*/ 524 h 514"/>
                              <a:gd name="T108" fmla="+- 0 10633 1204"/>
                              <a:gd name="T109" fmla="*/ T108 w 9667"/>
                              <a:gd name="T110" fmla="+- 0 544 370"/>
                              <a:gd name="T111" fmla="*/ 544 h 514"/>
                              <a:gd name="T112" fmla="+- 0 10653 1204"/>
                              <a:gd name="T113" fmla="*/ T112 w 9667"/>
                              <a:gd name="T114" fmla="+- 0 558 370"/>
                              <a:gd name="T115" fmla="*/ 558 h 514"/>
                              <a:gd name="T116" fmla="+- 0 10678 1204"/>
                              <a:gd name="T117" fmla="*/ T116 w 9667"/>
                              <a:gd name="T118" fmla="+- 0 563 370"/>
                              <a:gd name="T119" fmla="*/ 563 h 514"/>
                              <a:gd name="T120" fmla="+- 0 10703 1204"/>
                              <a:gd name="T121" fmla="*/ T120 w 9667"/>
                              <a:gd name="T122" fmla="+- 0 558 370"/>
                              <a:gd name="T123" fmla="*/ 558 h 514"/>
                              <a:gd name="T124" fmla="+- 0 10724 1204"/>
                              <a:gd name="T125" fmla="*/ T124 w 9667"/>
                              <a:gd name="T126" fmla="+- 0 544 370"/>
                              <a:gd name="T127" fmla="*/ 544 h 514"/>
                              <a:gd name="T128" fmla="+- 0 10738 1204"/>
                              <a:gd name="T129" fmla="*/ T128 w 9667"/>
                              <a:gd name="T130" fmla="+- 0 524 370"/>
                              <a:gd name="T131" fmla="*/ 524 h 514"/>
                              <a:gd name="T132" fmla="+- 0 10743 1204"/>
                              <a:gd name="T133" fmla="*/ T132 w 9667"/>
                              <a:gd name="T134" fmla="+- 0 499 370"/>
                              <a:gd name="T135" fmla="*/ 499 h 514"/>
                              <a:gd name="T136" fmla="+- 0 10871 1204"/>
                              <a:gd name="T137" fmla="*/ T136 w 9667"/>
                              <a:gd name="T138" fmla="+- 0 499 370"/>
                              <a:gd name="T139" fmla="*/ 499 h 514"/>
                              <a:gd name="T140" fmla="+- 0 10861 1204"/>
                              <a:gd name="T141" fmla="*/ T140 w 9667"/>
                              <a:gd name="T142" fmla="+- 0 449 370"/>
                              <a:gd name="T143" fmla="*/ 449 h 514"/>
                              <a:gd name="T144" fmla="+- 0 10833 1204"/>
                              <a:gd name="T145" fmla="*/ T144 w 9667"/>
                              <a:gd name="T146" fmla="+- 0 408 370"/>
                              <a:gd name="T147" fmla="*/ 408 h 514"/>
                              <a:gd name="T148" fmla="+- 0 10793 1204"/>
                              <a:gd name="T149" fmla="*/ T148 w 9667"/>
                              <a:gd name="T150" fmla="+- 0 381 370"/>
                              <a:gd name="T151" fmla="*/ 381 h 514"/>
                              <a:gd name="T152" fmla="+- 0 10743 1204"/>
                              <a:gd name="T153" fmla="*/ T152 w 9667"/>
                              <a:gd name="T154" fmla="+- 0 370 370"/>
                              <a:gd name="T155" fmla="*/ 370 h 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667" h="514">
                                <a:moveTo>
                                  <a:pt x="65" y="322"/>
                                </a:moveTo>
                                <a:lnTo>
                                  <a:pt x="40" y="327"/>
                                </a:lnTo>
                                <a:lnTo>
                                  <a:pt x="19" y="340"/>
                                </a:lnTo>
                                <a:lnTo>
                                  <a:pt x="5" y="361"/>
                                </a:lnTo>
                                <a:lnTo>
                                  <a:pt x="0" y="386"/>
                                </a:lnTo>
                                <a:lnTo>
                                  <a:pt x="0" y="514"/>
                                </a:lnTo>
                                <a:lnTo>
                                  <a:pt x="50" y="504"/>
                                </a:lnTo>
                                <a:lnTo>
                                  <a:pt x="91" y="477"/>
                                </a:lnTo>
                                <a:lnTo>
                                  <a:pt x="119" y="436"/>
                                </a:lnTo>
                                <a:lnTo>
                                  <a:pt x="129" y="386"/>
                                </a:lnTo>
                                <a:lnTo>
                                  <a:pt x="124" y="361"/>
                                </a:lnTo>
                                <a:lnTo>
                                  <a:pt x="110" y="340"/>
                                </a:lnTo>
                                <a:lnTo>
                                  <a:pt x="90" y="327"/>
                                </a:lnTo>
                                <a:lnTo>
                                  <a:pt x="65" y="322"/>
                                </a:lnTo>
                                <a:close/>
                                <a:moveTo>
                                  <a:pt x="9667" y="129"/>
                                </a:moveTo>
                                <a:lnTo>
                                  <a:pt x="9539" y="129"/>
                                </a:lnTo>
                                <a:lnTo>
                                  <a:pt x="9539" y="257"/>
                                </a:lnTo>
                                <a:lnTo>
                                  <a:pt x="9589" y="247"/>
                                </a:lnTo>
                                <a:lnTo>
                                  <a:pt x="9629" y="220"/>
                                </a:lnTo>
                                <a:lnTo>
                                  <a:pt x="9657" y="179"/>
                                </a:lnTo>
                                <a:lnTo>
                                  <a:pt x="9667" y="129"/>
                                </a:lnTo>
                                <a:close/>
                                <a:moveTo>
                                  <a:pt x="9539" y="0"/>
                                </a:moveTo>
                                <a:lnTo>
                                  <a:pt x="9489" y="11"/>
                                </a:lnTo>
                                <a:lnTo>
                                  <a:pt x="9448" y="38"/>
                                </a:lnTo>
                                <a:lnTo>
                                  <a:pt x="9420" y="79"/>
                                </a:lnTo>
                                <a:lnTo>
                                  <a:pt x="9410" y="129"/>
                                </a:lnTo>
                                <a:lnTo>
                                  <a:pt x="9415" y="154"/>
                                </a:lnTo>
                                <a:lnTo>
                                  <a:pt x="9429" y="174"/>
                                </a:lnTo>
                                <a:lnTo>
                                  <a:pt x="9449" y="188"/>
                                </a:lnTo>
                                <a:lnTo>
                                  <a:pt x="9474" y="193"/>
                                </a:lnTo>
                                <a:lnTo>
                                  <a:pt x="9499" y="188"/>
                                </a:lnTo>
                                <a:lnTo>
                                  <a:pt x="9520" y="174"/>
                                </a:lnTo>
                                <a:lnTo>
                                  <a:pt x="9534" y="154"/>
                                </a:lnTo>
                                <a:lnTo>
                                  <a:pt x="9539" y="129"/>
                                </a:lnTo>
                                <a:lnTo>
                                  <a:pt x="9667" y="129"/>
                                </a:lnTo>
                                <a:lnTo>
                                  <a:pt x="9657" y="79"/>
                                </a:lnTo>
                                <a:lnTo>
                                  <a:pt x="9629" y="38"/>
                                </a:lnTo>
                                <a:lnTo>
                                  <a:pt x="9589" y="11"/>
                                </a:lnTo>
                                <a:lnTo>
                                  <a:pt x="9539"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76" y="370"/>
                            <a:ext cx="9795" cy="2055"/>
                          </a:xfrm>
                          <a:custGeom>
                            <a:avLst/>
                            <a:gdLst>
                              <a:gd name="T0" fmla="+- 0 1076 1076"/>
                              <a:gd name="T1" fmla="*/ T0 w 9795"/>
                              <a:gd name="T2" fmla="+- 0 756 370"/>
                              <a:gd name="T3" fmla="*/ 756 h 2055"/>
                              <a:gd name="T4" fmla="+- 0 1086 1076"/>
                              <a:gd name="T5" fmla="*/ T4 w 9795"/>
                              <a:gd name="T6" fmla="+- 0 706 370"/>
                              <a:gd name="T7" fmla="*/ 706 h 2055"/>
                              <a:gd name="T8" fmla="+- 0 1114 1076"/>
                              <a:gd name="T9" fmla="*/ T8 w 9795"/>
                              <a:gd name="T10" fmla="+- 0 665 370"/>
                              <a:gd name="T11" fmla="*/ 665 h 2055"/>
                              <a:gd name="T12" fmla="+- 0 1154 1076"/>
                              <a:gd name="T13" fmla="*/ T12 w 9795"/>
                              <a:gd name="T14" fmla="+- 0 637 370"/>
                              <a:gd name="T15" fmla="*/ 637 h 2055"/>
                              <a:gd name="T16" fmla="+- 0 1204 1076"/>
                              <a:gd name="T17" fmla="*/ T16 w 9795"/>
                              <a:gd name="T18" fmla="+- 0 627 370"/>
                              <a:gd name="T19" fmla="*/ 627 h 2055"/>
                              <a:gd name="T20" fmla="+- 0 10614 1076"/>
                              <a:gd name="T21" fmla="*/ T20 w 9795"/>
                              <a:gd name="T22" fmla="+- 0 627 370"/>
                              <a:gd name="T23" fmla="*/ 627 h 2055"/>
                              <a:gd name="T24" fmla="+- 0 10614 1076"/>
                              <a:gd name="T25" fmla="*/ T24 w 9795"/>
                              <a:gd name="T26" fmla="+- 0 499 370"/>
                              <a:gd name="T27" fmla="*/ 499 h 2055"/>
                              <a:gd name="T28" fmla="+- 0 10624 1076"/>
                              <a:gd name="T29" fmla="*/ T28 w 9795"/>
                              <a:gd name="T30" fmla="+- 0 449 370"/>
                              <a:gd name="T31" fmla="*/ 449 h 2055"/>
                              <a:gd name="T32" fmla="+- 0 10652 1076"/>
                              <a:gd name="T33" fmla="*/ T32 w 9795"/>
                              <a:gd name="T34" fmla="+- 0 408 370"/>
                              <a:gd name="T35" fmla="*/ 408 h 2055"/>
                              <a:gd name="T36" fmla="+- 0 10693 1076"/>
                              <a:gd name="T37" fmla="*/ T36 w 9795"/>
                              <a:gd name="T38" fmla="+- 0 381 370"/>
                              <a:gd name="T39" fmla="*/ 381 h 2055"/>
                              <a:gd name="T40" fmla="+- 0 10743 1076"/>
                              <a:gd name="T41" fmla="*/ T40 w 9795"/>
                              <a:gd name="T42" fmla="+- 0 370 370"/>
                              <a:gd name="T43" fmla="*/ 370 h 2055"/>
                              <a:gd name="T44" fmla="+- 0 10793 1076"/>
                              <a:gd name="T45" fmla="*/ T44 w 9795"/>
                              <a:gd name="T46" fmla="+- 0 381 370"/>
                              <a:gd name="T47" fmla="*/ 381 h 2055"/>
                              <a:gd name="T48" fmla="+- 0 10833 1076"/>
                              <a:gd name="T49" fmla="*/ T48 w 9795"/>
                              <a:gd name="T50" fmla="+- 0 408 370"/>
                              <a:gd name="T51" fmla="*/ 408 h 2055"/>
                              <a:gd name="T52" fmla="+- 0 10861 1076"/>
                              <a:gd name="T53" fmla="*/ T52 w 9795"/>
                              <a:gd name="T54" fmla="+- 0 449 370"/>
                              <a:gd name="T55" fmla="*/ 449 h 2055"/>
                              <a:gd name="T56" fmla="+- 0 10871 1076"/>
                              <a:gd name="T57" fmla="*/ T56 w 9795"/>
                              <a:gd name="T58" fmla="+- 0 499 370"/>
                              <a:gd name="T59" fmla="*/ 499 h 2055"/>
                              <a:gd name="T60" fmla="+- 0 10871 1076"/>
                              <a:gd name="T61" fmla="*/ T60 w 9795"/>
                              <a:gd name="T62" fmla="+- 0 2040 370"/>
                              <a:gd name="T63" fmla="*/ 2040 h 2055"/>
                              <a:gd name="T64" fmla="+- 0 10861 1076"/>
                              <a:gd name="T65" fmla="*/ T64 w 9795"/>
                              <a:gd name="T66" fmla="+- 0 2090 370"/>
                              <a:gd name="T67" fmla="*/ 2090 h 2055"/>
                              <a:gd name="T68" fmla="+- 0 10833 1076"/>
                              <a:gd name="T69" fmla="*/ T68 w 9795"/>
                              <a:gd name="T70" fmla="+- 0 2131 370"/>
                              <a:gd name="T71" fmla="*/ 2131 h 2055"/>
                              <a:gd name="T72" fmla="+- 0 10793 1076"/>
                              <a:gd name="T73" fmla="*/ T72 w 9795"/>
                              <a:gd name="T74" fmla="+- 0 2159 370"/>
                              <a:gd name="T75" fmla="*/ 2159 h 2055"/>
                              <a:gd name="T76" fmla="+- 0 10743 1076"/>
                              <a:gd name="T77" fmla="*/ T76 w 9795"/>
                              <a:gd name="T78" fmla="+- 0 2169 370"/>
                              <a:gd name="T79" fmla="*/ 2169 h 2055"/>
                              <a:gd name="T80" fmla="+- 0 1333 1076"/>
                              <a:gd name="T81" fmla="*/ T80 w 9795"/>
                              <a:gd name="T82" fmla="+- 0 2169 370"/>
                              <a:gd name="T83" fmla="*/ 2169 h 2055"/>
                              <a:gd name="T84" fmla="+- 0 1333 1076"/>
                              <a:gd name="T85" fmla="*/ T84 w 9795"/>
                              <a:gd name="T86" fmla="+- 0 2297 370"/>
                              <a:gd name="T87" fmla="*/ 2297 h 2055"/>
                              <a:gd name="T88" fmla="+- 0 1323 1076"/>
                              <a:gd name="T89" fmla="*/ T88 w 9795"/>
                              <a:gd name="T90" fmla="+- 0 2347 370"/>
                              <a:gd name="T91" fmla="*/ 2347 h 2055"/>
                              <a:gd name="T92" fmla="+- 0 1295 1076"/>
                              <a:gd name="T93" fmla="*/ T92 w 9795"/>
                              <a:gd name="T94" fmla="+- 0 2388 370"/>
                              <a:gd name="T95" fmla="*/ 2388 h 2055"/>
                              <a:gd name="T96" fmla="+- 0 1254 1076"/>
                              <a:gd name="T97" fmla="*/ T96 w 9795"/>
                              <a:gd name="T98" fmla="+- 0 2415 370"/>
                              <a:gd name="T99" fmla="*/ 2415 h 2055"/>
                              <a:gd name="T100" fmla="+- 0 1204 1076"/>
                              <a:gd name="T101" fmla="*/ T100 w 9795"/>
                              <a:gd name="T102" fmla="+- 0 2425 370"/>
                              <a:gd name="T103" fmla="*/ 2425 h 2055"/>
                              <a:gd name="T104" fmla="+- 0 1154 1076"/>
                              <a:gd name="T105" fmla="*/ T104 w 9795"/>
                              <a:gd name="T106" fmla="+- 0 2415 370"/>
                              <a:gd name="T107" fmla="*/ 2415 h 2055"/>
                              <a:gd name="T108" fmla="+- 0 1114 1076"/>
                              <a:gd name="T109" fmla="*/ T108 w 9795"/>
                              <a:gd name="T110" fmla="+- 0 2388 370"/>
                              <a:gd name="T111" fmla="*/ 2388 h 2055"/>
                              <a:gd name="T112" fmla="+- 0 1086 1076"/>
                              <a:gd name="T113" fmla="*/ T112 w 9795"/>
                              <a:gd name="T114" fmla="+- 0 2347 370"/>
                              <a:gd name="T115" fmla="*/ 2347 h 2055"/>
                              <a:gd name="T116" fmla="+- 0 1076 1076"/>
                              <a:gd name="T117" fmla="*/ T116 w 9795"/>
                              <a:gd name="T118" fmla="+- 0 2297 370"/>
                              <a:gd name="T119" fmla="*/ 2297 h 2055"/>
                              <a:gd name="T120" fmla="+- 0 1076 1076"/>
                              <a:gd name="T121" fmla="*/ T120 w 9795"/>
                              <a:gd name="T122" fmla="+- 0 756 370"/>
                              <a:gd name="T123" fmla="*/ 756 h 2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95" h="2055">
                                <a:moveTo>
                                  <a:pt x="0" y="386"/>
                                </a:moveTo>
                                <a:lnTo>
                                  <a:pt x="10" y="336"/>
                                </a:lnTo>
                                <a:lnTo>
                                  <a:pt x="38" y="295"/>
                                </a:lnTo>
                                <a:lnTo>
                                  <a:pt x="78" y="267"/>
                                </a:lnTo>
                                <a:lnTo>
                                  <a:pt x="128" y="257"/>
                                </a:lnTo>
                                <a:lnTo>
                                  <a:pt x="9538" y="257"/>
                                </a:lnTo>
                                <a:lnTo>
                                  <a:pt x="9538" y="129"/>
                                </a:lnTo>
                                <a:lnTo>
                                  <a:pt x="9548" y="79"/>
                                </a:lnTo>
                                <a:lnTo>
                                  <a:pt x="9576" y="38"/>
                                </a:lnTo>
                                <a:lnTo>
                                  <a:pt x="9617" y="11"/>
                                </a:lnTo>
                                <a:lnTo>
                                  <a:pt x="9667" y="0"/>
                                </a:lnTo>
                                <a:lnTo>
                                  <a:pt x="9717" y="11"/>
                                </a:lnTo>
                                <a:lnTo>
                                  <a:pt x="9757" y="38"/>
                                </a:lnTo>
                                <a:lnTo>
                                  <a:pt x="9785" y="79"/>
                                </a:lnTo>
                                <a:lnTo>
                                  <a:pt x="9795" y="129"/>
                                </a:lnTo>
                                <a:lnTo>
                                  <a:pt x="9795" y="1670"/>
                                </a:lnTo>
                                <a:lnTo>
                                  <a:pt x="9785" y="1720"/>
                                </a:lnTo>
                                <a:lnTo>
                                  <a:pt x="9757" y="1761"/>
                                </a:lnTo>
                                <a:lnTo>
                                  <a:pt x="9717" y="1789"/>
                                </a:lnTo>
                                <a:lnTo>
                                  <a:pt x="9667" y="1799"/>
                                </a:lnTo>
                                <a:lnTo>
                                  <a:pt x="257" y="1799"/>
                                </a:lnTo>
                                <a:lnTo>
                                  <a:pt x="257" y="1927"/>
                                </a:lnTo>
                                <a:lnTo>
                                  <a:pt x="247" y="1977"/>
                                </a:lnTo>
                                <a:lnTo>
                                  <a:pt x="219" y="2018"/>
                                </a:lnTo>
                                <a:lnTo>
                                  <a:pt x="178" y="2045"/>
                                </a:lnTo>
                                <a:lnTo>
                                  <a:pt x="128" y="2055"/>
                                </a:lnTo>
                                <a:lnTo>
                                  <a:pt x="78" y="2045"/>
                                </a:lnTo>
                                <a:lnTo>
                                  <a:pt x="38" y="2018"/>
                                </a:lnTo>
                                <a:lnTo>
                                  <a:pt x="10" y="1977"/>
                                </a:lnTo>
                                <a:lnTo>
                                  <a:pt x="0" y="1927"/>
                                </a:lnTo>
                                <a:lnTo>
                                  <a:pt x="0" y="386"/>
                                </a:lnTo>
                                <a:close/>
                              </a:path>
                            </a:pathLst>
                          </a:custGeom>
                          <a:noFill/>
                          <a:ln w="127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604" y="488"/>
                            <a:ext cx="277" cy="1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66" y="681"/>
                            <a:ext cx="277" cy="213"/>
                          </a:xfrm>
                          <a:prstGeom prst="rect">
                            <a:avLst/>
                          </a:prstGeom>
                          <a:noFill/>
                          <a:extLst>
                            <a:ext uri="{909E8E84-426E-40DD-AFC4-6F175D3DCCD1}">
                              <a14:hiddenFill xmlns:a14="http://schemas.microsoft.com/office/drawing/2010/main">
                                <a:solidFill>
                                  <a:srgbClr val="FFFFFF"/>
                                </a:solidFill>
                              </a14:hiddenFill>
                            </a:ext>
                          </a:extLst>
                        </pic:spPr>
                      </pic:pic>
                      <wps:wsp>
                        <wps:cNvPr id="9" name="Line 10"/>
                        <wps:cNvCnPr>
                          <a:cxnSpLocks noChangeShapeType="1"/>
                        </wps:cNvCnPr>
                        <wps:spPr bwMode="auto">
                          <a:xfrm>
                            <a:off x="1333" y="756"/>
                            <a:ext cx="0" cy="1413"/>
                          </a:xfrm>
                          <a:prstGeom prst="line">
                            <a:avLst/>
                          </a:prstGeom>
                          <a:noFill/>
                          <a:ln w="12700">
                            <a:solidFill>
                              <a:srgbClr val="385D89"/>
                            </a:solidFill>
                            <a:round/>
                            <a:headEnd/>
                            <a:tailEnd/>
                          </a:ln>
                          <a:extLst>
                            <a:ext uri="{909E8E84-426E-40DD-AFC4-6F175D3DCCD1}">
                              <a14:hiddenFill xmlns:a14="http://schemas.microsoft.com/office/drawing/2010/main">
                                <a:noFill/>
                              </a14:hiddenFill>
                            </a:ext>
                          </a:extLst>
                        </wps:spPr>
                        <wps:bodyPr/>
                      </wps:wsp>
                      <wps:wsp>
                        <wps:cNvPr id="10" name="Text Box 11"/>
                        <wps:cNvSpPr txBox="1">
                          <a:spLocks noChangeArrowheads="1"/>
                        </wps:cNvSpPr>
                        <wps:spPr bwMode="auto">
                          <a:xfrm>
                            <a:off x="1386" y="42"/>
                            <a:ext cx="9360" cy="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792C5" w14:textId="71545C62" w:rsidR="006D7295" w:rsidRPr="006E2805" w:rsidRDefault="006D7295" w:rsidP="00560D5F">
                              <w:pPr>
                                <w:spacing w:before="9"/>
                                <w:jc w:val="center"/>
                                <w:rPr>
                                  <w:rFonts w:ascii="Tw Cen MT" w:hAnsi="Tw Cen MT" w:cs="Times New Roman"/>
                                  <w:color w:val="0070C0"/>
                                  <w:sz w:val="40"/>
                                  <w:szCs w:val="28"/>
                                </w:rPr>
                              </w:pPr>
                              <w:r w:rsidRPr="006E2805">
                                <w:rPr>
                                  <w:rFonts w:ascii="Tw Cen MT" w:hAnsi="Tw Cen MT" w:cs="Times New Roman"/>
                                  <w:color w:val="0070C0"/>
                                  <w:sz w:val="40"/>
                                  <w:szCs w:val="28"/>
                                </w:rPr>
                                <w:t>Sous le thème</w:t>
                              </w:r>
                            </w:p>
                            <w:p w14:paraId="3AC72DAD" w14:textId="451BAA8D" w:rsidR="006D7295" w:rsidRPr="00FA6FAD" w:rsidRDefault="006D7295" w:rsidP="00AC5CA2">
                              <w:pPr>
                                <w:pStyle w:val="Heading3"/>
                                <w:shd w:val="clear" w:color="auto" w:fill="FFFFFF"/>
                                <w:spacing w:before="450" w:after="225" w:line="390" w:lineRule="atLeast"/>
                                <w:jc w:val="center"/>
                                <w:rPr>
                                  <w:rFonts w:ascii="Tw Cen MT" w:hAnsi="Tw Cen MT" w:cs="Times New Roman"/>
                                  <w:bCs/>
                                  <w:color w:val="002060"/>
                                  <w:sz w:val="52"/>
                                  <w:szCs w:val="36"/>
                                </w:rPr>
                              </w:pPr>
                              <w:r w:rsidRPr="00FA6FAD">
                                <w:rPr>
                                  <w:rFonts w:ascii="Tw Cen MT" w:hAnsi="Tw Cen MT" w:cs="Times New Roman"/>
                                  <w:bCs/>
                                  <w:color w:val="002060"/>
                                  <w:sz w:val="52"/>
                                  <w:szCs w:val="36"/>
                                </w:rPr>
                                <w:t xml:space="preserve">Application Desktop pour </w:t>
                              </w:r>
                              <w:r w:rsidR="00F41E83" w:rsidRPr="00F41E83">
                                <w:rPr>
                                  <w:rFonts w:ascii="Tw Cen MT" w:hAnsi="Tw Cen MT" w:cs="Times New Roman"/>
                                  <w:bCs/>
                                  <w:color w:val="002060"/>
                                  <w:sz w:val="52"/>
                                  <w:szCs w:val="36"/>
                                </w:rPr>
                                <w:t>suivre</w:t>
                              </w:r>
                              <w:r w:rsidR="00861564">
                                <w:rPr>
                                  <w:rFonts w:ascii="Tw Cen MT" w:hAnsi="Tw Cen MT" w:cs="Times New Roman"/>
                                  <w:bCs/>
                                  <w:color w:val="002060"/>
                                  <w:sz w:val="52"/>
                                  <w:szCs w:val="36"/>
                                </w:rPr>
                                <w:t xml:space="preserve"> </w:t>
                              </w:r>
                              <w:r w:rsidRPr="00FA6FAD">
                                <w:rPr>
                                  <w:rFonts w:ascii="Tw Cen MT" w:hAnsi="Tw Cen MT" w:cs="Times New Roman"/>
                                  <w:bCs/>
                                  <w:color w:val="002060"/>
                                  <w:sz w:val="52"/>
                                  <w:szCs w:val="36"/>
                                </w:rPr>
                                <w:t>la situation du coronavirus</w:t>
                              </w:r>
                            </w:p>
                            <w:p w14:paraId="07BDA221" w14:textId="0630296E" w:rsidR="006D7295" w:rsidRPr="00FB091B" w:rsidRDefault="006D7295" w:rsidP="00AC5CA2">
                              <w:pPr>
                                <w:spacing w:before="1" w:line="278" w:lineRule="auto"/>
                                <w:ind w:left="4038" w:right="150" w:hanging="3487"/>
                                <w:rPr>
                                  <w:rFonts w:ascii="Times New Roman" w:hAnsi="Times New Roman" w:cs="Times New Roman"/>
                                  <w:b/>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28230" id="Group 4" o:spid="_x0000_s1028" style="position:absolute;left:0;text-align:left;margin-left:49.5pt;margin-top:45.05pt;width:490.75pt;height:133.5pt;z-index:-251564544;mso-wrap-distance-left:0;mso-wrap-distance-right:0;mso-position-horizontal-relative:page" coordorigin="1066,42" coordsize="9815,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">
                <v:shape id="AutoShape 6" o:spid="_x0000_s1029" style="position:absolute;left:1204;top:370;width:9667;height:514;visibility:visible;mso-wrap-style:square;v-text-anchor:top" coordsize="966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" path="m65,322r-25,5l19,340,5,361,,386,,514,50,504,91,477r28,-41l129,386r-5,-25l110,340,90,327,65,322xm9667,129r-128,l9539,257r50,-10l9629,220r28,-41l9667,129xm9539,r-50,11l9448,38r-28,41l9410,129r5,25l9429,174r20,14l9474,193r25,-5l9520,174r14,-20l9539,129r128,l9657,79,9629,38,9589,11,9539,xe" fillcolor="#cdcdcd" stroked="f">
                  <v:path arrowok="t" o:connecttype="custom" o:connectlocs="65,692;40,697;19,710;5,731;0,756;0,884;50,874;91,847;119,806;129,756;124,731;110,710;90,697;65,692;9667,499;9539,499;9539,627;9589,617;9629,590;9657,549;9667,499;9539,370;9489,381;9448,408;9420,449;9410,499;9415,524;9429,544;9449,558;9474,563;9499,558;9520,544;9534,524;9539,499;9667,499;9657,449;9629,408;9589,381;9539,370" o:connectangles="0,0,0,0,0,0,0,0,0,0,0,0,0,0,0,0,0,0,0,0,0,0,0,0,0,0,0,0,0,0,0,0,0,0,0,0,0,0,0"/>
                </v:shape>
                <v:shape id="Freeform 7" o:spid="_x0000_s1030" style="position:absolute;left:1076;top:370;width:9795;height:2055;visibility:visible;mso-wrap-style:square;v-text-anchor:top" coordsize="9795,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" path="m,386l10,336,38,295,78,267r50,-10l9538,257r,-128l9548,79r28,-41l9617,11,9667,r50,11l9757,38r28,41l9795,129r,1541l9785,1720r-28,41l9717,1789r-50,10l257,1799r,128l247,1977r-28,41l178,2045r-50,10l78,2045,38,2018,10,1977,,1927,,386xe" filled="f" strokecolor="#385d89" strokeweight="1pt">
                  <v:path arrowok="t" o:connecttype="custom" o:connectlocs="0,756;10,706;38,665;78,637;128,627;9538,627;9538,499;9548,449;9576,408;9617,381;9667,370;9717,381;9757,408;9785,449;9795,499;9795,2040;9785,2090;9757,2131;9717,2159;9667,2169;257,2169;257,2297;247,2347;219,2388;178,2415;128,2425;78,2415;38,2388;10,2347;0,2297;0,756" o:connectangles="0,0,0,0,0,0,0,0,0,0,0,0,0,0,0,0,0,0,0,0,0,0,0,0,0,0,0,0,0,0,0"/>
                </v:shape>
                <v:shape id="Picture 8" o:spid="_x0000_s1031" type="#_x0000_t75" style="position:absolute;left:10604;top:488;width:277;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">
                  <v:imagedata r:id="rId12" o:title=""/>
                </v:shape>
                <v:shape id="Picture 9" o:spid="_x0000_s1032" type="#_x0000_t75" style="position:absolute;left:1066;top:681;width:27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">
                  <v:imagedata r:id="rId13" o:title=""/>
                </v:shape>
                <v:line id="Line 10" o:spid="_x0000_s1033" style="position:absolute;visibility:visible;mso-wrap-style:square" from="1333,756" to="133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" strokecolor="#385d89" strokeweight="1pt"/>
                <v:shape id="Text Box 11" o:spid="_x0000_s1034" type="#_x0000_t202" style="position:absolute;left:1386;top:42;width:9360;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159792C5" w14:textId="71545C62" w:rsidR="006D7295" w:rsidRPr="006E2805" w:rsidRDefault="006D7295" w:rsidP="00560D5F">
                        <w:pPr>
                          <w:spacing w:before="9"/>
                          <w:jc w:val="center"/>
                          <w:rPr>
                            <w:rFonts w:ascii="Tw Cen MT" w:hAnsi="Tw Cen MT" w:cs="Times New Roman"/>
                            <w:color w:val="0070C0"/>
                            <w:sz w:val="40"/>
                            <w:szCs w:val="28"/>
                          </w:rPr>
                        </w:pPr>
                        <w:r w:rsidRPr="006E2805">
                          <w:rPr>
                            <w:rFonts w:ascii="Tw Cen MT" w:hAnsi="Tw Cen MT" w:cs="Times New Roman"/>
                            <w:color w:val="0070C0"/>
                            <w:sz w:val="40"/>
                            <w:szCs w:val="28"/>
                          </w:rPr>
                          <w:t>Sous le thème</w:t>
                        </w:r>
                      </w:p>
                      <w:p w14:paraId="3AC72DAD" w14:textId="451BAA8D" w:rsidR="006D7295" w:rsidRPr="00FA6FAD" w:rsidRDefault="006D7295" w:rsidP="00AC5CA2">
                        <w:pPr>
                          <w:pStyle w:val="Heading3"/>
                          <w:shd w:val="clear" w:color="auto" w:fill="FFFFFF"/>
                          <w:spacing w:before="450" w:after="225" w:line="390" w:lineRule="atLeast"/>
                          <w:jc w:val="center"/>
                          <w:rPr>
                            <w:rFonts w:ascii="Tw Cen MT" w:hAnsi="Tw Cen MT" w:cs="Times New Roman"/>
                            <w:bCs/>
                            <w:color w:val="002060"/>
                            <w:sz w:val="52"/>
                            <w:szCs w:val="36"/>
                          </w:rPr>
                        </w:pPr>
                        <w:r w:rsidRPr="00FA6FAD">
                          <w:rPr>
                            <w:rFonts w:ascii="Tw Cen MT" w:hAnsi="Tw Cen MT" w:cs="Times New Roman"/>
                            <w:bCs/>
                            <w:color w:val="002060"/>
                            <w:sz w:val="52"/>
                            <w:szCs w:val="36"/>
                          </w:rPr>
                          <w:t xml:space="preserve">Application Desktop pour </w:t>
                        </w:r>
                        <w:r w:rsidR="00F41E83" w:rsidRPr="00F41E83">
                          <w:rPr>
                            <w:rFonts w:ascii="Tw Cen MT" w:hAnsi="Tw Cen MT" w:cs="Times New Roman"/>
                            <w:bCs/>
                            <w:color w:val="002060"/>
                            <w:sz w:val="52"/>
                            <w:szCs w:val="36"/>
                          </w:rPr>
                          <w:t>suivre</w:t>
                        </w:r>
                        <w:r w:rsidR="00861564">
                          <w:rPr>
                            <w:rFonts w:ascii="Tw Cen MT" w:hAnsi="Tw Cen MT" w:cs="Times New Roman"/>
                            <w:bCs/>
                            <w:color w:val="002060"/>
                            <w:sz w:val="52"/>
                            <w:szCs w:val="36"/>
                          </w:rPr>
                          <w:t xml:space="preserve"> </w:t>
                        </w:r>
                        <w:r w:rsidRPr="00FA6FAD">
                          <w:rPr>
                            <w:rFonts w:ascii="Tw Cen MT" w:hAnsi="Tw Cen MT" w:cs="Times New Roman"/>
                            <w:bCs/>
                            <w:color w:val="002060"/>
                            <w:sz w:val="52"/>
                            <w:szCs w:val="36"/>
                          </w:rPr>
                          <w:t>la situation du coronavirus</w:t>
                        </w:r>
                      </w:p>
                      <w:p w14:paraId="07BDA221" w14:textId="0630296E" w:rsidR="006D7295" w:rsidRPr="00FB091B" w:rsidRDefault="006D7295" w:rsidP="00AC5CA2">
                        <w:pPr>
                          <w:spacing w:before="1" w:line="278" w:lineRule="auto"/>
                          <w:ind w:left="4038" w:right="150" w:hanging="3487"/>
                          <w:rPr>
                            <w:rFonts w:ascii="Times New Roman" w:hAnsi="Times New Roman" w:cs="Times New Roman"/>
                            <w:b/>
                            <w:sz w:val="40"/>
                          </w:rPr>
                        </w:pPr>
                      </w:p>
                    </w:txbxContent>
                  </v:textbox>
                </v:shape>
                <w10:wrap type="topAndBottom" anchorx="page"/>
              </v:group>
            </w:pict>
          </mc:Fallback>
        </mc:AlternateContent>
      </w:r>
    </w:p>
    <w:p w14:paraId="17415C2F" w14:textId="77777777" w:rsidR="00FE0E0F" w:rsidRPr="00E522D7" w:rsidRDefault="00FE0E0F" w:rsidP="00FE0E0F">
      <w:pPr>
        <w:rPr>
          <w:rFonts w:ascii="Tw Cen MT" w:hAnsi="Tw Cen MT"/>
        </w:rPr>
      </w:pPr>
    </w:p>
    <w:p w14:paraId="417A34AA" w14:textId="39B6B5ED" w:rsidR="00FE0E0F" w:rsidRDefault="00FE0E0F" w:rsidP="00FE0E0F">
      <w:pPr>
        <w:rPr>
          <w:rFonts w:ascii="Tw Cen MT" w:hAnsi="Tw Cen MT"/>
        </w:rPr>
      </w:pPr>
    </w:p>
    <w:p w14:paraId="316E0E4E" w14:textId="77777777" w:rsidR="0012479D" w:rsidRPr="00E522D7" w:rsidRDefault="0012479D" w:rsidP="00FE0E0F">
      <w:pPr>
        <w:rPr>
          <w:rFonts w:ascii="Tw Cen MT" w:hAnsi="Tw Cen MT"/>
        </w:rPr>
      </w:pPr>
    </w:p>
    <w:p w14:paraId="08434370" w14:textId="77777777" w:rsidR="00FE0E0F" w:rsidRPr="00E522D7" w:rsidRDefault="00FE0E0F" w:rsidP="00FE0E0F">
      <w:pPr>
        <w:rPr>
          <w:rFonts w:ascii="Tw Cen MT" w:hAnsi="Tw Cen MT"/>
        </w:rPr>
      </w:pPr>
    </w:p>
    <w:p w14:paraId="177EE5D3" w14:textId="77777777" w:rsidR="00CD655C" w:rsidRPr="00E522D7" w:rsidRDefault="00CD655C" w:rsidP="00FE0E0F">
      <w:pPr>
        <w:spacing w:before="240"/>
        <w:ind w:right="38"/>
        <w:rPr>
          <w:rFonts w:ascii="Tw Cen MT" w:hAnsi="Tw Cen MT"/>
        </w:rPr>
      </w:pPr>
    </w:p>
    <w:p w14:paraId="208D3BA3" w14:textId="6933B985" w:rsidR="00E522D7" w:rsidRPr="00BC44E4" w:rsidRDefault="00FE0E0F" w:rsidP="0012479D">
      <w:pPr>
        <w:spacing w:before="240" w:line="240" w:lineRule="auto"/>
        <w:ind w:right="38" w:firstLine="708"/>
        <w:rPr>
          <w:rFonts w:ascii="Tw Cen MT" w:hAnsi="Tw Cen MT"/>
          <w:sz w:val="28"/>
          <w:szCs w:val="28"/>
          <w:u w:val="single"/>
        </w:rPr>
      </w:pPr>
      <w:r w:rsidRPr="00E522D7">
        <w:rPr>
          <w:rFonts w:ascii="Tw Cen MT" w:hAnsi="Tw Cen MT"/>
          <w:b/>
          <w:color w:val="001F5F"/>
          <w:sz w:val="28"/>
          <w:szCs w:val="28"/>
        </w:rPr>
        <w:t>Réalisée par :</w:t>
      </w:r>
      <w:r w:rsidR="00E522D7" w:rsidRPr="00E522D7">
        <w:rPr>
          <w:rFonts w:ascii="Tw Cen MT" w:hAnsi="Tw Cen MT"/>
          <w:b/>
          <w:color w:val="001F5F"/>
          <w:sz w:val="28"/>
          <w:szCs w:val="28"/>
        </w:rPr>
        <w:t xml:space="preserve">     </w:t>
      </w:r>
      <w:r w:rsidR="00E522D7" w:rsidRPr="00E522D7">
        <w:rPr>
          <w:rFonts w:ascii="Tw Cen MT" w:hAnsi="Tw Cen MT"/>
          <w:b/>
          <w:color w:val="001F5F"/>
          <w:sz w:val="28"/>
          <w:szCs w:val="28"/>
        </w:rPr>
        <w:tab/>
      </w:r>
      <w:r w:rsidR="00E522D7" w:rsidRPr="00E522D7">
        <w:rPr>
          <w:rFonts w:ascii="Tw Cen MT" w:hAnsi="Tw Cen MT"/>
          <w:b/>
          <w:color w:val="001F5F"/>
          <w:sz w:val="28"/>
          <w:szCs w:val="28"/>
        </w:rPr>
        <w:tab/>
      </w:r>
      <w:r w:rsidR="00E522D7" w:rsidRPr="00E522D7">
        <w:rPr>
          <w:rFonts w:ascii="Tw Cen MT" w:hAnsi="Tw Cen MT"/>
          <w:b/>
          <w:color w:val="001F5F"/>
          <w:sz w:val="28"/>
          <w:szCs w:val="28"/>
        </w:rPr>
        <w:tab/>
        <w:t xml:space="preserve">  </w:t>
      </w:r>
      <w:r w:rsidR="00E522D7" w:rsidRPr="00E522D7">
        <w:rPr>
          <w:rFonts w:ascii="Tw Cen MT" w:hAnsi="Tw Cen MT"/>
          <w:sz w:val="28"/>
          <w:szCs w:val="28"/>
        </w:rPr>
        <w:t xml:space="preserve">      </w:t>
      </w:r>
      <w:r w:rsidR="00E522D7" w:rsidRPr="00E522D7">
        <w:rPr>
          <w:rFonts w:ascii="Tw Cen MT" w:hAnsi="Tw Cen MT"/>
          <w:sz w:val="28"/>
          <w:szCs w:val="28"/>
        </w:rPr>
        <w:tab/>
      </w:r>
      <w:r w:rsidR="00E522D7" w:rsidRPr="00E522D7">
        <w:rPr>
          <w:rFonts w:ascii="Tw Cen MT" w:hAnsi="Tw Cen MT"/>
          <w:sz w:val="28"/>
          <w:szCs w:val="28"/>
        </w:rPr>
        <w:tab/>
        <w:t xml:space="preserve">    </w:t>
      </w:r>
      <w:r w:rsidR="0012479D">
        <w:rPr>
          <w:rFonts w:ascii="Tw Cen MT" w:hAnsi="Tw Cen MT"/>
          <w:sz w:val="28"/>
          <w:szCs w:val="28"/>
        </w:rPr>
        <w:t xml:space="preserve">       </w:t>
      </w:r>
      <w:r w:rsidR="00E522D7" w:rsidRPr="00E522D7">
        <w:rPr>
          <w:rFonts w:ascii="Tw Cen MT" w:hAnsi="Tw Cen MT"/>
          <w:b/>
          <w:color w:val="001F5F"/>
          <w:sz w:val="28"/>
          <w:szCs w:val="28"/>
        </w:rPr>
        <w:t xml:space="preserve">Encadré par : </w:t>
      </w:r>
      <w:r w:rsidR="00C23011" w:rsidRPr="00C23011">
        <w:rPr>
          <w:rFonts w:ascii="Tw Cen MT" w:hAnsi="Tw Cen MT" w:cs="Times New Roman"/>
          <w:color w:val="365F91" w:themeColor="accent1" w:themeShade="BF"/>
          <w:sz w:val="28"/>
          <w:szCs w:val="28"/>
        </w:rPr>
        <w:t>Mr.</w:t>
      </w:r>
      <w:r w:rsidR="00C23011">
        <w:rPr>
          <w:rFonts w:ascii="Tw Cen MT" w:hAnsi="Tw Cen MT" w:cs="Times New Roman"/>
          <w:color w:val="365F91" w:themeColor="accent1" w:themeShade="BF"/>
          <w:sz w:val="28"/>
          <w:szCs w:val="28"/>
        </w:rPr>
        <w:t xml:space="preserve"> </w:t>
      </w:r>
      <w:r w:rsidR="00BC44E4" w:rsidRPr="0012479D">
        <w:rPr>
          <w:rFonts w:ascii="Tw Cen MT" w:hAnsi="Tw Cen MT" w:cs="Times New Roman"/>
          <w:color w:val="365F91" w:themeColor="accent1" w:themeShade="BF"/>
          <w:sz w:val="28"/>
          <w:szCs w:val="28"/>
        </w:rPr>
        <w:t>HRIMECH Hamid</w:t>
      </w:r>
    </w:p>
    <w:p w14:paraId="7D5939CD" w14:textId="77777777" w:rsidR="00F8391B" w:rsidRDefault="00FE0E0F" w:rsidP="00F8391B">
      <w:pPr>
        <w:pStyle w:val="ListParagraph"/>
        <w:spacing w:before="240"/>
        <w:ind w:left="1155" w:right="38" w:firstLine="0"/>
        <w:rPr>
          <w:rFonts w:ascii="Tw Cen MT" w:hAnsi="Tw Cen MT"/>
          <w:color w:val="365F91" w:themeColor="accent1" w:themeShade="BF"/>
          <w:sz w:val="28"/>
          <w:szCs w:val="28"/>
        </w:rPr>
      </w:pPr>
      <w:r w:rsidRPr="0012479D">
        <w:rPr>
          <w:rFonts w:ascii="Tw Cen MT" w:hAnsi="Tw Cen MT"/>
          <w:color w:val="365F91" w:themeColor="accent1" w:themeShade="BF"/>
          <w:sz w:val="28"/>
          <w:szCs w:val="28"/>
        </w:rPr>
        <w:t>LAQDOUR</w:t>
      </w:r>
      <w:r w:rsidRPr="0012479D">
        <w:rPr>
          <w:rFonts w:ascii="Tw Cen MT" w:hAnsi="Tw Cen MT"/>
          <w:color w:val="365F91" w:themeColor="accent1" w:themeShade="BF"/>
          <w:spacing w:val="-20"/>
          <w:sz w:val="28"/>
          <w:szCs w:val="28"/>
        </w:rPr>
        <w:t xml:space="preserve"> </w:t>
      </w:r>
      <w:r w:rsidRPr="0012479D">
        <w:rPr>
          <w:rFonts w:ascii="Tw Cen MT" w:hAnsi="Tw Cen MT"/>
          <w:color w:val="365F91" w:themeColor="accent1" w:themeShade="BF"/>
          <w:sz w:val="28"/>
          <w:szCs w:val="28"/>
        </w:rPr>
        <w:t>Abdelghani</w:t>
      </w:r>
    </w:p>
    <w:p w14:paraId="7C56F07B" w14:textId="77777777" w:rsidR="001F5907" w:rsidRDefault="001F5907" w:rsidP="0012479D">
      <w:pPr>
        <w:pStyle w:val="ListParagraph"/>
        <w:spacing w:before="240"/>
        <w:ind w:left="1155" w:right="38" w:firstLine="0"/>
        <w:rPr>
          <w:rFonts w:ascii="Tw Cen MT" w:hAnsi="Tw Cen MT"/>
          <w:color w:val="365F91" w:themeColor="accent1" w:themeShade="BF"/>
          <w:sz w:val="28"/>
          <w:szCs w:val="28"/>
        </w:rPr>
      </w:pPr>
    </w:p>
    <w:p w14:paraId="6892A271" w14:textId="59D28576" w:rsidR="00E522D7" w:rsidRPr="0012479D" w:rsidRDefault="00FE0E0F" w:rsidP="0012479D">
      <w:pPr>
        <w:pStyle w:val="ListParagraph"/>
        <w:spacing w:before="240"/>
        <w:ind w:left="1155" w:right="38" w:firstLine="0"/>
        <w:rPr>
          <w:rFonts w:ascii="Tw Cen MT" w:hAnsi="Tw Cen MT"/>
          <w:color w:val="365F91" w:themeColor="accent1" w:themeShade="BF"/>
          <w:sz w:val="28"/>
          <w:szCs w:val="28"/>
        </w:rPr>
      </w:pPr>
      <w:r w:rsidRPr="0012479D">
        <w:rPr>
          <w:rFonts w:ascii="Tw Cen MT" w:hAnsi="Tw Cen MT"/>
          <w:color w:val="365F91" w:themeColor="accent1" w:themeShade="BF"/>
          <w:sz w:val="28"/>
          <w:szCs w:val="28"/>
        </w:rPr>
        <w:tab/>
      </w:r>
    </w:p>
    <w:p w14:paraId="19782E10" w14:textId="77777777" w:rsidR="00FE0E0F" w:rsidRPr="00E522D7" w:rsidRDefault="00FE0E0F" w:rsidP="00FE0E0F">
      <w:pPr>
        <w:rPr>
          <w:rFonts w:ascii="Tw Cen MT" w:hAnsi="Tw Cen MT"/>
        </w:rPr>
      </w:pPr>
    </w:p>
    <w:p w14:paraId="328BD49C" w14:textId="77777777" w:rsidR="00FE0E0F" w:rsidRPr="00E522D7" w:rsidRDefault="00FE0E0F" w:rsidP="00FE0E0F">
      <w:pPr>
        <w:rPr>
          <w:rFonts w:ascii="Tw Cen MT" w:hAnsi="Tw Cen MT"/>
        </w:rPr>
      </w:pPr>
    </w:p>
    <w:p w14:paraId="39683260" w14:textId="77777777" w:rsidR="00F31805" w:rsidRPr="00E522D7" w:rsidRDefault="00F31805" w:rsidP="00F31805">
      <w:pPr>
        <w:rPr>
          <w:rFonts w:ascii="Tw Cen MT" w:hAnsi="Tw Cen MT"/>
        </w:rPr>
      </w:pPr>
    </w:p>
    <w:p w14:paraId="6D614E36" w14:textId="77777777" w:rsidR="0009096A" w:rsidRPr="00E522D7" w:rsidRDefault="0009096A">
      <w:pPr>
        <w:rPr>
          <w:rFonts w:ascii="Tw Cen MT" w:hAnsi="Tw Cen MT"/>
        </w:rPr>
      </w:pPr>
    </w:p>
    <w:p w14:paraId="49025671" w14:textId="77777777" w:rsidR="00FE0E0F" w:rsidRPr="00E522D7" w:rsidRDefault="00FE0E0F" w:rsidP="00FE0E0F">
      <w:pPr>
        <w:pStyle w:val="Heading6"/>
        <w:keepNext w:val="0"/>
        <w:keepLines w:val="0"/>
        <w:widowControl w:val="0"/>
        <w:autoSpaceDE w:val="0"/>
        <w:autoSpaceDN w:val="0"/>
        <w:spacing w:before="87" w:line="240" w:lineRule="auto"/>
        <w:ind w:right="38"/>
        <w:rPr>
          <w:rFonts w:ascii="Tw Cen MT" w:eastAsia="Times New Roman" w:hAnsi="Tw Cen MT" w:cs="Times New Roman"/>
          <w:b/>
          <w:bCs/>
          <w:color w:val="001F5F"/>
          <w:sz w:val="28"/>
          <w:szCs w:val="28"/>
        </w:rPr>
      </w:pPr>
    </w:p>
    <w:p w14:paraId="79BB0B62" w14:textId="66706350" w:rsidR="0009096A" w:rsidRPr="00E522D7" w:rsidRDefault="00FE0E0F" w:rsidP="0009096A">
      <w:pPr>
        <w:pStyle w:val="Heading6"/>
        <w:keepNext w:val="0"/>
        <w:keepLines w:val="0"/>
        <w:widowControl w:val="0"/>
        <w:autoSpaceDE w:val="0"/>
        <w:autoSpaceDN w:val="0"/>
        <w:spacing w:before="87" w:line="240" w:lineRule="auto"/>
        <w:ind w:left="2832" w:right="38" w:firstLine="708"/>
        <w:rPr>
          <w:rFonts w:ascii="Tw Cen MT" w:eastAsia="Times New Roman" w:hAnsi="Tw Cen MT" w:cs="Times New Roman"/>
          <w:b/>
          <w:bCs/>
          <w:color w:val="001F5F"/>
          <w:sz w:val="28"/>
          <w:szCs w:val="28"/>
        </w:rPr>
      </w:pPr>
      <w:r w:rsidRPr="00E522D7">
        <w:rPr>
          <w:rFonts w:ascii="Tw Cen MT" w:eastAsia="Times New Roman" w:hAnsi="Tw Cen MT" w:cs="Times New Roman"/>
          <w:b/>
          <w:bCs/>
          <w:color w:val="001F5F"/>
          <w:sz w:val="28"/>
          <w:szCs w:val="28"/>
        </w:rPr>
        <w:t>Année universitaire 20</w:t>
      </w:r>
      <w:r w:rsidR="008A5FBF">
        <w:rPr>
          <w:rFonts w:ascii="Tw Cen MT" w:eastAsia="Times New Roman" w:hAnsi="Tw Cen MT" w:cs="Times New Roman"/>
          <w:b/>
          <w:bCs/>
          <w:color w:val="001F5F"/>
          <w:sz w:val="28"/>
          <w:szCs w:val="28"/>
        </w:rPr>
        <w:t>20</w:t>
      </w:r>
      <w:r w:rsidRPr="00E522D7">
        <w:rPr>
          <w:rFonts w:ascii="Tw Cen MT" w:eastAsia="Times New Roman" w:hAnsi="Tw Cen MT" w:cs="Times New Roman"/>
          <w:b/>
          <w:bCs/>
          <w:color w:val="001F5F"/>
          <w:sz w:val="28"/>
          <w:szCs w:val="28"/>
        </w:rPr>
        <w:t>-202</w:t>
      </w:r>
      <w:r w:rsidR="008A5FBF">
        <w:rPr>
          <w:rFonts w:ascii="Tw Cen MT" w:eastAsia="Times New Roman" w:hAnsi="Tw Cen MT" w:cs="Times New Roman"/>
          <w:b/>
          <w:bCs/>
          <w:color w:val="001F5F"/>
          <w:sz w:val="28"/>
          <w:szCs w:val="28"/>
        </w:rPr>
        <w:t>1</w:t>
      </w:r>
    </w:p>
    <w:p w14:paraId="4E8348CA" w14:textId="77777777" w:rsidR="00EA729E" w:rsidRDefault="00EA729E" w:rsidP="00FB091B"/>
    <w:p w14:paraId="05042D00" w14:textId="77777777" w:rsidR="0022688B" w:rsidRDefault="0022688B" w:rsidP="00FB091B"/>
    <w:p w14:paraId="28F5DA69" w14:textId="0DDC251D" w:rsidR="00255B3A" w:rsidRPr="00567D8E" w:rsidRDefault="00B932E8" w:rsidP="00B932E8">
      <w:pPr>
        <w:spacing w:before="59"/>
        <w:ind w:left="168" w:right="33"/>
        <w:jc w:val="center"/>
        <w:rPr>
          <w:rFonts w:ascii="Times New Roman" w:hAnsi="Times New Roman" w:cs="Times New Roman"/>
          <w:b/>
          <w:i/>
          <w:color w:val="001F5F"/>
          <w:sz w:val="48"/>
          <w:szCs w:val="48"/>
        </w:rPr>
      </w:pPr>
      <w:r w:rsidRPr="00567D8E">
        <w:rPr>
          <w:rFonts w:ascii="Times New Roman" w:hAnsi="Times New Roman" w:cs="Times New Roman"/>
          <w:b/>
          <w:i/>
          <w:noProof/>
          <w:color w:val="001F5F"/>
          <w:sz w:val="52"/>
          <w:szCs w:val="52"/>
          <w:lang w:eastAsia="fr-FR"/>
        </w:rPr>
        <mc:AlternateContent>
          <mc:Choice Requires="wps">
            <w:drawing>
              <wp:anchor distT="0" distB="0" distL="0" distR="0" simplePos="0" relativeHeight="251653632" behindDoc="1" locked="0" layoutInCell="1" allowOverlap="1" wp14:anchorId="0E81F549" wp14:editId="6A84F2B0">
                <wp:simplePos x="0" y="0"/>
                <wp:positionH relativeFrom="page">
                  <wp:posOffset>1012190</wp:posOffset>
                </wp:positionH>
                <wp:positionV relativeFrom="paragraph">
                  <wp:posOffset>441960</wp:posOffset>
                </wp:positionV>
                <wp:extent cx="5530215" cy="0"/>
                <wp:effectExtent l="0" t="0" r="0" b="0"/>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215" cy="0"/>
                        </a:xfrm>
                        <a:prstGeom prst="line">
                          <a:avLst/>
                        </a:prstGeom>
                        <a:noFill/>
                        <a:ln w="19050">
                          <a:solidFill>
                            <a:srgbClr val="0850A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9E315" id="Straight Connector 14" o:spid="_x0000_s1026" style="position:absolute;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9.7pt,34.8pt" to="515.1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" strokecolor="#0850a8" strokeweight="1.5pt">
                <w10:wrap type="topAndBottom" anchorx="page"/>
              </v:line>
            </w:pict>
          </mc:Fallback>
        </mc:AlternateContent>
      </w:r>
      <w:r w:rsidR="00EA314C" w:rsidRPr="00567D8E">
        <w:rPr>
          <w:rFonts w:ascii="Times New Roman" w:hAnsi="Times New Roman" w:cs="Times New Roman"/>
          <w:b/>
          <w:i/>
          <w:color w:val="001F5F"/>
          <w:sz w:val="48"/>
          <w:szCs w:val="48"/>
        </w:rPr>
        <w:t>Sommaire</w:t>
      </w:r>
    </w:p>
    <w:sdt>
      <w:sdtPr>
        <w:rPr>
          <w:rFonts w:ascii="Tw Cen MT" w:eastAsiaTheme="minorHAnsi" w:hAnsi="Tw Cen MT" w:cstheme="minorBidi"/>
          <w:sz w:val="24"/>
          <w:szCs w:val="24"/>
        </w:rPr>
        <w:id w:val="1023595824"/>
        <w:docPartObj>
          <w:docPartGallery w:val="Table of Contents"/>
          <w:docPartUnique/>
        </w:docPartObj>
      </w:sdtPr>
      <w:sdtEndPr/>
      <w:sdtContent>
        <w:p w14:paraId="3C4A777F" w14:textId="60096509" w:rsidR="0072559A" w:rsidRPr="0081193F" w:rsidRDefault="0072559A" w:rsidP="0081193F">
          <w:pPr>
            <w:pStyle w:val="TOC1"/>
            <w:tabs>
              <w:tab w:val="right" w:leader="dot" w:pos="10265"/>
            </w:tabs>
            <w:spacing w:before="99"/>
            <w:ind w:left="690"/>
            <w:rPr>
              <w:rFonts w:ascii="Tw Cen MT" w:hAnsi="Tw Cen MT"/>
              <w:color w:val="001F5F"/>
              <w:szCs w:val="26"/>
            </w:rPr>
          </w:pPr>
        </w:p>
        <w:p w14:paraId="0FD729DE" w14:textId="37A55F80" w:rsidR="0072559A" w:rsidRPr="0013109B" w:rsidRDefault="00096B27" w:rsidP="0072559A">
          <w:pPr>
            <w:pStyle w:val="TOC1"/>
            <w:tabs>
              <w:tab w:val="right" w:leader="dot" w:pos="10265"/>
            </w:tabs>
            <w:ind w:left="652"/>
            <w:rPr>
              <w:rFonts w:ascii="Tw Cen MT" w:hAnsi="Tw Cen MT"/>
              <w:sz w:val="22"/>
              <w:szCs w:val="22"/>
            </w:rPr>
          </w:pPr>
          <w:hyperlink w:anchor="_TOC_250007" w:history="1">
            <w:r w:rsidR="0072559A" w:rsidRPr="0013109B">
              <w:rPr>
                <w:rFonts w:ascii="Tw Cen MT" w:eastAsia="Georgia" w:hAnsi="Tw Cen MT" w:cs="Georgia"/>
                <w:color w:val="001F5F"/>
                <w:sz w:val="32"/>
                <w:szCs w:val="32"/>
              </w:rPr>
              <w:t>Introduction</w:t>
            </w:r>
            <w:r w:rsidR="0072559A" w:rsidRPr="0013109B">
              <w:rPr>
                <w:rFonts w:ascii="Tw Cen MT" w:hAnsi="Tw Cen MT"/>
                <w:color w:val="001F5F"/>
                <w:sz w:val="22"/>
                <w:szCs w:val="22"/>
              </w:rPr>
              <w:tab/>
            </w:r>
            <w:r w:rsidR="009005AE" w:rsidRPr="0013109B">
              <w:rPr>
                <w:rFonts w:ascii="Tw Cen MT" w:hAnsi="Tw Cen MT"/>
                <w:color w:val="001F5F"/>
                <w:sz w:val="22"/>
                <w:szCs w:val="22"/>
              </w:rPr>
              <w:t>03</w:t>
            </w:r>
          </w:hyperlink>
        </w:p>
        <w:p w14:paraId="4C6DDE3F" w14:textId="7F224399" w:rsidR="0072559A" w:rsidRPr="00FA6FAD" w:rsidRDefault="0072559A" w:rsidP="00346A40">
          <w:pPr>
            <w:pStyle w:val="TOC2"/>
            <w:tabs>
              <w:tab w:val="right" w:leader="dot" w:pos="10274"/>
            </w:tabs>
            <w:spacing w:before="229"/>
            <w:rPr>
              <w:rFonts w:ascii="Tw Cen MT" w:hAnsi="Tw Cen MT"/>
              <w:b w:val="0"/>
              <w:i w:val="0"/>
              <w:sz w:val="28"/>
            </w:rPr>
          </w:pPr>
          <w:r w:rsidRPr="00FA6FAD">
            <w:rPr>
              <w:rFonts w:ascii="Tw Cen MT" w:hAnsi="Tw Cen MT"/>
              <w:i w:val="0"/>
              <w:color w:val="001F5F"/>
              <w:sz w:val="28"/>
            </w:rPr>
            <w:t xml:space="preserve">CHAPITRE I </w:t>
          </w:r>
          <w:r w:rsidRPr="00FA6FAD">
            <w:rPr>
              <w:rFonts w:ascii="Tw Cen MT" w:hAnsi="Tw Cen MT"/>
              <w:b w:val="0"/>
              <w:i w:val="0"/>
              <w:color w:val="001F5F"/>
              <w:sz w:val="28"/>
            </w:rPr>
            <w:t xml:space="preserve">: </w:t>
          </w:r>
          <w:r w:rsidRPr="00FA6FAD">
            <w:rPr>
              <w:rFonts w:ascii="Tw Cen MT" w:eastAsia="Georgia" w:hAnsi="Tw Cen MT" w:cs="Georgia"/>
              <w:b w:val="0"/>
              <w:bCs w:val="0"/>
              <w:i w:val="0"/>
              <w:color w:val="001F5F"/>
              <w:sz w:val="28"/>
              <w:szCs w:val="28"/>
            </w:rPr>
            <w:t>Contexte générale du projet</w:t>
          </w:r>
          <w:r w:rsidR="004B379F" w:rsidRPr="00FA6FAD">
            <w:rPr>
              <w:rFonts w:ascii="Tw Cen MT" w:hAnsi="Tw Cen MT"/>
              <w:b w:val="0"/>
              <w:bCs w:val="0"/>
              <w:i w:val="0"/>
              <w:color w:val="001F5F"/>
              <w:sz w:val="24"/>
              <w:szCs w:val="24"/>
            </w:rPr>
            <w:tab/>
          </w:r>
          <w:r w:rsidR="009005AE" w:rsidRPr="00FA6FAD">
            <w:rPr>
              <w:rFonts w:ascii="Tw Cen MT" w:hAnsi="Tw Cen MT"/>
              <w:b w:val="0"/>
              <w:bCs w:val="0"/>
              <w:i w:val="0"/>
              <w:color w:val="001F5F"/>
              <w:sz w:val="24"/>
              <w:szCs w:val="24"/>
            </w:rPr>
            <w:t>O4</w:t>
          </w:r>
        </w:p>
        <w:p w14:paraId="2DF4045C" w14:textId="32440B7D" w:rsidR="0072559A" w:rsidRPr="0013109B" w:rsidRDefault="004B379F" w:rsidP="0072559A">
          <w:pPr>
            <w:pStyle w:val="TOC9"/>
            <w:numPr>
              <w:ilvl w:val="0"/>
              <w:numId w:val="2"/>
            </w:numPr>
            <w:tabs>
              <w:tab w:val="left" w:pos="2121"/>
              <w:tab w:val="left" w:pos="2122"/>
              <w:tab w:val="right" w:leader="dot" w:pos="10265"/>
            </w:tabs>
            <w:ind w:hanging="457"/>
            <w:jc w:val="left"/>
            <w:rPr>
              <w:rFonts w:ascii="Tw Cen MT" w:hAnsi="Tw Cen MT"/>
            </w:rPr>
          </w:pPr>
          <w:r w:rsidRPr="0013109B">
            <w:rPr>
              <w:rFonts w:ascii="Tw Cen MT" w:hAnsi="Tw Cen MT"/>
              <w:color w:val="001F5F"/>
            </w:rPr>
            <w:t>Problématique et</w:t>
          </w:r>
          <w:r w:rsidR="0072559A" w:rsidRPr="0013109B">
            <w:rPr>
              <w:rFonts w:ascii="Tw Cen MT" w:hAnsi="Tw Cen MT"/>
              <w:color w:val="001F5F"/>
            </w:rPr>
            <w:t xml:space="preserve"> objectif</w:t>
          </w:r>
          <w:r w:rsidR="0072559A" w:rsidRPr="0013109B">
            <w:rPr>
              <w:rFonts w:ascii="Tw Cen MT" w:eastAsia="Caladea" w:hAnsi="Tw Cen MT" w:cs="Caladea"/>
              <w:color w:val="001F5F"/>
              <w:szCs w:val="26"/>
            </w:rPr>
            <w:tab/>
          </w:r>
          <w:r w:rsidR="009005AE" w:rsidRPr="0013109B">
            <w:rPr>
              <w:rFonts w:ascii="Tw Cen MT" w:eastAsia="Caladea" w:hAnsi="Tw Cen MT" w:cs="Caladea"/>
              <w:color w:val="001F5F"/>
              <w:szCs w:val="26"/>
            </w:rPr>
            <w:t>04</w:t>
          </w:r>
        </w:p>
        <w:p w14:paraId="1BEC4045" w14:textId="1D4A34DB" w:rsidR="0072559A" w:rsidRPr="00FA6FAD" w:rsidRDefault="0072559A" w:rsidP="00346A40">
          <w:pPr>
            <w:pStyle w:val="TOC2"/>
            <w:tabs>
              <w:tab w:val="right" w:leader="dot" w:pos="10270"/>
            </w:tabs>
            <w:spacing w:before="224"/>
            <w:rPr>
              <w:rFonts w:ascii="Tw Cen MT" w:hAnsi="Tw Cen MT"/>
              <w:b w:val="0"/>
              <w:i w:val="0"/>
              <w:sz w:val="28"/>
            </w:rPr>
          </w:pPr>
          <w:r w:rsidRPr="00FA6FAD">
            <w:rPr>
              <w:rFonts w:ascii="Tw Cen MT" w:hAnsi="Tw Cen MT"/>
              <w:i w:val="0"/>
              <w:color w:val="001F5F"/>
              <w:sz w:val="28"/>
            </w:rPr>
            <w:t xml:space="preserve">CHAPITRE II </w:t>
          </w:r>
          <w:r w:rsidRPr="00FA6FAD">
            <w:rPr>
              <w:rFonts w:ascii="Tw Cen MT" w:hAnsi="Tw Cen MT"/>
              <w:b w:val="0"/>
              <w:i w:val="0"/>
              <w:color w:val="001F5F"/>
              <w:sz w:val="28"/>
            </w:rPr>
            <w:t xml:space="preserve">: </w:t>
          </w:r>
          <w:r w:rsidR="00373E47">
            <w:rPr>
              <w:rFonts w:ascii="Tw Cen MT" w:eastAsia="Georgia" w:hAnsi="Tw Cen MT" w:cs="Georgia"/>
              <w:b w:val="0"/>
              <w:bCs w:val="0"/>
              <w:i w:val="0"/>
              <w:color w:val="001F5F"/>
              <w:sz w:val="28"/>
              <w:szCs w:val="28"/>
            </w:rPr>
            <w:t>Cahier de Charge</w:t>
          </w:r>
          <w:r w:rsidRPr="00FA6FAD">
            <w:rPr>
              <w:rFonts w:ascii="Tw Cen MT" w:eastAsia="Georgia" w:hAnsi="Tw Cen MT" w:cs="Georgia"/>
              <w:b w:val="0"/>
              <w:bCs w:val="0"/>
              <w:i w:val="0"/>
              <w:color w:val="001F5F"/>
              <w:sz w:val="28"/>
              <w:szCs w:val="28"/>
            </w:rPr>
            <w:t xml:space="preserve"> du projet</w:t>
          </w:r>
          <w:r w:rsidR="004B379F" w:rsidRPr="00FA6FAD">
            <w:rPr>
              <w:rFonts w:ascii="Tw Cen MT" w:hAnsi="Tw Cen MT"/>
              <w:b w:val="0"/>
              <w:bCs w:val="0"/>
              <w:i w:val="0"/>
              <w:color w:val="001F5F"/>
              <w:sz w:val="24"/>
              <w:szCs w:val="24"/>
            </w:rPr>
            <w:tab/>
          </w:r>
          <w:r w:rsidR="009005AE" w:rsidRPr="00FA6FAD">
            <w:rPr>
              <w:rFonts w:ascii="Tw Cen MT" w:hAnsi="Tw Cen MT"/>
              <w:b w:val="0"/>
              <w:bCs w:val="0"/>
              <w:i w:val="0"/>
              <w:color w:val="001F5F"/>
              <w:sz w:val="24"/>
              <w:szCs w:val="24"/>
            </w:rPr>
            <w:t>05</w:t>
          </w:r>
        </w:p>
        <w:p w14:paraId="63E0FDF1" w14:textId="42DA81FC" w:rsidR="0072559A" w:rsidRPr="00FA6FAD" w:rsidRDefault="0072559A" w:rsidP="0072559A">
          <w:pPr>
            <w:pStyle w:val="TOC2"/>
            <w:tabs>
              <w:tab w:val="right" w:leader="dot" w:pos="10274"/>
            </w:tabs>
            <w:rPr>
              <w:rFonts w:ascii="Tw Cen MT" w:hAnsi="Tw Cen MT"/>
              <w:b w:val="0"/>
              <w:i w:val="0"/>
              <w:sz w:val="28"/>
            </w:rPr>
          </w:pPr>
          <w:r w:rsidRPr="00FA6FAD">
            <w:rPr>
              <w:rFonts w:ascii="Tw Cen MT" w:hAnsi="Tw Cen MT"/>
              <w:i w:val="0"/>
              <w:color w:val="001F5F"/>
              <w:sz w:val="28"/>
            </w:rPr>
            <w:t xml:space="preserve">CHAPITRE III </w:t>
          </w:r>
          <w:r w:rsidRPr="00FA6FAD">
            <w:rPr>
              <w:rFonts w:ascii="Tw Cen MT" w:hAnsi="Tw Cen MT"/>
              <w:b w:val="0"/>
              <w:i w:val="0"/>
              <w:color w:val="001F5F"/>
              <w:sz w:val="28"/>
            </w:rPr>
            <w:t xml:space="preserve">: </w:t>
          </w:r>
          <w:r w:rsidRPr="00FA6FAD">
            <w:rPr>
              <w:rFonts w:ascii="Tw Cen MT" w:eastAsia="Georgia" w:hAnsi="Tw Cen MT" w:cs="Georgia"/>
              <w:b w:val="0"/>
              <w:bCs w:val="0"/>
              <w:i w:val="0"/>
              <w:color w:val="001F5F"/>
              <w:sz w:val="28"/>
              <w:szCs w:val="28"/>
            </w:rPr>
            <w:t>Environnement et outils de travail</w:t>
          </w:r>
          <w:r w:rsidR="004B379F" w:rsidRPr="00FA6FAD">
            <w:rPr>
              <w:rFonts w:ascii="Tw Cen MT" w:hAnsi="Tw Cen MT"/>
              <w:b w:val="0"/>
              <w:bCs w:val="0"/>
              <w:i w:val="0"/>
              <w:color w:val="001F5F"/>
              <w:sz w:val="24"/>
              <w:szCs w:val="24"/>
            </w:rPr>
            <w:tab/>
          </w:r>
          <w:r w:rsidR="009005AE" w:rsidRPr="00FA6FAD">
            <w:rPr>
              <w:rFonts w:ascii="Tw Cen MT" w:hAnsi="Tw Cen MT"/>
              <w:b w:val="0"/>
              <w:bCs w:val="0"/>
              <w:i w:val="0"/>
              <w:color w:val="001F5F"/>
              <w:sz w:val="24"/>
              <w:szCs w:val="24"/>
            </w:rPr>
            <w:t>08</w:t>
          </w:r>
        </w:p>
        <w:p w14:paraId="497AFCF0" w14:textId="21586FAF" w:rsidR="0072559A" w:rsidRPr="0013109B" w:rsidRDefault="0072559A" w:rsidP="0072559A">
          <w:pPr>
            <w:pStyle w:val="TOC6"/>
            <w:numPr>
              <w:ilvl w:val="0"/>
              <w:numId w:val="3"/>
            </w:numPr>
            <w:tabs>
              <w:tab w:val="left" w:pos="1606"/>
              <w:tab w:val="left" w:pos="2281"/>
              <w:tab w:val="right" w:leader="dot" w:pos="9596"/>
            </w:tabs>
            <w:rPr>
              <w:rFonts w:ascii="Tw Cen MT" w:eastAsia="Times New Roman" w:hAnsi="Tw Cen MT" w:cs="Times New Roman"/>
              <w:color w:val="001F5F"/>
              <w:spacing w:val="2"/>
            </w:rPr>
          </w:pPr>
          <w:r w:rsidRPr="0013109B">
            <w:rPr>
              <w:rFonts w:ascii="Tw Cen MT" w:hAnsi="Tw Cen MT"/>
              <w:color w:val="001F5F"/>
            </w:rPr>
            <w:t xml:space="preserve">  Framework</w:t>
          </w:r>
          <w:r w:rsidR="009005AE" w:rsidRPr="0013109B">
            <w:rPr>
              <w:rFonts w:ascii="Tw Cen MT" w:eastAsia="Caladea" w:hAnsi="Tw Cen MT" w:cs="Caladea"/>
              <w:color w:val="001F5F"/>
              <w:szCs w:val="26"/>
            </w:rPr>
            <w:tab/>
            <w:t>08</w:t>
          </w:r>
        </w:p>
        <w:p w14:paraId="0E465CBB" w14:textId="17E06B1E" w:rsidR="0072559A" w:rsidRPr="0013109B" w:rsidRDefault="0072559A" w:rsidP="0072559A">
          <w:pPr>
            <w:pStyle w:val="TOC5"/>
            <w:numPr>
              <w:ilvl w:val="0"/>
              <w:numId w:val="4"/>
            </w:numPr>
            <w:tabs>
              <w:tab w:val="left" w:pos="1615"/>
              <w:tab w:val="left" w:pos="2281"/>
              <w:tab w:val="right" w:leader="dot" w:pos="9615"/>
            </w:tabs>
            <w:rPr>
              <w:rFonts w:ascii="Tw Cen MT" w:hAnsi="Tw Cen MT"/>
            </w:rPr>
          </w:pPr>
          <w:r w:rsidRPr="0013109B">
            <w:rPr>
              <w:rFonts w:ascii="Tw Cen MT" w:hAnsi="Tw Cen MT"/>
              <w:color w:val="001F5F"/>
            </w:rPr>
            <w:t xml:space="preserve"> Les langages de</w:t>
          </w:r>
          <w:r w:rsidR="009005AE" w:rsidRPr="0013109B">
            <w:rPr>
              <w:rFonts w:ascii="Tw Cen MT" w:hAnsi="Tw Cen MT"/>
              <w:color w:val="001F5F"/>
            </w:rPr>
            <w:t xml:space="preserve"> </w:t>
          </w:r>
          <w:r w:rsidRPr="0013109B">
            <w:rPr>
              <w:rFonts w:ascii="Tw Cen MT" w:hAnsi="Tw Cen MT"/>
              <w:color w:val="001F5F"/>
            </w:rPr>
            <w:t>programmation</w:t>
          </w:r>
          <w:r w:rsidR="009005AE" w:rsidRPr="0013109B">
            <w:rPr>
              <w:rFonts w:ascii="Tw Cen MT" w:eastAsia="Caladea" w:hAnsi="Tw Cen MT" w:cs="Caladea"/>
              <w:color w:val="001F5F"/>
              <w:szCs w:val="26"/>
            </w:rPr>
            <w:tab/>
            <w:t>09</w:t>
          </w:r>
        </w:p>
        <w:p w14:paraId="3C6027BC" w14:textId="4445DD07" w:rsidR="0072559A" w:rsidRPr="00AE0D35" w:rsidRDefault="0072559A" w:rsidP="0072559A">
          <w:pPr>
            <w:pStyle w:val="TOC4"/>
            <w:numPr>
              <w:ilvl w:val="0"/>
              <w:numId w:val="4"/>
            </w:numPr>
            <w:tabs>
              <w:tab w:val="left" w:pos="1630"/>
              <w:tab w:val="left" w:pos="2295"/>
              <w:tab w:val="right" w:leader="dot" w:pos="9615"/>
            </w:tabs>
            <w:rPr>
              <w:rFonts w:ascii="Tw Cen MT" w:hAnsi="Tw Cen MT"/>
            </w:rPr>
          </w:pPr>
          <w:r w:rsidRPr="0013109B">
            <w:rPr>
              <w:rFonts w:ascii="Tw Cen MT" w:hAnsi="Tw Cen MT"/>
              <w:color w:val="001F5F"/>
            </w:rPr>
            <w:t>Les outils de travail</w:t>
          </w:r>
          <w:r w:rsidR="009005AE" w:rsidRPr="0013109B">
            <w:rPr>
              <w:rFonts w:ascii="Tw Cen MT" w:eastAsia="Caladea" w:hAnsi="Tw Cen MT" w:cs="Caladea"/>
              <w:color w:val="001F5F"/>
              <w:szCs w:val="26"/>
            </w:rPr>
            <w:tab/>
            <w:t>10</w:t>
          </w:r>
        </w:p>
        <w:p w14:paraId="473D2A96" w14:textId="0A7B766D" w:rsidR="00AE0D35" w:rsidRPr="005C1327" w:rsidRDefault="00824DB2" w:rsidP="005C1327">
          <w:pPr>
            <w:pStyle w:val="TOC2"/>
            <w:tabs>
              <w:tab w:val="right" w:leader="dot" w:pos="10274"/>
            </w:tabs>
            <w:rPr>
              <w:rFonts w:ascii="Tw Cen MT" w:hAnsi="Tw Cen MT"/>
              <w:b w:val="0"/>
              <w:i w:val="0"/>
              <w:sz w:val="28"/>
            </w:rPr>
          </w:pPr>
          <w:r w:rsidRPr="00FA6FAD">
            <w:rPr>
              <w:rFonts w:ascii="Tw Cen MT" w:hAnsi="Tw Cen MT"/>
              <w:i w:val="0"/>
              <w:color w:val="001F5F"/>
              <w:sz w:val="28"/>
            </w:rPr>
            <w:t>CHAPITRE VI</w:t>
          </w:r>
          <w:r w:rsidR="00AE0D35" w:rsidRPr="00FA6FAD">
            <w:rPr>
              <w:rFonts w:ascii="Tw Cen MT" w:hAnsi="Tw Cen MT"/>
              <w:i w:val="0"/>
              <w:color w:val="001F5F"/>
              <w:sz w:val="28"/>
            </w:rPr>
            <w:t xml:space="preserve"> </w:t>
          </w:r>
          <w:r w:rsidR="00AE0D35" w:rsidRPr="00FA6FAD">
            <w:rPr>
              <w:rFonts w:ascii="Tw Cen MT" w:hAnsi="Tw Cen MT"/>
              <w:b w:val="0"/>
              <w:i w:val="0"/>
              <w:color w:val="001F5F"/>
              <w:sz w:val="28"/>
            </w:rPr>
            <w:t xml:space="preserve">: </w:t>
          </w:r>
          <w:r w:rsidR="005C1327">
            <w:rPr>
              <w:rFonts w:ascii="Tw Cen MT" w:eastAsia="Georgia" w:hAnsi="Tw Cen MT" w:cs="Georgia"/>
              <w:b w:val="0"/>
              <w:bCs w:val="0"/>
              <w:i w:val="0"/>
              <w:color w:val="001F5F"/>
              <w:sz w:val="28"/>
              <w:szCs w:val="28"/>
            </w:rPr>
            <w:t>Application</w:t>
          </w:r>
          <w:r w:rsidR="00AE0D35" w:rsidRPr="00FA6FAD">
            <w:rPr>
              <w:rFonts w:ascii="Tw Cen MT" w:hAnsi="Tw Cen MT"/>
              <w:b w:val="0"/>
              <w:bCs w:val="0"/>
              <w:i w:val="0"/>
              <w:color w:val="001F5F"/>
              <w:sz w:val="24"/>
              <w:szCs w:val="24"/>
            </w:rPr>
            <w:tab/>
            <w:t>08</w:t>
          </w:r>
        </w:p>
        <w:p w14:paraId="20FA2CDD" w14:textId="3890C717" w:rsidR="00346A40" w:rsidRPr="0013109B" w:rsidRDefault="0081193F" w:rsidP="00346A40">
          <w:pPr>
            <w:pStyle w:val="TOC1"/>
            <w:tabs>
              <w:tab w:val="right" w:leader="dot" w:pos="10270"/>
            </w:tabs>
            <w:spacing w:before="243" w:line="360" w:lineRule="auto"/>
            <w:rPr>
              <w:rFonts w:ascii="Tw Cen MT" w:hAnsi="Tw Cen MT"/>
              <w:szCs w:val="26"/>
            </w:rPr>
          </w:pPr>
          <w:r w:rsidRPr="0013109B">
            <w:rPr>
              <w:rFonts w:ascii="Tw Cen MT" w:hAnsi="Tw Cen MT"/>
              <w:sz w:val="32"/>
              <w:szCs w:val="30"/>
            </w:rPr>
            <w:t xml:space="preserve">    </w:t>
          </w:r>
          <w:hyperlink w:anchor="_TOC_250001" w:history="1">
            <w:r w:rsidR="0072559A" w:rsidRPr="0013109B">
              <w:rPr>
                <w:rFonts w:ascii="Tw Cen MT" w:eastAsia="Georgia" w:hAnsi="Tw Cen MT" w:cs="Georgia"/>
                <w:color w:val="001F5F"/>
              </w:rPr>
              <w:t>Conclusion</w:t>
            </w:r>
            <w:r w:rsidR="009005AE" w:rsidRPr="0013109B">
              <w:rPr>
                <w:rFonts w:ascii="Tw Cen MT" w:hAnsi="Tw Cen MT"/>
                <w:color w:val="001F5F"/>
                <w:szCs w:val="26"/>
              </w:rPr>
              <w:tab/>
            </w:r>
            <w:r w:rsidR="00D304F1" w:rsidRPr="0013109B">
              <w:rPr>
                <w:rFonts w:ascii="Tw Cen MT" w:hAnsi="Tw Cen MT"/>
                <w:color w:val="001F5F"/>
                <w:szCs w:val="26"/>
              </w:rPr>
              <w:t>79</w:t>
            </w:r>
          </w:hyperlink>
        </w:p>
        <w:p w14:paraId="3897CD50" w14:textId="340DA0B2" w:rsidR="0022688B" w:rsidRPr="00FA6FAD" w:rsidRDefault="00096B27" w:rsidP="0022688B">
          <w:pPr>
            <w:spacing w:line="360" w:lineRule="auto"/>
            <w:ind w:firstLine="681"/>
            <w:rPr>
              <w:rFonts w:ascii="Tw Cen MT" w:hAnsi="Tw Cen MT"/>
            </w:rPr>
          </w:pPr>
        </w:p>
      </w:sdtContent>
    </w:sdt>
    <w:p w14:paraId="15B05AD9" w14:textId="37E39575" w:rsidR="006D7295" w:rsidRPr="00FA6FAD" w:rsidRDefault="006D7295" w:rsidP="006D7295">
      <w:pPr>
        <w:pStyle w:val="BodyText"/>
        <w:tabs>
          <w:tab w:val="left" w:leader="dot" w:pos="9996"/>
        </w:tabs>
        <w:spacing w:before="1" w:line="360" w:lineRule="auto"/>
        <w:ind w:left="633"/>
        <w:jc w:val="both"/>
        <w:rPr>
          <w:rFonts w:ascii="Tw Cen MT" w:hAnsi="Tw Cen MT"/>
          <w:b/>
          <w:bCs/>
          <w:color w:val="17365D"/>
          <w:sz w:val="28"/>
          <w:szCs w:val="28"/>
        </w:rPr>
      </w:pPr>
      <w:bookmarkStart w:id="2" w:name="_Hlk41768442"/>
    </w:p>
    <w:p w14:paraId="30E9830B" w14:textId="0DB04B83" w:rsidR="00F700E8" w:rsidRPr="00FA6FAD" w:rsidRDefault="00F700E8" w:rsidP="006D7295">
      <w:pPr>
        <w:pStyle w:val="BodyText"/>
        <w:tabs>
          <w:tab w:val="left" w:leader="dot" w:pos="9996"/>
        </w:tabs>
        <w:spacing w:before="1" w:line="360" w:lineRule="auto"/>
        <w:ind w:left="633"/>
        <w:jc w:val="both"/>
        <w:rPr>
          <w:rFonts w:ascii="Tw Cen MT" w:hAnsi="Tw Cen MT"/>
          <w:b/>
          <w:bCs/>
          <w:color w:val="17365D"/>
          <w:sz w:val="28"/>
          <w:szCs w:val="28"/>
        </w:rPr>
      </w:pPr>
    </w:p>
    <w:p w14:paraId="3F4D9411" w14:textId="1E3621DA" w:rsidR="00F700E8" w:rsidRPr="00FA6FAD" w:rsidRDefault="00F700E8" w:rsidP="006D7295">
      <w:pPr>
        <w:pStyle w:val="BodyText"/>
        <w:tabs>
          <w:tab w:val="left" w:leader="dot" w:pos="9996"/>
        </w:tabs>
        <w:spacing w:before="1" w:line="360" w:lineRule="auto"/>
        <w:ind w:left="633"/>
        <w:jc w:val="both"/>
        <w:rPr>
          <w:rFonts w:ascii="Tw Cen MT" w:hAnsi="Tw Cen MT"/>
          <w:b/>
          <w:bCs/>
          <w:color w:val="17365D"/>
          <w:sz w:val="28"/>
          <w:szCs w:val="28"/>
        </w:rPr>
      </w:pPr>
    </w:p>
    <w:p w14:paraId="1DBD5B39" w14:textId="046167F0" w:rsidR="00F700E8" w:rsidRPr="00FA6FAD" w:rsidRDefault="00F700E8" w:rsidP="006D7295">
      <w:pPr>
        <w:pStyle w:val="BodyText"/>
        <w:tabs>
          <w:tab w:val="left" w:leader="dot" w:pos="9996"/>
        </w:tabs>
        <w:spacing w:before="1" w:line="360" w:lineRule="auto"/>
        <w:ind w:left="633"/>
        <w:jc w:val="both"/>
        <w:rPr>
          <w:rFonts w:ascii="Tw Cen MT" w:hAnsi="Tw Cen MT"/>
          <w:b/>
          <w:bCs/>
          <w:color w:val="17365D"/>
        </w:rPr>
      </w:pPr>
    </w:p>
    <w:p w14:paraId="27DD0794" w14:textId="2C5A010D" w:rsidR="00F700E8" w:rsidRDefault="00F700E8" w:rsidP="006D7295">
      <w:pPr>
        <w:pStyle w:val="BodyText"/>
        <w:tabs>
          <w:tab w:val="left" w:leader="dot" w:pos="9996"/>
        </w:tabs>
        <w:spacing w:before="1" w:line="360" w:lineRule="auto"/>
        <w:ind w:left="633"/>
        <w:jc w:val="both"/>
        <w:rPr>
          <w:rFonts w:ascii="Tw Cen MT" w:hAnsi="Tw Cen MT"/>
          <w:b/>
          <w:bCs/>
          <w:color w:val="17365D"/>
          <w:sz w:val="20"/>
          <w:szCs w:val="20"/>
        </w:rPr>
      </w:pPr>
    </w:p>
    <w:p w14:paraId="13E71795" w14:textId="23806A06"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1070392E" w14:textId="3C4E5AC0"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24FC44B4" w14:textId="7CE475C5"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6386F23D" w14:textId="4B07E8C0"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0978D862" w14:textId="7C11D7C7"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538FE5A0" w14:textId="52692089"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261219D0" w14:textId="1F750593"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6763970A" w14:textId="72A65523"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721D1F3D" w14:textId="62446D5B"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7624222F" w14:textId="5C641D37" w:rsidR="00B932E8" w:rsidRDefault="00B932E8" w:rsidP="006D7295">
      <w:pPr>
        <w:pStyle w:val="BodyText"/>
        <w:tabs>
          <w:tab w:val="left" w:leader="dot" w:pos="9996"/>
        </w:tabs>
        <w:spacing w:before="1" w:line="360" w:lineRule="auto"/>
        <w:ind w:left="633"/>
        <w:jc w:val="both"/>
        <w:rPr>
          <w:rFonts w:ascii="Tw Cen MT" w:hAnsi="Tw Cen MT"/>
          <w:b/>
          <w:bCs/>
          <w:color w:val="17365D"/>
          <w:sz w:val="20"/>
          <w:szCs w:val="20"/>
        </w:rPr>
      </w:pPr>
    </w:p>
    <w:p w14:paraId="07C1BDF8" w14:textId="2EA197A8" w:rsidR="0060486E" w:rsidRDefault="0060486E" w:rsidP="006D7295">
      <w:pPr>
        <w:pStyle w:val="BodyText"/>
        <w:tabs>
          <w:tab w:val="left" w:leader="dot" w:pos="9996"/>
        </w:tabs>
        <w:spacing w:before="1" w:line="360" w:lineRule="auto"/>
        <w:ind w:left="633"/>
        <w:jc w:val="both"/>
        <w:rPr>
          <w:rFonts w:ascii="Tw Cen MT" w:hAnsi="Tw Cen MT"/>
          <w:b/>
          <w:bCs/>
          <w:color w:val="17365D"/>
          <w:sz w:val="20"/>
          <w:szCs w:val="20"/>
        </w:rPr>
      </w:pPr>
    </w:p>
    <w:p w14:paraId="0843C33A" w14:textId="0FB9FBEE" w:rsidR="0060486E" w:rsidRDefault="0060486E" w:rsidP="006D7295">
      <w:pPr>
        <w:pStyle w:val="BodyText"/>
        <w:tabs>
          <w:tab w:val="left" w:leader="dot" w:pos="9996"/>
        </w:tabs>
        <w:spacing w:before="1" w:line="360" w:lineRule="auto"/>
        <w:ind w:left="633"/>
        <w:jc w:val="both"/>
        <w:rPr>
          <w:rFonts w:ascii="Tw Cen MT" w:hAnsi="Tw Cen MT"/>
          <w:b/>
          <w:bCs/>
          <w:color w:val="17365D"/>
          <w:sz w:val="20"/>
          <w:szCs w:val="20"/>
        </w:rPr>
      </w:pPr>
    </w:p>
    <w:p w14:paraId="6D02A0DD" w14:textId="77777777" w:rsidR="00587F33" w:rsidRDefault="00587F33" w:rsidP="006D7295">
      <w:pPr>
        <w:pStyle w:val="BodyText"/>
        <w:tabs>
          <w:tab w:val="left" w:leader="dot" w:pos="9996"/>
        </w:tabs>
        <w:spacing w:before="1" w:line="360" w:lineRule="auto"/>
        <w:ind w:left="633"/>
        <w:jc w:val="both"/>
        <w:rPr>
          <w:rFonts w:ascii="Tw Cen MT" w:hAnsi="Tw Cen MT"/>
          <w:b/>
          <w:bCs/>
          <w:color w:val="17365D"/>
          <w:sz w:val="20"/>
          <w:szCs w:val="20"/>
        </w:rPr>
      </w:pPr>
    </w:p>
    <w:p w14:paraId="22C45AAF" w14:textId="61D7BA06" w:rsidR="0060486E" w:rsidRDefault="0060486E" w:rsidP="006D7295">
      <w:pPr>
        <w:pStyle w:val="BodyText"/>
        <w:tabs>
          <w:tab w:val="left" w:leader="dot" w:pos="9996"/>
        </w:tabs>
        <w:spacing w:before="1" w:line="360" w:lineRule="auto"/>
        <w:ind w:left="633"/>
        <w:jc w:val="both"/>
        <w:rPr>
          <w:rFonts w:ascii="Tw Cen MT" w:hAnsi="Tw Cen MT"/>
          <w:b/>
          <w:bCs/>
          <w:color w:val="17365D"/>
          <w:sz w:val="20"/>
          <w:szCs w:val="20"/>
        </w:rPr>
      </w:pPr>
    </w:p>
    <w:p w14:paraId="2C0858D7" w14:textId="77777777" w:rsidR="0060486E" w:rsidRPr="00FA6FAD" w:rsidRDefault="0060486E" w:rsidP="006D7295">
      <w:pPr>
        <w:pStyle w:val="BodyText"/>
        <w:tabs>
          <w:tab w:val="left" w:leader="dot" w:pos="9996"/>
        </w:tabs>
        <w:spacing w:before="1" w:line="360" w:lineRule="auto"/>
        <w:ind w:left="633"/>
        <w:jc w:val="both"/>
        <w:rPr>
          <w:rFonts w:ascii="Tw Cen MT" w:hAnsi="Tw Cen MT"/>
          <w:b/>
          <w:bCs/>
          <w:color w:val="17365D"/>
          <w:sz w:val="20"/>
          <w:szCs w:val="20"/>
        </w:rPr>
      </w:pPr>
    </w:p>
    <w:p w14:paraId="5B894DE8" w14:textId="77777777" w:rsidR="00F700E8" w:rsidRPr="00FA6FAD" w:rsidRDefault="00F700E8" w:rsidP="006D7295">
      <w:pPr>
        <w:pStyle w:val="BodyText"/>
        <w:tabs>
          <w:tab w:val="left" w:leader="dot" w:pos="9996"/>
        </w:tabs>
        <w:spacing w:before="1" w:line="360" w:lineRule="auto"/>
        <w:ind w:left="633"/>
        <w:jc w:val="both"/>
        <w:rPr>
          <w:rFonts w:ascii="Tw Cen MT" w:hAnsi="Tw Cen MT"/>
          <w:b/>
          <w:bCs/>
          <w:color w:val="17365D"/>
          <w:sz w:val="20"/>
          <w:szCs w:val="20"/>
        </w:rPr>
      </w:pPr>
    </w:p>
    <w:p w14:paraId="2999E2AB" w14:textId="4564DF83" w:rsidR="006D7295" w:rsidRPr="00567D8E" w:rsidRDefault="00B932E8" w:rsidP="006D7295">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8"/>
          <w:szCs w:val="48"/>
        </w:rPr>
      </w:pPr>
      <w:r w:rsidRPr="00567D8E">
        <w:rPr>
          <w:rFonts w:ascii="Times New Roman" w:hAnsi="Times New Roman" w:cs="Times New Roman"/>
          <w:b/>
          <w:bCs/>
          <w:i/>
          <w:noProof/>
          <w:color w:val="001F5F"/>
          <w:sz w:val="48"/>
          <w:szCs w:val="48"/>
          <w:lang w:eastAsia="fr-FR"/>
        </w:rPr>
        <w:lastRenderedPageBreak/>
        <mc:AlternateContent>
          <mc:Choice Requires="wps">
            <w:drawing>
              <wp:anchor distT="0" distB="0" distL="0" distR="0" simplePos="0" relativeHeight="251661824" behindDoc="1" locked="0" layoutInCell="1" allowOverlap="1" wp14:anchorId="0F997791" wp14:editId="3C5ABE82">
                <wp:simplePos x="0" y="0"/>
                <wp:positionH relativeFrom="page">
                  <wp:posOffset>691515</wp:posOffset>
                </wp:positionH>
                <wp:positionV relativeFrom="paragraph">
                  <wp:posOffset>548640</wp:posOffset>
                </wp:positionV>
                <wp:extent cx="6159500" cy="12065"/>
                <wp:effectExtent l="38100" t="57150" r="50800" b="45085"/>
                <wp:wrapTopAndBottom/>
                <wp:docPr id="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2065"/>
                        </a:xfrm>
                        <a:prstGeom prst="rect">
                          <a:avLst/>
                        </a:prstGeom>
                        <a:solidFill>
                          <a:srgbClr val="4F81BC"/>
                        </a:solidFill>
                        <a:ln>
                          <a:noFill/>
                        </a:ln>
                        <a:scene3d>
                          <a:camera prst="orthographicFront"/>
                          <a:lightRig rig="threePt" dir="t"/>
                        </a:scene3d>
                        <a:sp3d>
                          <a:bevelT/>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29CA0" id="Rectangle 13" o:spid="_x0000_s1026" style="position:absolute;margin-left:54.45pt;margin-top:43.2pt;width:485pt;height:.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" fillcolor="#4f81bc" stroked="f">
                <w10:wrap type="topAndBottom" anchorx="page"/>
              </v:rect>
            </w:pict>
          </mc:Fallback>
        </mc:AlternateContent>
      </w:r>
      <w:r w:rsidR="006D7295" w:rsidRPr="00567D8E">
        <w:rPr>
          <w:rFonts w:ascii="Times New Roman" w:eastAsia="Times New Roman" w:hAnsi="Times New Roman" w:cs="Times New Roman"/>
          <w:b/>
          <w:bCs/>
          <w:i/>
          <w:color w:val="001F5F"/>
          <w:sz w:val="48"/>
          <w:szCs w:val="48"/>
        </w:rPr>
        <w:t>Introduction :</w:t>
      </w:r>
    </w:p>
    <w:p w14:paraId="61889D8A" w14:textId="1E436783" w:rsidR="006D7295" w:rsidRDefault="006D7295" w:rsidP="00953A35">
      <w:pPr>
        <w:pStyle w:val="BodyText"/>
        <w:tabs>
          <w:tab w:val="left" w:leader="dot" w:pos="9996"/>
        </w:tabs>
        <w:spacing w:before="1" w:line="360" w:lineRule="auto"/>
        <w:rPr>
          <w:color w:val="17365D"/>
        </w:rPr>
      </w:pPr>
    </w:p>
    <w:p w14:paraId="1AE6CE01" w14:textId="77777777" w:rsidR="002078E0" w:rsidRDefault="002078E0" w:rsidP="00953A35">
      <w:pPr>
        <w:pStyle w:val="BodyText"/>
        <w:tabs>
          <w:tab w:val="left" w:leader="dot" w:pos="9996"/>
        </w:tabs>
        <w:spacing w:before="1" w:line="360" w:lineRule="auto"/>
        <w:rPr>
          <w:color w:val="17365D"/>
        </w:rPr>
      </w:pPr>
    </w:p>
    <w:bookmarkEnd w:id="2"/>
    <w:p w14:paraId="00D921A5" w14:textId="0101E59A" w:rsidR="00911FFA" w:rsidRDefault="009C4591" w:rsidP="00385BC5">
      <w:pPr>
        <w:pStyle w:val="BodyText"/>
        <w:tabs>
          <w:tab w:val="left" w:leader="dot" w:pos="9996"/>
        </w:tabs>
        <w:spacing w:before="1" w:line="360" w:lineRule="auto"/>
        <w:ind w:left="624" w:right="624"/>
        <w:jc w:val="both"/>
        <w:rPr>
          <w:rFonts w:ascii="Tw Cen MT" w:hAnsi="Tw Cen MT"/>
          <w:sz w:val="28"/>
          <w:szCs w:val="28"/>
        </w:rPr>
      </w:pPr>
      <w:r w:rsidRPr="009C4591">
        <w:rPr>
          <w:rFonts w:ascii="Tw Cen MT" w:hAnsi="Tw Cen MT"/>
          <w:sz w:val="28"/>
          <w:szCs w:val="28"/>
        </w:rPr>
        <w:t xml:space="preserve">Aujourd’hui tout le monde cherche l’accès facile aux informations, parallèlement la majorité des citoyens, d’une façon répétitive, posent les mêmes questions concernant le nombre des cas, nombre des morts, et </w:t>
      </w:r>
      <w:r w:rsidR="00911FFA" w:rsidRPr="009C4591">
        <w:rPr>
          <w:rFonts w:ascii="Tw Cen MT" w:hAnsi="Tw Cen MT"/>
          <w:sz w:val="28"/>
          <w:szCs w:val="28"/>
        </w:rPr>
        <w:t>même</w:t>
      </w:r>
      <w:r w:rsidRPr="009C4591">
        <w:rPr>
          <w:rFonts w:ascii="Tw Cen MT" w:hAnsi="Tw Cen MT"/>
          <w:sz w:val="28"/>
          <w:szCs w:val="28"/>
        </w:rPr>
        <w:t xml:space="preserve"> nombre des personnes vaccinées. </w:t>
      </w:r>
    </w:p>
    <w:p w14:paraId="40D1E730" w14:textId="77777777" w:rsidR="00385BC5" w:rsidRDefault="00385BC5" w:rsidP="00385BC5">
      <w:pPr>
        <w:pStyle w:val="BodyText"/>
        <w:tabs>
          <w:tab w:val="left" w:leader="dot" w:pos="9996"/>
        </w:tabs>
        <w:spacing w:before="1" w:line="360" w:lineRule="auto"/>
        <w:ind w:left="624" w:right="624"/>
        <w:jc w:val="both"/>
        <w:rPr>
          <w:rFonts w:ascii="Tw Cen MT" w:hAnsi="Tw Cen MT"/>
          <w:sz w:val="28"/>
          <w:szCs w:val="28"/>
        </w:rPr>
      </w:pPr>
    </w:p>
    <w:p w14:paraId="01D07ADC" w14:textId="4F9EF6A7" w:rsidR="00911FFA" w:rsidRDefault="009C4591" w:rsidP="00911FFA">
      <w:pPr>
        <w:pStyle w:val="BodyText"/>
        <w:tabs>
          <w:tab w:val="left" w:leader="dot" w:pos="9996"/>
        </w:tabs>
        <w:spacing w:before="1" w:line="360" w:lineRule="auto"/>
        <w:ind w:left="624" w:right="624"/>
        <w:jc w:val="both"/>
        <w:rPr>
          <w:rFonts w:ascii="Tw Cen MT" w:hAnsi="Tw Cen MT"/>
          <w:sz w:val="28"/>
          <w:szCs w:val="28"/>
        </w:rPr>
      </w:pPr>
      <w:r w:rsidRPr="009C4591">
        <w:rPr>
          <w:rFonts w:ascii="Tw Cen MT" w:hAnsi="Tw Cen MT"/>
          <w:sz w:val="28"/>
          <w:szCs w:val="28"/>
        </w:rPr>
        <w:t>De plus, nous avons besoin des statistiques et de</w:t>
      </w:r>
      <w:r w:rsidR="00385BC5">
        <w:rPr>
          <w:rFonts w:ascii="Tw Cen MT" w:hAnsi="Tw Cen MT"/>
          <w:sz w:val="28"/>
          <w:szCs w:val="28"/>
        </w:rPr>
        <w:t>s</w:t>
      </w:r>
      <w:r w:rsidRPr="009C4591">
        <w:rPr>
          <w:rFonts w:ascii="Tw Cen MT" w:hAnsi="Tw Cen MT"/>
          <w:sz w:val="28"/>
          <w:szCs w:val="28"/>
        </w:rPr>
        <w:t xml:space="preserve"> graphiques pour visualiser les données afin que nous puissions les analyser pour prendre une bonne décision.</w:t>
      </w:r>
    </w:p>
    <w:p w14:paraId="0DA41AD0" w14:textId="77777777" w:rsidR="00911FFA" w:rsidRPr="00911FFA" w:rsidRDefault="00911FFA" w:rsidP="00911FFA">
      <w:pPr>
        <w:pStyle w:val="BodyText"/>
        <w:tabs>
          <w:tab w:val="left" w:leader="dot" w:pos="9996"/>
        </w:tabs>
        <w:spacing w:before="1" w:line="360" w:lineRule="auto"/>
        <w:ind w:left="624" w:right="624"/>
        <w:jc w:val="both"/>
        <w:rPr>
          <w:rFonts w:ascii="Tw Cen MT" w:hAnsi="Tw Cen MT"/>
          <w:sz w:val="28"/>
          <w:szCs w:val="28"/>
        </w:rPr>
      </w:pPr>
    </w:p>
    <w:p w14:paraId="1C1F9492" w14:textId="77777777" w:rsidR="00D97249" w:rsidRDefault="00911FFA" w:rsidP="005D11A3">
      <w:pPr>
        <w:pStyle w:val="BodyText"/>
        <w:tabs>
          <w:tab w:val="left" w:leader="dot" w:pos="9996"/>
        </w:tabs>
        <w:spacing w:before="1" w:line="360" w:lineRule="auto"/>
        <w:ind w:left="624" w:right="624"/>
        <w:jc w:val="both"/>
        <w:rPr>
          <w:rFonts w:ascii="Tw Cen MT" w:hAnsi="Tw Cen MT"/>
          <w:sz w:val="28"/>
          <w:szCs w:val="28"/>
        </w:rPr>
      </w:pPr>
      <w:r w:rsidRPr="00D97249">
        <w:rPr>
          <w:rFonts w:ascii="Tw Cen MT" w:hAnsi="Tw Cen MT"/>
          <w:sz w:val="28"/>
          <w:szCs w:val="28"/>
        </w:rPr>
        <w:t xml:space="preserve">C’est pour cela, nous avons réalisé une application desktop en essayant de résoudre ces difficultés rencontrées par la plupart des pays. </w:t>
      </w:r>
    </w:p>
    <w:p w14:paraId="202C1D04" w14:textId="02936495" w:rsidR="00911FFA" w:rsidRPr="00D97249" w:rsidRDefault="00911FFA" w:rsidP="005D11A3">
      <w:pPr>
        <w:pStyle w:val="BodyText"/>
        <w:tabs>
          <w:tab w:val="left" w:leader="dot" w:pos="9996"/>
        </w:tabs>
        <w:spacing w:before="1" w:line="360" w:lineRule="auto"/>
        <w:ind w:left="624" w:right="624"/>
        <w:jc w:val="both"/>
        <w:rPr>
          <w:rFonts w:ascii="Tw Cen MT" w:hAnsi="Tw Cen MT"/>
          <w:sz w:val="28"/>
          <w:szCs w:val="28"/>
        </w:rPr>
      </w:pPr>
      <w:r w:rsidRPr="00D97249">
        <w:rPr>
          <w:rFonts w:ascii="Tw Cen MT" w:hAnsi="Tw Cen MT"/>
          <w:sz w:val="28"/>
          <w:szCs w:val="28"/>
        </w:rPr>
        <w:t xml:space="preserve">Le projet en question va fournir aux citoyen un tas des informations spécifiques, à savoir nombre des cas et </w:t>
      </w:r>
      <w:r w:rsidR="00385BC5" w:rsidRPr="009C4591">
        <w:rPr>
          <w:rFonts w:ascii="Tw Cen MT" w:hAnsi="Tw Cen MT"/>
          <w:sz w:val="28"/>
          <w:szCs w:val="28"/>
        </w:rPr>
        <w:t>nombre des morts</w:t>
      </w:r>
      <w:r w:rsidR="00385BC5" w:rsidRPr="00D97249">
        <w:rPr>
          <w:rFonts w:ascii="Tw Cen MT" w:hAnsi="Tw Cen MT"/>
          <w:sz w:val="28"/>
          <w:szCs w:val="28"/>
        </w:rPr>
        <w:t xml:space="preserve">, </w:t>
      </w:r>
      <w:r w:rsidRPr="00D97249">
        <w:rPr>
          <w:rFonts w:ascii="Tw Cen MT" w:hAnsi="Tw Cen MT"/>
          <w:sz w:val="28"/>
          <w:szCs w:val="28"/>
        </w:rPr>
        <w:t xml:space="preserve">des statistiques </w:t>
      </w:r>
      <w:r w:rsidR="00385BC5" w:rsidRPr="00D97249">
        <w:rPr>
          <w:rFonts w:ascii="Tw Cen MT" w:hAnsi="Tw Cen MT"/>
          <w:sz w:val="28"/>
          <w:szCs w:val="28"/>
        </w:rPr>
        <w:t>mensuelles</w:t>
      </w:r>
      <w:r w:rsidRPr="00D97249">
        <w:rPr>
          <w:rFonts w:ascii="Tw Cen MT" w:hAnsi="Tw Cen MT"/>
          <w:sz w:val="28"/>
          <w:szCs w:val="28"/>
        </w:rPr>
        <w:t xml:space="preserve"> de chaque pays selon</w:t>
      </w:r>
      <w:r w:rsidR="00385BC5" w:rsidRPr="00D97249">
        <w:rPr>
          <w:rFonts w:ascii="Tw Cen MT" w:hAnsi="Tw Cen MT"/>
          <w:sz w:val="28"/>
          <w:szCs w:val="28"/>
        </w:rPr>
        <w:t xml:space="preserve"> la date</w:t>
      </w:r>
      <w:r w:rsidRPr="00D97249">
        <w:rPr>
          <w:rFonts w:ascii="Tw Cen MT" w:hAnsi="Tw Cen MT"/>
          <w:sz w:val="28"/>
          <w:szCs w:val="28"/>
        </w:rPr>
        <w:t xml:space="preserve">, </w:t>
      </w:r>
      <w:r w:rsidR="00D97249" w:rsidRPr="00D97249">
        <w:rPr>
          <w:rFonts w:ascii="Tw Cen MT" w:hAnsi="Tw Cen MT"/>
          <w:sz w:val="28"/>
          <w:szCs w:val="28"/>
        </w:rPr>
        <w:t>Des statistiques quotidiennes ainsi que des statistiques sur la densité de population, l'âge moyen et même les fumeurs.</w:t>
      </w:r>
    </w:p>
    <w:p w14:paraId="630A9295" w14:textId="77777777" w:rsidR="00911FFA" w:rsidRPr="005D11A3" w:rsidRDefault="00911FFA" w:rsidP="005D11A3">
      <w:pPr>
        <w:pStyle w:val="BodyText"/>
        <w:tabs>
          <w:tab w:val="left" w:leader="dot" w:pos="9996"/>
        </w:tabs>
        <w:spacing w:before="1" w:line="360" w:lineRule="auto"/>
        <w:ind w:left="624" w:right="624"/>
        <w:jc w:val="both"/>
        <w:rPr>
          <w:rFonts w:ascii="Tw Cen MT" w:hAnsi="Tw Cen MT"/>
          <w:sz w:val="28"/>
          <w:szCs w:val="28"/>
        </w:rPr>
      </w:pPr>
    </w:p>
    <w:p w14:paraId="58C62B36" w14:textId="77C535AA" w:rsidR="006D7295" w:rsidRDefault="006D7295" w:rsidP="00D97249">
      <w:pPr>
        <w:pStyle w:val="BodyText"/>
        <w:tabs>
          <w:tab w:val="left" w:leader="dot" w:pos="9996"/>
        </w:tabs>
        <w:spacing w:before="1" w:line="360" w:lineRule="auto"/>
        <w:ind w:right="624"/>
        <w:jc w:val="both"/>
        <w:rPr>
          <w:rFonts w:ascii="Tw Cen MT" w:hAnsi="Tw Cen MT"/>
          <w:sz w:val="28"/>
          <w:szCs w:val="28"/>
        </w:rPr>
      </w:pPr>
    </w:p>
    <w:p w14:paraId="63A8A89A" w14:textId="585900DF"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69835E8D" w14:textId="6FCF2481"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78B86E88" w14:textId="56755968"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6EF3CA50" w14:textId="19A54F9C"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75EBC08D" w14:textId="7046D9DB"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6920917B" w14:textId="2179FD51"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5FF7D9E6" w14:textId="426F45B7"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41D24C4E" w14:textId="3BC62979"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3C31D854" w14:textId="5F44F265" w:rsidR="00D97249" w:rsidRDefault="00D97249" w:rsidP="00D97249">
      <w:pPr>
        <w:pStyle w:val="BodyText"/>
        <w:tabs>
          <w:tab w:val="left" w:leader="dot" w:pos="9996"/>
        </w:tabs>
        <w:spacing w:before="1" w:line="360" w:lineRule="auto"/>
        <w:ind w:right="624"/>
        <w:jc w:val="both"/>
        <w:rPr>
          <w:rFonts w:ascii="Tw Cen MT" w:hAnsi="Tw Cen MT"/>
          <w:sz w:val="28"/>
          <w:szCs w:val="28"/>
        </w:rPr>
      </w:pPr>
    </w:p>
    <w:p w14:paraId="7313EB66" w14:textId="77777777" w:rsidR="00D97249" w:rsidRDefault="00D97249" w:rsidP="00D97249">
      <w:pPr>
        <w:pStyle w:val="BodyText"/>
        <w:tabs>
          <w:tab w:val="left" w:leader="dot" w:pos="9996"/>
        </w:tabs>
        <w:spacing w:before="1" w:line="360" w:lineRule="auto"/>
        <w:ind w:right="624"/>
        <w:jc w:val="both"/>
        <w:rPr>
          <w:rFonts w:ascii="Tw Cen MT" w:hAnsi="Tw Cen MT"/>
          <w:b/>
          <w:bCs/>
          <w:color w:val="17365D"/>
          <w:sz w:val="28"/>
          <w:szCs w:val="28"/>
        </w:rPr>
      </w:pPr>
    </w:p>
    <w:p w14:paraId="25F031FE" w14:textId="0ABAB34B" w:rsidR="006D7295" w:rsidRDefault="006D7295" w:rsidP="006D7295">
      <w:pPr>
        <w:pStyle w:val="BodyText"/>
        <w:tabs>
          <w:tab w:val="left" w:leader="dot" w:pos="9996"/>
        </w:tabs>
        <w:spacing w:before="1" w:line="360" w:lineRule="auto"/>
        <w:ind w:left="633"/>
        <w:jc w:val="both"/>
        <w:rPr>
          <w:rFonts w:ascii="Tw Cen MT" w:hAnsi="Tw Cen MT"/>
          <w:b/>
          <w:bCs/>
          <w:color w:val="17365D"/>
          <w:sz w:val="28"/>
          <w:szCs w:val="28"/>
        </w:rPr>
      </w:pPr>
    </w:p>
    <w:p w14:paraId="377D0BCE" w14:textId="533AA338" w:rsidR="006D7295" w:rsidRDefault="006D7295" w:rsidP="006D7295">
      <w:pPr>
        <w:pStyle w:val="BodyText"/>
        <w:tabs>
          <w:tab w:val="left" w:leader="dot" w:pos="9996"/>
        </w:tabs>
        <w:spacing w:before="1" w:line="360" w:lineRule="auto"/>
        <w:ind w:left="633"/>
        <w:jc w:val="both"/>
        <w:rPr>
          <w:rFonts w:ascii="Tw Cen MT" w:hAnsi="Tw Cen MT"/>
          <w:b/>
          <w:bCs/>
          <w:color w:val="17365D"/>
          <w:sz w:val="28"/>
          <w:szCs w:val="28"/>
        </w:rPr>
      </w:pPr>
    </w:p>
    <w:p w14:paraId="1923B2B6" w14:textId="01719F1B" w:rsidR="006D7295" w:rsidRDefault="006D7295" w:rsidP="006D7295">
      <w:pPr>
        <w:pStyle w:val="BodyText"/>
        <w:tabs>
          <w:tab w:val="left" w:leader="dot" w:pos="9996"/>
        </w:tabs>
        <w:spacing w:before="1" w:line="360" w:lineRule="auto"/>
        <w:jc w:val="both"/>
        <w:rPr>
          <w:rFonts w:ascii="Tw Cen MT" w:hAnsi="Tw Cen MT"/>
          <w:b/>
          <w:bCs/>
          <w:color w:val="17365D"/>
          <w:sz w:val="28"/>
          <w:szCs w:val="28"/>
        </w:rPr>
      </w:pPr>
    </w:p>
    <w:p w14:paraId="11A5D6E3" w14:textId="77777777" w:rsidR="002078E0" w:rsidRPr="006D7295" w:rsidRDefault="002078E0" w:rsidP="006D7295">
      <w:pPr>
        <w:pStyle w:val="BodyText"/>
        <w:tabs>
          <w:tab w:val="left" w:leader="dot" w:pos="9996"/>
        </w:tabs>
        <w:spacing w:before="1" w:line="360" w:lineRule="auto"/>
        <w:jc w:val="both"/>
        <w:rPr>
          <w:rFonts w:ascii="Tw Cen MT" w:hAnsi="Tw Cen MT"/>
          <w:b/>
          <w:bCs/>
          <w:color w:val="17365D"/>
          <w:sz w:val="28"/>
          <w:szCs w:val="28"/>
        </w:rPr>
      </w:pPr>
    </w:p>
    <w:p w14:paraId="551094D5" w14:textId="366118AF" w:rsidR="0014535D" w:rsidRPr="00567D8E" w:rsidRDefault="0014535D" w:rsidP="0014535D">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4"/>
          <w:szCs w:val="44"/>
        </w:rPr>
      </w:pPr>
      <w:r w:rsidRPr="00567D8E">
        <w:rPr>
          <w:rFonts w:ascii="Times New Roman" w:eastAsia="Times New Roman" w:hAnsi="Times New Roman" w:cs="Times New Roman"/>
          <w:b/>
          <w:bCs/>
          <w:i/>
          <w:color w:val="001F5F"/>
          <w:sz w:val="44"/>
          <w:szCs w:val="44"/>
        </w:rPr>
        <w:t>Chapitre I :</w:t>
      </w:r>
    </w:p>
    <w:p w14:paraId="782A9D38" w14:textId="713C4414" w:rsidR="0014535D" w:rsidRPr="00567D8E" w:rsidRDefault="008A5626" w:rsidP="0014535D">
      <w:pPr>
        <w:pStyle w:val="Heading2"/>
        <w:keepNext w:val="0"/>
        <w:keepLines w:val="0"/>
        <w:widowControl w:val="0"/>
        <w:autoSpaceDE w:val="0"/>
        <w:autoSpaceDN w:val="0"/>
        <w:spacing w:before="4" w:line="240" w:lineRule="auto"/>
        <w:ind w:right="53"/>
        <w:jc w:val="center"/>
        <w:rPr>
          <w:rFonts w:ascii="Times New Roman" w:eastAsia="Times New Roman" w:hAnsi="Times New Roman" w:cs="Times New Roman"/>
          <w:b/>
          <w:bCs/>
          <w:i/>
          <w:color w:val="001F5F"/>
          <w:sz w:val="44"/>
          <w:szCs w:val="44"/>
        </w:rPr>
      </w:pPr>
      <w:r w:rsidRPr="00567D8E">
        <w:rPr>
          <w:rFonts w:ascii="Times New Roman" w:eastAsia="Times New Roman" w:hAnsi="Times New Roman" w:cs="Times New Roman"/>
          <w:b/>
          <w:bCs/>
          <w:i/>
          <w:noProof/>
          <w:color w:val="001F5F"/>
          <w:sz w:val="44"/>
          <w:szCs w:val="44"/>
          <w:lang w:eastAsia="fr-FR"/>
        </w:rPr>
        <mc:AlternateContent>
          <mc:Choice Requires="wps">
            <w:drawing>
              <wp:anchor distT="0" distB="0" distL="0" distR="0" simplePos="0" relativeHeight="251560448" behindDoc="1" locked="0" layoutInCell="1" allowOverlap="1" wp14:anchorId="3C946D92" wp14:editId="08D74161">
                <wp:simplePos x="0" y="0"/>
                <wp:positionH relativeFrom="margin">
                  <wp:align>center</wp:align>
                </wp:positionH>
                <wp:positionV relativeFrom="paragraph">
                  <wp:posOffset>392430</wp:posOffset>
                </wp:positionV>
                <wp:extent cx="6159500" cy="12065"/>
                <wp:effectExtent l="38100" t="57150" r="50800" b="45085"/>
                <wp:wrapTopAndBottom/>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2065"/>
                        </a:xfrm>
                        <a:prstGeom prst="rect">
                          <a:avLst/>
                        </a:prstGeom>
                        <a:solidFill>
                          <a:srgbClr val="4F81BC"/>
                        </a:solidFill>
                        <a:ln>
                          <a:noFill/>
                        </a:ln>
                        <a:scene3d>
                          <a:camera prst="orthographicFront"/>
                          <a:lightRig rig="threePt" dir="t"/>
                        </a:scene3d>
                        <a:sp3d>
                          <a:bevelT/>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F6DB4" id="Rectangle 13" o:spid="_x0000_s1026" style="position:absolute;margin-left:0;margin-top:30.9pt;width:485pt;height:.95pt;z-index:-2517560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" fillcolor="#4f81bc" stroked="f">
                <w10:wrap type="topAndBottom" anchorx="margin"/>
              </v:rect>
            </w:pict>
          </mc:Fallback>
        </mc:AlternateContent>
      </w:r>
      <w:r w:rsidR="0014535D" w:rsidRPr="00567D8E">
        <w:rPr>
          <w:rFonts w:ascii="Times New Roman" w:eastAsia="Times New Roman" w:hAnsi="Times New Roman" w:cs="Times New Roman"/>
          <w:b/>
          <w:bCs/>
          <w:i/>
          <w:color w:val="001F5F"/>
          <w:sz w:val="44"/>
          <w:szCs w:val="44"/>
        </w:rPr>
        <w:t xml:space="preserve">Contexte générale du </w:t>
      </w:r>
      <w:r w:rsidR="00F700E8" w:rsidRPr="00567D8E">
        <w:rPr>
          <w:rFonts w:ascii="Times New Roman" w:eastAsia="Times New Roman" w:hAnsi="Times New Roman" w:cs="Times New Roman"/>
          <w:b/>
          <w:bCs/>
          <w:i/>
          <w:color w:val="001F5F"/>
          <w:sz w:val="44"/>
          <w:szCs w:val="44"/>
        </w:rPr>
        <w:t>Projet</w:t>
      </w:r>
    </w:p>
    <w:p w14:paraId="581DD61E" w14:textId="0C13F658" w:rsidR="00143090" w:rsidRDefault="00143090" w:rsidP="0014535D"/>
    <w:p w14:paraId="7724097A" w14:textId="77777777" w:rsidR="00E522D7" w:rsidRDefault="00E522D7" w:rsidP="0014535D"/>
    <w:p w14:paraId="0BAC19A7" w14:textId="77777777" w:rsidR="0014535D" w:rsidRPr="00567D8E" w:rsidRDefault="0023005D" w:rsidP="0018108C">
      <w:pPr>
        <w:pStyle w:val="Heading4"/>
        <w:numPr>
          <w:ilvl w:val="0"/>
          <w:numId w:val="7"/>
        </w:numPr>
        <w:tabs>
          <w:tab w:val="left" w:pos="1713"/>
          <w:tab w:val="left" w:pos="1714"/>
        </w:tabs>
        <w:spacing w:before="57"/>
        <w:rPr>
          <w:color w:val="001F5F"/>
          <w:sz w:val="36"/>
          <w:szCs w:val="36"/>
        </w:rPr>
      </w:pPr>
      <w:r w:rsidRPr="00567D8E">
        <w:rPr>
          <w:color w:val="001F5F"/>
          <w:sz w:val="36"/>
          <w:szCs w:val="36"/>
        </w:rPr>
        <w:t>Problématique et objectif </w:t>
      </w:r>
    </w:p>
    <w:p w14:paraId="6460E146" w14:textId="77777777" w:rsidR="0014535D" w:rsidRPr="00567D8E" w:rsidRDefault="0023005D" w:rsidP="00567D8E">
      <w:pPr>
        <w:pStyle w:val="Heading6"/>
        <w:keepNext w:val="0"/>
        <w:keepLines w:val="0"/>
        <w:widowControl w:val="0"/>
        <w:numPr>
          <w:ilvl w:val="0"/>
          <w:numId w:val="17"/>
        </w:numPr>
        <w:tabs>
          <w:tab w:val="left" w:pos="2126"/>
          <w:tab w:val="left" w:pos="2127"/>
        </w:tabs>
        <w:autoSpaceDE w:val="0"/>
        <w:autoSpaceDN w:val="0"/>
        <w:spacing w:before="363" w:line="240" w:lineRule="auto"/>
        <w:rPr>
          <w:rFonts w:ascii="Times New Roman" w:eastAsia="Times New Roman" w:hAnsi="Times New Roman" w:cs="Times New Roman"/>
          <w:b/>
          <w:bCs/>
          <w:color w:val="B808AB"/>
          <w:sz w:val="32"/>
          <w:szCs w:val="32"/>
        </w:rPr>
      </w:pPr>
      <w:r w:rsidRPr="00567D8E">
        <w:rPr>
          <w:rFonts w:ascii="Times New Roman" w:eastAsia="Times New Roman" w:hAnsi="Times New Roman" w:cs="Times New Roman"/>
          <w:b/>
          <w:bCs/>
          <w:color w:val="B808AB"/>
          <w:sz w:val="32"/>
          <w:szCs w:val="32"/>
        </w:rPr>
        <w:t>Problématique</w:t>
      </w:r>
    </w:p>
    <w:p w14:paraId="73AF30D0" w14:textId="77777777" w:rsidR="0014535D" w:rsidRPr="00E522D7" w:rsidRDefault="0014535D" w:rsidP="001D1A8E">
      <w:pPr>
        <w:spacing w:after="0"/>
        <w:rPr>
          <w:rFonts w:ascii="Tw Cen MT" w:hAnsi="Tw Cen MT"/>
          <w:sz w:val="24"/>
          <w:szCs w:val="24"/>
        </w:rPr>
      </w:pPr>
    </w:p>
    <w:p w14:paraId="0EA8007D" w14:textId="78058C20" w:rsidR="007D5656" w:rsidRDefault="00683BC6" w:rsidP="001D567D">
      <w:pPr>
        <w:pStyle w:val="ListParagraph"/>
        <w:spacing w:before="120" w:line="360" w:lineRule="auto"/>
        <w:ind w:left="1531" w:right="1020" w:firstLine="0"/>
        <w:jc w:val="both"/>
        <w:rPr>
          <w:rFonts w:ascii="Tw Cen MT" w:hAnsi="Tw Cen MT"/>
          <w:sz w:val="28"/>
          <w:szCs w:val="28"/>
        </w:rPr>
      </w:pPr>
      <w:r w:rsidRPr="00E522D7">
        <w:rPr>
          <w:rFonts w:ascii="Tw Cen MT" w:hAnsi="Tw Cen MT"/>
          <w:sz w:val="28"/>
          <w:szCs w:val="28"/>
        </w:rPr>
        <w:t>Depuis le début de la pandémie, certains d'entre nous sont devenus accros aux statistiques. Ces passionnés de données suivent Mais ils n'ont pas d'une application qui leur permet de suivi l'évolution de virus, c'est pourquoi nous avons besoin d'une application ou d'un outil pour suivre l'évolution de l'épidémie de coronavirus dans le monde</w:t>
      </w:r>
      <w:r w:rsidR="008A4D8E">
        <w:rPr>
          <w:rFonts w:ascii="Tw Cen MT" w:hAnsi="Tw Cen MT"/>
          <w:sz w:val="28"/>
          <w:szCs w:val="28"/>
        </w:rPr>
        <w:t>,</w:t>
      </w:r>
      <w:r w:rsidRPr="00E522D7">
        <w:rPr>
          <w:rFonts w:ascii="Tw Cen MT" w:hAnsi="Tw Cen MT"/>
          <w:sz w:val="28"/>
          <w:szCs w:val="28"/>
        </w:rPr>
        <w:t xml:space="preserve"> et </w:t>
      </w:r>
      <w:r w:rsidR="002078E0">
        <w:rPr>
          <w:rFonts w:ascii="Tw Cen MT" w:hAnsi="Tw Cen MT"/>
          <w:sz w:val="28"/>
          <w:szCs w:val="28"/>
        </w:rPr>
        <w:t>surtout au</w:t>
      </w:r>
      <w:r w:rsidRPr="00E522D7">
        <w:rPr>
          <w:rFonts w:ascii="Tw Cen MT" w:hAnsi="Tw Cen MT"/>
          <w:sz w:val="28"/>
          <w:szCs w:val="28"/>
        </w:rPr>
        <w:t xml:space="preserve"> Maroc. </w:t>
      </w:r>
      <w:r w:rsidR="001D567D" w:rsidRPr="001D567D">
        <w:rPr>
          <w:rFonts w:ascii="Tw Cen MT" w:hAnsi="Tw Cen MT"/>
          <w:sz w:val="28"/>
          <w:szCs w:val="28"/>
        </w:rPr>
        <w:t>Cela facilite l'accès aux analyses quotidiennes de nouveaux chiffres , ce qui nous permet également d'avoir chaque jour différentes visualisations interactives sur l'évolution du Covid-19 de manière simple.</w:t>
      </w:r>
    </w:p>
    <w:p w14:paraId="07DDA6EF" w14:textId="40D74687" w:rsidR="001D567D" w:rsidRPr="00E522D7" w:rsidRDefault="001D567D" w:rsidP="001D567D">
      <w:pPr>
        <w:pStyle w:val="ListParagraph"/>
        <w:spacing w:before="120" w:line="360" w:lineRule="auto"/>
        <w:ind w:left="1531" w:right="1020" w:firstLine="0"/>
        <w:jc w:val="both"/>
        <w:rPr>
          <w:rFonts w:ascii="Tw Cen MT" w:hAnsi="Tw Cen MT"/>
          <w:sz w:val="28"/>
          <w:szCs w:val="28"/>
        </w:rPr>
      </w:pPr>
      <w:r w:rsidRPr="001D567D">
        <w:rPr>
          <w:rFonts w:ascii="Tw Cen MT" w:hAnsi="Tw Cen MT"/>
          <w:sz w:val="28"/>
          <w:szCs w:val="28"/>
        </w:rPr>
        <w:t xml:space="preserve">Parmi les problèmes rencontrés par la plupart </w:t>
      </w:r>
      <w:r w:rsidR="00DD3387">
        <w:rPr>
          <w:rFonts w:ascii="Tw Cen MT" w:hAnsi="Tw Cen MT"/>
          <w:sz w:val="28"/>
          <w:szCs w:val="28"/>
        </w:rPr>
        <w:t>des citoyens</w:t>
      </w:r>
      <w:r>
        <w:rPr>
          <w:rFonts w:ascii="Tw Cen MT" w:hAnsi="Tw Cen MT"/>
          <w:sz w:val="28"/>
          <w:szCs w:val="28"/>
        </w:rPr>
        <w:t xml:space="preserve">: </w:t>
      </w:r>
    </w:p>
    <w:p w14:paraId="03890079" w14:textId="4C0BE8CE" w:rsidR="008E78D2" w:rsidRPr="00E522D7" w:rsidRDefault="006B617F" w:rsidP="0018108C">
      <w:pPr>
        <w:pStyle w:val="ListParagraph"/>
        <w:numPr>
          <w:ilvl w:val="0"/>
          <w:numId w:val="14"/>
        </w:numPr>
        <w:spacing w:line="360" w:lineRule="auto"/>
        <w:ind w:left="1891" w:right="1077"/>
        <w:jc w:val="both"/>
        <w:rPr>
          <w:rFonts w:ascii="Tw Cen MT" w:hAnsi="Tw Cen MT"/>
          <w:sz w:val="28"/>
          <w:szCs w:val="28"/>
        </w:rPr>
      </w:pPr>
      <w:r w:rsidRPr="00E522D7">
        <w:rPr>
          <w:rFonts w:ascii="Tw Cen MT" w:hAnsi="Tw Cen MT"/>
          <w:sz w:val="28"/>
          <w:szCs w:val="28"/>
        </w:rPr>
        <w:t>Difficulté</w:t>
      </w:r>
      <w:r w:rsidR="001D567D">
        <w:rPr>
          <w:rFonts w:ascii="Tw Cen MT" w:hAnsi="Tw Cen MT"/>
          <w:sz w:val="28"/>
          <w:szCs w:val="28"/>
        </w:rPr>
        <w:t xml:space="preserve"> </w:t>
      </w:r>
      <w:r w:rsidR="00DD3387">
        <w:rPr>
          <w:rFonts w:ascii="Tw Cen MT" w:hAnsi="Tw Cen MT"/>
          <w:sz w:val="28"/>
          <w:szCs w:val="28"/>
        </w:rPr>
        <w:t>d’analyser les données collecter.</w:t>
      </w:r>
      <w:r w:rsidR="00083CF3" w:rsidRPr="00E522D7">
        <w:rPr>
          <w:rFonts w:ascii="Tw Cen MT" w:hAnsi="Tw Cen MT"/>
          <w:sz w:val="28"/>
          <w:szCs w:val="28"/>
        </w:rPr>
        <w:t xml:space="preserve"> </w:t>
      </w:r>
    </w:p>
    <w:p w14:paraId="18B84871" w14:textId="7F78EF44" w:rsidR="000C15FD" w:rsidRPr="00E522D7" w:rsidRDefault="008E78D2" w:rsidP="0018108C">
      <w:pPr>
        <w:pStyle w:val="ListParagraph"/>
        <w:numPr>
          <w:ilvl w:val="0"/>
          <w:numId w:val="6"/>
        </w:numPr>
        <w:spacing w:line="360" w:lineRule="auto"/>
        <w:ind w:left="1891" w:right="1077"/>
        <w:jc w:val="both"/>
        <w:rPr>
          <w:rFonts w:ascii="Tw Cen MT" w:hAnsi="Tw Cen MT"/>
          <w:sz w:val="28"/>
          <w:szCs w:val="28"/>
        </w:rPr>
      </w:pPr>
      <w:r w:rsidRPr="00E522D7">
        <w:rPr>
          <w:rFonts w:ascii="Tw Cen MT" w:hAnsi="Tw Cen MT"/>
          <w:sz w:val="28"/>
          <w:szCs w:val="28"/>
        </w:rPr>
        <w:t xml:space="preserve">Manque de compréhension </w:t>
      </w:r>
      <w:r w:rsidR="007D5656" w:rsidRPr="00E522D7">
        <w:rPr>
          <w:rFonts w:ascii="Tw Cen MT" w:hAnsi="Tw Cen MT"/>
          <w:sz w:val="28"/>
          <w:szCs w:val="28"/>
        </w:rPr>
        <w:t xml:space="preserve">des certains application ou </w:t>
      </w:r>
      <w:r w:rsidR="00B63545">
        <w:rPr>
          <w:rFonts w:ascii="Tw Cen MT" w:hAnsi="Tw Cen MT"/>
          <w:sz w:val="28"/>
          <w:szCs w:val="28"/>
        </w:rPr>
        <w:t xml:space="preserve">des </w:t>
      </w:r>
      <w:r w:rsidR="007D5656" w:rsidRPr="00E522D7">
        <w:rPr>
          <w:rFonts w:ascii="Tw Cen MT" w:hAnsi="Tw Cen MT"/>
          <w:sz w:val="28"/>
          <w:szCs w:val="28"/>
        </w:rPr>
        <w:t>site</w:t>
      </w:r>
      <w:r w:rsidR="00B63545">
        <w:rPr>
          <w:rFonts w:ascii="Tw Cen MT" w:hAnsi="Tw Cen MT"/>
          <w:sz w:val="28"/>
          <w:szCs w:val="28"/>
        </w:rPr>
        <w:t>s web</w:t>
      </w:r>
      <w:r w:rsidR="007D5656" w:rsidRPr="00E522D7">
        <w:rPr>
          <w:rFonts w:ascii="Tw Cen MT" w:hAnsi="Tw Cen MT"/>
          <w:sz w:val="28"/>
          <w:szCs w:val="28"/>
        </w:rPr>
        <w:t xml:space="preserve"> de Covid</w:t>
      </w:r>
    </w:p>
    <w:p w14:paraId="0CC8C0AE" w14:textId="77777777" w:rsidR="006B617F" w:rsidRPr="00567D8E" w:rsidRDefault="00083CF3" w:rsidP="00567D8E">
      <w:pPr>
        <w:pStyle w:val="Heading6"/>
        <w:keepNext w:val="0"/>
        <w:keepLines w:val="0"/>
        <w:widowControl w:val="0"/>
        <w:numPr>
          <w:ilvl w:val="0"/>
          <w:numId w:val="18"/>
        </w:numPr>
        <w:tabs>
          <w:tab w:val="left" w:pos="2126"/>
          <w:tab w:val="left" w:pos="2127"/>
        </w:tabs>
        <w:autoSpaceDE w:val="0"/>
        <w:autoSpaceDN w:val="0"/>
        <w:spacing w:before="363" w:line="240" w:lineRule="auto"/>
        <w:ind w:right="1077"/>
        <w:rPr>
          <w:rFonts w:ascii="Times New Roman" w:eastAsia="Times New Roman" w:hAnsi="Times New Roman" w:cs="Times New Roman"/>
          <w:b/>
          <w:bCs/>
          <w:color w:val="B808AB"/>
          <w:sz w:val="32"/>
          <w:szCs w:val="32"/>
        </w:rPr>
      </w:pPr>
      <w:r w:rsidRPr="00567D8E">
        <w:rPr>
          <w:rFonts w:ascii="Times New Roman" w:eastAsia="Times New Roman" w:hAnsi="Times New Roman" w:cs="Times New Roman"/>
          <w:b/>
          <w:bCs/>
          <w:color w:val="B808AB"/>
          <w:sz w:val="32"/>
          <w:szCs w:val="32"/>
        </w:rPr>
        <w:t>Objectif</w:t>
      </w:r>
      <w:r w:rsidR="00F673F0" w:rsidRPr="00567D8E">
        <w:rPr>
          <w:rFonts w:ascii="Times New Roman" w:eastAsia="Times New Roman" w:hAnsi="Times New Roman" w:cs="Times New Roman"/>
          <w:b/>
          <w:bCs/>
          <w:color w:val="B808AB"/>
          <w:sz w:val="32"/>
          <w:szCs w:val="32"/>
        </w:rPr>
        <w:t>s</w:t>
      </w:r>
    </w:p>
    <w:p w14:paraId="0C947D19" w14:textId="77777777" w:rsidR="009E524A" w:rsidRPr="00E522D7" w:rsidRDefault="009E524A" w:rsidP="00E522D7">
      <w:pPr>
        <w:spacing w:after="0"/>
        <w:ind w:left="1134" w:right="1077"/>
        <w:rPr>
          <w:rFonts w:ascii="Tw Cen MT" w:hAnsi="Tw Cen MT"/>
          <w:sz w:val="24"/>
          <w:szCs w:val="24"/>
        </w:rPr>
      </w:pPr>
    </w:p>
    <w:p w14:paraId="378FF02A" w14:textId="044632D1" w:rsidR="000C15FD" w:rsidRPr="00E522D7" w:rsidRDefault="00E522D7" w:rsidP="00E522D7">
      <w:pPr>
        <w:spacing w:line="360" w:lineRule="auto"/>
        <w:ind w:left="1134" w:right="1077" w:firstLine="708"/>
        <w:jc w:val="both"/>
        <w:rPr>
          <w:rFonts w:ascii="Tw Cen MT" w:eastAsia="Times New Roman" w:hAnsi="Tw Cen MT" w:cs="Times New Roman"/>
          <w:sz w:val="28"/>
          <w:szCs w:val="28"/>
        </w:rPr>
      </w:pPr>
      <w:r w:rsidRPr="00E522D7">
        <w:rPr>
          <w:rFonts w:ascii="Tw Cen MT" w:eastAsia="Times New Roman" w:hAnsi="Tw Cen MT" w:cs="Times New Roman"/>
          <w:sz w:val="28"/>
          <w:szCs w:val="28"/>
        </w:rPr>
        <w:t xml:space="preserve">L’objectif de Cette application desktop est d’afficher de manière claire et lisible l’évolution de la situation Covid et la gravité des différents indicateurs dans le mande. </w:t>
      </w:r>
      <w:r>
        <w:rPr>
          <w:rFonts w:ascii="Tw Cen MT" w:eastAsia="Times New Roman" w:hAnsi="Tw Cen MT" w:cs="Times New Roman"/>
          <w:sz w:val="28"/>
          <w:szCs w:val="28"/>
        </w:rPr>
        <w:t xml:space="preserve"> Et a</w:t>
      </w:r>
      <w:r w:rsidR="00083CF3" w:rsidRPr="00E522D7">
        <w:rPr>
          <w:rFonts w:ascii="Tw Cen MT" w:eastAsia="Times New Roman" w:hAnsi="Tw Cen MT" w:cs="Times New Roman"/>
          <w:sz w:val="28"/>
          <w:szCs w:val="28"/>
        </w:rPr>
        <w:t xml:space="preserve">fin de remédier aux problèmes présentés dans la section précédente, nous application </w:t>
      </w:r>
      <w:r w:rsidR="002078E0" w:rsidRPr="002078E0">
        <w:rPr>
          <w:rFonts w:ascii="Tw Cen MT" w:eastAsia="Times New Roman" w:hAnsi="Tw Cen MT" w:cs="Times New Roman"/>
          <w:sz w:val="28"/>
          <w:szCs w:val="28"/>
        </w:rPr>
        <w:t xml:space="preserve">permet </w:t>
      </w:r>
      <w:r w:rsidR="00083CF3" w:rsidRPr="00E522D7">
        <w:rPr>
          <w:rFonts w:ascii="Tw Cen MT" w:eastAsia="Times New Roman" w:hAnsi="Tw Cen MT" w:cs="Times New Roman"/>
          <w:sz w:val="28"/>
          <w:szCs w:val="28"/>
        </w:rPr>
        <w:t>de :</w:t>
      </w:r>
    </w:p>
    <w:p w14:paraId="2D61C932" w14:textId="77A7EE1B" w:rsidR="00DD3387" w:rsidRDefault="00DD3387" w:rsidP="0018108C">
      <w:pPr>
        <w:pStyle w:val="ListParagraph"/>
        <w:numPr>
          <w:ilvl w:val="0"/>
          <w:numId w:val="6"/>
        </w:numPr>
        <w:spacing w:line="360" w:lineRule="auto"/>
        <w:ind w:right="576"/>
        <w:jc w:val="both"/>
        <w:rPr>
          <w:rFonts w:ascii="Tw Cen MT" w:hAnsi="Tw Cen MT"/>
          <w:sz w:val="28"/>
          <w:szCs w:val="28"/>
        </w:rPr>
      </w:pPr>
      <w:r w:rsidRPr="00DD3387">
        <w:rPr>
          <w:rFonts w:ascii="Tw Cen MT" w:hAnsi="Tw Cen MT"/>
          <w:sz w:val="28"/>
          <w:szCs w:val="28"/>
        </w:rPr>
        <w:t xml:space="preserve">Suivi de la situation du coronavirus </w:t>
      </w:r>
      <w:r w:rsidR="002C425A" w:rsidRPr="00E522D7">
        <w:rPr>
          <w:rFonts w:ascii="Tw Cen MT" w:hAnsi="Tw Cen MT"/>
          <w:sz w:val="28"/>
          <w:szCs w:val="28"/>
        </w:rPr>
        <w:t>pour chaque paye</w:t>
      </w:r>
    </w:p>
    <w:p w14:paraId="464CD133" w14:textId="77777777" w:rsidR="002C425A" w:rsidRDefault="000C15FD" w:rsidP="002C425A">
      <w:pPr>
        <w:pStyle w:val="ListParagraph"/>
        <w:numPr>
          <w:ilvl w:val="0"/>
          <w:numId w:val="6"/>
        </w:numPr>
        <w:spacing w:line="360" w:lineRule="auto"/>
        <w:ind w:right="576"/>
        <w:jc w:val="both"/>
        <w:rPr>
          <w:rFonts w:ascii="Tw Cen MT" w:hAnsi="Tw Cen MT"/>
          <w:sz w:val="28"/>
          <w:szCs w:val="28"/>
        </w:rPr>
      </w:pPr>
      <w:r w:rsidRPr="00E522D7">
        <w:rPr>
          <w:rFonts w:ascii="Tw Cen MT" w:hAnsi="Tw Cen MT"/>
          <w:sz w:val="28"/>
          <w:szCs w:val="28"/>
        </w:rPr>
        <w:t>Facilit</w:t>
      </w:r>
      <w:r w:rsidR="00474E53" w:rsidRPr="00E522D7">
        <w:rPr>
          <w:rFonts w:ascii="Tw Cen MT" w:hAnsi="Tw Cen MT"/>
          <w:sz w:val="28"/>
          <w:szCs w:val="28"/>
        </w:rPr>
        <w:t>é</w:t>
      </w:r>
      <w:r w:rsidRPr="00E522D7">
        <w:rPr>
          <w:rFonts w:ascii="Tw Cen MT" w:hAnsi="Tw Cen MT"/>
          <w:sz w:val="28"/>
          <w:szCs w:val="28"/>
        </w:rPr>
        <w:t xml:space="preserve"> l’accès à l’information </w:t>
      </w:r>
      <w:r w:rsidR="007D5656" w:rsidRPr="00E522D7">
        <w:rPr>
          <w:rFonts w:ascii="Tw Cen MT" w:hAnsi="Tw Cen MT"/>
          <w:sz w:val="28"/>
          <w:szCs w:val="28"/>
        </w:rPr>
        <w:t>mondiale sur Covid</w:t>
      </w:r>
      <w:r w:rsidRPr="00E522D7">
        <w:rPr>
          <w:rFonts w:ascii="Tw Cen MT" w:hAnsi="Tw Cen MT"/>
          <w:sz w:val="28"/>
          <w:szCs w:val="28"/>
        </w:rPr>
        <w:t xml:space="preserve">. </w:t>
      </w:r>
    </w:p>
    <w:p w14:paraId="2668B260" w14:textId="3894B1E3" w:rsidR="00D9646C" w:rsidRPr="002C425A" w:rsidRDefault="00AC50D8" w:rsidP="002C425A">
      <w:pPr>
        <w:pStyle w:val="ListParagraph"/>
        <w:numPr>
          <w:ilvl w:val="0"/>
          <w:numId w:val="6"/>
        </w:numPr>
        <w:spacing w:line="360" w:lineRule="auto"/>
        <w:ind w:right="576"/>
        <w:jc w:val="both"/>
        <w:rPr>
          <w:rFonts w:ascii="Tw Cen MT" w:hAnsi="Tw Cen MT"/>
          <w:sz w:val="28"/>
          <w:szCs w:val="28"/>
        </w:rPr>
      </w:pPr>
      <w:r w:rsidRPr="00AC50D8">
        <w:rPr>
          <w:rFonts w:ascii="Tw Cen MT" w:hAnsi="Tw Cen MT"/>
          <w:sz w:val="28"/>
          <w:szCs w:val="28"/>
        </w:rPr>
        <w:t>Visualiser les données de manière claire à l'aide de divers graphiques</w:t>
      </w:r>
      <w:r>
        <w:rPr>
          <w:rFonts w:ascii="Tw Cen MT" w:hAnsi="Tw Cen MT"/>
          <w:sz w:val="28"/>
          <w:szCs w:val="28"/>
        </w:rPr>
        <w:t xml:space="preserve">. </w:t>
      </w:r>
    </w:p>
    <w:p w14:paraId="0B36CCAD" w14:textId="77777777" w:rsidR="008A5626" w:rsidRPr="00782FD6" w:rsidRDefault="008A5626" w:rsidP="004C085A">
      <w:pPr>
        <w:rPr>
          <w:rFonts w:ascii="Times New Roman" w:hAnsi="Times New Roman" w:cs="Times New Roman"/>
        </w:rPr>
      </w:pPr>
    </w:p>
    <w:p w14:paraId="6D6F3470" w14:textId="51766637" w:rsidR="00A7767B" w:rsidRPr="00782FD6" w:rsidRDefault="00A7767B" w:rsidP="008A5626">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4"/>
          <w:szCs w:val="44"/>
        </w:rPr>
      </w:pPr>
      <w:r w:rsidRPr="00782FD6">
        <w:rPr>
          <w:rFonts w:ascii="Times New Roman" w:eastAsia="Times New Roman" w:hAnsi="Times New Roman" w:cs="Times New Roman"/>
          <w:b/>
          <w:bCs/>
          <w:i/>
          <w:color w:val="001F5F"/>
          <w:sz w:val="44"/>
          <w:szCs w:val="44"/>
        </w:rPr>
        <w:t>Chapitre II :</w:t>
      </w:r>
    </w:p>
    <w:p w14:paraId="5E3BA09A" w14:textId="53DF6A52" w:rsidR="0014535D" w:rsidRPr="00782FD6" w:rsidRDefault="008A5626" w:rsidP="008A5626">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4"/>
          <w:szCs w:val="44"/>
        </w:rPr>
      </w:pPr>
      <w:r w:rsidRPr="00782FD6">
        <w:rPr>
          <w:rFonts w:ascii="Times New Roman" w:eastAsia="Times New Roman" w:hAnsi="Times New Roman" w:cs="Times New Roman"/>
          <w:b/>
          <w:bCs/>
          <w:i/>
          <w:noProof/>
          <w:color w:val="001F5F"/>
          <w:sz w:val="44"/>
          <w:szCs w:val="44"/>
        </w:rPr>
        <mc:AlternateContent>
          <mc:Choice Requires="wps">
            <w:drawing>
              <wp:anchor distT="0" distB="0" distL="0" distR="0" simplePos="0" relativeHeight="251644416" behindDoc="1" locked="0" layoutInCell="1" allowOverlap="1" wp14:anchorId="16FB69FB" wp14:editId="5EA24269">
                <wp:simplePos x="0" y="0"/>
                <wp:positionH relativeFrom="margin">
                  <wp:align>center</wp:align>
                </wp:positionH>
                <wp:positionV relativeFrom="paragraph">
                  <wp:posOffset>460375</wp:posOffset>
                </wp:positionV>
                <wp:extent cx="6159500" cy="12065"/>
                <wp:effectExtent l="38100" t="57150" r="50800" b="45085"/>
                <wp:wrapTopAndBottom/>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2065"/>
                        </a:xfrm>
                        <a:prstGeom prst="rect">
                          <a:avLst/>
                        </a:prstGeom>
                        <a:solidFill>
                          <a:srgbClr val="4F81BC"/>
                        </a:solidFill>
                        <a:ln>
                          <a:noFill/>
                        </a:ln>
                        <a:scene3d>
                          <a:camera prst="orthographicFront"/>
                          <a:lightRig rig="threePt" dir="t"/>
                        </a:scene3d>
                        <a:sp3d>
                          <a:bevelT/>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6259D" id="Rectangle 19" o:spid="_x0000_s1026" style="position:absolute;margin-left:0;margin-top:36.25pt;width:485pt;height:.95pt;z-index:-2516720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" fillcolor="#4f81bc" stroked="f">
                <w10:wrap type="topAndBottom" anchorx="margin"/>
              </v:rect>
            </w:pict>
          </mc:Fallback>
        </mc:AlternateContent>
      </w:r>
      <w:r w:rsidR="001750F5">
        <w:rPr>
          <w:rFonts w:ascii="Times New Roman" w:eastAsia="Times New Roman" w:hAnsi="Times New Roman" w:cs="Times New Roman"/>
          <w:b/>
          <w:bCs/>
          <w:i/>
          <w:color w:val="001F5F"/>
          <w:sz w:val="44"/>
          <w:szCs w:val="44"/>
        </w:rPr>
        <w:t>Cahier de charge</w:t>
      </w:r>
      <w:r w:rsidR="00587F33">
        <w:rPr>
          <w:rFonts w:ascii="Times New Roman" w:eastAsia="Times New Roman" w:hAnsi="Times New Roman" w:cs="Times New Roman"/>
          <w:b/>
          <w:bCs/>
          <w:i/>
          <w:color w:val="001F5F"/>
          <w:sz w:val="44"/>
          <w:szCs w:val="44"/>
        </w:rPr>
        <w:t xml:space="preserve"> du projet</w:t>
      </w:r>
    </w:p>
    <w:p w14:paraId="3CDC833F" w14:textId="4E2C3F12" w:rsidR="00AC5CA2" w:rsidRDefault="00AC5CA2" w:rsidP="0014535D"/>
    <w:p w14:paraId="127C86AF" w14:textId="77777777" w:rsidR="00782FD6" w:rsidRDefault="00782FD6" w:rsidP="0014535D"/>
    <w:p w14:paraId="6B49396C" w14:textId="77777777" w:rsidR="007930FF" w:rsidRPr="00D510FA" w:rsidRDefault="007930FF" w:rsidP="007930FF">
      <w:pPr>
        <w:pStyle w:val="Heading4"/>
        <w:numPr>
          <w:ilvl w:val="0"/>
          <w:numId w:val="21"/>
        </w:numPr>
        <w:tabs>
          <w:tab w:val="left" w:pos="1713"/>
          <w:tab w:val="left" w:pos="1714"/>
        </w:tabs>
        <w:spacing w:before="57"/>
        <w:rPr>
          <w:color w:val="001F5F"/>
          <w:sz w:val="36"/>
          <w:szCs w:val="36"/>
        </w:rPr>
      </w:pPr>
      <w:r w:rsidRPr="00D510FA">
        <w:rPr>
          <w:color w:val="001F5F"/>
          <w:sz w:val="36"/>
          <w:szCs w:val="36"/>
        </w:rPr>
        <w:t>Le cahier de charge</w:t>
      </w:r>
    </w:p>
    <w:p w14:paraId="2DAC4108" w14:textId="221BBEC0" w:rsidR="00782FD6" w:rsidRPr="00782FD6" w:rsidRDefault="009E1E5F" w:rsidP="00782FD6">
      <w:pPr>
        <w:pStyle w:val="Heading6"/>
        <w:keepNext w:val="0"/>
        <w:keepLines w:val="0"/>
        <w:widowControl w:val="0"/>
        <w:numPr>
          <w:ilvl w:val="0"/>
          <w:numId w:val="18"/>
        </w:numPr>
        <w:tabs>
          <w:tab w:val="left" w:pos="2126"/>
          <w:tab w:val="left" w:pos="2127"/>
        </w:tabs>
        <w:autoSpaceDE w:val="0"/>
        <w:autoSpaceDN w:val="0"/>
        <w:spacing w:before="363" w:line="240" w:lineRule="auto"/>
        <w:ind w:right="1077"/>
        <w:rPr>
          <w:rFonts w:ascii="Times New Roman" w:eastAsia="Times New Roman" w:hAnsi="Times New Roman" w:cs="Times New Roman"/>
          <w:b/>
          <w:bCs/>
          <w:color w:val="B808AB"/>
          <w:sz w:val="32"/>
          <w:szCs w:val="32"/>
        </w:rPr>
      </w:pPr>
      <w:r w:rsidRPr="00782FD6">
        <w:rPr>
          <w:rFonts w:ascii="Times New Roman" w:eastAsia="Times New Roman" w:hAnsi="Times New Roman" w:cs="Times New Roman"/>
          <w:b/>
          <w:bCs/>
          <w:color w:val="B808AB"/>
          <w:sz w:val="32"/>
          <w:szCs w:val="32"/>
        </w:rPr>
        <w:t xml:space="preserve">Nom du projet </w:t>
      </w:r>
    </w:p>
    <w:p w14:paraId="7FDCBF2C" w14:textId="529F00E1" w:rsidR="00782FD6" w:rsidRDefault="00782FD6" w:rsidP="00782FD6">
      <w:pPr>
        <w:pStyle w:val="ListParagraph"/>
        <w:ind w:left="2344" w:right="1020" w:firstLine="0"/>
        <w:rPr>
          <w:rFonts w:ascii="Tw Cen MT" w:hAnsi="Tw Cen MT"/>
          <w:b/>
          <w:bCs/>
          <w:color w:val="FF0000"/>
          <w:sz w:val="32"/>
          <w:szCs w:val="32"/>
        </w:rPr>
      </w:pPr>
    </w:p>
    <w:p w14:paraId="21A6B57E" w14:textId="00990BB5" w:rsidR="00782FD6" w:rsidRPr="00782FD6" w:rsidRDefault="00782FD6" w:rsidP="00D510FA">
      <w:pPr>
        <w:ind w:left="1416" w:right="1020"/>
        <w:rPr>
          <w:rFonts w:ascii="Tw Cen MT" w:hAnsi="Tw Cen MT"/>
          <w:sz w:val="28"/>
          <w:szCs w:val="28"/>
        </w:rPr>
      </w:pPr>
      <w:r w:rsidRPr="00782FD6">
        <w:rPr>
          <w:rFonts w:ascii="Tw Cen MT" w:hAnsi="Tw Cen MT"/>
          <w:sz w:val="28"/>
          <w:szCs w:val="28"/>
        </w:rPr>
        <w:t>Application Desktop pour Suivi de la situation du coronavirus</w:t>
      </w:r>
    </w:p>
    <w:p w14:paraId="6FE7CDF6" w14:textId="1D71993A" w:rsidR="009E1E5F" w:rsidRPr="00782FD6" w:rsidRDefault="009E1E5F" w:rsidP="00782FD6">
      <w:pPr>
        <w:pStyle w:val="Heading6"/>
        <w:keepNext w:val="0"/>
        <w:keepLines w:val="0"/>
        <w:widowControl w:val="0"/>
        <w:numPr>
          <w:ilvl w:val="0"/>
          <w:numId w:val="18"/>
        </w:numPr>
        <w:tabs>
          <w:tab w:val="left" w:pos="2126"/>
          <w:tab w:val="left" w:pos="2127"/>
        </w:tabs>
        <w:autoSpaceDE w:val="0"/>
        <w:autoSpaceDN w:val="0"/>
        <w:spacing w:before="363" w:line="240" w:lineRule="auto"/>
        <w:ind w:right="1077"/>
        <w:rPr>
          <w:rFonts w:ascii="Times New Roman" w:eastAsia="Times New Roman" w:hAnsi="Times New Roman" w:cs="Times New Roman"/>
          <w:b/>
          <w:bCs/>
          <w:color w:val="B808AB"/>
          <w:sz w:val="32"/>
          <w:szCs w:val="32"/>
        </w:rPr>
      </w:pPr>
      <w:r w:rsidRPr="00782FD6">
        <w:rPr>
          <w:rFonts w:ascii="Times New Roman" w:eastAsia="Times New Roman" w:hAnsi="Times New Roman" w:cs="Times New Roman"/>
          <w:b/>
          <w:bCs/>
          <w:color w:val="B808AB"/>
          <w:sz w:val="32"/>
          <w:szCs w:val="32"/>
        </w:rPr>
        <w:t xml:space="preserve">Description du projet </w:t>
      </w:r>
    </w:p>
    <w:p w14:paraId="41E2B9E8" w14:textId="77777777" w:rsidR="009E1E5F" w:rsidRPr="009E1E5F" w:rsidRDefault="009E1E5F" w:rsidP="009E1E5F">
      <w:pPr>
        <w:pStyle w:val="ListParagraph"/>
        <w:ind w:left="2628" w:right="1020" w:firstLine="0"/>
        <w:rPr>
          <w:rFonts w:ascii="Tw Cen MT" w:hAnsi="Tw Cen MT"/>
          <w:b/>
          <w:bCs/>
          <w:color w:val="FF0000"/>
          <w:sz w:val="32"/>
          <w:szCs w:val="32"/>
        </w:rPr>
      </w:pPr>
    </w:p>
    <w:p w14:paraId="315D1DB3" w14:textId="732CDD17" w:rsidR="00D510FA" w:rsidRPr="00D510FA" w:rsidRDefault="009E1E5F" w:rsidP="007930FF">
      <w:pPr>
        <w:spacing w:line="360" w:lineRule="auto"/>
        <w:ind w:left="850" w:right="1020"/>
        <w:jc w:val="both"/>
        <w:rPr>
          <w:rFonts w:ascii="Tw Cen MT" w:hAnsi="Tw Cen MT"/>
          <w:sz w:val="28"/>
          <w:szCs w:val="28"/>
        </w:rPr>
      </w:pPr>
      <w:r w:rsidRPr="00D510FA">
        <w:rPr>
          <w:rFonts w:ascii="Tw Cen MT" w:hAnsi="Tw Cen MT"/>
          <w:sz w:val="28"/>
          <w:szCs w:val="28"/>
        </w:rPr>
        <w:t>Ce projet permettra d'afficher de manière claire et lisible l'évolution de la situation Covid, la gravité des différents indicateurs, et l'affichage des statistiques de manière graphique, chaque pays a de nouvelles statistiques pour chaque jour, notre idée Le projet surveille la situation du virus Corona</w:t>
      </w:r>
      <w:r w:rsidR="00782FD6" w:rsidRPr="00D510FA">
        <w:rPr>
          <w:rFonts w:ascii="Tw Cen MT" w:hAnsi="Tw Cen MT"/>
          <w:sz w:val="28"/>
          <w:szCs w:val="28"/>
        </w:rPr>
        <w:t>,</w:t>
      </w:r>
      <w:r w:rsidRPr="00D510FA">
        <w:rPr>
          <w:rFonts w:ascii="Tw Cen MT" w:hAnsi="Tw Cen MT"/>
          <w:sz w:val="28"/>
          <w:szCs w:val="28"/>
        </w:rPr>
        <w:t xml:space="preserve"> car nous avons besoin de connaître</w:t>
      </w:r>
      <w:r w:rsidR="00782FD6" w:rsidRPr="00D510FA">
        <w:rPr>
          <w:rFonts w:ascii="Tw Cen MT" w:hAnsi="Tw Cen MT"/>
          <w:sz w:val="28"/>
          <w:szCs w:val="28"/>
        </w:rPr>
        <w:t xml:space="preserve"> </w:t>
      </w:r>
      <w:r w:rsidRPr="00D510FA">
        <w:rPr>
          <w:rFonts w:ascii="Tw Cen MT" w:hAnsi="Tw Cen MT"/>
          <w:sz w:val="28"/>
          <w:szCs w:val="28"/>
        </w:rPr>
        <w:t xml:space="preserve">le niveau d'information de la population et ses changements de comportement. Cette information est nécessaire pour stopper au plus vite la propagation de la maladie </w:t>
      </w:r>
      <w:r w:rsidR="00782FD6" w:rsidRPr="00D510FA">
        <w:rPr>
          <w:rFonts w:ascii="Tw Cen MT" w:hAnsi="Tw Cen MT"/>
          <w:sz w:val="28"/>
          <w:szCs w:val="28"/>
        </w:rPr>
        <w:t>(</w:t>
      </w:r>
      <w:r w:rsidRPr="00D510FA">
        <w:rPr>
          <w:rFonts w:ascii="Tw Cen MT" w:hAnsi="Tw Cen MT"/>
          <w:sz w:val="28"/>
          <w:szCs w:val="28"/>
        </w:rPr>
        <w:t xml:space="preserve"> elle permet d'adapter l'organisation des soins</w:t>
      </w:r>
      <w:r w:rsidR="00782FD6" w:rsidRPr="00D510FA">
        <w:rPr>
          <w:rFonts w:ascii="Tw Cen MT" w:hAnsi="Tw Cen MT"/>
          <w:sz w:val="28"/>
          <w:szCs w:val="28"/>
        </w:rPr>
        <w:t xml:space="preserve"> ).</w:t>
      </w:r>
    </w:p>
    <w:p w14:paraId="1B849240" w14:textId="77777777" w:rsidR="00F673F0" w:rsidRPr="00D510FA" w:rsidRDefault="00AA1146" w:rsidP="00D510FA">
      <w:pPr>
        <w:pStyle w:val="Heading6"/>
        <w:keepNext w:val="0"/>
        <w:keepLines w:val="0"/>
        <w:widowControl w:val="0"/>
        <w:numPr>
          <w:ilvl w:val="0"/>
          <w:numId w:val="18"/>
        </w:numPr>
        <w:tabs>
          <w:tab w:val="left" w:pos="2126"/>
          <w:tab w:val="left" w:pos="2127"/>
        </w:tabs>
        <w:autoSpaceDE w:val="0"/>
        <w:autoSpaceDN w:val="0"/>
        <w:spacing w:before="363" w:line="240" w:lineRule="auto"/>
        <w:ind w:right="1077"/>
        <w:rPr>
          <w:rFonts w:ascii="Times New Roman" w:eastAsia="Times New Roman" w:hAnsi="Times New Roman" w:cs="Times New Roman"/>
          <w:b/>
          <w:bCs/>
          <w:color w:val="B808AB"/>
          <w:sz w:val="32"/>
          <w:szCs w:val="32"/>
        </w:rPr>
      </w:pPr>
      <w:r w:rsidRPr="00D510FA">
        <w:rPr>
          <w:rFonts w:ascii="Times New Roman" w:eastAsia="Times New Roman" w:hAnsi="Times New Roman" w:cs="Times New Roman"/>
          <w:b/>
          <w:bCs/>
          <w:color w:val="B808AB"/>
          <w:sz w:val="32"/>
          <w:szCs w:val="32"/>
        </w:rPr>
        <w:t>La cible adressée par le projet</w:t>
      </w:r>
    </w:p>
    <w:p w14:paraId="3D7EEABE" w14:textId="77777777" w:rsidR="00D510FA" w:rsidRDefault="00D510FA" w:rsidP="00D13C45">
      <w:pPr>
        <w:ind w:left="1074" w:right="576" w:firstLine="276"/>
        <w:jc w:val="both"/>
        <w:rPr>
          <w:rFonts w:ascii="Tw Cen MT" w:eastAsia="Times New Roman" w:hAnsi="Tw Cen MT" w:cs="Times New Roman"/>
          <w:sz w:val="28"/>
          <w:szCs w:val="28"/>
        </w:rPr>
      </w:pPr>
    </w:p>
    <w:p w14:paraId="47EB6A61" w14:textId="55912D2D" w:rsidR="00AA1146" w:rsidRPr="00CA54DF" w:rsidRDefault="00AA1146" w:rsidP="00D13C45">
      <w:pPr>
        <w:ind w:left="1074" w:right="576" w:firstLine="276"/>
        <w:jc w:val="both"/>
        <w:rPr>
          <w:rFonts w:ascii="Tw Cen MT" w:eastAsia="Times New Roman" w:hAnsi="Tw Cen MT" w:cs="Times New Roman"/>
          <w:sz w:val="28"/>
          <w:szCs w:val="28"/>
        </w:rPr>
      </w:pPr>
      <w:r w:rsidRPr="00CA54DF">
        <w:rPr>
          <w:rFonts w:ascii="Tw Cen MT" w:eastAsia="Times New Roman" w:hAnsi="Tw Cen MT" w:cs="Times New Roman"/>
          <w:sz w:val="28"/>
          <w:szCs w:val="28"/>
        </w:rPr>
        <w:t xml:space="preserve">Le projet cible : </w:t>
      </w:r>
    </w:p>
    <w:p w14:paraId="2D5CEFDE" w14:textId="58C19F59" w:rsidR="00AA1146" w:rsidRPr="00CA54DF" w:rsidRDefault="00D510FA" w:rsidP="0018108C">
      <w:pPr>
        <w:pStyle w:val="ListParagraph"/>
        <w:numPr>
          <w:ilvl w:val="0"/>
          <w:numId w:val="8"/>
        </w:numPr>
        <w:spacing w:line="360" w:lineRule="auto"/>
        <w:ind w:right="576"/>
        <w:jc w:val="both"/>
        <w:rPr>
          <w:rFonts w:ascii="Tw Cen MT" w:hAnsi="Tw Cen MT"/>
          <w:sz w:val="28"/>
          <w:szCs w:val="28"/>
        </w:rPr>
      </w:pPr>
      <w:r w:rsidRPr="00CA54DF">
        <w:rPr>
          <w:rFonts w:ascii="Tw Cen MT" w:hAnsi="Tw Cen MT"/>
          <w:sz w:val="28"/>
          <w:szCs w:val="28"/>
        </w:rPr>
        <w:t xml:space="preserve">Les </w:t>
      </w:r>
      <w:r>
        <w:rPr>
          <w:rFonts w:ascii="Tw Cen MT" w:hAnsi="Tw Cen MT"/>
          <w:sz w:val="28"/>
          <w:szCs w:val="28"/>
        </w:rPr>
        <w:t>visiteurs</w:t>
      </w:r>
      <w:r w:rsidR="00AA1146" w:rsidRPr="00CA54DF">
        <w:rPr>
          <w:rFonts w:ascii="Tw Cen MT" w:hAnsi="Tw Cen MT"/>
          <w:sz w:val="28"/>
          <w:szCs w:val="28"/>
        </w:rPr>
        <w:t xml:space="preserve"> qui veulent :</w:t>
      </w:r>
    </w:p>
    <w:p w14:paraId="616AEF50" w14:textId="1993D4FC" w:rsidR="00AA1146" w:rsidRPr="00CA54DF" w:rsidRDefault="00AA1146" w:rsidP="0018108C">
      <w:pPr>
        <w:pStyle w:val="ListParagraph"/>
        <w:numPr>
          <w:ilvl w:val="0"/>
          <w:numId w:val="9"/>
        </w:numPr>
        <w:spacing w:line="360" w:lineRule="auto"/>
        <w:ind w:right="576"/>
        <w:jc w:val="both"/>
        <w:rPr>
          <w:rFonts w:ascii="Tw Cen MT" w:hAnsi="Tw Cen MT"/>
          <w:sz w:val="28"/>
          <w:szCs w:val="28"/>
        </w:rPr>
      </w:pPr>
      <w:r w:rsidRPr="00CA54DF">
        <w:rPr>
          <w:rFonts w:ascii="Tw Cen MT" w:hAnsi="Tw Cen MT"/>
          <w:sz w:val="28"/>
          <w:szCs w:val="28"/>
        </w:rPr>
        <w:t xml:space="preserve">Avoir des informations sur </w:t>
      </w:r>
      <w:r w:rsidR="00D9646C" w:rsidRPr="00CA54DF">
        <w:rPr>
          <w:rFonts w:ascii="Tw Cen MT" w:hAnsi="Tw Cen MT"/>
          <w:sz w:val="28"/>
          <w:szCs w:val="28"/>
        </w:rPr>
        <w:t>Covid</w:t>
      </w:r>
    </w:p>
    <w:p w14:paraId="73755FDD" w14:textId="1F60EBD8" w:rsidR="00D510FA" w:rsidRPr="00D510FA" w:rsidRDefault="00D9646C" w:rsidP="00D510FA">
      <w:pPr>
        <w:pStyle w:val="ListParagraph"/>
        <w:numPr>
          <w:ilvl w:val="0"/>
          <w:numId w:val="9"/>
        </w:numPr>
        <w:spacing w:line="360" w:lineRule="auto"/>
        <w:ind w:right="576"/>
        <w:jc w:val="both"/>
        <w:rPr>
          <w:rFonts w:ascii="Tw Cen MT" w:hAnsi="Tw Cen MT"/>
          <w:sz w:val="28"/>
          <w:szCs w:val="28"/>
        </w:rPr>
      </w:pPr>
      <w:r w:rsidRPr="00CA54DF">
        <w:rPr>
          <w:rFonts w:ascii="Tw Cen MT" w:hAnsi="Tw Cen MT"/>
          <w:sz w:val="28"/>
          <w:szCs w:val="28"/>
        </w:rPr>
        <w:t>Suivre l’</w:t>
      </w:r>
      <w:r w:rsidR="00CA54DF" w:rsidRPr="00CA54DF">
        <w:rPr>
          <w:rFonts w:ascii="Tw Cen MT" w:hAnsi="Tw Cen MT"/>
          <w:sz w:val="28"/>
          <w:szCs w:val="28"/>
        </w:rPr>
        <w:t>évolution</w:t>
      </w:r>
      <w:r w:rsidRPr="00CA54DF">
        <w:rPr>
          <w:rFonts w:ascii="Tw Cen MT" w:hAnsi="Tw Cen MT"/>
          <w:sz w:val="28"/>
          <w:szCs w:val="28"/>
        </w:rPr>
        <w:t xml:space="preserve"> </w:t>
      </w:r>
      <w:r w:rsidR="00CA54DF" w:rsidRPr="00CA54DF">
        <w:rPr>
          <w:rFonts w:ascii="Tw Cen MT" w:hAnsi="Tw Cen MT"/>
          <w:sz w:val="28"/>
          <w:szCs w:val="28"/>
        </w:rPr>
        <w:t xml:space="preserve">de l’épidémie </w:t>
      </w:r>
      <w:r w:rsidR="00D510FA">
        <w:rPr>
          <w:rFonts w:ascii="Tw Cen MT" w:hAnsi="Tw Cen MT"/>
          <w:sz w:val="28"/>
          <w:szCs w:val="28"/>
        </w:rPr>
        <w:t>.</w:t>
      </w:r>
    </w:p>
    <w:p w14:paraId="504F8529" w14:textId="78DE2730" w:rsidR="00474E53" w:rsidRDefault="00CA54DF" w:rsidP="0018108C">
      <w:pPr>
        <w:pStyle w:val="ListParagraph"/>
        <w:numPr>
          <w:ilvl w:val="0"/>
          <w:numId w:val="9"/>
        </w:numPr>
        <w:spacing w:line="360" w:lineRule="auto"/>
        <w:ind w:right="576"/>
        <w:jc w:val="both"/>
        <w:rPr>
          <w:rFonts w:ascii="Tw Cen MT" w:hAnsi="Tw Cen MT"/>
          <w:sz w:val="28"/>
          <w:szCs w:val="28"/>
        </w:rPr>
      </w:pPr>
      <w:r w:rsidRPr="00CA54DF">
        <w:rPr>
          <w:rFonts w:ascii="Tw Cen MT" w:hAnsi="Tw Cen MT"/>
          <w:sz w:val="28"/>
          <w:szCs w:val="28"/>
        </w:rPr>
        <w:t>Surveiller les inégalités de santé</w:t>
      </w:r>
      <w:r w:rsidR="00AA1146" w:rsidRPr="00CA54DF">
        <w:rPr>
          <w:rFonts w:ascii="Tw Cen MT" w:hAnsi="Tw Cen MT"/>
          <w:sz w:val="28"/>
          <w:szCs w:val="28"/>
        </w:rPr>
        <w:t>.</w:t>
      </w:r>
    </w:p>
    <w:p w14:paraId="7D925F09" w14:textId="77777777" w:rsidR="00BE0149" w:rsidRPr="00BE0149" w:rsidRDefault="00BE0149" w:rsidP="00BE0149">
      <w:pPr>
        <w:spacing w:line="360" w:lineRule="auto"/>
        <w:ind w:left="2250" w:right="576"/>
        <w:jc w:val="both"/>
        <w:rPr>
          <w:rFonts w:ascii="Tw Cen MT" w:hAnsi="Tw Cen MT"/>
          <w:sz w:val="28"/>
          <w:szCs w:val="28"/>
        </w:rPr>
      </w:pPr>
    </w:p>
    <w:p w14:paraId="7C659CB1" w14:textId="77777777" w:rsidR="00D510FA" w:rsidRPr="00CA54DF" w:rsidRDefault="00D510FA" w:rsidP="00D510FA">
      <w:pPr>
        <w:pStyle w:val="ListParagraph"/>
        <w:spacing w:line="360" w:lineRule="auto"/>
        <w:ind w:left="2610" w:right="576" w:firstLine="0"/>
        <w:jc w:val="both"/>
        <w:rPr>
          <w:rFonts w:ascii="Tw Cen MT" w:hAnsi="Tw Cen MT"/>
          <w:sz w:val="28"/>
          <w:szCs w:val="28"/>
        </w:rPr>
      </w:pPr>
    </w:p>
    <w:p w14:paraId="01F14CEE" w14:textId="77777777" w:rsidR="004146B4" w:rsidRPr="00D510FA" w:rsidRDefault="00212864" w:rsidP="00D510FA">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D510FA">
        <w:rPr>
          <w:rFonts w:ascii="Times New Roman" w:eastAsia="Times New Roman" w:hAnsi="Times New Roman" w:cs="Times New Roman"/>
          <w:b/>
          <w:bCs/>
          <w:color w:val="B808AB"/>
          <w:sz w:val="32"/>
          <w:szCs w:val="32"/>
        </w:rPr>
        <w:lastRenderedPageBreak/>
        <w:t>Objectifs quantitatifs </w:t>
      </w:r>
    </w:p>
    <w:p w14:paraId="2120E8EE" w14:textId="10649EF5" w:rsidR="00540175" w:rsidRDefault="00212864" w:rsidP="00D510FA">
      <w:pPr>
        <w:spacing w:line="360" w:lineRule="auto"/>
        <w:ind w:left="737" w:right="1020" w:firstLine="708"/>
        <w:jc w:val="both"/>
        <w:rPr>
          <w:rFonts w:ascii="Tw Cen MT" w:eastAsia="Times New Roman" w:hAnsi="Tw Cen MT" w:cs="Times New Roman"/>
          <w:sz w:val="28"/>
          <w:szCs w:val="28"/>
        </w:rPr>
      </w:pPr>
      <w:r w:rsidRPr="00CA54DF">
        <w:rPr>
          <w:rFonts w:ascii="Tw Cen MT" w:eastAsia="Times New Roman" w:hAnsi="Tw Cen MT" w:cs="Times New Roman"/>
          <w:sz w:val="28"/>
          <w:szCs w:val="28"/>
        </w:rPr>
        <w:t xml:space="preserve">Ce projet cible tous qui est en relation avec </w:t>
      </w:r>
      <w:r w:rsidR="00CA54DF">
        <w:rPr>
          <w:rFonts w:ascii="Tw Cen MT" w:eastAsia="Times New Roman" w:hAnsi="Tw Cen MT" w:cs="Times New Roman"/>
          <w:sz w:val="28"/>
          <w:szCs w:val="28"/>
        </w:rPr>
        <w:t xml:space="preserve">l’évolution du </w:t>
      </w:r>
      <w:r w:rsidR="00D510FA">
        <w:rPr>
          <w:rFonts w:ascii="Tw Cen MT" w:eastAsia="Times New Roman" w:hAnsi="Tw Cen MT" w:cs="Times New Roman"/>
          <w:sz w:val="28"/>
          <w:szCs w:val="28"/>
        </w:rPr>
        <w:t>Coronavirus</w:t>
      </w:r>
      <w:r w:rsidR="00B3130B">
        <w:rPr>
          <w:rFonts w:ascii="Tw Cen MT" w:eastAsia="Times New Roman" w:hAnsi="Tw Cen MT" w:cs="Times New Roman"/>
          <w:sz w:val="28"/>
          <w:szCs w:val="28"/>
        </w:rPr>
        <w:t xml:space="preserve"> (c’est-à-dire tout le monde ).</w:t>
      </w:r>
      <w:r w:rsidR="00963735" w:rsidRPr="00CA54DF">
        <w:rPr>
          <w:rFonts w:ascii="Tw Cen MT" w:eastAsia="Times New Roman" w:hAnsi="Tw Cen MT" w:cs="Times New Roman"/>
          <w:sz w:val="28"/>
          <w:szCs w:val="28"/>
        </w:rPr>
        <w:t xml:space="preserve"> </w:t>
      </w:r>
    </w:p>
    <w:p w14:paraId="4A14083B" w14:textId="472960A8" w:rsidR="00CA54DF" w:rsidRPr="00CA54DF" w:rsidRDefault="00CA54DF" w:rsidP="00D510FA">
      <w:pPr>
        <w:spacing w:line="360" w:lineRule="auto"/>
        <w:ind w:left="737" w:right="1020" w:firstLine="708"/>
        <w:jc w:val="both"/>
        <w:rPr>
          <w:rFonts w:ascii="Tw Cen MT" w:eastAsia="Times New Roman" w:hAnsi="Tw Cen MT" w:cs="Times New Roman"/>
          <w:sz w:val="28"/>
          <w:szCs w:val="28"/>
        </w:rPr>
      </w:pPr>
      <w:r w:rsidRPr="00CA54DF">
        <w:rPr>
          <w:rFonts w:ascii="Tw Cen MT" w:eastAsia="Times New Roman" w:hAnsi="Tw Cen MT" w:cs="Times New Roman"/>
          <w:sz w:val="28"/>
          <w:szCs w:val="28"/>
        </w:rPr>
        <w:t xml:space="preserve">Cette </w:t>
      </w:r>
      <w:r w:rsidR="00D74A26">
        <w:rPr>
          <w:rFonts w:ascii="Tw Cen MT" w:eastAsia="Times New Roman" w:hAnsi="Tw Cen MT" w:cs="Times New Roman"/>
          <w:sz w:val="28"/>
          <w:szCs w:val="28"/>
        </w:rPr>
        <w:t>application</w:t>
      </w:r>
      <w:r w:rsidRPr="00CA54DF">
        <w:rPr>
          <w:rFonts w:ascii="Tw Cen MT" w:eastAsia="Times New Roman" w:hAnsi="Tw Cen MT" w:cs="Times New Roman"/>
          <w:sz w:val="28"/>
          <w:szCs w:val="28"/>
        </w:rPr>
        <w:t xml:space="preserve"> compile de nombreux indicateurs, avec les chiffres clés, tableaux etc. qui permettent de partager des données très détaillées avec une visualisation simple. Tous les agrégats par jour, par sous-région etc. sont préconfigurés.</w:t>
      </w:r>
    </w:p>
    <w:p w14:paraId="0694BB39" w14:textId="77777777" w:rsidR="0014535D" w:rsidRPr="00CA54DF" w:rsidRDefault="00D21838" w:rsidP="00666452">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w Cen MT" w:eastAsia="Times New Roman" w:hAnsi="Tw Cen MT" w:cs="Times New Roman"/>
          <w:b/>
          <w:bCs/>
          <w:color w:val="B808AB"/>
          <w:sz w:val="36"/>
          <w:szCs w:val="36"/>
        </w:rPr>
      </w:pPr>
      <w:r w:rsidRPr="00CA54DF">
        <w:rPr>
          <w:rFonts w:ascii="Tw Cen MT" w:eastAsia="Times New Roman" w:hAnsi="Tw Cen MT" w:cs="Times New Roman"/>
          <w:b/>
          <w:bCs/>
          <w:color w:val="B808AB"/>
          <w:sz w:val="36"/>
          <w:szCs w:val="36"/>
        </w:rPr>
        <w:tab/>
      </w:r>
      <w:r w:rsidRPr="00666452">
        <w:rPr>
          <w:rFonts w:ascii="Times New Roman" w:eastAsia="Times New Roman" w:hAnsi="Times New Roman" w:cs="Times New Roman"/>
          <w:b/>
          <w:bCs/>
          <w:color w:val="B808AB"/>
          <w:sz w:val="32"/>
          <w:szCs w:val="32"/>
        </w:rPr>
        <w:t>Périmètre du projet</w:t>
      </w:r>
      <w:r w:rsidRPr="00CA54DF">
        <w:rPr>
          <w:rFonts w:ascii="Tw Cen MT" w:eastAsia="Times New Roman" w:hAnsi="Tw Cen MT" w:cs="Times New Roman"/>
          <w:b/>
          <w:bCs/>
          <w:color w:val="B808AB"/>
          <w:sz w:val="36"/>
          <w:szCs w:val="36"/>
        </w:rPr>
        <w:t xml:space="preserve"> </w:t>
      </w:r>
    </w:p>
    <w:p w14:paraId="12DF2C23" w14:textId="2BCEDF13" w:rsidR="00D21838" w:rsidRPr="00CA54DF" w:rsidRDefault="00D21838" w:rsidP="0018108C">
      <w:pPr>
        <w:pStyle w:val="ListParagraph"/>
        <w:numPr>
          <w:ilvl w:val="0"/>
          <w:numId w:val="8"/>
        </w:numPr>
        <w:spacing w:line="360" w:lineRule="auto"/>
        <w:ind w:right="576"/>
        <w:rPr>
          <w:rFonts w:ascii="Tw Cen MT" w:hAnsi="Tw Cen MT"/>
          <w:sz w:val="28"/>
          <w:szCs w:val="28"/>
        </w:rPr>
      </w:pPr>
      <w:r w:rsidRPr="00CA54DF">
        <w:rPr>
          <w:rFonts w:ascii="Tw Cen MT" w:hAnsi="Tw Cen MT"/>
          <w:sz w:val="28"/>
          <w:szCs w:val="28"/>
        </w:rPr>
        <w:t xml:space="preserve">Le projet est monolingue : la langue </w:t>
      </w:r>
      <w:r w:rsidR="00CA54DF" w:rsidRPr="00CA54DF">
        <w:rPr>
          <w:rFonts w:ascii="Tw Cen MT" w:hAnsi="Tw Cen MT"/>
          <w:sz w:val="28"/>
          <w:szCs w:val="28"/>
        </w:rPr>
        <w:t>Anglais</w:t>
      </w:r>
      <w:r w:rsidRPr="00CA54DF">
        <w:rPr>
          <w:rFonts w:ascii="Tw Cen MT" w:hAnsi="Tw Cen MT"/>
          <w:sz w:val="28"/>
          <w:szCs w:val="28"/>
        </w:rPr>
        <w:t>.</w:t>
      </w:r>
    </w:p>
    <w:p w14:paraId="16ACF78F" w14:textId="2FB19FDA" w:rsidR="00D21838" w:rsidRPr="00CA54DF" w:rsidRDefault="00D21838" w:rsidP="0018108C">
      <w:pPr>
        <w:pStyle w:val="ListParagraph"/>
        <w:numPr>
          <w:ilvl w:val="0"/>
          <w:numId w:val="8"/>
        </w:numPr>
        <w:spacing w:line="360" w:lineRule="auto"/>
        <w:ind w:right="576"/>
        <w:rPr>
          <w:rFonts w:ascii="Tw Cen MT" w:hAnsi="Tw Cen MT"/>
          <w:sz w:val="28"/>
          <w:szCs w:val="28"/>
        </w:rPr>
      </w:pPr>
      <w:r w:rsidRPr="00CA54DF">
        <w:rPr>
          <w:rFonts w:ascii="Tw Cen MT" w:hAnsi="Tw Cen MT"/>
          <w:sz w:val="28"/>
          <w:szCs w:val="28"/>
        </w:rPr>
        <w:t>Le projet est compatible avec le</w:t>
      </w:r>
      <w:r w:rsidR="006E1DC5">
        <w:rPr>
          <w:rFonts w:ascii="Tw Cen MT" w:hAnsi="Tw Cen MT"/>
          <w:sz w:val="28"/>
          <w:szCs w:val="28"/>
        </w:rPr>
        <w:t>s ordinateurs (Portable ou bureau)</w:t>
      </w:r>
    </w:p>
    <w:p w14:paraId="22014793" w14:textId="4CBBE3A4" w:rsidR="00CA54DF" w:rsidRPr="00666452" w:rsidRDefault="00D21838" w:rsidP="00CA54DF">
      <w:pPr>
        <w:pStyle w:val="ListParagraph"/>
        <w:numPr>
          <w:ilvl w:val="0"/>
          <w:numId w:val="8"/>
        </w:numPr>
        <w:spacing w:line="360" w:lineRule="auto"/>
        <w:ind w:right="576"/>
        <w:rPr>
          <w:rFonts w:ascii="Tw Cen MT" w:hAnsi="Tw Cen MT"/>
          <w:sz w:val="28"/>
          <w:szCs w:val="28"/>
        </w:rPr>
      </w:pPr>
      <w:r w:rsidRPr="00CA54DF">
        <w:rPr>
          <w:rFonts w:ascii="Tw Cen MT" w:hAnsi="Tw Cen MT"/>
          <w:sz w:val="28"/>
          <w:szCs w:val="28"/>
        </w:rPr>
        <w:t xml:space="preserve">Le projet est compatible avec les systèmes d’exploitation suivant : </w:t>
      </w:r>
      <w:r w:rsidR="00CA54DF" w:rsidRPr="00CA54DF">
        <w:rPr>
          <w:rFonts w:ascii="Tw Cen MT" w:hAnsi="Tw Cen MT"/>
          <w:sz w:val="28"/>
          <w:szCs w:val="28"/>
        </w:rPr>
        <w:t>Windows</w:t>
      </w:r>
      <w:r w:rsidR="00D74A26">
        <w:rPr>
          <w:rFonts w:ascii="Tw Cen MT" w:hAnsi="Tw Cen MT"/>
          <w:sz w:val="28"/>
          <w:szCs w:val="28"/>
        </w:rPr>
        <w:t>.</w:t>
      </w:r>
    </w:p>
    <w:p w14:paraId="536672AE" w14:textId="77777777" w:rsidR="0014535D" w:rsidRPr="00666452" w:rsidRDefault="004146B4" w:rsidP="00666452">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666452">
        <w:rPr>
          <w:rFonts w:ascii="Times New Roman" w:eastAsia="Times New Roman" w:hAnsi="Times New Roman" w:cs="Times New Roman"/>
          <w:b/>
          <w:bCs/>
          <w:color w:val="B808AB"/>
          <w:sz w:val="32"/>
          <w:szCs w:val="32"/>
        </w:rPr>
        <w:tab/>
        <w:t>Description de l’existant</w:t>
      </w:r>
    </w:p>
    <w:p w14:paraId="2A7C8815" w14:textId="77777777" w:rsidR="00666452" w:rsidRDefault="004146B4" w:rsidP="00E522D7">
      <w:pPr>
        <w:pStyle w:val="ListParagraph"/>
        <w:numPr>
          <w:ilvl w:val="0"/>
          <w:numId w:val="8"/>
        </w:numPr>
        <w:spacing w:line="360" w:lineRule="auto"/>
        <w:ind w:right="576"/>
        <w:rPr>
          <w:rFonts w:ascii="Tw Cen MT" w:hAnsi="Tw Cen MT"/>
          <w:sz w:val="28"/>
          <w:szCs w:val="28"/>
        </w:rPr>
      </w:pPr>
      <w:r w:rsidRPr="00290C90">
        <w:rPr>
          <w:rFonts w:ascii="Tw Cen MT" w:hAnsi="Tw Cen MT"/>
          <w:sz w:val="28"/>
          <w:szCs w:val="28"/>
        </w:rPr>
        <w:t>Ce</w:t>
      </w:r>
      <w:r w:rsidR="00666452">
        <w:rPr>
          <w:rFonts w:ascii="Tw Cen MT" w:hAnsi="Tw Cen MT"/>
          <w:sz w:val="28"/>
          <w:szCs w:val="28"/>
        </w:rPr>
        <w:t xml:space="preserve"> </w:t>
      </w:r>
      <w:r w:rsidR="00E522D7" w:rsidRPr="00290C90">
        <w:rPr>
          <w:rFonts w:ascii="Tw Cen MT" w:hAnsi="Tw Cen MT"/>
          <w:sz w:val="28"/>
          <w:szCs w:val="28"/>
        </w:rPr>
        <w:t>P</w:t>
      </w:r>
      <w:r w:rsidRPr="00290C90">
        <w:rPr>
          <w:rFonts w:ascii="Tw Cen MT" w:hAnsi="Tw Cen MT"/>
          <w:sz w:val="28"/>
          <w:szCs w:val="28"/>
        </w:rPr>
        <w:t>rojet est la 1ère version.</w:t>
      </w:r>
    </w:p>
    <w:p w14:paraId="38109F59" w14:textId="6F55B382" w:rsidR="00E522D7" w:rsidRPr="00666452" w:rsidRDefault="00666452" w:rsidP="00E522D7">
      <w:pPr>
        <w:pStyle w:val="ListParagraph"/>
        <w:numPr>
          <w:ilvl w:val="0"/>
          <w:numId w:val="8"/>
        </w:numPr>
        <w:spacing w:line="360" w:lineRule="auto"/>
        <w:ind w:right="576"/>
        <w:rPr>
          <w:rFonts w:ascii="Tw Cen MT" w:hAnsi="Tw Cen MT"/>
          <w:sz w:val="28"/>
          <w:szCs w:val="28"/>
        </w:rPr>
      </w:pPr>
      <w:r w:rsidRPr="00666452">
        <w:rPr>
          <w:rFonts w:ascii="Tw Cen MT" w:hAnsi="Tw Cen MT"/>
          <w:sz w:val="28"/>
          <w:szCs w:val="28"/>
        </w:rPr>
        <w:t>Le projet contient des informations des cas sous forme de tableaux et de</w:t>
      </w:r>
      <w:r w:rsidR="0076576F">
        <w:rPr>
          <w:rFonts w:ascii="Tw Cen MT" w:hAnsi="Tw Cen MT"/>
          <w:sz w:val="28"/>
          <w:szCs w:val="28"/>
        </w:rPr>
        <w:t>s</w:t>
      </w:r>
      <w:r w:rsidRPr="00666452">
        <w:rPr>
          <w:rFonts w:ascii="Tw Cen MT" w:hAnsi="Tw Cen MT"/>
          <w:sz w:val="28"/>
          <w:szCs w:val="28"/>
        </w:rPr>
        <w:t xml:space="preserve"> statistiques</w:t>
      </w:r>
      <w:r w:rsidR="0076576F">
        <w:rPr>
          <w:rFonts w:ascii="Tw Cen MT" w:hAnsi="Tw Cen MT"/>
          <w:sz w:val="28"/>
          <w:szCs w:val="28"/>
        </w:rPr>
        <w:t>.</w:t>
      </w:r>
    </w:p>
    <w:p w14:paraId="140DBBEA" w14:textId="77777777" w:rsidR="001B2FF7" w:rsidRPr="0076576F" w:rsidRDefault="000A416E" w:rsidP="0076576F">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76576F">
        <w:rPr>
          <w:rFonts w:ascii="Times New Roman" w:eastAsia="Times New Roman" w:hAnsi="Times New Roman" w:cs="Times New Roman"/>
          <w:b/>
          <w:bCs/>
          <w:color w:val="B808AB"/>
          <w:sz w:val="32"/>
          <w:szCs w:val="32"/>
        </w:rPr>
        <w:tab/>
        <w:t>Informations relatives aux contenus</w:t>
      </w:r>
    </w:p>
    <w:p w14:paraId="6DEEB7E7" w14:textId="32A9E144" w:rsidR="000A416E" w:rsidRPr="00290C90" w:rsidRDefault="000A416E" w:rsidP="0018108C">
      <w:pPr>
        <w:pStyle w:val="ListParagraph"/>
        <w:numPr>
          <w:ilvl w:val="0"/>
          <w:numId w:val="8"/>
        </w:numPr>
        <w:spacing w:line="360" w:lineRule="auto"/>
        <w:ind w:right="576"/>
        <w:jc w:val="both"/>
        <w:rPr>
          <w:rFonts w:ascii="Tw Cen MT" w:hAnsi="Tw Cen MT"/>
          <w:sz w:val="28"/>
          <w:szCs w:val="28"/>
        </w:rPr>
      </w:pPr>
      <w:r w:rsidRPr="00290C90">
        <w:rPr>
          <w:rFonts w:ascii="Tw Cen MT" w:hAnsi="Tw Cen MT"/>
          <w:sz w:val="28"/>
          <w:szCs w:val="28"/>
        </w:rPr>
        <w:t>L’utilisateur rencontre une page d’accueil</w:t>
      </w:r>
      <w:r w:rsidR="00442EA5" w:rsidRPr="00290C90">
        <w:rPr>
          <w:rFonts w:ascii="Tw Cen MT" w:hAnsi="Tw Cen MT"/>
          <w:sz w:val="28"/>
          <w:szCs w:val="28"/>
        </w:rPr>
        <w:t> « HOME »</w:t>
      </w:r>
      <w:r w:rsidRPr="00290C90">
        <w:rPr>
          <w:rFonts w:ascii="Tw Cen MT" w:hAnsi="Tw Cen MT"/>
          <w:sz w:val="28"/>
          <w:szCs w:val="28"/>
        </w:rPr>
        <w:t xml:space="preserve"> comme première page.</w:t>
      </w:r>
    </w:p>
    <w:p w14:paraId="0B4B52D1" w14:textId="77777777" w:rsidR="00290C90" w:rsidRPr="00290C90" w:rsidRDefault="00290C90" w:rsidP="0018108C">
      <w:pPr>
        <w:pStyle w:val="ListParagraph"/>
        <w:numPr>
          <w:ilvl w:val="0"/>
          <w:numId w:val="8"/>
        </w:numPr>
        <w:spacing w:line="360" w:lineRule="auto"/>
        <w:ind w:right="576"/>
        <w:jc w:val="both"/>
        <w:rPr>
          <w:rFonts w:ascii="Tw Cen MT" w:hAnsi="Tw Cen MT"/>
          <w:sz w:val="28"/>
          <w:szCs w:val="28"/>
        </w:rPr>
      </w:pPr>
      <w:r w:rsidRPr="00290C90">
        <w:rPr>
          <w:rFonts w:ascii="Tw Cen MT" w:hAnsi="Tw Cen MT"/>
          <w:sz w:val="28"/>
          <w:szCs w:val="28"/>
        </w:rPr>
        <w:t xml:space="preserve">L'utilisateur peut sélectionner le pays et la date pour filtrer les statistiques </w:t>
      </w:r>
    </w:p>
    <w:p w14:paraId="0A935461" w14:textId="0A42D7C9" w:rsidR="001B2FF7" w:rsidRDefault="00696E3B" w:rsidP="0018108C">
      <w:pPr>
        <w:pStyle w:val="ListParagraph"/>
        <w:numPr>
          <w:ilvl w:val="0"/>
          <w:numId w:val="8"/>
        </w:numPr>
        <w:spacing w:line="360" w:lineRule="auto"/>
        <w:ind w:right="576"/>
        <w:jc w:val="both"/>
        <w:rPr>
          <w:rFonts w:ascii="Tw Cen MT" w:hAnsi="Tw Cen MT"/>
          <w:sz w:val="28"/>
          <w:szCs w:val="28"/>
        </w:rPr>
      </w:pPr>
      <w:r w:rsidRPr="00290C90">
        <w:rPr>
          <w:rFonts w:ascii="Tw Cen MT" w:hAnsi="Tw Cen MT"/>
          <w:sz w:val="28"/>
          <w:szCs w:val="28"/>
        </w:rPr>
        <w:t xml:space="preserve">L’utilisateur peut </w:t>
      </w:r>
      <w:r w:rsidR="00290C90" w:rsidRPr="00290C90">
        <w:rPr>
          <w:rFonts w:ascii="Tw Cen MT" w:hAnsi="Tw Cen MT"/>
          <w:sz w:val="28"/>
          <w:szCs w:val="28"/>
        </w:rPr>
        <w:t>visualiser graphiquement l'évolution du l'épidémie</w:t>
      </w:r>
      <w:r w:rsidR="0076576F">
        <w:rPr>
          <w:rFonts w:ascii="Tw Cen MT" w:hAnsi="Tw Cen MT"/>
          <w:sz w:val="28"/>
          <w:szCs w:val="28"/>
        </w:rPr>
        <w:t xml:space="preserve"> pour chaque pays</w:t>
      </w:r>
      <w:r w:rsidR="000A416E" w:rsidRPr="00290C90">
        <w:rPr>
          <w:rFonts w:ascii="Tw Cen MT" w:hAnsi="Tw Cen MT"/>
          <w:sz w:val="28"/>
          <w:szCs w:val="28"/>
        </w:rPr>
        <w:t xml:space="preserve">. </w:t>
      </w:r>
    </w:p>
    <w:p w14:paraId="415CDDE9" w14:textId="22BA0DB6" w:rsidR="00C4578B" w:rsidRDefault="00C4578B" w:rsidP="00C4578B">
      <w:pPr>
        <w:pStyle w:val="ListParagraph"/>
        <w:spacing w:line="360" w:lineRule="auto"/>
        <w:ind w:left="2160" w:right="576" w:firstLine="0"/>
        <w:jc w:val="both"/>
        <w:rPr>
          <w:rFonts w:ascii="Tw Cen MT" w:hAnsi="Tw Cen MT"/>
          <w:sz w:val="28"/>
          <w:szCs w:val="28"/>
        </w:rPr>
      </w:pPr>
    </w:p>
    <w:p w14:paraId="56ACBF54" w14:textId="3C34ECE8" w:rsidR="00C4578B" w:rsidRDefault="00C4578B" w:rsidP="00C4578B">
      <w:pPr>
        <w:pStyle w:val="ListParagraph"/>
        <w:spacing w:line="360" w:lineRule="auto"/>
        <w:ind w:left="2160" w:right="576" w:firstLine="0"/>
        <w:jc w:val="both"/>
        <w:rPr>
          <w:rFonts w:ascii="Tw Cen MT" w:hAnsi="Tw Cen MT"/>
          <w:sz w:val="28"/>
          <w:szCs w:val="28"/>
        </w:rPr>
      </w:pPr>
    </w:p>
    <w:p w14:paraId="55714FA1" w14:textId="77777777" w:rsidR="00C4578B" w:rsidRPr="00290C90" w:rsidRDefault="00C4578B" w:rsidP="00C4578B">
      <w:pPr>
        <w:pStyle w:val="ListParagraph"/>
        <w:spacing w:line="360" w:lineRule="auto"/>
        <w:ind w:left="2160" w:right="576" w:firstLine="0"/>
        <w:jc w:val="both"/>
        <w:rPr>
          <w:rFonts w:ascii="Tw Cen MT" w:hAnsi="Tw Cen MT"/>
          <w:sz w:val="28"/>
          <w:szCs w:val="28"/>
        </w:rPr>
      </w:pPr>
    </w:p>
    <w:p w14:paraId="3D8C1F51" w14:textId="77777777" w:rsidR="0014535D" w:rsidRPr="00C4578B" w:rsidRDefault="00696E3B" w:rsidP="00C4578B">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C4578B">
        <w:rPr>
          <w:rFonts w:ascii="Times New Roman" w:eastAsia="Times New Roman" w:hAnsi="Times New Roman" w:cs="Times New Roman"/>
          <w:b/>
          <w:bCs/>
          <w:color w:val="B808AB"/>
          <w:sz w:val="32"/>
          <w:szCs w:val="32"/>
        </w:rPr>
        <w:lastRenderedPageBreak/>
        <w:t>Contraintes techniques</w:t>
      </w:r>
    </w:p>
    <w:p w14:paraId="0F5E255A" w14:textId="04D38915" w:rsidR="007A09FC" w:rsidRPr="00ED1E85" w:rsidRDefault="007A09FC" w:rsidP="00D931D3">
      <w:pPr>
        <w:spacing w:line="360" w:lineRule="auto"/>
        <w:ind w:left="1416"/>
        <w:jc w:val="both"/>
        <w:rPr>
          <w:rFonts w:ascii="Tw Cen MT" w:eastAsia="Times New Roman" w:hAnsi="Tw Cen MT" w:cs="Times New Roman"/>
          <w:sz w:val="28"/>
          <w:szCs w:val="28"/>
        </w:rPr>
      </w:pPr>
      <w:r w:rsidRPr="00ED1E85">
        <w:rPr>
          <w:rFonts w:ascii="Tw Cen MT" w:eastAsia="Times New Roman" w:hAnsi="Tw Cen MT" w:cs="Times New Roman"/>
          <w:sz w:val="28"/>
          <w:szCs w:val="28"/>
        </w:rPr>
        <w:t>Les contraintes prévues :</w:t>
      </w:r>
    </w:p>
    <w:p w14:paraId="29CBB2C8" w14:textId="77777777" w:rsidR="007A09FC" w:rsidRPr="00ED1E85" w:rsidRDefault="007A09FC" w:rsidP="00D931D3">
      <w:pPr>
        <w:pStyle w:val="ListParagraph"/>
        <w:numPr>
          <w:ilvl w:val="0"/>
          <w:numId w:val="8"/>
        </w:numPr>
        <w:spacing w:line="360" w:lineRule="auto"/>
        <w:ind w:right="576"/>
        <w:jc w:val="both"/>
        <w:rPr>
          <w:rFonts w:ascii="Tw Cen MT" w:hAnsi="Tw Cen MT"/>
          <w:sz w:val="28"/>
          <w:szCs w:val="28"/>
        </w:rPr>
      </w:pPr>
      <w:r w:rsidRPr="00ED1E85">
        <w:rPr>
          <w:rFonts w:ascii="Tw Cen MT" w:hAnsi="Tw Cen MT"/>
          <w:sz w:val="28"/>
          <w:szCs w:val="28"/>
        </w:rPr>
        <w:t>Assurer la maintenance</w:t>
      </w:r>
    </w:p>
    <w:p w14:paraId="06966845" w14:textId="7E754F62" w:rsidR="007A09FC" w:rsidRPr="00ED1E85" w:rsidRDefault="007A09FC" w:rsidP="00D931D3">
      <w:pPr>
        <w:pStyle w:val="ListParagraph"/>
        <w:numPr>
          <w:ilvl w:val="0"/>
          <w:numId w:val="8"/>
        </w:numPr>
        <w:spacing w:line="360" w:lineRule="auto"/>
        <w:ind w:right="576"/>
        <w:jc w:val="both"/>
        <w:rPr>
          <w:rFonts w:ascii="Tw Cen MT" w:hAnsi="Tw Cen MT"/>
          <w:sz w:val="28"/>
          <w:szCs w:val="28"/>
        </w:rPr>
      </w:pPr>
      <w:r w:rsidRPr="00ED1E85">
        <w:rPr>
          <w:rFonts w:ascii="Tw Cen MT" w:hAnsi="Tw Cen MT"/>
          <w:sz w:val="28"/>
          <w:szCs w:val="28"/>
        </w:rPr>
        <w:t>La gestion de la base de données (nombreux de</w:t>
      </w:r>
      <w:r w:rsidR="00F673F0" w:rsidRPr="00ED1E85">
        <w:rPr>
          <w:rFonts w:ascii="Tw Cen MT" w:hAnsi="Tw Cen MT"/>
          <w:sz w:val="28"/>
          <w:szCs w:val="28"/>
        </w:rPr>
        <w:t xml:space="preserve">s </w:t>
      </w:r>
      <w:r w:rsidR="0081193F" w:rsidRPr="00ED1E85">
        <w:rPr>
          <w:rFonts w:ascii="Tw Cen MT" w:hAnsi="Tw Cen MT"/>
          <w:sz w:val="28"/>
          <w:szCs w:val="28"/>
        </w:rPr>
        <w:t>données</w:t>
      </w:r>
      <w:r w:rsidR="00F673F0" w:rsidRPr="00ED1E85">
        <w:rPr>
          <w:rFonts w:ascii="Tw Cen MT" w:hAnsi="Tw Cen MT"/>
          <w:sz w:val="28"/>
          <w:szCs w:val="28"/>
        </w:rPr>
        <w:t>)</w:t>
      </w:r>
      <w:r w:rsidRPr="00ED1E85">
        <w:rPr>
          <w:rFonts w:ascii="Tw Cen MT" w:hAnsi="Tw Cen MT"/>
          <w:sz w:val="28"/>
          <w:szCs w:val="28"/>
        </w:rPr>
        <w:t>.</w:t>
      </w:r>
    </w:p>
    <w:p w14:paraId="532AC8BA" w14:textId="6E16FC0A" w:rsidR="007A09FC" w:rsidRPr="00ED1E85" w:rsidRDefault="007A09FC" w:rsidP="00D931D3">
      <w:pPr>
        <w:pStyle w:val="ListParagraph"/>
        <w:numPr>
          <w:ilvl w:val="0"/>
          <w:numId w:val="8"/>
        </w:numPr>
        <w:spacing w:line="360" w:lineRule="auto"/>
        <w:ind w:right="576"/>
        <w:jc w:val="both"/>
        <w:rPr>
          <w:rFonts w:ascii="Tw Cen MT" w:hAnsi="Tw Cen MT"/>
          <w:sz w:val="28"/>
          <w:szCs w:val="28"/>
        </w:rPr>
      </w:pPr>
      <w:r w:rsidRPr="00ED1E85">
        <w:rPr>
          <w:rFonts w:ascii="Tw Cen MT" w:hAnsi="Tw Cen MT"/>
          <w:sz w:val="28"/>
          <w:szCs w:val="28"/>
        </w:rPr>
        <w:t>Les difficultés rencontrées en utilisant les Framework</w:t>
      </w:r>
      <w:r w:rsidR="00ED1E85" w:rsidRPr="00ED1E85">
        <w:rPr>
          <w:rFonts w:ascii="Tw Cen MT" w:hAnsi="Tw Cen MT"/>
          <w:sz w:val="28"/>
          <w:szCs w:val="28"/>
        </w:rPr>
        <w:t xml:space="preserve"> (Hibernate, JAVAFX)</w:t>
      </w:r>
      <w:r w:rsidRPr="00ED1E85">
        <w:rPr>
          <w:rFonts w:ascii="Tw Cen MT" w:hAnsi="Tw Cen MT"/>
          <w:sz w:val="28"/>
          <w:szCs w:val="28"/>
        </w:rPr>
        <w:t xml:space="preserve">, et </w:t>
      </w:r>
      <w:r w:rsidR="00ED1E85" w:rsidRPr="00ED1E85">
        <w:rPr>
          <w:rFonts w:ascii="Tw Cen MT" w:hAnsi="Tw Cen MT"/>
          <w:sz w:val="28"/>
          <w:szCs w:val="28"/>
        </w:rPr>
        <w:t>le langage</w:t>
      </w:r>
      <w:r w:rsidRPr="00ED1E85">
        <w:rPr>
          <w:rFonts w:ascii="Tw Cen MT" w:hAnsi="Tw Cen MT"/>
          <w:sz w:val="28"/>
          <w:szCs w:val="28"/>
        </w:rPr>
        <w:t xml:space="preserve"> d</w:t>
      </w:r>
      <w:r w:rsidR="00ED1E85">
        <w:rPr>
          <w:rFonts w:ascii="Tw Cen MT" w:hAnsi="Tw Cen MT"/>
          <w:sz w:val="28"/>
          <w:szCs w:val="28"/>
        </w:rPr>
        <w:t>u</w:t>
      </w:r>
      <w:r w:rsidRPr="00ED1E85">
        <w:rPr>
          <w:rFonts w:ascii="Tw Cen MT" w:hAnsi="Tw Cen MT"/>
          <w:sz w:val="28"/>
          <w:szCs w:val="28"/>
        </w:rPr>
        <w:t xml:space="preserve"> programmation</w:t>
      </w:r>
      <w:r w:rsidR="00ED1E85" w:rsidRPr="00ED1E85">
        <w:rPr>
          <w:rFonts w:ascii="Tw Cen MT" w:hAnsi="Tw Cen MT"/>
          <w:sz w:val="28"/>
          <w:szCs w:val="28"/>
        </w:rPr>
        <w:t xml:space="preserve"> java</w:t>
      </w:r>
      <w:r w:rsidRPr="00ED1E85">
        <w:rPr>
          <w:rFonts w:ascii="Tw Cen MT" w:hAnsi="Tw Cen MT"/>
          <w:sz w:val="28"/>
          <w:szCs w:val="28"/>
        </w:rPr>
        <w:t>.</w:t>
      </w:r>
    </w:p>
    <w:p w14:paraId="2B63611C" w14:textId="5F787483" w:rsidR="0014535D" w:rsidRDefault="0014535D" w:rsidP="0014535D"/>
    <w:p w14:paraId="41A3F013" w14:textId="0EC926BA" w:rsidR="0064306C" w:rsidRDefault="0064306C" w:rsidP="0064306C">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64306C">
        <w:rPr>
          <w:rFonts w:ascii="Times New Roman" w:eastAsia="Times New Roman" w:hAnsi="Times New Roman" w:cs="Times New Roman"/>
          <w:b/>
          <w:bCs/>
          <w:color w:val="B808AB"/>
          <w:sz w:val="32"/>
          <w:szCs w:val="32"/>
        </w:rPr>
        <w:t>• Arborescence du projet</w:t>
      </w:r>
    </w:p>
    <w:p w14:paraId="55DF70DB" w14:textId="21BA8C93" w:rsidR="0064306C" w:rsidRDefault="00256CA4" w:rsidP="0064306C">
      <w:r>
        <w:rPr>
          <w:noProof/>
          <w:lang w:eastAsia="fr-FR"/>
        </w:rPr>
        <w:drawing>
          <wp:anchor distT="0" distB="0" distL="114300" distR="114300" simplePos="0" relativeHeight="251787776" behindDoc="1" locked="0" layoutInCell="1" allowOverlap="1" wp14:anchorId="352EB4C0" wp14:editId="69C700A5">
            <wp:simplePos x="0" y="0"/>
            <wp:positionH relativeFrom="margin">
              <wp:posOffset>133350</wp:posOffset>
            </wp:positionH>
            <wp:positionV relativeFrom="paragraph">
              <wp:posOffset>163195</wp:posOffset>
            </wp:positionV>
            <wp:extent cx="6369050" cy="3352800"/>
            <wp:effectExtent l="0" t="38100" r="0" b="38100"/>
            <wp:wrapTight wrapText="bothSides">
              <wp:wrapPolygon edited="0">
                <wp:start x="13050" y="-245"/>
                <wp:lineTo x="12921" y="1964"/>
                <wp:lineTo x="11888" y="7855"/>
                <wp:lineTo x="1163" y="8223"/>
                <wp:lineTo x="1163" y="12764"/>
                <wp:lineTo x="6848" y="13745"/>
                <wp:lineTo x="11952" y="13745"/>
                <wp:lineTo x="13050" y="19636"/>
                <wp:lineTo x="13115" y="21723"/>
                <wp:lineTo x="20286" y="21723"/>
                <wp:lineTo x="20416" y="4050"/>
                <wp:lineTo x="18284" y="3927"/>
                <wp:lineTo x="20286" y="3436"/>
                <wp:lineTo x="20157" y="-245"/>
                <wp:lineTo x="13050" y="-245"/>
              </wp:wrapPolygon>
            </wp:wrapTight>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34DAE23A" w14:textId="26E2BFFB" w:rsidR="0064306C" w:rsidRDefault="0064306C" w:rsidP="0064306C"/>
    <w:p w14:paraId="59CFE05A" w14:textId="04934B40" w:rsidR="0064306C" w:rsidRDefault="0064306C" w:rsidP="0064306C"/>
    <w:p w14:paraId="7AD3A301" w14:textId="24215E2B" w:rsidR="0064306C" w:rsidRDefault="0064306C" w:rsidP="0064306C"/>
    <w:p w14:paraId="2F265464" w14:textId="6C803FB7" w:rsidR="0064306C" w:rsidRDefault="0064306C" w:rsidP="0064306C"/>
    <w:p w14:paraId="0F1942F3" w14:textId="572A144E" w:rsidR="0064306C" w:rsidRDefault="0064306C" w:rsidP="0064306C"/>
    <w:p w14:paraId="0459DEBD" w14:textId="06C2A971" w:rsidR="0064306C" w:rsidRDefault="0064306C" w:rsidP="0064306C"/>
    <w:p w14:paraId="74EB110A" w14:textId="78F9A74A" w:rsidR="0064306C" w:rsidRDefault="0064306C" w:rsidP="0064306C"/>
    <w:p w14:paraId="1C93A910" w14:textId="67C982EF" w:rsidR="0064306C" w:rsidRDefault="0064306C" w:rsidP="0064306C"/>
    <w:p w14:paraId="38B0E68A" w14:textId="411E1C64" w:rsidR="0064306C" w:rsidRDefault="0064306C" w:rsidP="0064306C"/>
    <w:p w14:paraId="14BA2B75" w14:textId="4521DAD4" w:rsidR="0064306C" w:rsidRDefault="0064306C" w:rsidP="0064306C"/>
    <w:p w14:paraId="3ED4E11D" w14:textId="77777777" w:rsidR="0064306C" w:rsidRPr="0064306C" w:rsidRDefault="0064306C" w:rsidP="0064306C"/>
    <w:p w14:paraId="4703E5C1" w14:textId="279AB029" w:rsidR="00F673F0" w:rsidRPr="00D931D3" w:rsidRDefault="007A09FC" w:rsidP="00F673F0">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3C2F16">
        <w:rPr>
          <w:rFonts w:ascii="Times New Roman" w:eastAsia="Times New Roman" w:hAnsi="Times New Roman" w:cs="Times New Roman"/>
          <w:b/>
          <w:bCs/>
          <w:color w:val="B808AB"/>
          <w:sz w:val="32"/>
          <w:szCs w:val="32"/>
        </w:rPr>
        <w:t>Présentation attendues et modalités de sélection des prestataires</w:t>
      </w:r>
    </w:p>
    <w:p w14:paraId="7B91E9D6" w14:textId="77777777" w:rsidR="0014535D" w:rsidRPr="00ED1E85" w:rsidRDefault="007A09FC" w:rsidP="0018108C">
      <w:pPr>
        <w:pStyle w:val="ListParagraph"/>
        <w:numPr>
          <w:ilvl w:val="0"/>
          <w:numId w:val="8"/>
        </w:numPr>
        <w:spacing w:line="360" w:lineRule="auto"/>
        <w:ind w:right="576"/>
        <w:rPr>
          <w:rFonts w:ascii="Tw Cen MT" w:hAnsi="Tw Cen MT"/>
          <w:sz w:val="28"/>
          <w:szCs w:val="28"/>
        </w:rPr>
      </w:pPr>
      <w:r w:rsidRPr="00ED1E85">
        <w:rPr>
          <w:rFonts w:ascii="Tw Cen MT" w:hAnsi="Tw Cen MT"/>
          <w:sz w:val="28"/>
          <w:szCs w:val="28"/>
        </w:rPr>
        <w:t>Conception (Base de données, application).</w:t>
      </w:r>
    </w:p>
    <w:p w14:paraId="27C4B6F2" w14:textId="77777777" w:rsidR="007A09FC" w:rsidRPr="00ED1E85" w:rsidRDefault="007A09FC" w:rsidP="0018108C">
      <w:pPr>
        <w:pStyle w:val="ListParagraph"/>
        <w:numPr>
          <w:ilvl w:val="0"/>
          <w:numId w:val="8"/>
        </w:numPr>
        <w:spacing w:line="360" w:lineRule="auto"/>
        <w:ind w:right="576"/>
        <w:rPr>
          <w:rFonts w:ascii="Tw Cen MT" w:hAnsi="Tw Cen MT"/>
          <w:sz w:val="28"/>
          <w:szCs w:val="28"/>
        </w:rPr>
      </w:pPr>
      <w:r w:rsidRPr="00ED1E85">
        <w:rPr>
          <w:rFonts w:ascii="Tw Cen MT" w:hAnsi="Tw Cen MT"/>
          <w:sz w:val="28"/>
          <w:szCs w:val="28"/>
        </w:rPr>
        <w:t>De</w:t>
      </w:r>
      <w:r w:rsidR="00595A7D" w:rsidRPr="00ED1E85">
        <w:rPr>
          <w:rFonts w:ascii="Tw Cen MT" w:hAnsi="Tw Cen MT"/>
          <w:sz w:val="28"/>
          <w:szCs w:val="28"/>
        </w:rPr>
        <w:t>sign.</w:t>
      </w:r>
    </w:p>
    <w:p w14:paraId="00103977" w14:textId="07CCF72C" w:rsidR="00D931D3" w:rsidRDefault="00595A7D" w:rsidP="0014535D">
      <w:pPr>
        <w:pStyle w:val="ListParagraph"/>
        <w:numPr>
          <w:ilvl w:val="0"/>
          <w:numId w:val="8"/>
        </w:numPr>
        <w:spacing w:line="360" w:lineRule="auto"/>
        <w:ind w:right="576"/>
        <w:rPr>
          <w:rFonts w:ascii="Tw Cen MT" w:hAnsi="Tw Cen MT"/>
          <w:sz w:val="28"/>
          <w:szCs w:val="28"/>
        </w:rPr>
      </w:pPr>
      <w:r w:rsidRPr="00ED1E85">
        <w:rPr>
          <w:rFonts w:ascii="Tw Cen MT" w:hAnsi="Tw Cen MT"/>
          <w:sz w:val="28"/>
          <w:szCs w:val="28"/>
        </w:rPr>
        <w:t xml:space="preserve">Construction du projet. (Base de données et application </w:t>
      </w:r>
      <w:r w:rsidR="003C2F16">
        <w:rPr>
          <w:rFonts w:ascii="Tw Cen MT" w:hAnsi="Tw Cen MT"/>
          <w:sz w:val="28"/>
          <w:szCs w:val="28"/>
        </w:rPr>
        <w:t>desktop</w:t>
      </w:r>
      <w:r w:rsidRPr="00ED1E85">
        <w:rPr>
          <w:rFonts w:ascii="Tw Cen MT" w:hAnsi="Tw Cen MT"/>
          <w:sz w:val="28"/>
          <w:szCs w:val="28"/>
        </w:rPr>
        <w:t>)</w:t>
      </w:r>
    </w:p>
    <w:p w14:paraId="5D32FA18" w14:textId="77777777" w:rsidR="0064306C" w:rsidRPr="00D931D3" w:rsidRDefault="0064306C" w:rsidP="0064306C">
      <w:pPr>
        <w:pStyle w:val="ListParagraph"/>
        <w:spacing w:line="360" w:lineRule="auto"/>
        <w:ind w:left="2160" w:right="576" w:firstLine="0"/>
        <w:rPr>
          <w:rFonts w:ascii="Tw Cen MT" w:hAnsi="Tw Cen MT"/>
          <w:sz w:val="28"/>
          <w:szCs w:val="28"/>
        </w:rPr>
      </w:pPr>
    </w:p>
    <w:p w14:paraId="1C77E1F1" w14:textId="77777777" w:rsidR="004B5A30" w:rsidRDefault="004B5A30" w:rsidP="0014535D"/>
    <w:p w14:paraId="3E238D21" w14:textId="77777777" w:rsidR="004B5A30" w:rsidRPr="00D931D3" w:rsidRDefault="004B5A30" w:rsidP="00D931D3">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4"/>
          <w:szCs w:val="44"/>
        </w:rPr>
      </w:pPr>
      <w:r w:rsidRPr="00D931D3">
        <w:rPr>
          <w:rFonts w:ascii="Times New Roman" w:eastAsia="Times New Roman" w:hAnsi="Times New Roman" w:cs="Times New Roman"/>
          <w:b/>
          <w:bCs/>
          <w:i/>
          <w:color w:val="001F5F"/>
          <w:sz w:val="44"/>
          <w:szCs w:val="44"/>
        </w:rPr>
        <w:lastRenderedPageBreak/>
        <w:t>Chapitre III :</w:t>
      </w:r>
    </w:p>
    <w:p w14:paraId="534F4BFF" w14:textId="3C582452" w:rsidR="004B5A30" w:rsidRPr="00D931D3" w:rsidRDefault="004B5A30" w:rsidP="00D931D3">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4"/>
          <w:szCs w:val="44"/>
        </w:rPr>
      </w:pPr>
      <w:r w:rsidRPr="00D931D3">
        <w:rPr>
          <w:rFonts w:ascii="Times New Roman" w:eastAsia="Times New Roman" w:hAnsi="Times New Roman" w:cs="Times New Roman"/>
          <w:b/>
          <w:bCs/>
          <w:i/>
          <w:noProof/>
          <w:color w:val="001F5F"/>
          <w:sz w:val="44"/>
          <w:szCs w:val="44"/>
        </w:rPr>
        <mc:AlternateContent>
          <mc:Choice Requires="wps">
            <w:drawing>
              <wp:anchor distT="0" distB="0" distL="0" distR="0" simplePos="0" relativeHeight="251629056" behindDoc="1" locked="0" layoutInCell="1" allowOverlap="1" wp14:anchorId="4BF06C3A" wp14:editId="6677AFD7">
                <wp:simplePos x="0" y="0"/>
                <wp:positionH relativeFrom="page">
                  <wp:align>center</wp:align>
                </wp:positionH>
                <wp:positionV relativeFrom="paragraph">
                  <wp:posOffset>471805</wp:posOffset>
                </wp:positionV>
                <wp:extent cx="6159500" cy="12065"/>
                <wp:effectExtent l="38100" t="57150" r="50800" b="45085"/>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2065"/>
                        </a:xfrm>
                        <a:prstGeom prst="rect">
                          <a:avLst/>
                        </a:prstGeom>
                        <a:solidFill>
                          <a:srgbClr val="4F81BC"/>
                        </a:solidFill>
                        <a:ln>
                          <a:noFill/>
                        </a:ln>
                        <a:scene3d>
                          <a:camera prst="orthographicFront"/>
                          <a:lightRig rig="threePt" dir="t"/>
                        </a:scene3d>
                        <a:sp3d>
                          <a:bevelT/>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4E0FB" id="Rectangle 22" o:spid="_x0000_s1026" style="position:absolute;margin-left:0;margin-top:37.15pt;width:485pt;height:.95pt;z-index:-251687424;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" fillcolor="#4f81bc" stroked="f">
                <w10:wrap type="topAndBottom" anchorx="page"/>
              </v:rect>
            </w:pict>
          </mc:Fallback>
        </mc:AlternateContent>
      </w:r>
      <w:r w:rsidRPr="00D931D3">
        <w:rPr>
          <w:rFonts w:ascii="Times New Roman" w:eastAsia="Times New Roman" w:hAnsi="Times New Roman" w:cs="Times New Roman"/>
          <w:b/>
          <w:bCs/>
          <w:i/>
          <w:color w:val="001F5F"/>
          <w:sz w:val="44"/>
          <w:szCs w:val="44"/>
        </w:rPr>
        <w:t>Environnement et outils de travail</w:t>
      </w:r>
    </w:p>
    <w:p w14:paraId="242369C7" w14:textId="77777777" w:rsidR="006617FF" w:rsidRDefault="006617FF" w:rsidP="0014535D"/>
    <w:p w14:paraId="7D9DBF98" w14:textId="0C321E31" w:rsidR="004B5A30" w:rsidRPr="00D931D3" w:rsidRDefault="004B5A30" w:rsidP="00D931D3">
      <w:pPr>
        <w:pStyle w:val="Heading4"/>
        <w:numPr>
          <w:ilvl w:val="0"/>
          <w:numId w:val="22"/>
        </w:numPr>
        <w:tabs>
          <w:tab w:val="left" w:pos="1713"/>
          <w:tab w:val="left" w:pos="1714"/>
        </w:tabs>
        <w:spacing w:before="57"/>
        <w:rPr>
          <w:color w:val="001F5F"/>
          <w:sz w:val="36"/>
          <w:szCs w:val="36"/>
        </w:rPr>
      </w:pPr>
      <w:r w:rsidRPr="00D931D3">
        <w:rPr>
          <w:color w:val="001F5F"/>
          <w:sz w:val="36"/>
          <w:szCs w:val="36"/>
        </w:rPr>
        <w:t xml:space="preserve">Framework </w:t>
      </w:r>
    </w:p>
    <w:p w14:paraId="27CC354A" w14:textId="05B824FC" w:rsidR="00C87C87" w:rsidRPr="00D931D3" w:rsidRDefault="00D931D3" w:rsidP="00D931D3">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D931D3">
        <w:rPr>
          <w:rFonts w:ascii="Times New Roman" w:eastAsia="Times New Roman" w:hAnsi="Times New Roman" w:cs="Times New Roman"/>
          <w:b/>
          <w:bCs/>
          <w:color w:val="B808AB"/>
          <w:sz w:val="32"/>
          <w:szCs w:val="32"/>
        </w:rPr>
        <w:t>Java FX</w:t>
      </w:r>
    </w:p>
    <w:p w14:paraId="60251027" w14:textId="0B6A1139" w:rsidR="002611D9" w:rsidRPr="00C87C87" w:rsidRDefault="004C7E1C" w:rsidP="00C87C87">
      <w:pPr>
        <w:pStyle w:val="Heading5"/>
        <w:tabs>
          <w:tab w:val="left" w:pos="1988"/>
        </w:tabs>
        <w:spacing w:before="0"/>
        <w:ind w:left="1620" w:firstLine="0"/>
        <w:rPr>
          <w:color w:val="B808AB"/>
        </w:rPr>
      </w:pPr>
      <w:r>
        <w:rPr>
          <w:noProof/>
          <w:lang w:eastAsia="fr-FR"/>
        </w:rPr>
        <w:drawing>
          <wp:anchor distT="0" distB="0" distL="0" distR="0" simplePos="0" relativeHeight="251632128" behindDoc="1" locked="0" layoutInCell="1" allowOverlap="1" wp14:anchorId="56A0FA18" wp14:editId="4C9D17BA">
            <wp:simplePos x="0" y="0"/>
            <wp:positionH relativeFrom="page">
              <wp:posOffset>5264150</wp:posOffset>
            </wp:positionH>
            <wp:positionV relativeFrom="paragraph">
              <wp:posOffset>97790</wp:posOffset>
            </wp:positionV>
            <wp:extent cx="1964055" cy="1038100"/>
            <wp:effectExtent l="0" t="0" r="0" b="0"/>
            <wp:wrapTight wrapText="bothSides">
              <wp:wrapPolygon edited="1">
                <wp:start x="-1839" y="0"/>
                <wp:lineTo x="-2068" y="21600"/>
                <wp:lineTo x="21140" y="21167"/>
                <wp:lineTo x="21140" y="0"/>
                <wp:lineTo x="-1839" y="0"/>
              </wp:wrapPolygon>
            </wp:wrapTight>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pic:nvPicPr>
                  <pic:blipFill>
                    <a:blip r:embed="rId19">
                      <a:extLst>
                        <a:ext uri="{28A0092B-C50C-407E-A947-70E740481C1C}">
                          <a14:useLocalDpi xmlns:a14="http://schemas.microsoft.com/office/drawing/2010/main" val="0"/>
                        </a:ext>
                      </a:extLst>
                    </a:blip>
                    <a:stretch>
                      <a:fillRect/>
                    </a:stretch>
                  </pic:blipFill>
                  <pic:spPr>
                    <a:xfrm>
                      <a:off x="0" y="0"/>
                      <a:ext cx="1964055" cy="1038100"/>
                    </a:xfrm>
                    <a:prstGeom prst="rect">
                      <a:avLst/>
                    </a:prstGeom>
                  </pic:spPr>
                </pic:pic>
              </a:graphicData>
            </a:graphic>
            <wp14:sizeRelH relativeFrom="margin">
              <wp14:pctWidth>0</wp14:pctWidth>
            </wp14:sizeRelH>
            <wp14:sizeRelV relativeFrom="margin">
              <wp14:pctHeight>0</wp14:pctHeight>
            </wp14:sizeRelV>
          </wp:anchor>
        </w:drawing>
      </w:r>
    </w:p>
    <w:p w14:paraId="70EFED98" w14:textId="010568DE" w:rsidR="004C7E1C" w:rsidRDefault="004B5A30" w:rsidP="004C7E1C">
      <w:pPr>
        <w:spacing w:line="360" w:lineRule="auto"/>
        <w:ind w:left="432" w:right="576" w:firstLine="708"/>
        <w:jc w:val="both"/>
        <w:rPr>
          <w:rFonts w:ascii="Tw Cen MT" w:eastAsia="Times New Roman" w:hAnsi="Tw Cen MT" w:cs="Times New Roman"/>
          <w:sz w:val="28"/>
          <w:szCs w:val="28"/>
        </w:rPr>
      </w:pPr>
      <w:r>
        <w:rPr>
          <w:b/>
          <w:bCs/>
          <w:sz w:val="24"/>
          <w:szCs w:val="24"/>
        </w:rPr>
        <w:tab/>
      </w:r>
      <w:r w:rsidR="00D931D3" w:rsidRPr="004C7E1C">
        <w:rPr>
          <w:rFonts w:ascii="Tw Cen MT" w:eastAsia="Times New Roman" w:hAnsi="Tw Cen MT" w:cs="Times New Roman"/>
          <w:sz w:val="28"/>
          <w:szCs w:val="28"/>
        </w:rPr>
        <w:t>Java FX</w:t>
      </w:r>
      <w:r w:rsidR="004C7E1C" w:rsidRPr="004C7E1C">
        <w:rPr>
          <w:rFonts w:ascii="Tw Cen MT" w:eastAsia="Times New Roman" w:hAnsi="Tw Cen MT" w:cs="Times New Roman"/>
          <w:sz w:val="28"/>
          <w:szCs w:val="28"/>
        </w:rPr>
        <w:t xml:space="preserve"> est un </w:t>
      </w:r>
      <w:r w:rsidR="00BA6F55" w:rsidRPr="004C7E1C">
        <w:rPr>
          <w:rFonts w:ascii="Tw Cen MT" w:eastAsia="Times New Roman" w:hAnsi="Tw Cen MT" w:cs="Times New Roman"/>
          <w:sz w:val="28"/>
          <w:szCs w:val="28"/>
        </w:rPr>
        <w:t>Framework</w:t>
      </w:r>
      <w:r w:rsidR="004C7E1C" w:rsidRPr="004C7E1C">
        <w:rPr>
          <w:rFonts w:ascii="Tw Cen MT" w:eastAsia="Times New Roman" w:hAnsi="Tw Cen MT" w:cs="Times New Roman"/>
          <w:sz w:val="28"/>
          <w:szCs w:val="28"/>
        </w:rPr>
        <w:t xml:space="preserve"> et une bibliothèque d'interface utilisateur issue du projet </w:t>
      </w:r>
      <w:r w:rsidR="00D931D3" w:rsidRPr="004C7E1C">
        <w:rPr>
          <w:rFonts w:ascii="Tw Cen MT" w:eastAsia="Times New Roman" w:hAnsi="Tw Cen MT" w:cs="Times New Roman"/>
          <w:sz w:val="28"/>
          <w:szCs w:val="28"/>
        </w:rPr>
        <w:t>Open FX</w:t>
      </w:r>
      <w:r w:rsidR="004C7E1C" w:rsidRPr="004C7E1C">
        <w:rPr>
          <w:rFonts w:ascii="Tw Cen MT" w:eastAsia="Times New Roman" w:hAnsi="Tw Cen MT" w:cs="Times New Roman"/>
          <w:sz w:val="28"/>
          <w:szCs w:val="28"/>
        </w:rPr>
        <w:t>, qui permet aux développeurs Java de créer une interface graphique pour des applications de bureau, des applications internet riches et des applications smartphones et tablettes tactiles.</w:t>
      </w:r>
    </w:p>
    <w:p w14:paraId="4794AEAA" w14:textId="2DFD9B6F" w:rsidR="0042484D" w:rsidRDefault="0042484D" w:rsidP="004C7E1C">
      <w:pPr>
        <w:spacing w:line="360" w:lineRule="auto"/>
        <w:ind w:left="432" w:right="576" w:firstLine="708"/>
        <w:jc w:val="both"/>
        <w:rPr>
          <w:rFonts w:ascii="Tw Cen MT" w:eastAsia="Times New Roman" w:hAnsi="Tw Cen MT" w:cs="Times New Roman"/>
          <w:sz w:val="28"/>
          <w:szCs w:val="28"/>
        </w:rPr>
      </w:pPr>
    </w:p>
    <w:p w14:paraId="7540B0EF" w14:textId="23237BD9" w:rsidR="0042484D" w:rsidRPr="004C7E1C" w:rsidRDefault="0042484D" w:rsidP="004C7E1C">
      <w:pPr>
        <w:spacing w:line="360" w:lineRule="auto"/>
        <w:ind w:left="432" w:right="576" w:firstLine="708"/>
        <w:jc w:val="both"/>
        <w:rPr>
          <w:rFonts w:ascii="Tw Cen MT" w:eastAsia="Times New Roman" w:hAnsi="Tw Cen MT" w:cs="Times New Roman"/>
          <w:sz w:val="28"/>
          <w:szCs w:val="28"/>
        </w:rPr>
      </w:pPr>
    </w:p>
    <w:p w14:paraId="7F3CC165" w14:textId="5DC34D1E" w:rsidR="004C7E1C" w:rsidRDefault="004C7E1C" w:rsidP="004C7E1C">
      <w:pPr>
        <w:spacing w:line="360" w:lineRule="auto"/>
        <w:ind w:left="432" w:right="576" w:firstLine="708"/>
        <w:jc w:val="both"/>
        <w:rPr>
          <w:rFonts w:ascii="Tw Cen MT" w:eastAsia="Times New Roman" w:hAnsi="Tw Cen MT" w:cs="Times New Roman"/>
          <w:sz w:val="28"/>
          <w:szCs w:val="28"/>
        </w:rPr>
      </w:pPr>
      <w:r w:rsidRPr="004C7E1C">
        <w:rPr>
          <w:rFonts w:ascii="Tw Cen MT" w:eastAsia="Times New Roman" w:hAnsi="Tw Cen MT" w:cs="Times New Roman"/>
          <w:sz w:val="28"/>
          <w:szCs w:val="28"/>
        </w:rPr>
        <w:t xml:space="preserve">Créé à l'origine par Sun </w:t>
      </w:r>
      <w:r w:rsidR="0042484D" w:rsidRPr="004C7E1C">
        <w:rPr>
          <w:rFonts w:ascii="Tw Cen MT" w:eastAsia="Times New Roman" w:hAnsi="Tw Cen MT" w:cs="Times New Roman"/>
          <w:sz w:val="28"/>
          <w:szCs w:val="28"/>
        </w:rPr>
        <w:t>Microsystems</w:t>
      </w:r>
      <w:r w:rsidRPr="004C7E1C">
        <w:rPr>
          <w:rFonts w:ascii="Tw Cen MT" w:eastAsia="Times New Roman" w:hAnsi="Tw Cen MT" w:cs="Times New Roman"/>
          <w:sz w:val="28"/>
          <w:szCs w:val="28"/>
        </w:rPr>
        <w:t>, puis développé par Oracle après son rachat et ce, jusqu'à la version 11 du JDK, c'est depuis lors à la communauté OpenJFX que revient la poursuite de son développement.</w:t>
      </w:r>
    </w:p>
    <w:p w14:paraId="2E1B46B0" w14:textId="666D1930" w:rsidR="005C0601" w:rsidRPr="004C7E1C" w:rsidRDefault="0042484D" w:rsidP="004C7E1C">
      <w:pPr>
        <w:spacing w:line="360" w:lineRule="auto"/>
        <w:ind w:left="432" w:right="576" w:firstLine="708"/>
        <w:jc w:val="both"/>
        <w:rPr>
          <w:rFonts w:ascii="Tw Cen MT" w:eastAsia="Times New Roman" w:hAnsi="Tw Cen MT" w:cs="Times New Roman"/>
          <w:sz w:val="28"/>
          <w:szCs w:val="28"/>
        </w:rPr>
      </w:pPr>
      <w:r w:rsidRPr="004C7E1C">
        <w:rPr>
          <w:rFonts w:ascii="Tw Cen MT" w:hAnsi="Tw Cen MT"/>
          <w:noProof/>
          <w:sz w:val="28"/>
          <w:szCs w:val="28"/>
          <w:lang w:eastAsia="fr-FR"/>
        </w:rPr>
        <w:drawing>
          <wp:anchor distT="0" distB="0" distL="114300" distR="114300" simplePos="0" relativeHeight="251575808" behindDoc="1" locked="0" layoutInCell="1" allowOverlap="1" wp14:anchorId="4487ED6A" wp14:editId="43E39B92">
            <wp:simplePos x="0" y="0"/>
            <wp:positionH relativeFrom="margin">
              <wp:posOffset>4382770</wp:posOffset>
            </wp:positionH>
            <wp:positionV relativeFrom="paragraph">
              <wp:posOffset>20955</wp:posOffset>
            </wp:positionV>
            <wp:extent cx="1896745" cy="1409700"/>
            <wp:effectExtent l="0" t="0" r="8255" b="0"/>
            <wp:wrapTight wrapText="bothSides">
              <wp:wrapPolygon edited="0">
                <wp:start x="0" y="0"/>
                <wp:lineTo x="0" y="21308"/>
                <wp:lineTo x="21477" y="21308"/>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1896745" cy="1409700"/>
                    </a:xfrm>
                    <a:prstGeom prst="rect">
                      <a:avLst/>
                    </a:prstGeom>
                  </pic:spPr>
                </pic:pic>
              </a:graphicData>
            </a:graphic>
            <wp14:sizeRelH relativeFrom="page">
              <wp14:pctWidth>0</wp14:pctWidth>
            </wp14:sizeRelH>
            <wp14:sizeRelV relativeFrom="page">
              <wp14:pctHeight>0</wp14:pctHeight>
            </wp14:sizeRelV>
          </wp:anchor>
        </w:drawing>
      </w:r>
    </w:p>
    <w:p w14:paraId="3AFA3CB9" w14:textId="205BF069" w:rsidR="001C562C" w:rsidRPr="0042484D" w:rsidRDefault="0018668B" w:rsidP="0042484D">
      <w:pPr>
        <w:pStyle w:val="Heading6"/>
        <w:keepNext w:val="0"/>
        <w:keepLines w:val="0"/>
        <w:widowControl w:val="0"/>
        <w:numPr>
          <w:ilvl w:val="0"/>
          <w:numId w:val="18"/>
        </w:numPr>
        <w:tabs>
          <w:tab w:val="left" w:pos="2126"/>
          <w:tab w:val="left" w:pos="2127"/>
        </w:tabs>
        <w:autoSpaceDE w:val="0"/>
        <w:autoSpaceDN w:val="0"/>
        <w:spacing w:before="363" w:line="360" w:lineRule="auto"/>
        <w:ind w:right="1077"/>
        <w:rPr>
          <w:rFonts w:ascii="Times New Roman" w:eastAsia="Times New Roman" w:hAnsi="Times New Roman" w:cs="Times New Roman"/>
          <w:b/>
          <w:bCs/>
          <w:color w:val="B808AB"/>
          <w:sz w:val="32"/>
          <w:szCs w:val="32"/>
        </w:rPr>
      </w:pPr>
      <w:r w:rsidRPr="0042484D">
        <w:rPr>
          <w:rFonts w:ascii="Times New Roman" w:eastAsia="Times New Roman" w:hAnsi="Times New Roman" w:cs="Times New Roman"/>
          <w:b/>
          <w:bCs/>
          <w:color w:val="B808AB"/>
          <w:sz w:val="32"/>
          <w:szCs w:val="32"/>
        </w:rPr>
        <w:tab/>
      </w:r>
      <w:r w:rsidR="004C7E1C" w:rsidRPr="0042484D">
        <w:rPr>
          <w:rFonts w:ascii="Times New Roman" w:eastAsia="Times New Roman" w:hAnsi="Times New Roman" w:cs="Times New Roman"/>
          <w:b/>
          <w:bCs/>
          <w:color w:val="B808AB"/>
          <w:sz w:val="32"/>
          <w:szCs w:val="32"/>
        </w:rPr>
        <w:t>Hibernate</w:t>
      </w:r>
    </w:p>
    <w:p w14:paraId="71B44932" w14:textId="451D3B0B" w:rsidR="004C7E1C" w:rsidRPr="004C7E1C" w:rsidRDefault="004C7E1C" w:rsidP="004C7E1C">
      <w:pPr>
        <w:spacing w:line="360" w:lineRule="auto"/>
        <w:ind w:left="432" w:right="576" w:firstLine="708"/>
        <w:jc w:val="both"/>
        <w:rPr>
          <w:rFonts w:ascii="Tw Cen MT" w:eastAsia="Times New Roman" w:hAnsi="Tw Cen MT" w:cs="Times New Roman"/>
          <w:sz w:val="28"/>
          <w:szCs w:val="28"/>
        </w:rPr>
      </w:pPr>
      <w:r w:rsidRPr="004C7E1C">
        <w:rPr>
          <w:rFonts w:ascii="Tw Cen MT" w:eastAsia="Times New Roman" w:hAnsi="Tw Cen MT" w:cs="Times New Roman"/>
          <w:sz w:val="28"/>
          <w:szCs w:val="28"/>
        </w:rPr>
        <w:t xml:space="preserve">Hibernate est un </w:t>
      </w:r>
      <w:r w:rsidR="00BA6F55" w:rsidRPr="004C7E1C">
        <w:rPr>
          <w:rFonts w:ascii="Tw Cen MT" w:eastAsia="Times New Roman" w:hAnsi="Tw Cen MT" w:cs="Times New Roman"/>
          <w:sz w:val="28"/>
          <w:szCs w:val="28"/>
        </w:rPr>
        <w:t>Framework</w:t>
      </w:r>
      <w:r w:rsidRPr="004C7E1C">
        <w:rPr>
          <w:rFonts w:ascii="Tw Cen MT" w:eastAsia="Times New Roman" w:hAnsi="Tw Cen MT" w:cs="Times New Roman"/>
          <w:sz w:val="28"/>
          <w:szCs w:val="28"/>
        </w:rPr>
        <w:t xml:space="preserve"> open source gérant la persistance des objets en base de données relationnelle.</w:t>
      </w:r>
    </w:p>
    <w:p w14:paraId="2E25ABFE" w14:textId="199DBF8C" w:rsidR="00B1279A" w:rsidRDefault="004C7E1C" w:rsidP="004C7E1C">
      <w:pPr>
        <w:spacing w:line="360" w:lineRule="auto"/>
        <w:ind w:left="432" w:right="576" w:firstLine="708"/>
        <w:jc w:val="both"/>
        <w:rPr>
          <w:rFonts w:ascii="Tw Cen MT" w:eastAsia="Times New Roman" w:hAnsi="Tw Cen MT" w:cs="Times New Roman"/>
          <w:sz w:val="28"/>
          <w:szCs w:val="28"/>
        </w:rPr>
      </w:pPr>
      <w:r w:rsidRPr="004C7E1C">
        <w:rPr>
          <w:rFonts w:ascii="Tw Cen MT" w:eastAsia="Times New Roman" w:hAnsi="Tw Cen MT" w:cs="Times New Roman"/>
          <w:sz w:val="28"/>
          <w:szCs w:val="28"/>
        </w:rPr>
        <w:t>Hibernate est adaptable en termes d'architecture, aussi il apporte une solution aux problèmes d'adaptation entre le paradigme objet et les SGBD en remplaçant les accès à la base de données par des appels à des méthodes objet de haut niveau.</w:t>
      </w:r>
    </w:p>
    <w:p w14:paraId="604A3B78" w14:textId="70E3F7C9" w:rsidR="00BA6F55" w:rsidRDefault="00BA6F55" w:rsidP="004C7E1C">
      <w:pPr>
        <w:spacing w:line="360" w:lineRule="auto"/>
        <w:ind w:left="432" w:right="576" w:firstLine="708"/>
        <w:jc w:val="both"/>
        <w:rPr>
          <w:rFonts w:ascii="Tw Cen MT" w:eastAsia="Times New Roman" w:hAnsi="Tw Cen MT" w:cs="Times New Roman"/>
          <w:sz w:val="28"/>
          <w:szCs w:val="28"/>
        </w:rPr>
      </w:pPr>
    </w:p>
    <w:p w14:paraId="2B6405CA" w14:textId="7D7B48B0" w:rsidR="00BA6F55" w:rsidRPr="004C7E1C" w:rsidRDefault="0042484D" w:rsidP="0042484D">
      <w:pPr>
        <w:spacing w:line="360" w:lineRule="auto"/>
        <w:ind w:right="576"/>
        <w:jc w:val="both"/>
        <w:rPr>
          <w:rFonts w:ascii="Tw Cen MT" w:eastAsia="Times New Roman" w:hAnsi="Tw Cen MT" w:cs="Times New Roman"/>
          <w:sz w:val="28"/>
          <w:szCs w:val="28"/>
        </w:rPr>
      </w:pPr>
      <w:r w:rsidRPr="0042484D">
        <w:rPr>
          <w:rFonts w:ascii="Times New Roman" w:hAnsi="Times New Roman"/>
          <w:noProof/>
          <w:color w:val="001F5F"/>
          <w:sz w:val="36"/>
          <w:szCs w:val="36"/>
        </w:rPr>
        <w:lastRenderedPageBreak/>
        <w:drawing>
          <wp:anchor distT="0" distB="0" distL="114300" distR="114300" simplePos="0" relativeHeight="251698688" behindDoc="1" locked="0" layoutInCell="1" allowOverlap="1" wp14:anchorId="333313DE" wp14:editId="14A1A73C">
            <wp:simplePos x="0" y="0"/>
            <wp:positionH relativeFrom="margin">
              <wp:posOffset>5480050</wp:posOffset>
            </wp:positionH>
            <wp:positionV relativeFrom="paragraph">
              <wp:posOffset>339090</wp:posOffset>
            </wp:positionV>
            <wp:extent cx="908685" cy="1581150"/>
            <wp:effectExtent l="0" t="0" r="5715" b="0"/>
            <wp:wrapTight wrapText="bothSides">
              <wp:wrapPolygon edited="0">
                <wp:start x="12679" y="0"/>
                <wp:lineTo x="6792" y="4164"/>
                <wp:lineTo x="2264" y="8588"/>
                <wp:lineTo x="0" y="12752"/>
                <wp:lineTo x="0" y="21340"/>
                <wp:lineTo x="2264" y="21340"/>
                <wp:lineTo x="21283" y="20559"/>
                <wp:lineTo x="21283" y="16655"/>
                <wp:lineTo x="3623" y="16655"/>
                <wp:lineTo x="20377" y="14313"/>
                <wp:lineTo x="21283" y="13272"/>
                <wp:lineTo x="21283" y="8328"/>
                <wp:lineTo x="14491" y="4164"/>
                <wp:lineTo x="17208" y="4164"/>
                <wp:lineTo x="17208" y="2602"/>
                <wp:lineTo x="14491" y="0"/>
                <wp:lineTo x="12679"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08685" cy="1581150"/>
                    </a:xfrm>
                    <a:prstGeom prst="rect">
                      <a:avLst/>
                    </a:prstGeom>
                  </pic:spPr>
                </pic:pic>
              </a:graphicData>
            </a:graphic>
            <wp14:sizeRelH relativeFrom="page">
              <wp14:pctWidth>0</wp14:pctWidth>
            </wp14:sizeRelH>
            <wp14:sizeRelV relativeFrom="page">
              <wp14:pctHeight>0</wp14:pctHeight>
            </wp14:sizeRelV>
          </wp:anchor>
        </w:drawing>
      </w:r>
    </w:p>
    <w:p w14:paraId="5C9FB88A" w14:textId="6CCAD1D8" w:rsidR="00D7374F" w:rsidRPr="0042484D" w:rsidRDefault="00D7374F" w:rsidP="0042484D">
      <w:pPr>
        <w:pStyle w:val="Heading4"/>
        <w:numPr>
          <w:ilvl w:val="0"/>
          <w:numId w:val="22"/>
        </w:numPr>
        <w:tabs>
          <w:tab w:val="left" w:pos="1713"/>
          <w:tab w:val="left" w:pos="1714"/>
        </w:tabs>
        <w:spacing w:before="57"/>
        <w:rPr>
          <w:color w:val="001F5F"/>
          <w:sz w:val="36"/>
          <w:szCs w:val="36"/>
        </w:rPr>
      </w:pPr>
      <w:r w:rsidRPr="0042484D">
        <w:rPr>
          <w:color w:val="001F5F"/>
          <w:sz w:val="36"/>
          <w:szCs w:val="36"/>
        </w:rPr>
        <w:t>Les langages de programmation</w:t>
      </w:r>
    </w:p>
    <w:p w14:paraId="58A8299B" w14:textId="6701AD65" w:rsidR="005C0601" w:rsidRPr="009005AE" w:rsidRDefault="005C0601" w:rsidP="005C0601">
      <w:pPr>
        <w:pStyle w:val="Heading4"/>
        <w:tabs>
          <w:tab w:val="left" w:pos="1713"/>
          <w:tab w:val="left" w:pos="1714"/>
        </w:tabs>
        <w:spacing w:before="57"/>
        <w:ind w:left="1620" w:firstLine="0"/>
        <w:rPr>
          <w:rFonts w:ascii="Tw Cen MT" w:hAnsi="Tw Cen MT"/>
          <w:color w:val="001F5F"/>
          <w:sz w:val="48"/>
          <w:szCs w:val="48"/>
        </w:rPr>
      </w:pPr>
    </w:p>
    <w:p w14:paraId="76777865" w14:textId="6CEE012B" w:rsidR="00D7374F" w:rsidRPr="0042484D" w:rsidRDefault="00BA6F55" w:rsidP="0042484D">
      <w:pPr>
        <w:pStyle w:val="Heading5"/>
        <w:numPr>
          <w:ilvl w:val="0"/>
          <w:numId w:val="18"/>
        </w:numPr>
        <w:tabs>
          <w:tab w:val="left" w:pos="2127"/>
        </w:tabs>
        <w:spacing w:before="278"/>
        <w:rPr>
          <w:color w:val="B808AB"/>
        </w:rPr>
      </w:pPr>
      <w:r w:rsidRPr="0042484D">
        <w:rPr>
          <w:color w:val="B808AB"/>
        </w:rPr>
        <w:t>JAVA</w:t>
      </w:r>
    </w:p>
    <w:p w14:paraId="2EC2D8D1" w14:textId="6DC775B3" w:rsidR="00BA6F55" w:rsidRPr="00BA6F55" w:rsidRDefault="00BA6F55" w:rsidP="00BA6F55">
      <w:pPr>
        <w:spacing w:before="240" w:line="360" w:lineRule="auto"/>
        <w:ind w:right="576" w:firstLine="576"/>
        <w:jc w:val="both"/>
        <w:rPr>
          <w:rFonts w:ascii="Tw Cen MT" w:eastAsia="Times New Roman" w:hAnsi="Tw Cen MT" w:cs="Times New Roman"/>
          <w:sz w:val="28"/>
          <w:szCs w:val="28"/>
        </w:rPr>
      </w:pPr>
      <w:r w:rsidRPr="00BA6F55">
        <w:rPr>
          <w:rFonts w:ascii="Tw Cen MT" w:eastAsia="Times New Roman" w:hAnsi="Tw Cen MT" w:cs="Times New Roman"/>
          <w:sz w:val="28"/>
          <w:szCs w:val="28"/>
        </w:rPr>
        <w:t xml:space="preserve">Java est un langage de programmation orienté objet </w:t>
      </w:r>
    </w:p>
    <w:p w14:paraId="2D2E86B9" w14:textId="363BEC75" w:rsidR="005C0601" w:rsidRPr="005C0601" w:rsidRDefault="00BA6F55" w:rsidP="005C0601">
      <w:pPr>
        <w:spacing w:before="240" w:line="360" w:lineRule="auto"/>
        <w:ind w:left="576" w:right="576"/>
        <w:jc w:val="both"/>
        <w:rPr>
          <w:rFonts w:ascii="Tw Cen MT" w:eastAsia="Times New Roman" w:hAnsi="Tw Cen MT" w:cs="Times New Roman"/>
          <w:sz w:val="28"/>
          <w:szCs w:val="28"/>
        </w:rPr>
      </w:pPr>
      <w:r w:rsidRPr="00BA6F55">
        <w:rPr>
          <w:rFonts w:ascii="Tw Cen MT" w:eastAsia="Times New Roman" w:hAnsi="Tw Cen MT" w:cs="Times New Roman"/>
          <w:sz w:val="28"/>
          <w:szCs w:val="28"/>
        </w:rPr>
        <w:t>Une particularité de Java est que les logiciels écrits dans ce langage sont compilés vers une représentation binaire intermédiaire qui peut être exécutée dans une machine virtuelle Java (JVM) en faisant abstraction du système d'exploitation.</w:t>
      </w:r>
    </w:p>
    <w:p w14:paraId="1B6F3FA2" w14:textId="23530B33" w:rsidR="006F0F21" w:rsidRPr="0042484D" w:rsidRDefault="00AB4496" w:rsidP="0042484D">
      <w:pPr>
        <w:pStyle w:val="Heading5"/>
        <w:numPr>
          <w:ilvl w:val="0"/>
          <w:numId w:val="18"/>
        </w:numPr>
        <w:tabs>
          <w:tab w:val="left" w:pos="2127"/>
        </w:tabs>
        <w:spacing w:before="278"/>
        <w:rPr>
          <w:color w:val="B808AB"/>
        </w:rPr>
      </w:pPr>
      <w:r>
        <w:rPr>
          <w:rFonts w:ascii="Tw Cen MT" w:hAnsi="Tw Cen MT"/>
          <w:noProof/>
          <w:sz w:val="28"/>
          <w:szCs w:val="28"/>
        </w:rPr>
        <w:drawing>
          <wp:anchor distT="0" distB="0" distL="114300" distR="114300" simplePos="0" relativeHeight="251785728" behindDoc="1" locked="0" layoutInCell="1" allowOverlap="1" wp14:anchorId="27AAFF5E" wp14:editId="7E868083">
            <wp:simplePos x="0" y="0"/>
            <wp:positionH relativeFrom="column">
              <wp:posOffset>4883150</wp:posOffset>
            </wp:positionH>
            <wp:positionV relativeFrom="paragraph">
              <wp:posOffset>55880</wp:posOffset>
            </wp:positionV>
            <wp:extent cx="1676400" cy="1099820"/>
            <wp:effectExtent l="0" t="0" r="0" b="5080"/>
            <wp:wrapTight wrapText="bothSides">
              <wp:wrapPolygon edited="0">
                <wp:start x="0" y="0"/>
                <wp:lineTo x="0" y="21326"/>
                <wp:lineTo x="21355" y="21326"/>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400" cy="109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0F21" w:rsidRPr="0042484D">
        <w:rPr>
          <w:color w:val="B808AB"/>
        </w:rPr>
        <w:t>HQL</w:t>
      </w:r>
    </w:p>
    <w:p w14:paraId="23D91A47" w14:textId="2763778A" w:rsidR="00312BEF" w:rsidRPr="006F0F21" w:rsidRDefault="0042484D" w:rsidP="008F3169">
      <w:pPr>
        <w:spacing w:before="240" w:line="360" w:lineRule="auto"/>
        <w:ind w:left="576" w:right="576" w:firstLine="708"/>
        <w:jc w:val="both"/>
        <w:rPr>
          <w:rFonts w:ascii="Tw Cen MT" w:eastAsia="Times New Roman" w:hAnsi="Tw Cen MT" w:cs="Times New Roman"/>
          <w:sz w:val="28"/>
          <w:szCs w:val="28"/>
        </w:rPr>
      </w:pPr>
      <w:r w:rsidRPr="006F0F21">
        <w:rPr>
          <w:rFonts w:ascii="Tw Cen MT" w:eastAsia="Times New Roman" w:hAnsi="Tw Cen MT" w:cs="Times New Roman"/>
          <w:sz w:val="28"/>
          <w:szCs w:val="28"/>
        </w:rPr>
        <w:t xml:space="preserve"> </w:t>
      </w:r>
      <w:r w:rsidR="006F0F21" w:rsidRPr="006F0F21">
        <w:rPr>
          <w:rFonts w:ascii="Tw Cen MT" w:eastAsia="Times New Roman" w:hAnsi="Tw Cen MT" w:cs="Times New Roman"/>
          <w:sz w:val="28"/>
          <w:szCs w:val="28"/>
        </w:rPr>
        <w:t xml:space="preserve">« Hibernate Query Language » (HQL) est un langage de requête orienté objet, similaire à SQL, mais au lieu de fonctionner sur des tables et des colonnes, HQL fonctionne avec des objets persistants et leurs propriétés. </w:t>
      </w:r>
    </w:p>
    <w:p w14:paraId="7925898C" w14:textId="144DCF90" w:rsidR="007778BF" w:rsidRDefault="007778BF" w:rsidP="006F0F21">
      <w:pPr>
        <w:spacing w:before="240" w:line="360" w:lineRule="auto"/>
        <w:ind w:right="576"/>
        <w:jc w:val="both"/>
        <w:rPr>
          <w:rFonts w:ascii="Tw Cen MT" w:eastAsia="Times New Roman" w:hAnsi="Tw Cen MT" w:cs="Times New Roman"/>
          <w:sz w:val="28"/>
          <w:szCs w:val="28"/>
        </w:rPr>
      </w:pPr>
    </w:p>
    <w:p w14:paraId="08207C4A" w14:textId="77777777" w:rsidR="008F3169" w:rsidRPr="006F0F21" w:rsidRDefault="008F3169" w:rsidP="006F0F21">
      <w:pPr>
        <w:spacing w:before="240" w:line="360" w:lineRule="auto"/>
        <w:ind w:right="576"/>
        <w:jc w:val="both"/>
        <w:rPr>
          <w:rFonts w:ascii="Tw Cen MT" w:eastAsia="Times New Roman" w:hAnsi="Tw Cen MT" w:cs="Times New Roman"/>
          <w:sz w:val="28"/>
          <w:szCs w:val="28"/>
        </w:rPr>
      </w:pPr>
    </w:p>
    <w:p w14:paraId="3BBAA491" w14:textId="51EC0F2C" w:rsidR="005C0601" w:rsidRPr="008F3169" w:rsidRDefault="007778BF" w:rsidP="008F3169">
      <w:pPr>
        <w:pStyle w:val="Heading4"/>
        <w:numPr>
          <w:ilvl w:val="0"/>
          <w:numId w:val="22"/>
        </w:numPr>
        <w:tabs>
          <w:tab w:val="left" w:pos="1713"/>
          <w:tab w:val="left" w:pos="1714"/>
        </w:tabs>
        <w:spacing w:before="57"/>
        <w:rPr>
          <w:color w:val="001F5F"/>
          <w:sz w:val="36"/>
          <w:szCs w:val="36"/>
        </w:rPr>
      </w:pPr>
      <w:r w:rsidRPr="008F3169">
        <w:rPr>
          <w:color w:val="001F5F"/>
          <w:sz w:val="36"/>
          <w:szCs w:val="36"/>
        </w:rPr>
        <w:t xml:space="preserve">Les outils de travail </w:t>
      </w:r>
    </w:p>
    <w:p w14:paraId="048A40C4" w14:textId="3DDBFC9F" w:rsidR="007778BF" w:rsidRPr="00D3433E" w:rsidRDefault="003D097D" w:rsidP="00D3433E">
      <w:pPr>
        <w:pStyle w:val="Heading5"/>
        <w:numPr>
          <w:ilvl w:val="0"/>
          <w:numId w:val="18"/>
        </w:numPr>
        <w:tabs>
          <w:tab w:val="left" w:pos="2127"/>
        </w:tabs>
        <w:spacing w:before="278" w:line="360" w:lineRule="auto"/>
        <w:rPr>
          <w:color w:val="B808AB"/>
        </w:rPr>
      </w:pPr>
      <w:r w:rsidRPr="003D097D">
        <w:rPr>
          <w:noProof/>
          <w:color w:val="B808AB"/>
        </w:rPr>
        <w:drawing>
          <wp:anchor distT="0" distB="0" distL="114300" distR="114300" simplePos="0" relativeHeight="251837952" behindDoc="1" locked="0" layoutInCell="1" allowOverlap="1" wp14:anchorId="3B773E19" wp14:editId="7730DCA4">
            <wp:simplePos x="0" y="0"/>
            <wp:positionH relativeFrom="column">
              <wp:posOffset>5314950</wp:posOffset>
            </wp:positionH>
            <wp:positionV relativeFrom="paragraph">
              <wp:posOffset>127000</wp:posOffset>
            </wp:positionV>
            <wp:extent cx="1184469" cy="1184469"/>
            <wp:effectExtent l="0" t="0" r="0" b="0"/>
            <wp:wrapTight wrapText="bothSides">
              <wp:wrapPolygon edited="0">
                <wp:start x="9034" y="0"/>
                <wp:lineTo x="3475" y="2432"/>
                <wp:lineTo x="1737" y="3822"/>
                <wp:lineTo x="2780" y="21195"/>
                <wp:lineTo x="18068" y="21195"/>
                <wp:lineTo x="18068" y="17720"/>
                <wp:lineTo x="17720" y="17025"/>
                <wp:lineTo x="19110" y="11466"/>
                <wp:lineTo x="19805" y="4169"/>
                <wp:lineTo x="17720" y="2432"/>
                <wp:lineTo x="12161" y="0"/>
                <wp:lineTo x="9034" y="0"/>
              </wp:wrapPolygon>
            </wp:wrapTight>
            <wp:docPr id="49" name="Image 48" descr="Une image contenant assis, table, blanc, petit&#10;&#10;Description générée automatiquement">
              <a:extLst xmlns:a="http://schemas.openxmlformats.org/drawingml/2006/main">
                <a:ext uri="{FF2B5EF4-FFF2-40B4-BE49-F238E27FC236}">
                  <a16:creationId xmlns:a16="http://schemas.microsoft.com/office/drawing/2014/main" id="{82B7020F-4BA8-4F3E-8125-917653577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8" descr="Une image contenant assis, table, blanc, petit&#10;&#10;Description générée automatiquement">
                      <a:extLst>
                        <a:ext uri="{FF2B5EF4-FFF2-40B4-BE49-F238E27FC236}">
                          <a16:creationId xmlns:a16="http://schemas.microsoft.com/office/drawing/2014/main" id="{82B7020F-4BA8-4F3E-8125-91765357793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184469" cy="1184469"/>
                    </a:xfrm>
                    <a:prstGeom prst="rect">
                      <a:avLst/>
                    </a:prstGeom>
                  </pic:spPr>
                </pic:pic>
              </a:graphicData>
            </a:graphic>
          </wp:anchor>
        </w:drawing>
      </w:r>
      <w:r w:rsidR="006F0F21" w:rsidRPr="00D3433E">
        <w:rPr>
          <w:color w:val="B808AB"/>
        </w:rPr>
        <w:t>NetBeans</w:t>
      </w:r>
    </w:p>
    <w:p w14:paraId="1192E7F3" w14:textId="2BF14908" w:rsidR="006F0F21" w:rsidRPr="006F0F21" w:rsidRDefault="006F0F21" w:rsidP="00D3433E">
      <w:pPr>
        <w:spacing w:line="360" w:lineRule="auto"/>
        <w:ind w:left="576" w:right="576" w:firstLine="708"/>
        <w:jc w:val="both"/>
        <w:rPr>
          <w:rFonts w:ascii="Tw Cen MT" w:eastAsia="Times New Roman" w:hAnsi="Tw Cen MT" w:cs="Times New Roman"/>
          <w:sz w:val="28"/>
          <w:szCs w:val="28"/>
        </w:rPr>
      </w:pPr>
      <w:r w:rsidRPr="006F0F21">
        <w:rPr>
          <w:rFonts w:ascii="Tw Cen MT" w:eastAsia="Times New Roman" w:hAnsi="Tw Cen MT" w:cs="Times New Roman"/>
          <w:sz w:val="28"/>
          <w:szCs w:val="28"/>
        </w:rPr>
        <w:t>NetBeans IDE est un environnement de développement intégré gratuit et à code source ouvert destiné au développement d’applications sous Windows, Mac, Linux et Solaris.</w:t>
      </w:r>
    </w:p>
    <w:p w14:paraId="6D5B04FD" w14:textId="1510B5D5" w:rsidR="009005AE" w:rsidRDefault="006F0F21" w:rsidP="00D3433E">
      <w:pPr>
        <w:spacing w:line="360" w:lineRule="auto"/>
        <w:ind w:left="576" w:right="576" w:firstLine="708"/>
        <w:jc w:val="both"/>
        <w:rPr>
          <w:rFonts w:ascii="Tw Cen MT" w:eastAsia="Times New Roman" w:hAnsi="Tw Cen MT" w:cs="Times New Roman"/>
          <w:sz w:val="28"/>
          <w:szCs w:val="28"/>
        </w:rPr>
      </w:pPr>
      <w:r w:rsidRPr="006F0F21">
        <w:rPr>
          <w:rFonts w:ascii="Tw Cen MT" w:eastAsia="Times New Roman" w:hAnsi="Tw Cen MT" w:cs="Times New Roman"/>
          <w:sz w:val="28"/>
          <w:szCs w:val="28"/>
        </w:rPr>
        <w:t>L’environnement IDE simplifie le développement d’applications Web, d’entreprise, de bureau et mobiles utilisant les plates-formes Java et HTML5. Il offre également une assistance pour le développement d’applications PHP et C/C++</w:t>
      </w:r>
      <w:r w:rsidR="007778BF" w:rsidRPr="006F0F21">
        <w:rPr>
          <w:rFonts w:ascii="Tw Cen MT" w:eastAsia="Times New Roman" w:hAnsi="Tw Cen MT" w:cs="Times New Roman"/>
          <w:sz w:val="28"/>
          <w:szCs w:val="28"/>
        </w:rPr>
        <w:t xml:space="preserve">. </w:t>
      </w:r>
    </w:p>
    <w:p w14:paraId="3D1C5A9C" w14:textId="114144B0" w:rsidR="00CD7860" w:rsidRDefault="00CD7860" w:rsidP="00D3433E">
      <w:pPr>
        <w:spacing w:line="360" w:lineRule="auto"/>
        <w:ind w:left="576" w:right="576" w:firstLine="708"/>
        <w:jc w:val="both"/>
        <w:rPr>
          <w:rFonts w:ascii="Tw Cen MT" w:eastAsia="Times New Roman" w:hAnsi="Tw Cen MT" w:cs="Times New Roman"/>
          <w:sz w:val="28"/>
          <w:szCs w:val="28"/>
        </w:rPr>
      </w:pPr>
    </w:p>
    <w:p w14:paraId="0FF4C9AA" w14:textId="3CE93B4D" w:rsidR="00CD7860" w:rsidRDefault="00CD7860" w:rsidP="00D3433E">
      <w:pPr>
        <w:spacing w:line="360" w:lineRule="auto"/>
        <w:ind w:left="576" w:right="576" w:firstLine="708"/>
        <w:jc w:val="both"/>
        <w:rPr>
          <w:rFonts w:ascii="Tw Cen MT" w:eastAsia="Times New Roman" w:hAnsi="Tw Cen MT" w:cs="Times New Roman"/>
          <w:sz w:val="28"/>
          <w:szCs w:val="28"/>
        </w:rPr>
      </w:pPr>
    </w:p>
    <w:p w14:paraId="5A94C9D2" w14:textId="77777777" w:rsidR="00CD7860" w:rsidRPr="006F0F21" w:rsidRDefault="00CD7860" w:rsidP="00D3433E">
      <w:pPr>
        <w:spacing w:line="360" w:lineRule="auto"/>
        <w:ind w:left="576" w:right="576" w:firstLine="708"/>
        <w:jc w:val="both"/>
        <w:rPr>
          <w:rFonts w:ascii="Tw Cen MT" w:eastAsia="Times New Roman" w:hAnsi="Tw Cen MT" w:cs="Times New Roman"/>
          <w:sz w:val="28"/>
          <w:szCs w:val="28"/>
        </w:rPr>
      </w:pPr>
    </w:p>
    <w:p w14:paraId="25AE9CF9" w14:textId="4E078C6D" w:rsidR="005C0601" w:rsidRPr="00D3433E" w:rsidRDefault="00040634" w:rsidP="0018108C">
      <w:pPr>
        <w:pStyle w:val="Heading5"/>
        <w:numPr>
          <w:ilvl w:val="0"/>
          <w:numId w:val="13"/>
        </w:numPr>
        <w:tabs>
          <w:tab w:val="left" w:pos="2127"/>
        </w:tabs>
        <w:spacing w:before="278" w:line="360" w:lineRule="auto"/>
        <w:rPr>
          <w:color w:val="B808AB"/>
        </w:rPr>
      </w:pPr>
      <w:r w:rsidRPr="00D3433E">
        <w:rPr>
          <w:noProof/>
          <w:color w:val="B808AB"/>
        </w:rPr>
        <w:drawing>
          <wp:anchor distT="0" distB="0" distL="114300" distR="114300" simplePos="0" relativeHeight="251587072" behindDoc="1" locked="0" layoutInCell="1" allowOverlap="1" wp14:anchorId="1DCE54B1" wp14:editId="3EC7CF52">
            <wp:simplePos x="0" y="0"/>
            <wp:positionH relativeFrom="margin">
              <wp:posOffset>4930775</wp:posOffset>
            </wp:positionH>
            <wp:positionV relativeFrom="paragraph">
              <wp:posOffset>282575</wp:posOffset>
            </wp:positionV>
            <wp:extent cx="1437640" cy="1437640"/>
            <wp:effectExtent l="0" t="0" r="0" b="0"/>
            <wp:wrapTight wrapText="bothSides">
              <wp:wrapPolygon edited="0">
                <wp:start x="0" y="0"/>
                <wp:lineTo x="0" y="21180"/>
                <wp:lineTo x="21180" y="21180"/>
                <wp:lineTo x="2118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1437640" cy="1437640"/>
                    </a:xfrm>
                    <a:prstGeom prst="rect">
                      <a:avLst/>
                    </a:prstGeom>
                  </pic:spPr>
                </pic:pic>
              </a:graphicData>
            </a:graphic>
            <wp14:sizeRelH relativeFrom="page">
              <wp14:pctWidth>0</wp14:pctWidth>
            </wp14:sizeRelH>
            <wp14:sizeRelV relativeFrom="page">
              <wp14:pctHeight>0</wp14:pctHeight>
            </wp14:sizeRelV>
          </wp:anchor>
        </w:drawing>
      </w:r>
      <w:r w:rsidR="009005AE" w:rsidRPr="00D3433E">
        <w:rPr>
          <w:color w:val="B808AB"/>
        </w:rPr>
        <w:t>MySQL WorkBench</w:t>
      </w:r>
      <w:r w:rsidR="00F768BD" w:rsidRPr="00D3433E">
        <w:rPr>
          <w:color w:val="B808AB"/>
        </w:rPr>
        <w:t xml:space="preserve"> </w:t>
      </w:r>
    </w:p>
    <w:p w14:paraId="2DE82037" w14:textId="069949F5" w:rsidR="00883616" w:rsidRDefault="006F0F21" w:rsidP="007E1068">
      <w:pPr>
        <w:spacing w:line="360" w:lineRule="auto"/>
        <w:ind w:left="576" w:right="576" w:firstLine="708"/>
        <w:jc w:val="both"/>
        <w:rPr>
          <w:rFonts w:ascii="Tw Cen MT" w:eastAsia="Times New Roman" w:hAnsi="Tw Cen MT" w:cs="Times New Roman"/>
          <w:sz w:val="28"/>
          <w:szCs w:val="28"/>
        </w:rPr>
      </w:pPr>
      <w:r w:rsidRPr="006F0F21">
        <w:rPr>
          <w:rFonts w:ascii="Tw Cen MT" w:eastAsia="Times New Roman" w:hAnsi="Tw Cen MT" w:cs="Times New Roman"/>
          <w:sz w:val="28"/>
          <w:szCs w:val="28"/>
        </w:rPr>
        <w:t>MySQL Workbench (anciennement MySQL administrator) est un logiciel de gestion et d'administration de bases de données MySQL. Via une interface graphique intuitive, il permet, entre autres, de créer, modifier ou supprimer des tables, des comptes utilisateurs, et d'effectuer toutes les opérations inhérentes à la gestion d'une base de données. Pour ce faire, il doit être connecté à un serveur MySQL</w:t>
      </w:r>
      <w:r w:rsidR="00F768BD" w:rsidRPr="006F0F21">
        <w:rPr>
          <w:rFonts w:ascii="Tw Cen MT" w:eastAsia="Times New Roman" w:hAnsi="Tw Cen MT" w:cs="Times New Roman"/>
          <w:sz w:val="28"/>
          <w:szCs w:val="28"/>
        </w:rPr>
        <w:t>.</w:t>
      </w:r>
    </w:p>
    <w:p w14:paraId="41B6FE17" w14:textId="1B7D8973" w:rsidR="0071430E" w:rsidRPr="0009695D" w:rsidRDefault="0071430E" w:rsidP="0009695D">
      <w:pPr>
        <w:pStyle w:val="Heading1"/>
        <w:keepNext w:val="0"/>
        <w:keepLines w:val="0"/>
        <w:widowControl w:val="0"/>
        <w:autoSpaceDE w:val="0"/>
        <w:autoSpaceDN w:val="0"/>
        <w:spacing w:before="69" w:line="240" w:lineRule="auto"/>
        <w:ind w:right="38"/>
        <w:jc w:val="center"/>
        <w:rPr>
          <w:rFonts w:ascii="Times New Roman" w:eastAsia="Times New Roman" w:hAnsi="Times New Roman" w:cs="Times New Roman"/>
          <w:b/>
          <w:bCs/>
          <w:i/>
          <w:color w:val="001F5F"/>
          <w:sz w:val="44"/>
          <w:szCs w:val="44"/>
        </w:rPr>
      </w:pPr>
      <w:r w:rsidRPr="00D931D3">
        <w:rPr>
          <w:rFonts w:ascii="Times New Roman" w:eastAsia="Times New Roman" w:hAnsi="Times New Roman" w:cs="Times New Roman"/>
          <w:b/>
          <w:bCs/>
          <w:i/>
          <w:color w:val="001F5F"/>
          <w:sz w:val="44"/>
          <w:szCs w:val="44"/>
        </w:rPr>
        <w:t xml:space="preserve">Chapitre </w:t>
      </w:r>
      <w:r>
        <w:rPr>
          <w:rFonts w:ascii="Times New Roman" w:eastAsia="Times New Roman" w:hAnsi="Times New Roman" w:cs="Times New Roman"/>
          <w:b/>
          <w:bCs/>
          <w:i/>
          <w:color w:val="001F5F"/>
          <w:sz w:val="44"/>
          <w:szCs w:val="44"/>
        </w:rPr>
        <w:t>V</w:t>
      </w:r>
      <w:r w:rsidRPr="00D931D3">
        <w:rPr>
          <w:rFonts w:ascii="Times New Roman" w:eastAsia="Times New Roman" w:hAnsi="Times New Roman" w:cs="Times New Roman"/>
          <w:b/>
          <w:bCs/>
          <w:i/>
          <w:color w:val="001F5F"/>
          <w:sz w:val="44"/>
          <w:szCs w:val="44"/>
        </w:rPr>
        <w:t>I :</w:t>
      </w:r>
      <w:r w:rsidRPr="00D931D3">
        <w:rPr>
          <w:rFonts w:ascii="Times New Roman" w:eastAsia="Times New Roman" w:hAnsi="Times New Roman" w:cs="Times New Roman"/>
          <w:b/>
          <w:bCs/>
          <w:i/>
          <w:noProof/>
          <w:color w:val="001F5F"/>
          <w:sz w:val="44"/>
          <w:szCs w:val="44"/>
        </w:rPr>
        <mc:AlternateContent>
          <mc:Choice Requires="wps">
            <w:drawing>
              <wp:anchor distT="0" distB="0" distL="0" distR="0" simplePos="0" relativeHeight="251833856" behindDoc="1" locked="0" layoutInCell="1" allowOverlap="1" wp14:anchorId="3214F4A2" wp14:editId="68F9B960">
                <wp:simplePos x="0" y="0"/>
                <wp:positionH relativeFrom="page">
                  <wp:align>center</wp:align>
                </wp:positionH>
                <wp:positionV relativeFrom="paragraph">
                  <wp:posOffset>471805</wp:posOffset>
                </wp:positionV>
                <wp:extent cx="6159500" cy="12065"/>
                <wp:effectExtent l="38100" t="57150" r="50800" b="45085"/>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2065"/>
                        </a:xfrm>
                        <a:prstGeom prst="rect">
                          <a:avLst/>
                        </a:prstGeom>
                        <a:solidFill>
                          <a:srgbClr val="4F81BC"/>
                        </a:solidFill>
                        <a:ln>
                          <a:noFill/>
                        </a:ln>
                        <a:scene3d>
                          <a:camera prst="orthographicFront"/>
                          <a:lightRig rig="threePt" dir="t"/>
                        </a:scene3d>
                        <a:sp3d>
                          <a:bevelT/>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E77C3" id="Rectangle 2" o:spid="_x0000_s1026" style="position:absolute;margin-left:0;margin-top:37.15pt;width:485pt;height:.95pt;z-index:-251482624;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" fillcolor="#4f81bc" stroked="f">
                <w10:wrap type="topAndBottom" anchorx="page"/>
              </v:rect>
            </w:pict>
          </mc:Fallback>
        </mc:AlternateContent>
      </w:r>
      <w:r w:rsidR="0009695D">
        <w:rPr>
          <w:rFonts w:ascii="Times New Roman" w:eastAsia="Times New Roman" w:hAnsi="Times New Roman" w:cs="Times New Roman"/>
          <w:b/>
          <w:bCs/>
          <w:i/>
          <w:color w:val="001F5F"/>
          <w:sz w:val="44"/>
          <w:szCs w:val="44"/>
        </w:rPr>
        <w:t xml:space="preserve"> </w:t>
      </w:r>
      <w:r>
        <w:rPr>
          <w:rFonts w:ascii="Times New Roman" w:eastAsia="Times New Roman" w:hAnsi="Times New Roman" w:cs="Times New Roman"/>
          <w:b/>
          <w:bCs/>
          <w:i/>
          <w:color w:val="001F5F"/>
          <w:sz w:val="44"/>
          <w:szCs w:val="44"/>
        </w:rPr>
        <w:t>Application</w:t>
      </w:r>
    </w:p>
    <w:p w14:paraId="6AC4FD35" w14:textId="1A147089" w:rsidR="00E8301A" w:rsidRPr="007E1068" w:rsidRDefault="00E8301A" w:rsidP="00E8301A">
      <w:pPr>
        <w:pStyle w:val="Heading5"/>
        <w:numPr>
          <w:ilvl w:val="0"/>
          <w:numId w:val="26"/>
        </w:numPr>
        <w:tabs>
          <w:tab w:val="num" w:pos="360"/>
          <w:tab w:val="left" w:pos="1988"/>
        </w:tabs>
        <w:spacing w:before="359" w:line="360" w:lineRule="auto"/>
        <w:ind w:left="1987" w:hanging="361"/>
        <w:rPr>
          <w:color w:val="B808AB"/>
        </w:rPr>
      </w:pPr>
      <w:r w:rsidRPr="007E1068">
        <w:rPr>
          <w:color w:val="B808AB"/>
        </w:rPr>
        <w:t>Home Page</w:t>
      </w:r>
    </w:p>
    <w:p w14:paraId="2232B811" w14:textId="673B9C1A" w:rsidR="00E8301A" w:rsidRPr="007E1068" w:rsidRDefault="00E8301A" w:rsidP="00E8301A">
      <w:pPr>
        <w:pStyle w:val="BodyText"/>
        <w:spacing w:before="132" w:line="360" w:lineRule="auto"/>
        <w:ind w:left="432" w:right="777" w:firstLine="705"/>
        <w:jc w:val="both"/>
        <w:rPr>
          <w:rFonts w:ascii="Tw Cen MT" w:hAnsi="Tw Cen MT"/>
          <w:sz w:val="28"/>
          <w:szCs w:val="28"/>
        </w:rPr>
      </w:pPr>
      <w:r w:rsidRPr="007E1068">
        <w:rPr>
          <w:rFonts w:ascii="Tw Cen MT" w:hAnsi="Tw Cen MT"/>
          <w:sz w:val="28"/>
          <w:szCs w:val="28"/>
        </w:rPr>
        <w:t>Lorsqu’un visiteur se connecte à notre application la première interface qui s’afficher c’est la page home, Qui contient des statistiques globales de tout le monde.</w:t>
      </w:r>
    </w:p>
    <w:p w14:paraId="0ECC278A" w14:textId="14E2CEC3" w:rsidR="00E8301A" w:rsidRPr="002726D2" w:rsidRDefault="007E1068" w:rsidP="00E8301A">
      <w:r>
        <w:rPr>
          <w:noProof/>
        </w:rPr>
        <w:drawing>
          <wp:anchor distT="0" distB="0" distL="114300" distR="114300" simplePos="0" relativeHeight="251823616" behindDoc="1" locked="0" layoutInCell="1" allowOverlap="1" wp14:anchorId="56732E6A" wp14:editId="35AE54A5">
            <wp:simplePos x="0" y="0"/>
            <wp:positionH relativeFrom="column">
              <wp:posOffset>289069</wp:posOffset>
            </wp:positionH>
            <wp:positionV relativeFrom="paragraph">
              <wp:posOffset>282149</wp:posOffset>
            </wp:positionV>
            <wp:extent cx="5922492" cy="3399802"/>
            <wp:effectExtent l="0" t="0" r="2540" b="0"/>
            <wp:wrapTight wrapText="bothSides">
              <wp:wrapPolygon edited="0">
                <wp:start x="0" y="0"/>
                <wp:lineTo x="0" y="21422"/>
                <wp:lineTo x="21540" y="21422"/>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2492" cy="3399802"/>
                    </a:xfrm>
                    <a:prstGeom prst="rect">
                      <a:avLst/>
                    </a:prstGeom>
                  </pic:spPr>
                </pic:pic>
              </a:graphicData>
            </a:graphic>
          </wp:anchor>
        </w:drawing>
      </w:r>
    </w:p>
    <w:p w14:paraId="491597EC" w14:textId="05774143" w:rsidR="00E8301A" w:rsidRPr="002726D2" w:rsidRDefault="00E8301A" w:rsidP="00E8301A"/>
    <w:p w14:paraId="5C721AD0" w14:textId="6032B8A7" w:rsidR="00E8301A" w:rsidRPr="002726D2" w:rsidRDefault="00E8301A" w:rsidP="00E8301A"/>
    <w:p w14:paraId="207B94DA" w14:textId="77777777" w:rsidR="00E8301A" w:rsidRPr="002726D2" w:rsidRDefault="00E8301A" w:rsidP="00E8301A"/>
    <w:p w14:paraId="400A2944" w14:textId="77777777" w:rsidR="00E8301A" w:rsidRPr="002726D2" w:rsidRDefault="00E8301A" w:rsidP="00E8301A"/>
    <w:p w14:paraId="60DDE6C6" w14:textId="77777777" w:rsidR="00E8301A" w:rsidRPr="002726D2" w:rsidRDefault="00E8301A" w:rsidP="00E8301A"/>
    <w:p w14:paraId="3BEB284D" w14:textId="77777777" w:rsidR="00E8301A" w:rsidRPr="002726D2" w:rsidRDefault="00E8301A" w:rsidP="00E8301A"/>
    <w:p w14:paraId="4775DACE" w14:textId="77777777" w:rsidR="00E8301A" w:rsidRPr="002726D2" w:rsidRDefault="00E8301A" w:rsidP="00E8301A"/>
    <w:p w14:paraId="0F57D998" w14:textId="77614E16" w:rsidR="00E8301A" w:rsidRDefault="00E8301A" w:rsidP="00E8301A"/>
    <w:p w14:paraId="6AFDA68A" w14:textId="1FEAE26A" w:rsidR="007E1068" w:rsidRDefault="007E1068" w:rsidP="00E8301A"/>
    <w:p w14:paraId="10FCADBD" w14:textId="48A1EC19" w:rsidR="007E1068" w:rsidRDefault="007E1068" w:rsidP="00E8301A"/>
    <w:p w14:paraId="06EB5D04" w14:textId="0E5C2571" w:rsidR="007E1068" w:rsidRDefault="007E1068" w:rsidP="00E8301A"/>
    <w:p w14:paraId="74FA7338" w14:textId="09345E3E" w:rsidR="007E1068" w:rsidRPr="007E1068" w:rsidRDefault="007E1068" w:rsidP="007E1068">
      <w:pPr>
        <w:ind w:firstLine="708"/>
        <w:rPr>
          <w:rFonts w:ascii="Tw Cen MT" w:eastAsia="Times New Roman" w:hAnsi="Tw Cen MT" w:cs="Times New Roman"/>
          <w:sz w:val="28"/>
          <w:szCs w:val="28"/>
        </w:rPr>
      </w:pPr>
      <w:r w:rsidRPr="007E1068">
        <w:rPr>
          <w:rFonts w:ascii="Tw Cen MT" w:eastAsia="Times New Roman" w:hAnsi="Tw Cen MT" w:cs="Times New Roman"/>
          <w:sz w:val="28"/>
          <w:szCs w:val="28"/>
        </w:rPr>
        <w:t>Pour accès a le tableau de bord Just cliquer sur Dashboard.</w:t>
      </w:r>
    </w:p>
    <w:p w14:paraId="28337939" w14:textId="77777777" w:rsidR="007E1068" w:rsidRDefault="007E1068" w:rsidP="00793D94">
      <w:pPr>
        <w:rPr>
          <w:color w:val="538DD3"/>
          <w:u w:val="single" w:color="538DD3"/>
        </w:rPr>
      </w:pPr>
    </w:p>
    <w:p w14:paraId="7B2D0BEA" w14:textId="711D9BC3" w:rsidR="007E1068" w:rsidRDefault="007E1068" w:rsidP="007E1068">
      <w:pPr>
        <w:pStyle w:val="Heading5"/>
        <w:numPr>
          <w:ilvl w:val="0"/>
          <w:numId w:val="30"/>
        </w:numPr>
        <w:tabs>
          <w:tab w:val="left" w:pos="1988"/>
        </w:tabs>
        <w:spacing w:before="359" w:line="360" w:lineRule="auto"/>
        <w:rPr>
          <w:color w:val="B808AB"/>
        </w:rPr>
      </w:pPr>
      <w:r>
        <w:rPr>
          <w:color w:val="B808AB"/>
        </w:rPr>
        <w:lastRenderedPageBreak/>
        <w:t xml:space="preserve">Dashboard </w:t>
      </w:r>
    </w:p>
    <w:p w14:paraId="2C86E60A" w14:textId="31800B7B" w:rsidR="007E1068" w:rsidRPr="007E1068" w:rsidRDefault="00B838B6" w:rsidP="007E1068">
      <w:pPr>
        <w:spacing w:line="360" w:lineRule="auto"/>
        <w:ind w:firstLine="708"/>
        <w:rPr>
          <w:rFonts w:ascii="Tw Cen MT" w:eastAsia="Times New Roman" w:hAnsi="Tw Cen MT" w:cs="Times New Roman"/>
          <w:sz w:val="28"/>
          <w:szCs w:val="28"/>
        </w:rPr>
      </w:pPr>
      <w:r>
        <w:rPr>
          <w:noProof/>
        </w:rPr>
        <w:drawing>
          <wp:anchor distT="0" distB="0" distL="114300" distR="114300" simplePos="0" relativeHeight="251824640" behindDoc="1" locked="0" layoutInCell="1" allowOverlap="1" wp14:anchorId="464D3CE1" wp14:editId="416FD236">
            <wp:simplePos x="0" y="0"/>
            <wp:positionH relativeFrom="margin">
              <wp:align>right</wp:align>
            </wp:positionH>
            <wp:positionV relativeFrom="paragraph">
              <wp:posOffset>657615</wp:posOffset>
            </wp:positionV>
            <wp:extent cx="6528435" cy="3383280"/>
            <wp:effectExtent l="0" t="0" r="571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7068" cy="3387754"/>
                    </a:xfrm>
                    <a:prstGeom prst="rect">
                      <a:avLst/>
                    </a:prstGeom>
                  </pic:spPr>
                </pic:pic>
              </a:graphicData>
            </a:graphic>
            <wp14:sizeRelH relativeFrom="margin">
              <wp14:pctWidth>0</wp14:pctWidth>
            </wp14:sizeRelH>
            <wp14:sizeRelV relativeFrom="margin">
              <wp14:pctHeight>0</wp14:pctHeight>
            </wp14:sizeRelV>
          </wp:anchor>
        </w:drawing>
      </w:r>
      <w:r w:rsidR="007E1068" w:rsidRPr="007E1068">
        <w:rPr>
          <w:rFonts w:ascii="Tw Cen MT" w:eastAsia="Times New Roman" w:hAnsi="Tw Cen MT" w:cs="Times New Roman"/>
          <w:sz w:val="28"/>
          <w:szCs w:val="28"/>
        </w:rPr>
        <w:t>Dans cette interface, nous avons un ensemble de</w:t>
      </w:r>
      <w:r w:rsidR="00974EB9">
        <w:rPr>
          <w:rFonts w:ascii="Tw Cen MT" w:eastAsia="Times New Roman" w:hAnsi="Tw Cen MT" w:cs="Times New Roman"/>
          <w:sz w:val="28"/>
          <w:szCs w:val="28"/>
        </w:rPr>
        <w:t>s</w:t>
      </w:r>
      <w:r w:rsidR="007E1068" w:rsidRPr="007E1068">
        <w:rPr>
          <w:rFonts w:ascii="Tw Cen MT" w:eastAsia="Times New Roman" w:hAnsi="Tw Cen MT" w:cs="Times New Roman"/>
          <w:sz w:val="28"/>
          <w:szCs w:val="28"/>
        </w:rPr>
        <w:t xml:space="preserve"> statistiques quotidiennes et mensuelles ainsi que des informations sous forme de tableau et d'autres </w:t>
      </w:r>
      <w:r w:rsidR="00974EB9">
        <w:rPr>
          <w:rFonts w:ascii="Tw Cen MT" w:eastAsia="Times New Roman" w:hAnsi="Tw Cen MT" w:cs="Times New Roman"/>
          <w:sz w:val="28"/>
          <w:szCs w:val="28"/>
        </w:rPr>
        <w:t>statistiques</w:t>
      </w:r>
      <w:r w:rsidR="007E1068" w:rsidRPr="007E1068">
        <w:rPr>
          <w:rFonts w:ascii="Tw Cen MT" w:eastAsia="Times New Roman" w:hAnsi="Tw Cen MT" w:cs="Times New Roman"/>
          <w:sz w:val="28"/>
          <w:szCs w:val="28"/>
        </w:rPr>
        <w:t>.</w:t>
      </w:r>
    </w:p>
    <w:p w14:paraId="2F270D70" w14:textId="4B592D39" w:rsidR="00484416" w:rsidRDefault="00484416" w:rsidP="00484416">
      <w:pPr>
        <w:spacing w:before="59"/>
        <w:ind w:left="708" w:right="33" w:firstLine="708"/>
        <w:rPr>
          <w:rFonts w:ascii="Times New Roman" w:hAnsi="Times New Roman" w:cs="Times New Roman"/>
          <w:b/>
          <w:bCs/>
          <w:color w:val="0070C0"/>
          <w:sz w:val="28"/>
          <w:szCs w:val="28"/>
        </w:rPr>
      </w:pPr>
    </w:p>
    <w:p w14:paraId="6EB31A01" w14:textId="3728D141" w:rsidR="00484416" w:rsidRPr="00793D94" w:rsidRDefault="00DA31D3" w:rsidP="00484416">
      <w:pPr>
        <w:spacing w:before="59"/>
        <w:ind w:left="708" w:right="33" w:firstLine="708"/>
        <w:rPr>
          <w:rFonts w:ascii="Times New Roman" w:hAnsi="Times New Roman" w:cs="Times New Roman"/>
          <w:b/>
          <w:bCs/>
          <w:color w:val="0070C0"/>
          <w:sz w:val="28"/>
          <w:szCs w:val="28"/>
        </w:rPr>
      </w:pPr>
      <w:r>
        <w:rPr>
          <w:rFonts w:ascii="Tw Cen MT" w:eastAsia="Times New Roman" w:hAnsi="Tw Cen MT" w:cs="Times New Roman"/>
          <w:noProof/>
          <w:sz w:val="28"/>
          <w:szCs w:val="28"/>
        </w:rPr>
        <w:drawing>
          <wp:anchor distT="0" distB="0" distL="114300" distR="114300" simplePos="0" relativeHeight="251835904" behindDoc="1" locked="0" layoutInCell="1" allowOverlap="1" wp14:anchorId="7767627D" wp14:editId="1CF6A7E4">
            <wp:simplePos x="0" y="0"/>
            <wp:positionH relativeFrom="margin">
              <wp:align>right</wp:align>
            </wp:positionH>
            <wp:positionV relativeFrom="paragraph">
              <wp:posOffset>290000</wp:posOffset>
            </wp:positionV>
            <wp:extent cx="6588760" cy="3840480"/>
            <wp:effectExtent l="0" t="0" r="2540" b="7620"/>
            <wp:wrapTight wrapText="bothSides">
              <wp:wrapPolygon edited="0">
                <wp:start x="0" y="0"/>
                <wp:lineTo x="0" y="21536"/>
                <wp:lineTo x="21546" y="21536"/>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93225" cy="3842861"/>
                    </a:xfrm>
                    <a:prstGeom prst="rect">
                      <a:avLst/>
                    </a:prstGeom>
                  </pic:spPr>
                </pic:pic>
              </a:graphicData>
            </a:graphic>
            <wp14:sizeRelH relativeFrom="margin">
              <wp14:pctWidth>0</wp14:pctWidth>
            </wp14:sizeRelH>
            <wp14:sizeRelV relativeFrom="margin">
              <wp14:pctHeight>0</wp14:pctHeight>
            </wp14:sizeRelV>
          </wp:anchor>
        </w:drawing>
      </w:r>
      <w:r w:rsidR="00484416">
        <w:rPr>
          <w:rFonts w:ascii="Times New Roman" w:hAnsi="Times New Roman" w:cs="Times New Roman"/>
          <w:b/>
          <w:bCs/>
          <w:color w:val="0070C0"/>
          <w:sz w:val="28"/>
          <w:szCs w:val="28"/>
        </w:rPr>
        <w:t>2</w:t>
      </w:r>
      <w:r w:rsidR="00484416" w:rsidRPr="00793D94">
        <w:rPr>
          <w:rFonts w:ascii="Times New Roman" w:hAnsi="Times New Roman" w:cs="Times New Roman"/>
          <w:b/>
          <w:bCs/>
          <w:color w:val="0070C0"/>
          <w:sz w:val="28"/>
          <w:szCs w:val="28"/>
        </w:rPr>
        <w:t>-1 Monthly Statistics</w:t>
      </w:r>
    </w:p>
    <w:p w14:paraId="3E28BC38" w14:textId="4A893219" w:rsidR="00793D94" w:rsidRDefault="00DA31D3" w:rsidP="00DA31D3">
      <w:pPr>
        <w:spacing w:before="59"/>
        <w:ind w:right="33"/>
        <w:rPr>
          <w:rFonts w:ascii="Tw Cen MT" w:eastAsia="Times New Roman" w:hAnsi="Tw Cen MT" w:cs="Times New Roman"/>
          <w:sz w:val="28"/>
          <w:szCs w:val="28"/>
        </w:rPr>
      </w:pPr>
      <w:r>
        <w:rPr>
          <w:rFonts w:ascii="Tw Cen MT" w:eastAsia="Times New Roman" w:hAnsi="Tw Cen MT" w:cs="Times New Roman"/>
          <w:noProof/>
          <w:sz w:val="28"/>
          <w:szCs w:val="28"/>
        </w:rPr>
        <w:lastRenderedPageBreak/>
        <w:drawing>
          <wp:anchor distT="0" distB="0" distL="114300" distR="114300" simplePos="0" relativeHeight="251836928" behindDoc="1" locked="0" layoutInCell="1" allowOverlap="1" wp14:anchorId="59B75F07" wp14:editId="4974F838">
            <wp:simplePos x="0" y="0"/>
            <wp:positionH relativeFrom="margin">
              <wp:posOffset>-1270</wp:posOffset>
            </wp:positionH>
            <wp:positionV relativeFrom="paragraph">
              <wp:posOffset>765517</wp:posOffset>
            </wp:positionV>
            <wp:extent cx="6645910" cy="3573145"/>
            <wp:effectExtent l="0" t="0" r="254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573145"/>
                    </a:xfrm>
                    <a:prstGeom prst="rect">
                      <a:avLst/>
                    </a:prstGeom>
                  </pic:spPr>
                </pic:pic>
              </a:graphicData>
            </a:graphic>
            <wp14:sizeRelH relativeFrom="margin">
              <wp14:pctWidth>0</wp14:pctWidth>
            </wp14:sizeRelH>
            <wp14:sizeRelV relativeFrom="margin">
              <wp14:pctHeight>0</wp14:pctHeight>
            </wp14:sizeRelV>
          </wp:anchor>
        </w:drawing>
      </w:r>
      <w:r w:rsidR="005507A7" w:rsidRPr="005507A7">
        <w:rPr>
          <w:rFonts w:ascii="Tw Cen MT" w:eastAsia="Times New Roman" w:hAnsi="Tw Cen MT" w:cs="Times New Roman"/>
          <w:sz w:val="28"/>
          <w:szCs w:val="28"/>
        </w:rPr>
        <w:t>Si on clique su</w:t>
      </w:r>
      <w:r w:rsidR="005507A7">
        <w:rPr>
          <w:rFonts w:ascii="Tw Cen MT" w:eastAsia="Times New Roman" w:hAnsi="Tw Cen MT" w:cs="Times New Roman"/>
          <w:sz w:val="28"/>
          <w:szCs w:val="28"/>
        </w:rPr>
        <w:t>r « Monthey Statistics » on va accéder a une interface qui contient un Line chart pour représenter new case , totale cas , new Deaths, total Deaths, new test , totale test pour chaque pays.</w:t>
      </w:r>
    </w:p>
    <w:p w14:paraId="0C53BAAF" w14:textId="77777777" w:rsidR="00DA31D3" w:rsidRPr="00DA31D3" w:rsidRDefault="00DA31D3" w:rsidP="00DA31D3">
      <w:pPr>
        <w:spacing w:before="59"/>
        <w:ind w:right="33"/>
        <w:rPr>
          <w:rFonts w:ascii="Times New Roman" w:hAnsi="Times New Roman" w:cs="Times New Roman"/>
          <w:b/>
          <w:bCs/>
          <w:color w:val="0070C0"/>
          <w:sz w:val="28"/>
          <w:szCs w:val="28"/>
        </w:rPr>
      </w:pPr>
    </w:p>
    <w:p w14:paraId="1B61A93C" w14:textId="7E6E93D1" w:rsidR="005B692B" w:rsidRPr="00793D94" w:rsidRDefault="00713179" w:rsidP="005B692B">
      <w:pPr>
        <w:spacing w:before="59"/>
        <w:ind w:left="708" w:right="33" w:firstLine="708"/>
        <w:rPr>
          <w:rFonts w:ascii="Times New Roman" w:hAnsi="Times New Roman" w:cs="Times New Roman"/>
          <w:b/>
          <w:bCs/>
          <w:color w:val="0070C0"/>
          <w:sz w:val="28"/>
          <w:szCs w:val="28"/>
        </w:rPr>
      </w:pPr>
      <w:r>
        <w:rPr>
          <w:rFonts w:ascii="Times New Roman" w:eastAsia="Times New Roman" w:hAnsi="Times New Roman" w:cs="Times New Roman"/>
          <w:b/>
          <w:bCs/>
          <w:i/>
          <w:noProof/>
          <w:color w:val="001F5F"/>
          <w:sz w:val="72"/>
          <w:szCs w:val="72"/>
        </w:rPr>
        <w:drawing>
          <wp:anchor distT="0" distB="0" distL="114300" distR="114300" simplePos="0" relativeHeight="251827712" behindDoc="1" locked="0" layoutInCell="1" allowOverlap="1" wp14:anchorId="6F43B54F" wp14:editId="32D0D490">
            <wp:simplePos x="0" y="0"/>
            <wp:positionH relativeFrom="margin">
              <wp:align>right</wp:align>
            </wp:positionH>
            <wp:positionV relativeFrom="paragraph">
              <wp:posOffset>330737</wp:posOffset>
            </wp:positionV>
            <wp:extent cx="6644640" cy="3629025"/>
            <wp:effectExtent l="0" t="0" r="381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658300" cy="3636684"/>
                    </a:xfrm>
                    <a:prstGeom prst="rect">
                      <a:avLst/>
                    </a:prstGeom>
                  </pic:spPr>
                </pic:pic>
              </a:graphicData>
            </a:graphic>
            <wp14:sizeRelV relativeFrom="margin">
              <wp14:pctHeight>0</wp14:pctHeight>
            </wp14:sizeRelV>
          </wp:anchor>
        </w:drawing>
      </w:r>
      <w:r w:rsidR="005507A7">
        <w:rPr>
          <w:rFonts w:ascii="Tw Cen MT" w:eastAsia="Times New Roman" w:hAnsi="Tw Cen MT" w:cs="Times New Roman"/>
          <w:sz w:val="28"/>
          <w:szCs w:val="28"/>
        </w:rPr>
        <w:t xml:space="preserve"> </w:t>
      </w:r>
      <w:r w:rsidR="005B692B" w:rsidRPr="00793D94">
        <w:rPr>
          <w:rFonts w:ascii="Times New Roman" w:hAnsi="Times New Roman" w:cs="Times New Roman"/>
          <w:b/>
          <w:bCs/>
          <w:color w:val="0070C0"/>
          <w:sz w:val="28"/>
          <w:szCs w:val="28"/>
        </w:rPr>
        <w:t xml:space="preserve">2-1 </w:t>
      </w:r>
      <w:r w:rsidR="005B692B">
        <w:rPr>
          <w:rFonts w:ascii="Times New Roman" w:hAnsi="Times New Roman" w:cs="Times New Roman"/>
          <w:b/>
          <w:bCs/>
          <w:color w:val="0070C0"/>
          <w:sz w:val="28"/>
          <w:szCs w:val="28"/>
        </w:rPr>
        <w:t>Daily</w:t>
      </w:r>
      <w:r w:rsidR="005B692B" w:rsidRPr="00793D94">
        <w:rPr>
          <w:rFonts w:ascii="Times New Roman" w:hAnsi="Times New Roman" w:cs="Times New Roman"/>
          <w:b/>
          <w:bCs/>
          <w:color w:val="0070C0"/>
          <w:sz w:val="28"/>
          <w:szCs w:val="28"/>
        </w:rPr>
        <w:t xml:space="preserve"> Statistics</w:t>
      </w:r>
    </w:p>
    <w:p w14:paraId="0CA6306D" w14:textId="573356E5" w:rsidR="005B692B" w:rsidRDefault="00EE4AD3" w:rsidP="005B692B">
      <w:pPr>
        <w:spacing w:before="59" w:line="360" w:lineRule="auto"/>
        <w:ind w:right="33"/>
        <w:jc w:val="both"/>
        <w:rPr>
          <w:rFonts w:ascii="Tw Cen MT" w:eastAsia="Times New Roman" w:hAnsi="Tw Cen MT" w:cs="Times New Roman"/>
          <w:sz w:val="28"/>
          <w:szCs w:val="28"/>
        </w:rPr>
      </w:pPr>
      <w:r>
        <w:rPr>
          <w:rFonts w:ascii="Tw Cen MT" w:eastAsia="Times New Roman" w:hAnsi="Tw Cen MT" w:cs="Times New Roman"/>
          <w:noProof/>
          <w:sz w:val="28"/>
          <w:szCs w:val="28"/>
        </w:rPr>
        <w:lastRenderedPageBreak/>
        <w:drawing>
          <wp:anchor distT="0" distB="0" distL="114300" distR="114300" simplePos="0" relativeHeight="251828736" behindDoc="1" locked="0" layoutInCell="1" allowOverlap="1" wp14:anchorId="471CBAB4" wp14:editId="2AD3E4E4">
            <wp:simplePos x="0" y="0"/>
            <wp:positionH relativeFrom="margin">
              <wp:align>right</wp:align>
            </wp:positionH>
            <wp:positionV relativeFrom="paragraph">
              <wp:posOffset>688829</wp:posOffset>
            </wp:positionV>
            <wp:extent cx="6645910" cy="381635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645910" cy="3816350"/>
                    </a:xfrm>
                    <a:prstGeom prst="rect">
                      <a:avLst/>
                    </a:prstGeom>
                  </pic:spPr>
                </pic:pic>
              </a:graphicData>
            </a:graphic>
          </wp:anchor>
        </w:drawing>
      </w:r>
      <w:r w:rsidR="005B692B" w:rsidRPr="005507A7">
        <w:rPr>
          <w:rFonts w:ascii="Tw Cen MT" w:eastAsia="Times New Roman" w:hAnsi="Tw Cen MT" w:cs="Times New Roman"/>
          <w:sz w:val="28"/>
          <w:szCs w:val="28"/>
        </w:rPr>
        <w:t>Si on clique su</w:t>
      </w:r>
      <w:r w:rsidR="005B692B">
        <w:rPr>
          <w:rFonts w:ascii="Tw Cen MT" w:eastAsia="Times New Roman" w:hAnsi="Tw Cen MT" w:cs="Times New Roman"/>
          <w:sz w:val="28"/>
          <w:szCs w:val="28"/>
        </w:rPr>
        <w:t>r « </w:t>
      </w:r>
      <w:r w:rsidR="00713179">
        <w:rPr>
          <w:rFonts w:ascii="Tw Cen MT" w:eastAsia="Times New Roman" w:hAnsi="Tw Cen MT" w:cs="Times New Roman"/>
          <w:sz w:val="28"/>
          <w:szCs w:val="28"/>
        </w:rPr>
        <w:t>Daily</w:t>
      </w:r>
      <w:r w:rsidR="005B692B">
        <w:rPr>
          <w:rFonts w:ascii="Tw Cen MT" w:eastAsia="Times New Roman" w:hAnsi="Tw Cen MT" w:cs="Times New Roman"/>
          <w:sz w:val="28"/>
          <w:szCs w:val="28"/>
        </w:rPr>
        <w:t xml:space="preserve"> Statistics » on va accéder </w:t>
      </w:r>
      <w:r w:rsidR="00713179">
        <w:rPr>
          <w:rFonts w:ascii="Tw Cen MT" w:eastAsia="Times New Roman" w:hAnsi="Tw Cen MT" w:cs="Times New Roman"/>
          <w:sz w:val="28"/>
          <w:szCs w:val="28"/>
        </w:rPr>
        <w:t>à</w:t>
      </w:r>
      <w:r w:rsidR="005B692B">
        <w:rPr>
          <w:rFonts w:ascii="Tw Cen MT" w:eastAsia="Times New Roman" w:hAnsi="Tw Cen MT" w:cs="Times New Roman"/>
          <w:sz w:val="28"/>
          <w:szCs w:val="28"/>
        </w:rPr>
        <w:t xml:space="preserve"> une interface qui contient un </w:t>
      </w:r>
      <w:r w:rsidR="00713179">
        <w:rPr>
          <w:rFonts w:ascii="Tw Cen MT" w:eastAsia="Times New Roman" w:hAnsi="Tw Cen MT" w:cs="Times New Roman"/>
          <w:sz w:val="28"/>
          <w:szCs w:val="28"/>
        </w:rPr>
        <w:t xml:space="preserve">bar </w:t>
      </w:r>
      <w:r w:rsidR="005B692B">
        <w:rPr>
          <w:rFonts w:ascii="Tw Cen MT" w:eastAsia="Times New Roman" w:hAnsi="Tw Cen MT" w:cs="Times New Roman"/>
          <w:sz w:val="28"/>
          <w:szCs w:val="28"/>
        </w:rPr>
        <w:t xml:space="preserve">chart pour </w:t>
      </w:r>
      <w:r w:rsidR="00713179">
        <w:rPr>
          <w:rFonts w:ascii="Tw Cen MT" w:eastAsia="Times New Roman" w:hAnsi="Tw Cen MT" w:cs="Times New Roman"/>
          <w:sz w:val="28"/>
          <w:szCs w:val="28"/>
        </w:rPr>
        <w:t xml:space="preserve">visualiser les cas de chaque pays </w:t>
      </w:r>
      <w:r w:rsidR="00713179" w:rsidRPr="00713179">
        <w:rPr>
          <w:rFonts w:ascii="Tw Cen MT" w:eastAsia="Times New Roman" w:hAnsi="Tw Cen MT" w:cs="Times New Roman"/>
          <w:sz w:val="28"/>
          <w:szCs w:val="28"/>
        </w:rPr>
        <w:t>à une date précise</w:t>
      </w:r>
      <w:r w:rsidR="00713179">
        <w:rPr>
          <w:rFonts w:ascii="Tw Cen MT" w:eastAsia="Times New Roman" w:hAnsi="Tw Cen MT" w:cs="Times New Roman"/>
          <w:sz w:val="28"/>
          <w:szCs w:val="28"/>
        </w:rPr>
        <w:t xml:space="preserve">. </w:t>
      </w:r>
    </w:p>
    <w:p w14:paraId="3F36F4D9" w14:textId="57684BDE" w:rsidR="00E8301A" w:rsidRPr="005507A7" w:rsidRDefault="00E8301A" w:rsidP="00793D94">
      <w:pPr>
        <w:spacing w:before="59" w:line="360" w:lineRule="auto"/>
        <w:ind w:right="33"/>
        <w:jc w:val="both"/>
        <w:rPr>
          <w:rFonts w:ascii="Tw Cen MT" w:eastAsia="Times New Roman" w:hAnsi="Tw Cen MT" w:cs="Times New Roman"/>
          <w:sz w:val="28"/>
          <w:szCs w:val="28"/>
        </w:rPr>
      </w:pPr>
    </w:p>
    <w:p w14:paraId="356064F7" w14:textId="2205D859" w:rsidR="00EE4AD3" w:rsidRPr="00793D94" w:rsidRDefault="00581F6D" w:rsidP="00EE4AD3">
      <w:pPr>
        <w:spacing w:before="59"/>
        <w:ind w:left="708" w:right="33" w:firstLine="708"/>
        <w:rPr>
          <w:rFonts w:ascii="Times New Roman" w:hAnsi="Times New Roman" w:cs="Times New Roman"/>
          <w:b/>
          <w:bCs/>
          <w:color w:val="0070C0"/>
          <w:sz w:val="28"/>
          <w:szCs w:val="28"/>
        </w:rPr>
      </w:pPr>
      <w:r>
        <w:rPr>
          <w:rFonts w:ascii="Times New Roman" w:eastAsia="Times New Roman" w:hAnsi="Times New Roman" w:cs="Times New Roman"/>
          <w:b/>
          <w:bCs/>
          <w:i/>
          <w:noProof/>
          <w:color w:val="001F5F"/>
          <w:sz w:val="72"/>
          <w:szCs w:val="72"/>
        </w:rPr>
        <w:drawing>
          <wp:anchor distT="0" distB="0" distL="114300" distR="114300" simplePos="0" relativeHeight="251829760" behindDoc="1" locked="0" layoutInCell="1" allowOverlap="1" wp14:anchorId="62824110" wp14:editId="209094CA">
            <wp:simplePos x="0" y="0"/>
            <wp:positionH relativeFrom="margin">
              <wp:align>left</wp:align>
            </wp:positionH>
            <wp:positionV relativeFrom="paragraph">
              <wp:posOffset>312615</wp:posOffset>
            </wp:positionV>
            <wp:extent cx="6561455" cy="37769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61455" cy="3776980"/>
                    </a:xfrm>
                    <a:prstGeom prst="rect">
                      <a:avLst/>
                    </a:prstGeom>
                  </pic:spPr>
                </pic:pic>
              </a:graphicData>
            </a:graphic>
            <wp14:sizeRelH relativeFrom="margin">
              <wp14:pctWidth>0</wp14:pctWidth>
            </wp14:sizeRelH>
            <wp14:sizeRelV relativeFrom="margin">
              <wp14:pctHeight>0</wp14:pctHeight>
            </wp14:sizeRelV>
          </wp:anchor>
        </w:drawing>
      </w:r>
      <w:r w:rsidR="00EE4AD3">
        <w:rPr>
          <w:rFonts w:ascii="Tw Cen MT" w:eastAsia="Times New Roman" w:hAnsi="Tw Cen MT" w:cs="Times New Roman"/>
          <w:sz w:val="28"/>
          <w:szCs w:val="28"/>
        </w:rPr>
        <w:t xml:space="preserve"> </w:t>
      </w:r>
      <w:r w:rsidR="00EE4AD3" w:rsidRPr="00793D94">
        <w:rPr>
          <w:rFonts w:ascii="Times New Roman" w:hAnsi="Times New Roman" w:cs="Times New Roman"/>
          <w:b/>
          <w:bCs/>
          <w:color w:val="0070C0"/>
          <w:sz w:val="28"/>
          <w:szCs w:val="28"/>
        </w:rPr>
        <w:t xml:space="preserve">2-1 </w:t>
      </w:r>
      <w:r w:rsidR="00EE4AD3">
        <w:rPr>
          <w:rFonts w:ascii="Times New Roman" w:hAnsi="Times New Roman" w:cs="Times New Roman"/>
          <w:b/>
          <w:bCs/>
          <w:color w:val="0070C0"/>
          <w:sz w:val="28"/>
          <w:szCs w:val="28"/>
        </w:rPr>
        <w:t>Vaccinations</w:t>
      </w:r>
    </w:p>
    <w:p w14:paraId="2BB7FE98" w14:textId="77777777" w:rsidR="006363C6" w:rsidRDefault="006363C6" w:rsidP="006363C6">
      <w:pPr>
        <w:tabs>
          <w:tab w:val="left" w:pos="3570"/>
        </w:tabs>
        <w:rPr>
          <w:rFonts w:ascii="Tw Cen MT" w:eastAsia="Times New Roman" w:hAnsi="Tw Cen MT" w:cs="Times New Roman"/>
          <w:sz w:val="28"/>
          <w:szCs w:val="28"/>
        </w:rPr>
      </w:pPr>
    </w:p>
    <w:p w14:paraId="15F8E199" w14:textId="456EF1BD" w:rsidR="005C0601" w:rsidRDefault="006363C6" w:rsidP="006363C6">
      <w:pPr>
        <w:tabs>
          <w:tab w:val="left" w:pos="3570"/>
        </w:tabs>
        <w:rPr>
          <w:rFonts w:ascii="Times New Roman" w:eastAsia="Times New Roman" w:hAnsi="Times New Roman" w:cs="Times New Roman"/>
          <w:b/>
          <w:bCs/>
          <w:i/>
          <w:color w:val="001F5F"/>
          <w:sz w:val="72"/>
          <w:szCs w:val="72"/>
        </w:rPr>
      </w:pPr>
      <w:r>
        <w:rPr>
          <w:rFonts w:ascii="Times New Roman" w:eastAsia="Times New Roman" w:hAnsi="Times New Roman" w:cs="Times New Roman"/>
          <w:b/>
          <w:bCs/>
          <w:i/>
          <w:noProof/>
          <w:color w:val="001F5F"/>
          <w:sz w:val="72"/>
          <w:szCs w:val="72"/>
        </w:rPr>
        <w:lastRenderedPageBreak/>
        <w:drawing>
          <wp:anchor distT="0" distB="0" distL="114300" distR="114300" simplePos="0" relativeHeight="251830784" behindDoc="1" locked="0" layoutInCell="1" allowOverlap="1" wp14:anchorId="63DF529C" wp14:editId="5721EC86">
            <wp:simplePos x="0" y="0"/>
            <wp:positionH relativeFrom="margin">
              <wp:align>right</wp:align>
            </wp:positionH>
            <wp:positionV relativeFrom="paragraph">
              <wp:posOffset>513276</wp:posOffset>
            </wp:positionV>
            <wp:extent cx="6645910" cy="372046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6645910" cy="3720465"/>
                    </a:xfrm>
                    <a:prstGeom prst="rect">
                      <a:avLst/>
                    </a:prstGeom>
                  </pic:spPr>
                </pic:pic>
              </a:graphicData>
            </a:graphic>
            <wp14:sizeRelV relativeFrom="margin">
              <wp14:pctHeight>0</wp14:pctHeight>
            </wp14:sizeRelV>
          </wp:anchor>
        </w:drawing>
      </w:r>
      <w:r>
        <w:rPr>
          <w:rFonts w:ascii="Tw Cen MT" w:eastAsia="Times New Roman" w:hAnsi="Tw Cen MT" w:cs="Times New Roman"/>
          <w:sz w:val="28"/>
          <w:szCs w:val="28"/>
        </w:rPr>
        <w:t xml:space="preserve">Pour afficher des informations sur les personnes vaccinées on va cliquer sur « vaccinations » visualiser les informations sous format d’un diagramme circulaire. </w:t>
      </w:r>
    </w:p>
    <w:p w14:paraId="34C53130" w14:textId="77777777" w:rsidR="006363C6" w:rsidRDefault="006363C6" w:rsidP="006363C6">
      <w:pPr>
        <w:spacing w:before="59"/>
        <w:ind w:left="708" w:right="33" w:firstLine="708"/>
        <w:rPr>
          <w:rFonts w:ascii="Tw Cen MT" w:eastAsia="Times New Roman" w:hAnsi="Tw Cen MT" w:cs="Times New Roman"/>
          <w:sz w:val="28"/>
          <w:szCs w:val="28"/>
        </w:rPr>
      </w:pPr>
    </w:p>
    <w:p w14:paraId="64C017D0" w14:textId="40ED33BC" w:rsidR="006363C6" w:rsidRPr="00793D94" w:rsidRDefault="006363C6" w:rsidP="006363C6">
      <w:pPr>
        <w:spacing w:before="59"/>
        <w:ind w:left="708" w:right="33" w:firstLine="708"/>
        <w:rPr>
          <w:rFonts w:ascii="Times New Roman" w:hAnsi="Times New Roman" w:cs="Times New Roman"/>
          <w:b/>
          <w:bCs/>
          <w:color w:val="0070C0"/>
          <w:sz w:val="28"/>
          <w:szCs w:val="28"/>
        </w:rPr>
      </w:pPr>
      <w:r>
        <w:rPr>
          <w:rFonts w:ascii="Tw Cen MT" w:eastAsia="Times New Roman" w:hAnsi="Tw Cen MT" w:cs="Times New Roman"/>
          <w:sz w:val="28"/>
          <w:szCs w:val="28"/>
        </w:rPr>
        <w:t xml:space="preserve"> </w:t>
      </w:r>
      <w:r w:rsidRPr="00793D94">
        <w:rPr>
          <w:rFonts w:ascii="Times New Roman" w:hAnsi="Times New Roman" w:cs="Times New Roman"/>
          <w:b/>
          <w:bCs/>
          <w:color w:val="0070C0"/>
          <w:sz w:val="28"/>
          <w:szCs w:val="28"/>
        </w:rPr>
        <w:t xml:space="preserve">2-1 </w:t>
      </w:r>
      <w:r w:rsidR="00503CD3">
        <w:rPr>
          <w:rFonts w:ascii="Times New Roman" w:hAnsi="Times New Roman" w:cs="Times New Roman"/>
          <w:b/>
          <w:bCs/>
          <w:color w:val="0070C0"/>
          <w:sz w:val="28"/>
          <w:szCs w:val="28"/>
        </w:rPr>
        <w:t>Other</w:t>
      </w:r>
      <w:r>
        <w:rPr>
          <w:rFonts w:ascii="Times New Roman" w:hAnsi="Times New Roman" w:cs="Times New Roman"/>
          <w:b/>
          <w:bCs/>
          <w:color w:val="0070C0"/>
          <w:sz w:val="28"/>
          <w:szCs w:val="28"/>
        </w:rPr>
        <w:t xml:space="preserve"> Statistics</w:t>
      </w:r>
    </w:p>
    <w:p w14:paraId="3EFD845C" w14:textId="16001629" w:rsidR="00ED0042" w:rsidRDefault="000D14AF" w:rsidP="00466A81">
      <w:pPr>
        <w:tabs>
          <w:tab w:val="left" w:pos="3570"/>
        </w:tabs>
        <w:rPr>
          <w:rFonts w:ascii="Times New Roman" w:eastAsia="Times New Roman" w:hAnsi="Times New Roman" w:cs="Times New Roman"/>
          <w:b/>
          <w:bCs/>
          <w:i/>
          <w:color w:val="001F5F"/>
          <w:sz w:val="72"/>
          <w:szCs w:val="72"/>
        </w:rPr>
      </w:pPr>
      <w:r>
        <w:rPr>
          <w:rFonts w:ascii="Times New Roman" w:eastAsia="Times New Roman" w:hAnsi="Times New Roman" w:cs="Times New Roman"/>
          <w:b/>
          <w:bCs/>
          <w:i/>
          <w:noProof/>
          <w:color w:val="001F5F"/>
          <w:sz w:val="72"/>
          <w:szCs w:val="72"/>
        </w:rPr>
        <w:drawing>
          <wp:anchor distT="0" distB="0" distL="114300" distR="114300" simplePos="0" relativeHeight="251831808" behindDoc="1" locked="0" layoutInCell="1" allowOverlap="1" wp14:anchorId="27E50AD3" wp14:editId="12CBD783">
            <wp:simplePos x="0" y="0"/>
            <wp:positionH relativeFrom="margin">
              <wp:align>right</wp:align>
            </wp:positionH>
            <wp:positionV relativeFrom="paragraph">
              <wp:posOffset>558263</wp:posOffset>
            </wp:positionV>
            <wp:extent cx="6645910" cy="3747966"/>
            <wp:effectExtent l="0" t="0" r="2540" b="5080"/>
            <wp:wrapTight wrapText="bothSides">
              <wp:wrapPolygon edited="0">
                <wp:start x="0" y="0"/>
                <wp:lineTo x="0" y="21519"/>
                <wp:lineTo x="21546" y="21519"/>
                <wp:lineTo x="215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6645910" cy="3747966"/>
                    </a:xfrm>
                    <a:prstGeom prst="rect">
                      <a:avLst/>
                    </a:prstGeom>
                  </pic:spPr>
                </pic:pic>
              </a:graphicData>
            </a:graphic>
            <wp14:sizeRelV relativeFrom="margin">
              <wp14:pctHeight>0</wp14:pctHeight>
            </wp14:sizeRelV>
          </wp:anchor>
        </w:drawing>
      </w:r>
      <w:r w:rsidR="00503CD3">
        <w:rPr>
          <w:rFonts w:ascii="Tw Cen MT" w:eastAsia="Times New Roman" w:hAnsi="Tw Cen MT" w:cs="Times New Roman"/>
          <w:sz w:val="28"/>
          <w:szCs w:val="28"/>
        </w:rPr>
        <w:t xml:space="preserve">Ici nous avons des visualisations </w:t>
      </w:r>
      <w:r w:rsidR="00050E26">
        <w:rPr>
          <w:rFonts w:ascii="Tw Cen MT" w:eastAsia="Times New Roman" w:hAnsi="Tw Cen MT" w:cs="Times New Roman"/>
          <w:sz w:val="28"/>
          <w:szCs w:val="28"/>
        </w:rPr>
        <w:t xml:space="preserve">de </w:t>
      </w:r>
      <w:r w:rsidR="00503CD3">
        <w:rPr>
          <w:rFonts w:ascii="Tw Cen MT" w:eastAsia="Times New Roman" w:hAnsi="Tw Cen MT" w:cs="Times New Roman"/>
          <w:sz w:val="28"/>
          <w:szCs w:val="28"/>
        </w:rPr>
        <w:t>la d</w:t>
      </w:r>
      <w:r w:rsidR="00503CD3" w:rsidRPr="00503CD3">
        <w:rPr>
          <w:rFonts w:ascii="Tw Cen MT" w:eastAsia="Times New Roman" w:hAnsi="Tw Cen MT" w:cs="Times New Roman"/>
          <w:sz w:val="28"/>
          <w:szCs w:val="28"/>
        </w:rPr>
        <w:t>ensité de population</w:t>
      </w:r>
      <w:r w:rsidR="00503CD3">
        <w:rPr>
          <w:rFonts w:ascii="Tw Cen MT" w:eastAsia="Times New Roman" w:hAnsi="Tw Cen MT" w:cs="Times New Roman"/>
          <w:sz w:val="28"/>
          <w:szCs w:val="28"/>
        </w:rPr>
        <w:t xml:space="preserve">, moyen âge ainsi que </w:t>
      </w:r>
      <w:r>
        <w:rPr>
          <w:rFonts w:ascii="Tw Cen MT" w:eastAsia="Times New Roman" w:hAnsi="Tw Cen MT" w:cs="Times New Roman"/>
          <w:sz w:val="28"/>
          <w:szCs w:val="28"/>
        </w:rPr>
        <w:t>des statistiques</w:t>
      </w:r>
      <w:r w:rsidR="00503CD3">
        <w:rPr>
          <w:rFonts w:ascii="Tw Cen MT" w:eastAsia="Times New Roman" w:hAnsi="Tw Cen MT" w:cs="Times New Roman"/>
          <w:sz w:val="28"/>
          <w:szCs w:val="28"/>
        </w:rPr>
        <w:t xml:space="preserve"> concernant </w:t>
      </w:r>
      <w:r w:rsidR="00503CD3" w:rsidRPr="00503CD3">
        <w:rPr>
          <w:rFonts w:ascii="Tw Cen MT" w:eastAsia="Times New Roman" w:hAnsi="Tw Cen MT" w:cs="Times New Roman"/>
          <w:sz w:val="28"/>
          <w:szCs w:val="28"/>
        </w:rPr>
        <w:t>les fumeurs</w:t>
      </w:r>
      <w:r w:rsidR="00503CD3">
        <w:rPr>
          <w:rFonts w:ascii="Tw Cen MT" w:eastAsia="Times New Roman" w:hAnsi="Tw Cen MT" w:cs="Times New Roman"/>
          <w:sz w:val="28"/>
          <w:szCs w:val="28"/>
        </w:rPr>
        <w:t>.</w:t>
      </w:r>
    </w:p>
    <w:p w14:paraId="7D920956" w14:textId="77777777" w:rsidR="00466A81" w:rsidRDefault="00466A81" w:rsidP="00D3433E">
      <w:pPr>
        <w:spacing w:before="59"/>
        <w:ind w:right="33"/>
        <w:jc w:val="center"/>
        <w:rPr>
          <w:rFonts w:ascii="Times New Roman" w:eastAsia="Times New Roman" w:hAnsi="Times New Roman" w:cs="Times New Roman"/>
          <w:b/>
          <w:bCs/>
          <w:i/>
          <w:color w:val="001F5F"/>
          <w:sz w:val="44"/>
          <w:szCs w:val="44"/>
        </w:rPr>
      </w:pPr>
    </w:p>
    <w:p w14:paraId="5AE02E84" w14:textId="1C5ED805" w:rsidR="009005AE" w:rsidRPr="00D3433E" w:rsidRDefault="009005AE" w:rsidP="00D3433E">
      <w:pPr>
        <w:spacing w:before="59"/>
        <w:ind w:right="33"/>
        <w:jc w:val="center"/>
        <w:rPr>
          <w:rFonts w:ascii="Times New Roman" w:eastAsia="Times New Roman" w:hAnsi="Times New Roman" w:cs="Times New Roman"/>
          <w:b/>
          <w:bCs/>
          <w:i/>
          <w:color w:val="001F5F"/>
          <w:sz w:val="44"/>
          <w:szCs w:val="44"/>
        </w:rPr>
      </w:pPr>
      <w:r w:rsidRPr="00D3433E">
        <w:rPr>
          <w:rFonts w:ascii="Times New Roman" w:eastAsia="Times New Roman" w:hAnsi="Times New Roman" w:cs="Times New Roman"/>
          <w:b/>
          <w:bCs/>
          <w:i/>
          <w:color w:val="001F5F"/>
          <w:sz w:val="44"/>
          <w:szCs w:val="44"/>
        </w:rPr>
        <w:t>Conclusion</w:t>
      </w:r>
    </w:p>
    <w:p w14:paraId="03E831F0" w14:textId="4C6C821A" w:rsidR="00D3433E" w:rsidRDefault="00D3433E" w:rsidP="005C0601">
      <w:pPr>
        <w:pStyle w:val="BodyText"/>
        <w:spacing w:before="132" w:line="360" w:lineRule="auto"/>
        <w:ind w:left="794" w:right="1020" w:firstLine="705"/>
        <w:jc w:val="both"/>
        <w:rPr>
          <w:rFonts w:ascii="Tw Cen MT" w:hAnsi="Tw Cen MT"/>
          <w:sz w:val="28"/>
          <w:szCs w:val="28"/>
        </w:rPr>
      </w:pPr>
      <w:r w:rsidRPr="00D3433E">
        <w:rPr>
          <w:b/>
          <w:bCs/>
          <w:i/>
          <w:noProof/>
          <w:color w:val="001F5F"/>
          <w:sz w:val="44"/>
          <w:szCs w:val="44"/>
        </w:rPr>
        <mc:AlternateContent>
          <mc:Choice Requires="wps">
            <w:drawing>
              <wp:anchor distT="0" distB="0" distL="0" distR="0" simplePos="0" relativeHeight="251784704" behindDoc="1" locked="0" layoutInCell="1" allowOverlap="1" wp14:anchorId="53D763C3" wp14:editId="79C7EFEA">
                <wp:simplePos x="0" y="0"/>
                <wp:positionH relativeFrom="margin">
                  <wp:align>center</wp:align>
                </wp:positionH>
                <wp:positionV relativeFrom="paragraph">
                  <wp:posOffset>3810</wp:posOffset>
                </wp:positionV>
                <wp:extent cx="5530215" cy="0"/>
                <wp:effectExtent l="0" t="0" r="0" b="0"/>
                <wp:wrapTopAndBottom/>
                <wp:docPr id="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215" cy="0"/>
                        </a:xfrm>
                        <a:prstGeom prst="line">
                          <a:avLst/>
                        </a:prstGeom>
                        <a:noFill/>
                        <a:ln w="19050">
                          <a:solidFill>
                            <a:srgbClr val="0850A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ADC07" id="Straight Connector 32" o:spid="_x0000_s1026" style="position:absolute;z-index:-2515317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3pt" to="435.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" strokecolor="#0850a8" strokeweight="1.5pt">
                <w10:wrap type="topAndBottom" anchorx="margin"/>
              </v:line>
            </w:pict>
          </mc:Fallback>
        </mc:AlternateContent>
      </w:r>
    </w:p>
    <w:p w14:paraId="7D8C6567" w14:textId="6965213D" w:rsidR="009005AE" w:rsidRPr="005C0601" w:rsidRDefault="009005AE" w:rsidP="00D3433E">
      <w:pPr>
        <w:pStyle w:val="BodyText"/>
        <w:spacing w:before="132" w:line="360" w:lineRule="auto"/>
        <w:ind w:left="794" w:right="1020" w:firstLine="705"/>
        <w:jc w:val="both"/>
        <w:rPr>
          <w:rFonts w:ascii="Tw Cen MT" w:hAnsi="Tw Cen MT"/>
          <w:sz w:val="28"/>
          <w:szCs w:val="28"/>
        </w:rPr>
      </w:pPr>
      <w:r w:rsidRPr="005C0601">
        <w:rPr>
          <w:rFonts w:ascii="Tw Cen MT" w:hAnsi="Tw Cen MT"/>
          <w:sz w:val="28"/>
          <w:szCs w:val="28"/>
        </w:rPr>
        <w:t>La réalisation de notre projet a été effectuée après trois étapes principales, la première c’est l’analyse et conception du projet ainsi que la rédaction de cahier de charge, la deuxième étape c’est l’étude des outils proposés et leur capacité pour qu’on puisse passer à la dernière phase qui est la réalisation.</w:t>
      </w:r>
    </w:p>
    <w:p w14:paraId="7DE2677C" w14:textId="28E2DB5A" w:rsidR="005C0601" w:rsidRDefault="009005AE" w:rsidP="00D3433E">
      <w:pPr>
        <w:pStyle w:val="BodyText"/>
        <w:spacing w:before="132" w:line="360" w:lineRule="auto"/>
        <w:ind w:left="794" w:right="1020" w:firstLine="705"/>
        <w:jc w:val="both"/>
        <w:rPr>
          <w:rFonts w:ascii="Tw Cen MT" w:hAnsi="Tw Cen MT"/>
          <w:sz w:val="28"/>
          <w:szCs w:val="28"/>
        </w:rPr>
      </w:pPr>
      <w:r w:rsidRPr="005C0601">
        <w:rPr>
          <w:rFonts w:ascii="Tw Cen MT" w:hAnsi="Tw Cen MT"/>
          <w:sz w:val="28"/>
          <w:szCs w:val="28"/>
        </w:rPr>
        <w:t xml:space="preserve">Dans le cadre de notre projet, nous avons été permis de réaliser deux tâches avec deux Framework différents, </w:t>
      </w:r>
      <w:r w:rsidR="00D3433E" w:rsidRPr="005C0601">
        <w:rPr>
          <w:rFonts w:ascii="Tw Cen MT" w:hAnsi="Tw Cen MT"/>
          <w:sz w:val="28"/>
          <w:szCs w:val="28"/>
        </w:rPr>
        <w:t>JavaFX</w:t>
      </w:r>
      <w:r w:rsidRPr="005C0601">
        <w:rPr>
          <w:rFonts w:ascii="Tw Cen MT" w:hAnsi="Tw Cen MT"/>
          <w:sz w:val="28"/>
          <w:szCs w:val="28"/>
        </w:rPr>
        <w:t xml:space="preserve"> pour les interfaces graphiques et Hibernate pour les interactions avec la base de données.</w:t>
      </w:r>
    </w:p>
    <w:p w14:paraId="7259BB2F" w14:textId="3F714F07" w:rsidR="009005AE" w:rsidRPr="005C0601" w:rsidRDefault="005C0601" w:rsidP="00D3433E">
      <w:pPr>
        <w:pStyle w:val="BodyText"/>
        <w:spacing w:before="132" w:line="360" w:lineRule="auto"/>
        <w:ind w:left="794" w:right="1020"/>
        <w:jc w:val="both"/>
        <w:rPr>
          <w:rFonts w:ascii="Tw Cen MT" w:hAnsi="Tw Cen MT"/>
          <w:sz w:val="28"/>
          <w:szCs w:val="28"/>
        </w:rPr>
      </w:pPr>
      <w:r w:rsidRPr="005C0601">
        <w:rPr>
          <w:rFonts w:ascii="Tw Cen MT" w:hAnsi="Tw Cen MT"/>
          <w:sz w:val="28"/>
          <w:szCs w:val="28"/>
        </w:rPr>
        <w:t xml:space="preserve">C'était un travail durant lequel nous avons pu développer et enrichir nos connaissances en informatique surtout nos connaissances avec les interfaces et la Conception du base </w:t>
      </w:r>
      <w:r w:rsidR="005D1670">
        <w:rPr>
          <w:rFonts w:ascii="Tw Cen MT" w:hAnsi="Tw Cen MT"/>
          <w:sz w:val="28"/>
          <w:szCs w:val="28"/>
        </w:rPr>
        <w:t xml:space="preserve">de </w:t>
      </w:r>
      <w:r w:rsidRPr="005C0601">
        <w:rPr>
          <w:rFonts w:ascii="Tw Cen MT" w:hAnsi="Tw Cen MT"/>
          <w:sz w:val="28"/>
          <w:szCs w:val="28"/>
        </w:rPr>
        <w:t>données, et ce Mini-projet pour nous a été une opportunité favorable car il nous permet de découvrir de nouvelles technologies et aussi comment travailler en binôme.</w:t>
      </w:r>
    </w:p>
    <w:p w14:paraId="776EE1C6" w14:textId="3D74C924" w:rsidR="009005AE" w:rsidRPr="005C0601" w:rsidRDefault="005C0601" w:rsidP="00D3433E">
      <w:pPr>
        <w:pStyle w:val="BodyText"/>
        <w:spacing w:before="132" w:line="360" w:lineRule="auto"/>
        <w:ind w:left="794" w:right="1020" w:firstLine="705"/>
        <w:jc w:val="both"/>
        <w:rPr>
          <w:rFonts w:ascii="Tw Cen MT" w:hAnsi="Tw Cen MT"/>
          <w:sz w:val="28"/>
          <w:szCs w:val="28"/>
        </w:rPr>
      </w:pPr>
      <w:r w:rsidRPr="005C0601">
        <w:rPr>
          <w:rFonts w:ascii="Tw Cen MT" w:hAnsi="Tw Cen MT"/>
          <w:sz w:val="28"/>
          <w:szCs w:val="28"/>
        </w:rPr>
        <w:t>Tout au long de l’élaboration du projet, nous avons rencontré des difficultés tant au niveau de la réalisation. Tout de même, nous avons réussi à les surpasser pour présenter en fin de compte une application desktop opérationnelle</w:t>
      </w:r>
    </w:p>
    <w:bookmarkEnd w:id="0"/>
    <w:p w14:paraId="73D851C0" w14:textId="77777777" w:rsidR="009005AE" w:rsidRDefault="009005AE" w:rsidP="00D3433E">
      <w:pPr>
        <w:spacing w:line="360" w:lineRule="auto"/>
        <w:jc w:val="both"/>
      </w:pPr>
    </w:p>
    <w:p w14:paraId="4CC53773" w14:textId="4727984C" w:rsidR="00DF3203" w:rsidRPr="00494B58" w:rsidRDefault="009005AE" w:rsidP="00D3433E">
      <w:pPr>
        <w:spacing w:line="360" w:lineRule="auto"/>
        <w:jc w:val="both"/>
        <w:rPr>
          <w:rStyle w:val="Hyperlink"/>
        </w:rPr>
      </w:pPr>
      <w:r>
        <w:t xml:space="preserve"> </w:t>
      </w:r>
    </w:p>
    <w:p w14:paraId="549958A1" w14:textId="554DBE67" w:rsidR="00494B58" w:rsidRPr="00494B58" w:rsidRDefault="00494B58" w:rsidP="00494B58">
      <w:pPr>
        <w:ind w:firstLine="633"/>
        <w:rPr>
          <w:rStyle w:val="Hyperlink"/>
        </w:rPr>
      </w:pPr>
    </w:p>
    <w:sectPr w:rsidR="00494B58" w:rsidRPr="00494B58" w:rsidSect="006D7295">
      <w:footerReference w:type="default" r:id="rId35"/>
      <w:pgSz w:w="11906" w:h="16838"/>
      <w:pgMar w:top="720" w:right="720" w:bottom="720" w:left="720" w:header="706" w:footer="706" w:gutter="0"/>
      <w:pgBorders w:offsetFrom="page">
        <w:top w:val="double" w:sz="12" w:space="24" w:color="7030A0"/>
        <w:left w:val="double" w:sz="12" w:space="24" w:color="7030A0"/>
        <w:bottom w:val="double" w:sz="12" w:space="24" w:color="7030A0"/>
        <w:right w:val="double" w:sz="12" w:space="24" w:color="7030A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8F621" w14:textId="77777777" w:rsidR="00096B27" w:rsidRDefault="00096B27" w:rsidP="0022688B">
      <w:pPr>
        <w:spacing w:after="0" w:line="240" w:lineRule="auto"/>
      </w:pPr>
      <w:r>
        <w:separator/>
      </w:r>
    </w:p>
  </w:endnote>
  <w:endnote w:type="continuationSeparator" w:id="0">
    <w:p w14:paraId="4E14C62E" w14:textId="77777777" w:rsidR="00096B27" w:rsidRDefault="00096B27" w:rsidP="00226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859145"/>
      <w:docPartObj>
        <w:docPartGallery w:val="Page Numbers (Bottom of Page)"/>
        <w:docPartUnique/>
      </w:docPartObj>
    </w:sdtPr>
    <w:sdtEndPr>
      <w:rPr>
        <w:noProof/>
      </w:rPr>
    </w:sdtEndPr>
    <w:sdtContent>
      <w:p w14:paraId="7A014B09" w14:textId="77777777" w:rsidR="006D7295" w:rsidRDefault="006D7295">
        <w:pPr>
          <w:pStyle w:val="Footer"/>
          <w:jc w:val="center"/>
        </w:pPr>
        <w:r>
          <w:fldChar w:fldCharType="begin"/>
        </w:r>
        <w:r>
          <w:instrText xml:space="preserve"> PAGE   \* MERGEFORMAT </w:instrText>
        </w:r>
        <w:r>
          <w:fldChar w:fldCharType="separate"/>
        </w:r>
        <w:r>
          <w:rPr>
            <w:noProof/>
          </w:rPr>
          <w:t>97</w:t>
        </w:r>
        <w:r>
          <w:rPr>
            <w:noProof/>
          </w:rPr>
          <w:fldChar w:fldCharType="end"/>
        </w:r>
      </w:p>
    </w:sdtContent>
  </w:sdt>
  <w:p w14:paraId="1EA890AF" w14:textId="77777777" w:rsidR="006D7295" w:rsidRDefault="006D7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0CE3D" w14:textId="77777777" w:rsidR="00096B27" w:rsidRDefault="00096B27" w:rsidP="0022688B">
      <w:pPr>
        <w:spacing w:after="0" w:line="240" w:lineRule="auto"/>
      </w:pPr>
      <w:r>
        <w:separator/>
      </w:r>
    </w:p>
  </w:footnote>
  <w:footnote w:type="continuationSeparator" w:id="0">
    <w:p w14:paraId="1608ED5C" w14:textId="77777777" w:rsidR="00096B27" w:rsidRDefault="00096B27" w:rsidP="00226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6A31F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pt;height:11pt" o:bullet="t">
        <v:imagedata r:id="rId1" o:title="mso411B"/>
      </v:shape>
    </w:pict>
  </w:numPicBullet>
  <w:abstractNum w:abstractNumId="0" w15:restartNumberingAfterBreak="0">
    <w:nsid w:val="0313295A"/>
    <w:multiLevelType w:val="hybridMultilevel"/>
    <w:tmpl w:val="9B7449FE"/>
    <w:lvl w:ilvl="0" w:tplc="953E0366">
      <w:start w:val="32"/>
      <w:numFmt w:val="bullet"/>
      <w:lvlText w:val=""/>
      <w:lvlJc w:val="left"/>
      <w:pPr>
        <w:ind w:left="2015" w:hanging="360"/>
      </w:pPr>
      <w:rPr>
        <w:rFonts w:ascii="Symbol" w:eastAsia="Times New Roman" w:hAnsi="Symbol" w:cs="Times New Roman" w:hint="default"/>
        <w:b/>
        <w:color w:val="001F5F"/>
      </w:rPr>
    </w:lvl>
    <w:lvl w:ilvl="1" w:tplc="040C0003" w:tentative="1">
      <w:start w:val="1"/>
      <w:numFmt w:val="bullet"/>
      <w:lvlText w:val="o"/>
      <w:lvlJc w:val="left"/>
      <w:pPr>
        <w:ind w:left="2735" w:hanging="360"/>
      </w:pPr>
      <w:rPr>
        <w:rFonts w:ascii="Courier New" w:hAnsi="Courier New" w:cs="Courier New" w:hint="default"/>
      </w:rPr>
    </w:lvl>
    <w:lvl w:ilvl="2" w:tplc="040C0005" w:tentative="1">
      <w:start w:val="1"/>
      <w:numFmt w:val="bullet"/>
      <w:lvlText w:val=""/>
      <w:lvlJc w:val="left"/>
      <w:pPr>
        <w:ind w:left="3455" w:hanging="360"/>
      </w:pPr>
      <w:rPr>
        <w:rFonts w:ascii="Wingdings" w:hAnsi="Wingdings" w:hint="default"/>
      </w:rPr>
    </w:lvl>
    <w:lvl w:ilvl="3" w:tplc="040C0001" w:tentative="1">
      <w:start w:val="1"/>
      <w:numFmt w:val="bullet"/>
      <w:lvlText w:val=""/>
      <w:lvlJc w:val="left"/>
      <w:pPr>
        <w:ind w:left="4175" w:hanging="360"/>
      </w:pPr>
      <w:rPr>
        <w:rFonts w:ascii="Symbol" w:hAnsi="Symbol" w:hint="default"/>
      </w:rPr>
    </w:lvl>
    <w:lvl w:ilvl="4" w:tplc="040C0003" w:tentative="1">
      <w:start w:val="1"/>
      <w:numFmt w:val="bullet"/>
      <w:lvlText w:val="o"/>
      <w:lvlJc w:val="left"/>
      <w:pPr>
        <w:ind w:left="4895" w:hanging="360"/>
      </w:pPr>
      <w:rPr>
        <w:rFonts w:ascii="Courier New" w:hAnsi="Courier New" w:cs="Courier New" w:hint="default"/>
      </w:rPr>
    </w:lvl>
    <w:lvl w:ilvl="5" w:tplc="040C0005" w:tentative="1">
      <w:start w:val="1"/>
      <w:numFmt w:val="bullet"/>
      <w:lvlText w:val=""/>
      <w:lvlJc w:val="left"/>
      <w:pPr>
        <w:ind w:left="5615" w:hanging="360"/>
      </w:pPr>
      <w:rPr>
        <w:rFonts w:ascii="Wingdings" w:hAnsi="Wingdings" w:hint="default"/>
      </w:rPr>
    </w:lvl>
    <w:lvl w:ilvl="6" w:tplc="040C0001" w:tentative="1">
      <w:start w:val="1"/>
      <w:numFmt w:val="bullet"/>
      <w:lvlText w:val=""/>
      <w:lvlJc w:val="left"/>
      <w:pPr>
        <w:ind w:left="6335" w:hanging="360"/>
      </w:pPr>
      <w:rPr>
        <w:rFonts w:ascii="Symbol" w:hAnsi="Symbol" w:hint="default"/>
      </w:rPr>
    </w:lvl>
    <w:lvl w:ilvl="7" w:tplc="040C0003" w:tentative="1">
      <w:start w:val="1"/>
      <w:numFmt w:val="bullet"/>
      <w:lvlText w:val="o"/>
      <w:lvlJc w:val="left"/>
      <w:pPr>
        <w:ind w:left="7055" w:hanging="360"/>
      </w:pPr>
      <w:rPr>
        <w:rFonts w:ascii="Courier New" w:hAnsi="Courier New" w:cs="Courier New" w:hint="default"/>
      </w:rPr>
    </w:lvl>
    <w:lvl w:ilvl="8" w:tplc="040C0005" w:tentative="1">
      <w:start w:val="1"/>
      <w:numFmt w:val="bullet"/>
      <w:lvlText w:val=""/>
      <w:lvlJc w:val="left"/>
      <w:pPr>
        <w:ind w:left="7775" w:hanging="360"/>
      </w:pPr>
      <w:rPr>
        <w:rFonts w:ascii="Wingdings" w:hAnsi="Wingdings" w:hint="default"/>
      </w:rPr>
    </w:lvl>
  </w:abstractNum>
  <w:abstractNum w:abstractNumId="1" w15:restartNumberingAfterBreak="0">
    <w:nsid w:val="040E392E"/>
    <w:multiLevelType w:val="hybridMultilevel"/>
    <w:tmpl w:val="913E93AC"/>
    <w:lvl w:ilvl="0" w:tplc="5D7A9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92D1E"/>
    <w:multiLevelType w:val="hybridMultilevel"/>
    <w:tmpl w:val="48D6A1E6"/>
    <w:lvl w:ilvl="0" w:tplc="3D0EC6A6">
      <w:start w:val="1"/>
      <w:numFmt w:val="upperRoman"/>
      <w:lvlText w:val="%1."/>
      <w:lvlJc w:val="left"/>
      <w:pPr>
        <w:ind w:left="1930" w:hanging="1080"/>
      </w:pPr>
      <w:rPr>
        <w:rFont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3" w15:restartNumberingAfterBreak="0">
    <w:nsid w:val="0AF5177A"/>
    <w:multiLevelType w:val="hybridMultilevel"/>
    <w:tmpl w:val="B044C56A"/>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C839C5"/>
    <w:multiLevelType w:val="hybridMultilevel"/>
    <w:tmpl w:val="6E5C174A"/>
    <w:lvl w:ilvl="0" w:tplc="D9B8E078">
      <w:start w:val="1"/>
      <w:numFmt w:val="bullet"/>
      <w:lvlText w:val=""/>
      <w:lvlJc w:val="left"/>
      <w:pPr>
        <w:ind w:left="2344" w:hanging="360"/>
      </w:pPr>
      <w:rPr>
        <w:rFonts w:ascii="Symbol" w:hAnsi="Symbol" w:hint="default"/>
        <w:color w:val="FF0000"/>
        <w:sz w:val="36"/>
        <w:szCs w:val="22"/>
      </w:rPr>
    </w:lvl>
    <w:lvl w:ilvl="1" w:tplc="04090003" w:tentative="1">
      <w:start w:val="1"/>
      <w:numFmt w:val="bullet"/>
      <w:lvlText w:val="o"/>
      <w:lvlJc w:val="left"/>
      <w:pPr>
        <w:ind w:left="3205" w:hanging="360"/>
      </w:pPr>
      <w:rPr>
        <w:rFonts w:ascii="Courier New" w:hAnsi="Courier New" w:cs="Courier New" w:hint="default"/>
      </w:rPr>
    </w:lvl>
    <w:lvl w:ilvl="2" w:tplc="04090005" w:tentative="1">
      <w:start w:val="1"/>
      <w:numFmt w:val="bullet"/>
      <w:lvlText w:val=""/>
      <w:lvlJc w:val="left"/>
      <w:pPr>
        <w:ind w:left="3925" w:hanging="360"/>
      </w:pPr>
      <w:rPr>
        <w:rFonts w:ascii="Wingdings" w:hAnsi="Wingdings" w:hint="default"/>
      </w:rPr>
    </w:lvl>
    <w:lvl w:ilvl="3" w:tplc="04090001" w:tentative="1">
      <w:start w:val="1"/>
      <w:numFmt w:val="bullet"/>
      <w:lvlText w:val=""/>
      <w:lvlJc w:val="left"/>
      <w:pPr>
        <w:ind w:left="4645" w:hanging="360"/>
      </w:pPr>
      <w:rPr>
        <w:rFonts w:ascii="Symbol" w:hAnsi="Symbol" w:hint="default"/>
      </w:rPr>
    </w:lvl>
    <w:lvl w:ilvl="4" w:tplc="04090003" w:tentative="1">
      <w:start w:val="1"/>
      <w:numFmt w:val="bullet"/>
      <w:lvlText w:val="o"/>
      <w:lvlJc w:val="left"/>
      <w:pPr>
        <w:ind w:left="5365" w:hanging="360"/>
      </w:pPr>
      <w:rPr>
        <w:rFonts w:ascii="Courier New" w:hAnsi="Courier New" w:cs="Courier New" w:hint="default"/>
      </w:rPr>
    </w:lvl>
    <w:lvl w:ilvl="5" w:tplc="04090005" w:tentative="1">
      <w:start w:val="1"/>
      <w:numFmt w:val="bullet"/>
      <w:lvlText w:val=""/>
      <w:lvlJc w:val="left"/>
      <w:pPr>
        <w:ind w:left="6085" w:hanging="360"/>
      </w:pPr>
      <w:rPr>
        <w:rFonts w:ascii="Wingdings" w:hAnsi="Wingdings" w:hint="default"/>
      </w:rPr>
    </w:lvl>
    <w:lvl w:ilvl="6" w:tplc="04090001" w:tentative="1">
      <w:start w:val="1"/>
      <w:numFmt w:val="bullet"/>
      <w:lvlText w:val=""/>
      <w:lvlJc w:val="left"/>
      <w:pPr>
        <w:ind w:left="6805" w:hanging="360"/>
      </w:pPr>
      <w:rPr>
        <w:rFonts w:ascii="Symbol" w:hAnsi="Symbol" w:hint="default"/>
      </w:rPr>
    </w:lvl>
    <w:lvl w:ilvl="7" w:tplc="04090003" w:tentative="1">
      <w:start w:val="1"/>
      <w:numFmt w:val="bullet"/>
      <w:lvlText w:val="o"/>
      <w:lvlJc w:val="left"/>
      <w:pPr>
        <w:ind w:left="7525" w:hanging="360"/>
      </w:pPr>
      <w:rPr>
        <w:rFonts w:ascii="Courier New" w:hAnsi="Courier New" w:cs="Courier New" w:hint="default"/>
      </w:rPr>
    </w:lvl>
    <w:lvl w:ilvl="8" w:tplc="04090005" w:tentative="1">
      <w:start w:val="1"/>
      <w:numFmt w:val="bullet"/>
      <w:lvlText w:val=""/>
      <w:lvlJc w:val="left"/>
      <w:pPr>
        <w:ind w:left="8245" w:hanging="360"/>
      </w:pPr>
      <w:rPr>
        <w:rFonts w:ascii="Wingdings" w:hAnsi="Wingdings" w:hint="default"/>
      </w:rPr>
    </w:lvl>
  </w:abstractNum>
  <w:abstractNum w:abstractNumId="5" w15:restartNumberingAfterBreak="0">
    <w:nsid w:val="11EB1958"/>
    <w:multiLevelType w:val="hybridMultilevel"/>
    <w:tmpl w:val="648A7DAE"/>
    <w:lvl w:ilvl="0" w:tplc="0EA2BC46">
      <w:start w:val="1"/>
      <w:numFmt w:val="upperRoman"/>
      <w:lvlText w:val="I%1"/>
      <w:lvlJc w:val="right"/>
      <w:pPr>
        <w:ind w:left="2160" w:hanging="360"/>
      </w:pPr>
      <w:rPr>
        <w:rFonts w:hint="default"/>
        <w:color w:val="002060"/>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15:restartNumberingAfterBreak="0">
    <w:nsid w:val="16340A1E"/>
    <w:multiLevelType w:val="hybridMultilevel"/>
    <w:tmpl w:val="9F0649C2"/>
    <w:lvl w:ilvl="0" w:tplc="E3C4812E">
      <w:start w:val="1"/>
      <w:numFmt w:val="upperRoman"/>
      <w:lvlText w:val="%1"/>
      <w:lvlJc w:val="right"/>
      <w:pPr>
        <w:ind w:left="2070" w:hanging="360"/>
      </w:pPr>
      <w:rPr>
        <w:rFonts w:hint="default"/>
        <w:color w:val="002060"/>
      </w:rPr>
    </w:lvl>
    <w:lvl w:ilvl="1" w:tplc="040C0019" w:tentative="1">
      <w:start w:val="1"/>
      <w:numFmt w:val="lowerLetter"/>
      <w:lvlText w:val="%2."/>
      <w:lvlJc w:val="left"/>
      <w:pPr>
        <w:ind w:left="2790" w:hanging="360"/>
      </w:pPr>
    </w:lvl>
    <w:lvl w:ilvl="2" w:tplc="040C001B" w:tentative="1">
      <w:start w:val="1"/>
      <w:numFmt w:val="lowerRoman"/>
      <w:lvlText w:val="%3."/>
      <w:lvlJc w:val="right"/>
      <w:pPr>
        <w:ind w:left="3510" w:hanging="180"/>
      </w:pPr>
    </w:lvl>
    <w:lvl w:ilvl="3" w:tplc="040C000F" w:tentative="1">
      <w:start w:val="1"/>
      <w:numFmt w:val="decimal"/>
      <w:lvlText w:val="%4."/>
      <w:lvlJc w:val="left"/>
      <w:pPr>
        <w:ind w:left="4230" w:hanging="360"/>
      </w:pPr>
    </w:lvl>
    <w:lvl w:ilvl="4" w:tplc="040C0019" w:tentative="1">
      <w:start w:val="1"/>
      <w:numFmt w:val="lowerLetter"/>
      <w:lvlText w:val="%5."/>
      <w:lvlJc w:val="left"/>
      <w:pPr>
        <w:ind w:left="4950" w:hanging="360"/>
      </w:pPr>
    </w:lvl>
    <w:lvl w:ilvl="5" w:tplc="040C001B" w:tentative="1">
      <w:start w:val="1"/>
      <w:numFmt w:val="lowerRoman"/>
      <w:lvlText w:val="%6."/>
      <w:lvlJc w:val="right"/>
      <w:pPr>
        <w:ind w:left="5670" w:hanging="180"/>
      </w:pPr>
    </w:lvl>
    <w:lvl w:ilvl="6" w:tplc="040C000F" w:tentative="1">
      <w:start w:val="1"/>
      <w:numFmt w:val="decimal"/>
      <w:lvlText w:val="%7."/>
      <w:lvlJc w:val="left"/>
      <w:pPr>
        <w:ind w:left="6390" w:hanging="360"/>
      </w:pPr>
    </w:lvl>
    <w:lvl w:ilvl="7" w:tplc="040C0019" w:tentative="1">
      <w:start w:val="1"/>
      <w:numFmt w:val="lowerLetter"/>
      <w:lvlText w:val="%8."/>
      <w:lvlJc w:val="left"/>
      <w:pPr>
        <w:ind w:left="7110" w:hanging="360"/>
      </w:pPr>
    </w:lvl>
    <w:lvl w:ilvl="8" w:tplc="040C001B" w:tentative="1">
      <w:start w:val="1"/>
      <w:numFmt w:val="lowerRoman"/>
      <w:lvlText w:val="%9."/>
      <w:lvlJc w:val="right"/>
      <w:pPr>
        <w:ind w:left="7830" w:hanging="180"/>
      </w:pPr>
    </w:lvl>
  </w:abstractNum>
  <w:abstractNum w:abstractNumId="7" w15:restartNumberingAfterBreak="0">
    <w:nsid w:val="168A5010"/>
    <w:multiLevelType w:val="hybridMultilevel"/>
    <w:tmpl w:val="5F524914"/>
    <w:lvl w:ilvl="0" w:tplc="12C6A2D4">
      <w:numFmt w:val="bullet"/>
      <w:lvlText w:val=""/>
      <w:lvlJc w:val="left"/>
      <w:pPr>
        <w:ind w:left="3335" w:hanging="360"/>
      </w:pPr>
      <w:rPr>
        <w:rFonts w:ascii="Wingdings" w:eastAsia="Wingdings" w:hAnsi="Wingdings" w:cs="Wingdings" w:hint="default"/>
        <w:color w:val="00AF50"/>
        <w:w w:val="100"/>
        <w:sz w:val="24"/>
        <w:szCs w:val="24"/>
        <w:lang w:val="fr-FR" w:eastAsia="en-US" w:bidi="ar-SA"/>
      </w:rPr>
    </w:lvl>
    <w:lvl w:ilvl="1" w:tplc="04090003" w:tentative="1">
      <w:start w:val="1"/>
      <w:numFmt w:val="bullet"/>
      <w:lvlText w:val="o"/>
      <w:lvlJc w:val="left"/>
      <w:pPr>
        <w:ind w:left="4055" w:hanging="360"/>
      </w:pPr>
      <w:rPr>
        <w:rFonts w:ascii="Courier New" w:hAnsi="Courier New" w:cs="Courier New" w:hint="default"/>
      </w:rPr>
    </w:lvl>
    <w:lvl w:ilvl="2" w:tplc="04090005" w:tentative="1">
      <w:start w:val="1"/>
      <w:numFmt w:val="bullet"/>
      <w:lvlText w:val=""/>
      <w:lvlJc w:val="left"/>
      <w:pPr>
        <w:ind w:left="4775" w:hanging="360"/>
      </w:pPr>
      <w:rPr>
        <w:rFonts w:ascii="Wingdings" w:hAnsi="Wingdings" w:hint="default"/>
      </w:rPr>
    </w:lvl>
    <w:lvl w:ilvl="3" w:tplc="04090001" w:tentative="1">
      <w:start w:val="1"/>
      <w:numFmt w:val="bullet"/>
      <w:lvlText w:val=""/>
      <w:lvlJc w:val="left"/>
      <w:pPr>
        <w:ind w:left="5495" w:hanging="360"/>
      </w:pPr>
      <w:rPr>
        <w:rFonts w:ascii="Symbol" w:hAnsi="Symbol" w:hint="default"/>
      </w:rPr>
    </w:lvl>
    <w:lvl w:ilvl="4" w:tplc="04090003" w:tentative="1">
      <w:start w:val="1"/>
      <w:numFmt w:val="bullet"/>
      <w:lvlText w:val="o"/>
      <w:lvlJc w:val="left"/>
      <w:pPr>
        <w:ind w:left="6215" w:hanging="360"/>
      </w:pPr>
      <w:rPr>
        <w:rFonts w:ascii="Courier New" w:hAnsi="Courier New" w:cs="Courier New" w:hint="default"/>
      </w:rPr>
    </w:lvl>
    <w:lvl w:ilvl="5" w:tplc="04090005" w:tentative="1">
      <w:start w:val="1"/>
      <w:numFmt w:val="bullet"/>
      <w:lvlText w:val=""/>
      <w:lvlJc w:val="left"/>
      <w:pPr>
        <w:ind w:left="6935" w:hanging="360"/>
      </w:pPr>
      <w:rPr>
        <w:rFonts w:ascii="Wingdings" w:hAnsi="Wingdings" w:hint="default"/>
      </w:rPr>
    </w:lvl>
    <w:lvl w:ilvl="6" w:tplc="04090001" w:tentative="1">
      <w:start w:val="1"/>
      <w:numFmt w:val="bullet"/>
      <w:lvlText w:val=""/>
      <w:lvlJc w:val="left"/>
      <w:pPr>
        <w:ind w:left="7655" w:hanging="360"/>
      </w:pPr>
      <w:rPr>
        <w:rFonts w:ascii="Symbol" w:hAnsi="Symbol" w:hint="default"/>
      </w:rPr>
    </w:lvl>
    <w:lvl w:ilvl="7" w:tplc="04090003" w:tentative="1">
      <w:start w:val="1"/>
      <w:numFmt w:val="bullet"/>
      <w:lvlText w:val="o"/>
      <w:lvlJc w:val="left"/>
      <w:pPr>
        <w:ind w:left="8375" w:hanging="360"/>
      </w:pPr>
      <w:rPr>
        <w:rFonts w:ascii="Courier New" w:hAnsi="Courier New" w:cs="Courier New" w:hint="default"/>
      </w:rPr>
    </w:lvl>
    <w:lvl w:ilvl="8" w:tplc="04090005" w:tentative="1">
      <w:start w:val="1"/>
      <w:numFmt w:val="bullet"/>
      <w:lvlText w:val=""/>
      <w:lvlJc w:val="left"/>
      <w:pPr>
        <w:ind w:left="9095" w:hanging="360"/>
      </w:pPr>
      <w:rPr>
        <w:rFonts w:ascii="Wingdings" w:hAnsi="Wingdings" w:hint="default"/>
      </w:rPr>
    </w:lvl>
  </w:abstractNum>
  <w:abstractNum w:abstractNumId="8" w15:restartNumberingAfterBreak="0">
    <w:nsid w:val="179C79C3"/>
    <w:multiLevelType w:val="hybridMultilevel"/>
    <w:tmpl w:val="32963160"/>
    <w:lvl w:ilvl="0" w:tplc="1ED88418">
      <w:numFmt w:val="bullet"/>
      <w:lvlText w:val=""/>
      <w:lvlJc w:val="left"/>
      <w:pPr>
        <w:ind w:left="2610" w:hanging="360"/>
      </w:pPr>
      <w:rPr>
        <w:rFonts w:ascii="Symbol" w:eastAsia="Symbol" w:hAnsi="Symbol" w:cs="Symbol" w:hint="default"/>
        <w:i/>
        <w:w w:val="131"/>
        <w:sz w:val="29"/>
        <w:szCs w:val="29"/>
        <w:lang w:val="fr-FR" w:eastAsia="en-US" w:bidi="ar-SA"/>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9" w15:restartNumberingAfterBreak="0">
    <w:nsid w:val="1B677939"/>
    <w:multiLevelType w:val="hybridMultilevel"/>
    <w:tmpl w:val="A440CB4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0B27C2A"/>
    <w:multiLevelType w:val="hybridMultilevel"/>
    <w:tmpl w:val="D6BC9F2A"/>
    <w:lvl w:ilvl="0" w:tplc="44C494C6">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15:restartNumberingAfterBreak="0">
    <w:nsid w:val="23B35623"/>
    <w:multiLevelType w:val="hybridMultilevel"/>
    <w:tmpl w:val="0E4CCEBA"/>
    <w:lvl w:ilvl="0" w:tplc="23549E42">
      <w:numFmt w:val="bullet"/>
      <w:lvlText w:val="•"/>
      <w:lvlJc w:val="left"/>
      <w:pPr>
        <w:ind w:left="2610" w:hanging="360"/>
      </w:pPr>
      <w:rPr>
        <w:rFonts w:hint="default"/>
        <w:lang w:val="fr-FR" w:eastAsia="en-US" w:bidi="ar-SA"/>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15:restartNumberingAfterBreak="0">
    <w:nsid w:val="24685C3D"/>
    <w:multiLevelType w:val="hybridMultilevel"/>
    <w:tmpl w:val="5A3C467E"/>
    <w:lvl w:ilvl="0" w:tplc="04090013">
      <w:start w:val="1"/>
      <w:numFmt w:val="upp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32867B80"/>
    <w:multiLevelType w:val="hybridMultilevel"/>
    <w:tmpl w:val="A46AE428"/>
    <w:lvl w:ilvl="0" w:tplc="0409000F">
      <w:start w:val="1"/>
      <w:numFmt w:val="decimal"/>
      <w:lvlText w:val="%1."/>
      <w:lvlJc w:val="lef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33A618AF"/>
    <w:multiLevelType w:val="hybridMultilevel"/>
    <w:tmpl w:val="5A3C467E"/>
    <w:lvl w:ilvl="0" w:tplc="04090013">
      <w:start w:val="1"/>
      <w:numFmt w:val="upp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15:restartNumberingAfterBreak="0">
    <w:nsid w:val="36D11E62"/>
    <w:multiLevelType w:val="hybridMultilevel"/>
    <w:tmpl w:val="85F6D764"/>
    <w:lvl w:ilvl="0" w:tplc="5D34FA1A">
      <w:start w:val="1"/>
      <w:numFmt w:val="upperRoman"/>
      <w:lvlText w:val="%1"/>
      <w:lvlJc w:val="left"/>
      <w:pPr>
        <w:ind w:left="2072" w:hanging="452"/>
        <w:jc w:val="right"/>
      </w:pPr>
      <w:rPr>
        <w:rFonts w:ascii="Caladea" w:eastAsia="Caladea" w:hAnsi="Caladea" w:cs="Caladea" w:hint="default"/>
        <w:color w:val="001F5F"/>
        <w:w w:val="99"/>
        <w:sz w:val="28"/>
        <w:szCs w:val="28"/>
        <w:lang w:val="fr-FR" w:eastAsia="en-US" w:bidi="ar-SA"/>
      </w:rPr>
    </w:lvl>
    <w:lvl w:ilvl="1" w:tplc="76D666B0">
      <w:start w:val="1"/>
      <w:numFmt w:val="decimal"/>
      <w:lvlText w:val="%2."/>
      <w:lvlJc w:val="left"/>
      <w:pPr>
        <w:ind w:left="2880" w:hanging="360"/>
      </w:pPr>
      <w:rPr>
        <w:rFonts w:ascii="Caladea" w:eastAsia="Caladea" w:hAnsi="Caladea" w:cs="Caladea" w:hint="default"/>
        <w:color w:val="001F5F"/>
        <w:spacing w:val="0"/>
        <w:w w:val="99"/>
        <w:sz w:val="28"/>
        <w:szCs w:val="28"/>
        <w:lang w:val="fr-FR" w:eastAsia="en-US" w:bidi="ar-SA"/>
      </w:rPr>
    </w:lvl>
    <w:lvl w:ilvl="2" w:tplc="E6504FEA">
      <w:numFmt w:val="bullet"/>
      <w:lvlText w:val="•"/>
      <w:lvlJc w:val="left"/>
      <w:pPr>
        <w:ind w:left="2970" w:hanging="360"/>
      </w:pPr>
      <w:rPr>
        <w:rFonts w:hint="default"/>
        <w:lang w:val="fr-FR" w:eastAsia="en-US" w:bidi="ar-SA"/>
      </w:rPr>
    </w:lvl>
    <w:lvl w:ilvl="3" w:tplc="3FCAA43A">
      <w:numFmt w:val="bullet"/>
      <w:lvlText w:val="•"/>
      <w:lvlJc w:val="left"/>
      <w:pPr>
        <w:ind w:left="3963" w:hanging="360"/>
      </w:pPr>
      <w:rPr>
        <w:rFonts w:hint="default"/>
        <w:lang w:val="fr-FR" w:eastAsia="en-US" w:bidi="ar-SA"/>
      </w:rPr>
    </w:lvl>
    <w:lvl w:ilvl="4" w:tplc="F91C38EA">
      <w:numFmt w:val="bullet"/>
      <w:lvlText w:val="•"/>
      <w:lvlJc w:val="left"/>
      <w:pPr>
        <w:ind w:left="4956" w:hanging="360"/>
      </w:pPr>
      <w:rPr>
        <w:rFonts w:hint="default"/>
        <w:lang w:val="fr-FR" w:eastAsia="en-US" w:bidi="ar-SA"/>
      </w:rPr>
    </w:lvl>
    <w:lvl w:ilvl="5" w:tplc="EC58749C">
      <w:numFmt w:val="bullet"/>
      <w:lvlText w:val="•"/>
      <w:lvlJc w:val="left"/>
      <w:pPr>
        <w:ind w:left="5949" w:hanging="360"/>
      </w:pPr>
      <w:rPr>
        <w:rFonts w:hint="default"/>
        <w:lang w:val="fr-FR" w:eastAsia="en-US" w:bidi="ar-SA"/>
      </w:rPr>
    </w:lvl>
    <w:lvl w:ilvl="6" w:tplc="E6387E68">
      <w:numFmt w:val="bullet"/>
      <w:lvlText w:val="•"/>
      <w:lvlJc w:val="left"/>
      <w:pPr>
        <w:ind w:left="6942" w:hanging="360"/>
      </w:pPr>
      <w:rPr>
        <w:rFonts w:hint="default"/>
        <w:lang w:val="fr-FR" w:eastAsia="en-US" w:bidi="ar-SA"/>
      </w:rPr>
    </w:lvl>
    <w:lvl w:ilvl="7" w:tplc="D864F91E">
      <w:numFmt w:val="bullet"/>
      <w:lvlText w:val="•"/>
      <w:lvlJc w:val="left"/>
      <w:pPr>
        <w:ind w:left="7935" w:hanging="360"/>
      </w:pPr>
      <w:rPr>
        <w:rFonts w:hint="default"/>
        <w:lang w:val="fr-FR" w:eastAsia="en-US" w:bidi="ar-SA"/>
      </w:rPr>
    </w:lvl>
    <w:lvl w:ilvl="8" w:tplc="AF18B008">
      <w:numFmt w:val="bullet"/>
      <w:lvlText w:val="•"/>
      <w:lvlJc w:val="left"/>
      <w:pPr>
        <w:ind w:left="8928" w:hanging="360"/>
      </w:pPr>
      <w:rPr>
        <w:rFonts w:hint="default"/>
        <w:lang w:val="fr-FR" w:eastAsia="en-US" w:bidi="ar-SA"/>
      </w:rPr>
    </w:lvl>
  </w:abstractNum>
  <w:abstractNum w:abstractNumId="16" w15:restartNumberingAfterBreak="0">
    <w:nsid w:val="39CD2A98"/>
    <w:multiLevelType w:val="hybridMultilevel"/>
    <w:tmpl w:val="7A9C54F8"/>
    <w:lvl w:ilvl="0" w:tplc="5986D5B0">
      <w:start w:val="2"/>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15:restartNumberingAfterBreak="0">
    <w:nsid w:val="417614D4"/>
    <w:multiLevelType w:val="hybridMultilevel"/>
    <w:tmpl w:val="73FAD416"/>
    <w:lvl w:ilvl="0" w:tplc="0409000B">
      <w:start w:val="1"/>
      <w:numFmt w:val="bullet"/>
      <w:lvlText w:val=""/>
      <w:lvlJc w:val="left"/>
      <w:pPr>
        <w:ind w:left="2650" w:hanging="360"/>
      </w:pPr>
      <w:rPr>
        <w:rFonts w:ascii="Wingdings" w:hAnsi="Wingdings"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18" w15:restartNumberingAfterBreak="0">
    <w:nsid w:val="45673134"/>
    <w:multiLevelType w:val="hybridMultilevel"/>
    <w:tmpl w:val="03042C64"/>
    <w:lvl w:ilvl="0" w:tplc="327E57B4">
      <w:start w:val="1"/>
      <w:numFmt w:val="upperRoman"/>
      <w:lvlText w:val="%1-"/>
      <w:lvlJc w:val="left"/>
      <w:pPr>
        <w:ind w:left="2340" w:hanging="72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4DD247D9"/>
    <w:multiLevelType w:val="hybridMultilevel"/>
    <w:tmpl w:val="27203D9A"/>
    <w:lvl w:ilvl="0" w:tplc="040C000B">
      <w:start w:val="1"/>
      <w:numFmt w:val="bullet"/>
      <w:lvlText w:val=""/>
      <w:lvlJc w:val="left"/>
      <w:pPr>
        <w:ind w:left="1860" w:hanging="360"/>
      </w:pPr>
      <w:rPr>
        <w:rFonts w:ascii="Wingdings" w:hAnsi="Wingdings" w:hint="default"/>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20" w15:restartNumberingAfterBreak="0">
    <w:nsid w:val="50A50FA8"/>
    <w:multiLevelType w:val="hybridMultilevel"/>
    <w:tmpl w:val="BE0ED958"/>
    <w:lvl w:ilvl="0" w:tplc="09B0ECDE">
      <w:start w:val="6"/>
      <w:numFmt w:val="upperRoman"/>
      <w:lvlText w:val="%1-"/>
      <w:lvlJc w:val="left"/>
      <w:pPr>
        <w:ind w:left="2700" w:hanging="72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1" w15:restartNumberingAfterBreak="0">
    <w:nsid w:val="5D321D4D"/>
    <w:multiLevelType w:val="hybridMultilevel"/>
    <w:tmpl w:val="913E93AC"/>
    <w:lvl w:ilvl="0" w:tplc="5D7A9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454F25"/>
    <w:multiLevelType w:val="hybridMultilevel"/>
    <w:tmpl w:val="2C54F1D0"/>
    <w:lvl w:ilvl="0" w:tplc="80907CDA">
      <w:start w:val="1"/>
      <w:numFmt w:val="upperRoman"/>
      <w:lvlText w:val="%1"/>
      <w:lvlJc w:val="left"/>
      <w:pPr>
        <w:ind w:left="2121" w:hanging="456"/>
        <w:jc w:val="right"/>
      </w:pPr>
      <w:rPr>
        <w:rFonts w:ascii="Caladea" w:eastAsia="Caladea" w:hAnsi="Caladea" w:cs="Caladea" w:hint="default"/>
        <w:color w:val="001F5F"/>
        <w:w w:val="99"/>
        <w:sz w:val="28"/>
        <w:szCs w:val="28"/>
        <w:lang w:val="fr-FR" w:eastAsia="en-US" w:bidi="ar-SA"/>
      </w:rPr>
    </w:lvl>
    <w:lvl w:ilvl="1" w:tplc="1E7E22BA">
      <w:numFmt w:val="bullet"/>
      <w:lvlText w:val="•"/>
      <w:lvlJc w:val="left"/>
      <w:pPr>
        <w:ind w:left="3002" w:hanging="456"/>
      </w:pPr>
      <w:rPr>
        <w:rFonts w:hint="default"/>
        <w:lang w:val="fr-FR" w:eastAsia="en-US" w:bidi="ar-SA"/>
      </w:rPr>
    </w:lvl>
    <w:lvl w:ilvl="2" w:tplc="AE4AF102">
      <w:numFmt w:val="bullet"/>
      <w:lvlText w:val="•"/>
      <w:lvlJc w:val="left"/>
      <w:pPr>
        <w:ind w:left="3884" w:hanging="456"/>
      </w:pPr>
      <w:rPr>
        <w:rFonts w:hint="default"/>
        <w:lang w:val="fr-FR" w:eastAsia="en-US" w:bidi="ar-SA"/>
      </w:rPr>
    </w:lvl>
    <w:lvl w:ilvl="3" w:tplc="8F32F83E">
      <w:numFmt w:val="bullet"/>
      <w:lvlText w:val="•"/>
      <w:lvlJc w:val="left"/>
      <w:pPr>
        <w:ind w:left="4767" w:hanging="456"/>
      </w:pPr>
      <w:rPr>
        <w:rFonts w:hint="default"/>
        <w:lang w:val="fr-FR" w:eastAsia="en-US" w:bidi="ar-SA"/>
      </w:rPr>
    </w:lvl>
    <w:lvl w:ilvl="4" w:tplc="E6803924">
      <w:numFmt w:val="bullet"/>
      <w:lvlText w:val="•"/>
      <w:lvlJc w:val="left"/>
      <w:pPr>
        <w:ind w:left="5649" w:hanging="456"/>
      </w:pPr>
      <w:rPr>
        <w:rFonts w:hint="default"/>
        <w:lang w:val="fr-FR" w:eastAsia="en-US" w:bidi="ar-SA"/>
      </w:rPr>
    </w:lvl>
    <w:lvl w:ilvl="5" w:tplc="978A3202">
      <w:numFmt w:val="bullet"/>
      <w:lvlText w:val="•"/>
      <w:lvlJc w:val="left"/>
      <w:pPr>
        <w:ind w:left="6532" w:hanging="456"/>
      </w:pPr>
      <w:rPr>
        <w:rFonts w:hint="default"/>
        <w:lang w:val="fr-FR" w:eastAsia="en-US" w:bidi="ar-SA"/>
      </w:rPr>
    </w:lvl>
    <w:lvl w:ilvl="6" w:tplc="E968D2E8">
      <w:numFmt w:val="bullet"/>
      <w:lvlText w:val="•"/>
      <w:lvlJc w:val="left"/>
      <w:pPr>
        <w:ind w:left="7414" w:hanging="456"/>
      </w:pPr>
      <w:rPr>
        <w:rFonts w:hint="default"/>
        <w:lang w:val="fr-FR" w:eastAsia="en-US" w:bidi="ar-SA"/>
      </w:rPr>
    </w:lvl>
    <w:lvl w:ilvl="7" w:tplc="CDB4E894">
      <w:numFmt w:val="bullet"/>
      <w:lvlText w:val="•"/>
      <w:lvlJc w:val="left"/>
      <w:pPr>
        <w:ind w:left="8296" w:hanging="456"/>
      </w:pPr>
      <w:rPr>
        <w:rFonts w:hint="default"/>
        <w:lang w:val="fr-FR" w:eastAsia="en-US" w:bidi="ar-SA"/>
      </w:rPr>
    </w:lvl>
    <w:lvl w:ilvl="8" w:tplc="39E6BEF4">
      <w:numFmt w:val="bullet"/>
      <w:lvlText w:val="•"/>
      <w:lvlJc w:val="left"/>
      <w:pPr>
        <w:ind w:left="9179" w:hanging="456"/>
      </w:pPr>
      <w:rPr>
        <w:rFonts w:hint="default"/>
        <w:lang w:val="fr-FR" w:eastAsia="en-US" w:bidi="ar-SA"/>
      </w:rPr>
    </w:lvl>
  </w:abstractNum>
  <w:abstractNum w:abstractNumId="23" w15:restartNumberingAfterBreak="0">
    <w:nsid w:val="5F4D569E"/>
    <w:multiLevelType w:val="hybridMultilevel"/>
    <w:tmpl w:val="6E70413C"/>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15:restartNumberingAfterBreak="0">
    <w:nsid w:val="784B3759"/>
    <w:multiLevelType w:val="hybridMultilevel"/>
    <w:tmpl w:val="6052B0E4"/>
    <w:lvl w:ilvl="0" w:tplc="1598C482">
      <w:start w:val="1"/>
      <w:numFmt w:val="decimal"/>
      <w:lvlText w:val="%1."/>
      <w:lvlJc w:val="left"/>
      <w:pPr>
        <w:ind w:left="2125" w:hanging="360"/>
      </w:pPr>
      <w:rPr>
        <w:rFonts w:hint="default"/>
      </w:rPr>
    </w:lvl>
    <w:lvl w:ilvl="1" w:tplc="04090019" w:tentative="1">
      <w:start w:val="1"/>
      <w:numFmt w:val="lowerLetter"/>
      <w:lvlText w:val="%2."/>
      <w:lvlJc w:val="left"/>
      <w:pPr>
        <w:ind w:left="2845" w:hanging="360"/>
      </w:pPr>
    </w:lvl>
    <w:lvl w:ilvl="2" w:tplc="0409001B" w:tentative="1">
      <w:start w:val="1"/>
      <w:numFmt w:val="lowerRoman"/>
      <w:lvlText w:val="%3."/>
      <w:lvlJc w:val="right"/>
      <w:pPr>
        <w:ind w:left="3565" w:hanging="180"/>
      </w:pPr>
    </w:lvl>
    <w:lvl w:ilvl="3" w:tplc="0409000F" w:tentative="1">
      <w:start w:val="1"/>
      <w:numFmt w:val="decimal"/>
      <w:lvlText w:val="%4."/>
      <w:lvlJc w:val="left"/>
      <w:pPr>
        <w:ind w:left="4285" w:hanging="360"/>
      </w:pPr>
    </w:lvl>
    <w:lvl w:ilvl="4" w:tplc="04090019" w:tentative="1">
      <w:start w:val="1"/>
      <w:numFmt w:val="lowerLetter"/>
      <w:lvlText w:val="%5."/>
      <w:lvlJc w:val="left"/>
      <w:pPr>
        <w:ind w:left="5005" w:hanging="360"/>
      </w:pPr>
    </w:lvl>
    <w:lvl w:ilvl="5" w:tplc="0409001B" w:tentative="1">
      <w:start w:val="1"/>
      <w:numFmt w:val="lowerRoman"/>
      <w:lvlText w:val="%6."/>
      <w:lvlJc w:val="right"/>
      <w:pPr>
        <w:ind w:left="5725" w:hanging="180"/>
      </w:pPr>
    </w:lvl>
    <w:lvl w:ilvl="6" w:tplc="0409000F" w:tentative="1">
      <w:start w:val="1"/>
      <w:numFmt w:val="decimal"/>
      <w:lvlText w:val="%7."/>
      <w:lvlJc w:val="left"/>
      <w:pPr>
        <w:ind w:left="6445" w:hanging="360"/>
      </w:pPr>
    </w:lvl>
    <w:lvl w:ilvl="7" w:tplc="04090019" w:tentative="1">
      <w:start w:val="1"/>
      <w:numFmt w:val="lowerLetter"/>
      <w:lvlText w:val="%8."/>
      <w:lvlJc w:val="left"/>
      <w:pPr>
        <w:ind w:left="7165" w:hanging="360"/>
      </w:pPr>
    </w:lvl>
    <w:lvl w:ilvl="8" w:tplc="0409001B" w:tentative="1">
      <w:start w:val="1"/>
      <w:numFmt w:val="lowerRoman"/>
      <w:lvlText w:val="%9."/>
      <w:lvlJc w:val="right"/>
      <w:pPr>
        <w:ind w:left="7885" w:hanging="180"/>
      </w:pPr>
    </w:lvl>
  </w:abstractNum>
  <w:abstractNum w:abstractNumId="25" w15:restartNumberingAfterBreak="0">
    <w:nsid w:val="79BC61A5"/>
    <w:multiLevelType w:val="hybridMultilevel"/>
    <w:tmpl w:val="16EE1F46"/>
    <w:lvl w:ilvl="0" w:tplc="423C60EE">
      <w:start w:val="1"/>
      <w:numFmt w:val="upperRoman"/>
      <w:lvlText w:val="%1-"/>
      <w:lvlJc w:val="left"/>
      <w:pPr>
        <w:ind w:left="2520" w:hanging="72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7B0C573C"/>
    <w:multiLevelType w:val="hybridMultilevel"/>
    <w:tmpl w:val="A030D06A"/>
    <w:lvl w:ilvl="0" w:tplc="1ED88418">
      <w:numFmt w:val="bullet"/>
      <w:lvlText w:val=""/>
      <w:lvlJc w:val="left"/>
      <w:pPr>
        <w:ind w:left="3064" w:hanging="360"/>
      </w:pPr>
      <w:rPr>
        <w:rFonts w:ascii="Symbol" w:eastAsia="Symbol" w:hAnsi="Symbol" w:cs="Symbol" w:hint="default"/>
        <w:i/>
        <w:w w:val="131"/>
        <w:sz w:val="29"/>
        <w:szCs w:val="29"/>
        <w:lang w:val="fr-FR" w:eastAsia="en-US" w:bidi="ar-SA"/>
      </w:rPr>
    </w:lvl>
    <w:lvl w:ilvl="1" w:tplc="04090003" w:tentative="1">
      <w:start w:val="1"/>
      <w:numFmt w:val="bullet"/>
      <w:lvlText w:val="o"/>
      <w:lvlJc w:val="left"/>
      <w:pPr>
        <w:ind w:left="3784" w:hanging="360"/>
      </w:pPr>
      <w:rPr>
        <w:rFonts w:ascii="Courier New" w:hAnsi="Courier New" w:cs="Courier New" w:hint="default"/>
      </w:rPr>
    </w:lvl>
    <w:lvl w:ilvl="2" w:tplc="04090005" w:tentative="1">
      <w:start w:val="1"/>
      <w:numFmt w:val="bullet"/>
      <w:lvlText w:val=""/>
      <w:lvlJc w:val="left"/>
      <w:pPr>
        <w:ind w:left="4504" w:hanging="360"/>
      </w:pPr>
      <w:rPr>
        <w:rFonts w:ascii="Wingdings" w:hAnsi="Wingdings" w:hint="default"/>
      </w:rPr>
    </w:lvl>
    <w:lvl w:ilvl="3" w:tplc="04090001" w:tentative="1">
      <w:start w:val="1"/>
      <w:numFmt w:val="bullet"/>
      <w:lvlText w:val=""/>
      <w:lvlJc w:val="left"/>
      <w:pPr>
        <w:ind w:left="5224" w:hanging="360"/>
      </w:pPr>
      <w:rPr>
        <w:rFonts w:ascii="Symbol" w:hAnsi="Symbol" w:hint="default"/>
      </w:rPr>
    </w:lvl>
    <w:lvl w:ilvl="4" w:tplc="04090003" w:tentative="1">
      <w:start w:val="1"/>
      <w:numFmt w:val="bullet"/>
      <w:lvlText w:val="o"/>
      <w:lvlJc w:val="left"/>
      <w:pPr>
        <w:ind w:left="5944" w:hanging="360"/>
      </w:pPr>
      <w:rPr>
        <w:rFonts w:ascii="Courier New" w:hAnsi="Courier New" w:cs="Courier New" w:hint="default"/>
      </w:rPr>
    </w:lvl>
    <w:lvl w:ilvl="5" w:tplc="04090005" w:tentative="1">
      <w:start w:val="1"/>
      <w:numFmt w:val="bullet"/>
      <w:lvlText w:val=""/>
      <w:lvlJc w:val="left"/>
      <w:pPr>
        <w:ind w:left="6664" w:hanging="360"/>
      </w:pPr>
      <w:rPr>
        <w:rFonts w:ascii="Wingdings" w:hAnsi="Wingdings" w:hint="default"/>
      </w:rPr>
    </w:lvl>
    <w:lvl w:ilvl="6" w:tplc="04090001" w:tentative="1">
      <w:start w:val="1"/>
      <w:numFmt w:val="bullet"/>
      <w:lvlText w:val=""/>
      <w:lvlJc w:val="left"/>
      <w:pPr>
        <w:ind w:left="7384" w:hanging="360"/>
      </w:pPr>
      <w:rPr>
        <w:rFonts w:ascii="Symbol" w:hAnsi="Symbol" w:hint="default"/>
      </w:rPr>
    </w:lvl>
    <w:lvl w:ilvl="7" w:tplc="04090003" w:tentative="1">
      <w:start w:val="1"/>
      <w:numFmt w:val="bullet"/>
      <w:lvlText w:val="o"/>
      <w:lvlJc w:val="left"/>
      <w:pPr>
        <w:ind w:left="8104" w:hanging="360"/>
      </w:pPr>
      <w:rPr>
        <w:rFonts w:ascii="Courier New" w:hAnsi="Courier New" w:cs="Courier New" w:hint="default"/>
      </w:rPr>
    </w:lvl>
    <w:lvl w:ilvl="8" w:tplc="04090005" w:tentative="1">
      <w:start w:val="1"/>
      <w:numFmt w:val="bullet"/>
      <w:lvlText w:val=""/>
      <w:lvlJc w:val="left"/>
      <w:pPr>
        <w:ind w:left="8824" w:hanging="360"/>
      </w:pPr>
      <w:rPr>
        <w:rFonts w:ascii="Wingdings" w:hAnsi="Wingdings" w:hint="default"/>
      </w:rPr>
    </w:lvl>
  </w:abstractNum>
  <w:abstractNum w:abstractNumId="27" w15:restartNumberingAfterBreak="0">
    <w:nsid w:val="7B623693"/>
    <w:multiLevelType w:val="hybridMultilevel"/>
    <w:tmpl w:val="2500BDCA"/>
    <w:lvl w:ilvl="0" w:tplc="04090013">
      <w:start w:val="1"/>
      <w:numFmt w:val="upp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8" w15:restartNumberingAfterBreak="0">
    <w:nsid w:val="7CF05422"/>
    <w:multiLevelType w:val="hybridMultilevel"/>
    <w:tmpl w:val="353486FA"/>
    <w:lvl w:ilvl="0" w:tplc="0409000B">
      <w:start w:val="1"/>
      <w:numFmt w:val="bullet"/>
      <w:lvlText w:val=""/>
      <w:lvlJc w:val="left"/>
      <w:pPr>
        <w:ind w:left="1777" w:hanging="360"/>
      </w:pPr>
      <w:rPr>
        <w:rFonts w:ascii="Wingdings" w:hAnsi="Wingdings"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9" w15:restartNumberingAfterBreak="0">
    <w:nsid w:val="7DBA1DF2"/>
    <w:multiLevelType w:val="hybridMultilevel"/>
    <w:tmpl w:val="9F16B660"/>
    <w:lvl w:ilvl="0" w:tplc="D2F6ADCA">
      <w:start w:val="16"/>
      <w:numFmt w:val="bullet"/>
      <w:lvlText w:val=""/>
      <w:lvlJc w:val="left"/>
      <w:pPr>
        <w:ind w:left="3600" w:hanging="360"/>
      </w:pPr>
      <w:rPr>
        <w:rFonts w:ascii="Wingdings" w:eastAsiaTheme="minorHAnsi" w:hAnsi="Wingdings" w:cstheme="minorBid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num w:numId="1" w16cid:durableId="1513177707">
    <w:abstractNumId w:val="15"/>
  </w:num>
  <w:num w:numId="2" w16cid:durableId="46030156">
    <w:abstractNumId w:val="22"/>
  </w:num>
  <w:num w:numId="3" w16cid:durableId="1546213058">
    <w:abstractNumId w:val="6"/>
  </w:num>
  <w:num w:numId="4" w16cid:durableId="1465542756">
    <w:abstractNumId w:val="5"/>
  </w:num>
  <w:num w:numId="5" w16cid:durableId="2061786197">
    <w:abstractNumId w:val="4"/>
  </w:num>
  <w:num w:numId="6" w16cid:durableId="1423644630">
    <w:abstractNumId w:val="28"/>
  </w:num>
  <w:num w:numId="7" w16cid:durableId="1567111053">
    <w:abstractNumId w:val="14"/>
  </w:num>
  <w:num w:numId="8" w16cid:durableId="1195264037">
    <w:abstractNumId w:val="3"/>
  </w:num>
  <w:num w:numId="9" w16cid:durableId="1778716425">
    <w:abstractNumId w:val="11"/>
  </w:num>
  <w:num w:numId="10" w16cid:durableId="460542396">
    <w:abstractNumId w:val="12"/>
  </w:num>
  <w:num w:numId="11" w16cid:durableId="1967545461">
    <w:abstractNumId w:val="13"/>
  </w:num>
  <w:num w:numId="12" w16cid:durableId="883831283">
    <w:abstractNumId w:val="10"/>
  </w:num>
  <w:num w:numId="13" w16cid:durableId="790514434">
    <w:abstractNumId w:val="24"/>
  </w:num>
  <w:num w:numId="14" w16cid:durableId="258026262">
    <w:abstractNumId w:val="19"/>
  </w:num>
  <w:num w:numId="15" w16cid:durableId="765228655">
    <w:abstractNumId w:val="0"/>
  </w:num>
  <w:num w:numId="16" w16cid:durableId="135680796">
    <w:abstractNumId w:val="2"/>
  </w:num>
  <w:num w:numId="17" w16cid:durableId="782648350">
    <w:abstractNumId w:val="26"/>
  </w:num>
  <w:num w:numId="18" w16cid:durableId="2088380911">
    <w:abstractNumId w:val="8"/>
  </w:num>
  <w:num w:numId="19" w16cid:durableId="1081218455">
    <w:abstractNumId w:val="17"/>
  </w:num>
  <w:num w:numId="20" w16cid:durableId="1193810184">
    <w:abstractNumId w:val="9"/>
  </w:num>
  <w:num w:numId="21" w16cid:durableId="983313136">
    <w:abstractNumId w:val="18"/>
  </w:num>
  <w:num w:numId="22" w16cid:durableId="961767490">
    <w:abstractNumId w:val="25"/>
  </w:num>
  <w:num w:numId="23" w16cid:durableId="391122841">
    <w:abstractNumId w:val="27"/>
  </w:num>
  <w:num w:numId="24" w16cid:durableId="1095443207">
    <w:abstractNumId w:val="23"/>
  </w:num>
  <w:num w:numId="25" w16cid:durableId="1936277949">
    <w:abstractNumId w:val="7"/>
  </w:num>
  <w:num w:numId="26" w16cid:durableId="203757939">
    <w:abstractNumId w:val="1"/>
  </w:num>
  <w:num w:numId="27" w16cid:durableId="840314762">
    <w:abstractNumId w:val="29"/>
  </w:num>
  <w:num w:numId="28" w16cid:durableId="931469457">
    <w:abstractNumId w:val="20"/>
  </w:num>
  <w:num w:numId="29" w16cid:durableId="828329677">
    <w:abstractNumId w:val="21"/>
  </w:num>
  <w:num w:numId="30" w16cid:durableId="134513637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50"/>
    <w:rsid w:val="0000782F"/>
    <w:rsid w:val="00010772"/>
    <w:rsid w:val="000136A4"/>
    <w:rsid w:val="00014A3C"/>
    <w:rsid w:val="00021E6C"/>
    <w:rsid w:val="000260AA"/>
    <w:rsid w:val="000275DD"/>
    <w:rsid w:val="00030BD6"/>
    <w:rsid w:val="00032E4E"/>
    <w:rsid w:val="00034E0B"/>
    <w:rsid w:val="00040634"/>
    <w:rsid w:val="00041653"/>
    <w:rsid w:val="00044026"/>
    <w:rsid w:val="00050E26"/>
    <w:rsid w:val="00054979"/>
    <w:rsid w:val="00062205"/>
    <w:rsid w:val="000642F7"/>
    <w:rsid w:val="000677BD"/>
    <w:rsid w:val="00070965"/>
    <w:rsid w:val="00072F29"/>
    <w:rsid w:val="00083B8D"/>
    <w:rsid w:val="00083CF3"/>
    <w:rsid w:val="00087C6F"/>
    <w:rsid w:val="0009096A"/>
    <w:rsid w:val="0009695D"/>
    <w:rsid w:val="00096B27"/>
    <w:rsid w:val="00096FBD"/>
    <w:rsid w:val="00097DEC"/>
    <w:rsid w:val="000A08D6"/>
    <w:rsid w:val="000A0AAB"/>
    <w:rsid w:val="000A29AC"/>
    <w:rsid w:val="000A416E"/>
    <w:rsid w:val="000B37DE"/>
    <w:rsid w:val="000B5A94"/>
    <w:rsid w:val="000B65A8"/>
    <w:rsid w:val="000C15FD"/>
    <w:rsid w:val="000C35EB"/>
    <w:rsid w:val="000C7C3A"/>
    <w:rsid w:val="000D14AF"/>
    <w:rsid w:val="000D4F51"/>
    <w:rsid w:val="000E0578"/>
    <w:rsid w:val="000E2EFD"/>
    <w:rsid w:val="000E6359"/>
    <w:rsid w:val="000E7F88"/>
    <w:rsid w:val="000F0CDA"/>
    <w:rsid w:val="000F1005"/>
    <w:rsid w:val="000F55A3"/>
    <w:rsid w:val="000F7B9B"/>
    <w:rsid w:val="00101862"/>
    <w:rsid w:val="00101EF9"/>
    <w:rsid w:val="00103DE5"/>
    <w:rsid w:val="00104F8F"/>
    <w:rsid w:val="0011050E"/>
    <w:rsid w:val="0011577B"/>
    <w:rsid w:val="001166D8"/>
    <w:rsid w:val="00122DAA"/>
    <w:rsid w:val="0012479D"/>
    <w:rsid w:val="00130A34"/>
    <w:rsid w:val="00130B34"/>
    <w:rsid w:val="0013109B"/>
    <w:rsid w:val="00134349"/>
    <w:rsid w:val="0013623C"/>
    <w:rsid w:val="001378E2"/>
    <w:rsid w:val="00141DD2"/>
    <w:rsid w:val="00142859"/>
    <w:rsid w:val="00143090"/>
    <w:rsid w:val="0014535D"/>
    <w:rsid w:val="00146849"/>
    <w:rsid w:val="00146F80"/>
    <w:rsid w:val="00157ED2"/>
    <w:rsid w:val="00163C9A"/>
    <w:rsid w:val="00172A5C"/>
    <w:rsid w:val="00174592"/>
    <w:rsid w:val="001750F5"/>
    <w:rsid w:val="0018108C"/>
    <w:rsid w:val="00186060"/>
    <w:rsid w:val="0018668B"/>
    <w:rsid w:val="00186DB6"/>
    <w:rsid w:val="00193371"/>
    <w:rsid w:val="001A140D"/>
    <w:rsid w:val="001A42FA"/>
    <w:rsid w:val="001B167C"/>
    <w:rsid w:val="001B2FF7"/>
    <w:rsid w:val="001C562C"/>
    <w:rsid w:val="001C5C7C"/>
    <w:rsid w:val="001D1A8E"/>
    <w:rsid w:val="001D4762"/>
    <w:rsid w:val="001D48C7"/>
    <w:rsid w:val="001D567D"/>
    <w:rsid w:val="001E756F"/>
    <w:rsid w:val="001F22BF"/>
    <w:rsid w:val="001F2C6C"/>
    <w:rsid w:val="001F5907"/>
    <w:rsid w:val="001F6FA2"/>
    <w:rsid w:val="00207499"/>
    <w:rsid w:val="002078E0"/>
    <w:rsid w:val="00210E63"/>
    <w:rsid w:val="00212864"/>
    <w:rsid w:val="00212D6B"/>
    <w:rsid w:val="00213AAB"/>
    <w:rsid w:val="00220FE2"/>
    <w:rsid w:val="00222C0D"/>
    <w:rsid w:val="0022586C"/>
    <w:rsid w:val="0022688B"/>
    <w:rsid w:val="00226FB7"/>
    <w:rsid w:val="0023005D"/>
    <w:rsid w:val="00236F65"/>
    <w:rsid w:val="002524CA"/>
    <w:rsid w:val="00255B3A"/>
    <w:rsid w:val="00256CA4"/>
    <w:rsid w:val="00257944"/>
    <w:rsid w:val="002611D9"/>
    <w:rsid w:val="00270099"/>
    <w:rsid w:val="002726D2"/>
    <w:rsid w:val="00274EA0"/>
    <w:rsid w:val="002842C7"/>
    <w:rsid w:val="00285A92"/>
    <w:rsid w:val="00290C90"/>
    <w:rsid w:val="002A42CA"/>
    <w:rsid w:val="002A4CB6"/>
    <w:rsid w:val="002B0C65"/>
    <w:rsid w:val="002B0D58"/>
    <w:rsid w:val="002B60EC"/>
    <w:rsid w:val="002B7718"/>
    <w:rsid w:val="002C3FDF"/>
    <w:rsid w:val="002C425A"/>
    <w:rsid w:val="002C66BD"/>
    <w:rsid w:val="002C70C0"/>
    <w:rsid w:val="002D2FD7"/>
    <w:rsid w:val="002D4303"/>
    <w:rsid w:val="002D4725"/>
    <w:rsid w:val="002E031E"/>
    <w:rsid w:val="002E048F"/>
    <w:rsid w:val="002E26B5"/>
    <w:rsid w:val="002E5358"/>
    <w:rsid w:val="002E5D17"/>
    <w:rsid w:val="002F2B7D"/>
    <w:rsid w:val="00300AAA"/>
    <w:rsid w:val="0030389D"/>
    <w:rsid w:val="00312766"/>
    <w:rsid w:val="00312BEF"/>
    <w:rsid w:val="00314DD3"/>
    <w:rsid w:val="00321099"/>
    <w:rsid w:val="003228E4"/>
    <w:rsid w:val="00331406"/>
    <w:rsid w:val="00334AD1"/>
    <w:rsid w:val="0034063F"/>
    <w:rsid w:val="003438F1"/>
    <w:rsid w:val="0034489E"/>
    <w:rsid w:val="00344F79"/>
    <w:rsid w:val="00345569"/>
    <w:rsid w:val="003455E4"/>
    <w:rsid w:val="00346A40"/>
    <w:rsid w:val="003555B1"/>
    <w:rsid w:val="00360918"/>
    <w:rsid w:val="00364C1F"/>
    <w:rsid w:val="00364CE3"/>
    <w:rsid w:val="00373E47"/>
    <w:rsid w:val="003764CF"/>
    <w:rsid w:val="003779A3"/>
    <w:rsid w:val="00385BC5"/>
    <w:rsid w:val="00392855"/>
    <w:rsid w:val="003933D2"/>
    <w:rsid w:val="0039434C"/>
    <w:rsid w:val="003A00AA"/>
    <w:rsid w:val="003A3487"/>
    <w:rsid w:val="003A5CBB"/>
    <w:rsid w:val="003A5F23"/>
    <w:rsid w:val="003A6CD0"/>
    <w:rsid w:val="003B0A10"/>
    <w:rsid w:val="003B7BE9"/>
    <w:rsid w:val="003C2F16"/>
    <w:rsid w:val="003D097D"/>
    <w:rsid w:val="003E0A9F"/>
    <w:rsid w:val="003E26C1"/>
    <w:rsid w:val="003E2C56"/>
    <w:rsid w:val="003F59E8"/>
    <w:rsid w:val="003F5BEA"/>
    <w:rsid w:val="00401711"/>
    <w:rsid w:val="004145FF"/>
    <w:rsid w:val="004146B4"/>
    <w:rsid w:val="00415B93"/>
    <w:rsid w:val="0042246A"/>
    <w:rsid w:val="0042353C"/>
    <w:rsid w:val="0042484D"/>
    <w:rsid w:val="004265A1"/>
    <w:rsid w:val="00433849"/>
    <w:rsid w:val="004419C7"/>
    <w:rsid w:val="00442EA5"/>
    <w:rsid w:val="00451458"/>
    <w:rsid w:val="00452360"/>
    <w:rsid w:val="00457BB0"/>
    <w:rsid w:val="00460B70"/>
    <w:rsid w:val="004621A2"/>
    <w:rsid w:val="00463FF5"/>
    <w:rsid w:val="004652A6"/>
    <w:rsid w:val="00466305"/>
    <w:rsid w:val="00466A81"/>
    <w:rsid w:val="00471ADE"/>
    <w:rsid w:val="00472C88"/>
    <w:rsid w:val="00472E23"/>
    <w:rsid w:val="00474E53"/>
    <w:rsid w:val="0047708C"/>
    <w:rsid w:val="0048216F"/>
    <w:rsid w:val="00484416"/>
    <w:rsid w:val="004863CF"/>
    <w:rsid w:val="00490D85"/>
    <w:rsid w:val="00494B58"/>
    <w:rsid w:val="00497D96"/>
    <w:rsid w:val="004B379F"/>
    <w:rsid w:val="004B4CF0"/>
    <w:rsid w:val="004B5A30"/>
    <w:rsid w:val="004C085A"/>
    <w:rsid w:val="004C0BAE"/>
    <w:rsid w:val="004C15A5"/>
    <w:rsid w:val="004C3690"/>
    <w:rsid w:val="004C4C2C"/>
    <w:rsid w:val="004C71B0"/>
    <w:rsid w:val="004C7E1C"/>
    <w:rsid w:val="004D17B9"/>
    <w:rsid w:val="004D6E02"/>
    <w:rsid w:val="004D77C4"/>
    <w:rsid w:val="004E2B9F"/>
    <w:rsid w:val="004E2E3C"/>
    <w:rsid w:val="004E3832"/>
    <w:rsid w:val="004F11CA"/>
    <w:rsid w:val="004F2D7B"/>
    <w:rsid w:val="004F6FA0"/>
    <w:rsid w:val="0050135F"/>
    <w:rsid w:val="00503CD3"/>
    <w:rsid w:val="00504EB2"/>
    <w:rsid w:val="00516DCF"/>
    <w:rsid w:val="005244C2"/>
    <w:rsid w:val="00527F15"/>
    <w:rsid w:val="005319CA"/>
    <w:rsid w:val="00533CAB"/>
    <w:rsid w:val="00540175"/>
    <w:rsid w:val="00540C2D"/>
    <w:rsid w:val="005507A7"/>
    <w:rsid w:val="00555395"/>
    <w:rsid w:val="00557A2E"/>
    <w:rsid w:val="005601DE"/>
    <w:rsid w:val="005608A5"/>
    <w:rsid w:val="00560D5F"/>
    <w:rsid w:val="00567D8E"/>
    <w:rsid w:val="00573966"/>
    <w:rsid w:val="0057568C"/>
    <w:rsid w:val="00576D2A"/>
    <w:rsid w:val="005819B5"/>
    <w:rsid w:val="00581F6D"/>
    <w:rsid w:val="00583864"/>
    <w:rsid w:val="0058396F"/>
    <w:rsid w:val="00587BAB"/>
    <w:rsid w:val="00587F33"/>
    <w:rsid w:val="00591C2E"/>
    <w:rsid w:val="00595A7D"/>
    <w:rsid w:val="00596E4B"/>
    <w:rsid w:val="005A03FC"/>
    <w:rsid w:val="005A28AF"/>
    <w:rsid w:val="005B55F6"/>
    <w:rsid w:val="005B692B"/>
    <w:rsid w:val="005B7D36"/>
    <w:rsid w:val="005C0601"/>
    <w:rsid w:val="005C1327"/>
    <w:rsid w:val="005C157C"/>
    <w:rsid w:val="005C36AC"/>
    <w:rsid w:val="005C57BA"/>
    <w:rsid w:val="005D11A3"/>
    <w:rsid w:val="005D1670"/>
    <w:rsid w:val="005D2AB0"/>
    <w:rsid w:val="005E1020"/>
    <w:rsid w:val="005E73E0"/>
    <w:rsid w:val="005F0D3F"/>
    <w:rsid w:val="005F72A7"/>
    <w:rsid w:val="0060486E"/>
    <w:rsid w:val="0061025B"/>
    <w:rsid w:val="00616FF1"/>
    <w:rsid w:val="00621F9F"/>
    <w:rsid w:val="0062519F"/>
    <w:rsid w:val="00632434"/>
    <w:rsid w:val="00634488"/>
    <w:rsid w:val="006363C6"/>
    <w:rsid w:val="00642429"/>
    <w:rsid w:val="0064306C"/>
    <w:rsid w:val="00644507"/>
    <w:rsid w:val="006617FF"/>
    <w:rsid w:val="00663757"/>
    <w:rsid w:val="00664668"/>
    <w:rsid w:val="006656E9"/>
    <w:rsid w:val="006662B3"/>
    <w:rsid w:val="00666452"/>
    <w:rsid w:val="00673B7C"/>
    <w:rsid w:val="00683BC6"/>
    <w:rsid w:val="006942F6"/>
    <w:rsid w:val="00696E3B"/>
    <w:rsid w:val="006A22A2"/>
    <w:rsid w:val="006B0A49"/>
    <w:rsid w:val="006B0DD7"/>
    <w:rsid w:val="006B617F"/>
    <w:rsid w:val="006B7B8E"/>
    <w:rsid w:val="006C05C4"/>
    <w:rsid w:val="006C2843"/>
    <w:rsid w:val="006C4FD8"/>
    <w:rsid w:val="006C5139"/>
    <w:rsid w:val="006C56C6"/>
    <w:rsid w:val="006C7274"/>
    <w:rsid w:val="006D4914"/>
    <w:rsid w:val="006D7295"/>
    <w:rsid w:val="006E0490"/>
    <w:rsid w:val="006E1901"/>
    <w:rsid w:val="006E1DC5"/>
    <w:rsid w:val="006E2805"/>
    <w:rsid w:val="006F0F21"/>
    <w:rsid w:val="006F18FA"/>
    <w:rsid w:val="00700150"/>
    <w:rsid w:val="00706DEB"/>
    <w:rsid w:val="007075BD"/>
    <w:rsid w:val="00713179"/>
    <w:rsid w:val="0071430E"/>
    <w:rsid w:val="007201BE"/>
    <w:rsid w:val="0072559A"/>
    <w:rsid w:val="00736434"/>
    <w:rsid w:val="00757774"/>
    <w:rsid w:val="00757D38"/>
    <w:rsid w:val="007620B2"/>
    <w:rsid w:val="0076576F"/>
    <w:rsid w:val="00775FED"/>
    <w:rsid w:val="007778BF"/>
    <w:rsid w:val="007806D7"/>
    <w:rsid w:val="00782FD6"/>
    <w:rsid w:val="0078537D"/>
    <w:rsid w:val="007930FF"/>
    <w:rsid w:val="00793936"/>
    <w:rsid w:val="00793D94"/>
    <w:rsid w:val="007A07DB"/>
    <w:rsid w:val="007A09FC"/>
    <w:rsid w:val="007A1377"/>
    <w:rsid w:val="007A4E6B"/>
    <w:rsid w:val="007A6788"/>
    <w:rsid w:val="007B3D12"/>
    <w:rsid w:val="007C10C2"/>
    <w:rsid w:val="007C3806"/>
    <w:rsid w:val="007D2DA6"/>
    <w:rsid w:val="007D3554"/>
    <w:rsid w:val="007D3FBD"/>
    <w:rsid w:val="007D5656"/>
    <w:rsid w:val="007D7DFE"/>
    <w:rsid w:val="007E0222"/>
    <w:rsid w:val="007E1068"/>
    <w:rsid w:val="007E1C33"/>
    <w:rsid w:val="007F0F96"/>
    <w:rsid w:val="007F1D27"/>
    <w:rsid w:val="007F1DCC"/>
    <w:rsid w:val="007F20FD"/>
    <w:rsid w:val="007F596F"/>
    <w:rsid w:val="007F5BD3"/>
    <w:rsid w:val="007F5CBE"/>
    <w:rsid w:val="0081193F"/>
    <w:rsid w:val="008135D0"/>
    <w:rsid w:val="008179A5"/>
    <w:rsid w:val="008227A4"/>
    <w:rsid w:val="00824DB2"/>
    <w:rsid w:val="00824DB3"/>
    <w:rsid w:val="008252CA"/>
    <w:rsid w:val="008255E1"/>
    <w:rsid w:val="008311F2"/>
    <w:rsid w:val="008348B3"/>
    <w:rsid w:val="008357C0"/>
    <w:rsid w:val="00835E74"/>
    <w:rsid w:val="00836A83"/>
    <w:rsid w:val="00845325"/>
    <w:rsid w:val="00857958"/>
    <w:rsid w:val="00861564"/>
    <w:rsid w:val="00865307"/>
    <w:rsid w:val="008657B5"/>
    <w:rsid w:val="0086786B"/>
    <w:rsid w:val="008719FB"/>
    <w:rsid w:val="008731A2"/>
    <w:rsid w:val="008823DE"/>
    <w:rsid w:val="00883616"/>
    <w:rsid w:val="00883B9F"/>
    <w:rsid w:val="00884D16"/>
    <w:rsid w:val="00886A1A"/>
    <w:rsid w:val="0089618B"/>
    <w:rsid w:val="008A3763"/>
    <w:rsid w:val="008A3AC2"/>
    <w:rsid w:val="008A4D8E"/>
    <w:rsid w:val="008A5626"/>
    <w:rsid w:val="008A5FBF"/>
    <w:rsid w:val="008A67E9"/>
    <w:rsid w:val="008A6941"/>
    <w:rsid w:val="008B3CD0"/>
    <w:rsid w:val="008C6B7B"/>
    <w:rsid w:val="008C70CA"/>
    <w:rsid w:val="008D2B50"/>
    <w:rsid w:val="008D5F1E"/>
    <w:rsid w:val="008E3E5E"/>
    <w:rsid w:val="008E42C6"/>
    <w:rsid w:val="008E5DDA"/>
    <w:rsid w:val="008E5DF7"/>
    <w:rsid w:val="008E78D2"/>
    <w:rsid w:val="008E79CE"/>
    <w:rsid w:val="008F3169"/>
    <w:rsid w:val="008F41FF"/>
    <w:rsid w:val="009005AE"/>
    <w:rsid w:val="0090785F"/>
    <w:rsid w:val="00911A64"/>
    <w:rsid w:val="00911FFA"/>
    <w:rsid w:val="00913914"/>
    <w:rsid w:val="0091659A"/>
    <w:rsid w:val="0092023E"/>
    <w:rsid w:val="00932C93"/>
    <w:rsid w:val="00935B3F"/>
    <w:rsid w:val="009369A6"/>
    <w:rsid w:val="00941033"/>
    <w:rsid w:val="00945CFF"/>
    <w:rsid w:val="009519E0"/>
    <w:rsid w:val="00953A35"/>
    <w:rsid w:val="0095529D"/>
    <w:rsid w:val="00957B22"/>
    <w:rsid w:val="00963735"/>
    <w:rsid w:val="0096426C"/>
    <w:rsid w:val="00970696"/>
    <w:rsid w:val="00974EB9"/>
    <w:rsid w:val="00975978"/>
    <w:rsid w:val="0097752E"/>
    <w:rsid w:val="009829A4"/>
    <w:rsid w:val="0098573A"/>
    <w:rsid w:val="00992021"/>
    <w:rsid w:val="00996E2E"/>
    <w:rsid w:val="009A60D4"/>
    <w:rsid w:val="009B4312"/>
    <w:rsid w:val="009B70C9"/>
    <w:rsid w:val="009B7473"/>
    <w:rsid w:val="009C4591"/>
    <w:rsid w:val="009E1E5F"/>
    <w:rsid w:val="009E3A38"/>
    <w:rsid w:val="009E524A"/>
    <w:rsid w:val="009E7265"/>
    <w:rsid w:val="009F05BF"/>
    <w:rsid w:val="00A0068C"/>
    <w:rsid w:val="00A010A3"/>
    <w:rsid w:val="00A068A4"/>
    <w:rsid w:val="00A070A0"/>
    <w:rsid w:val="00A136CA"/>
    <w:rsid w:val="00A16976"/>
    <w:rsid w:val="00A23A7E"/>
    <w:rsid w:val="00A23CFB"/>
    <w:rsid w:val="00A37FC5"/>
    <w:rsid w:val="00A42B72"/>
    <w:rsid w:val="00A434D7"/>
    <w:rsid w:val="00A44138"/>
    <w:rsid w:val="00A44824"/>
    <w:rsid w:val="00A501F8"/>
    <w:rsid w:val="00A52A2F"/>
    <w:rsid w:val="00A548E0"/>
    <w:rsid w:val="00A60377"/>
    <w:rsid w:val="00A612C8"/>
    <w:rsid w:val="00A63E67"/>
    <w:rsid w:val="00A73D2A"/>
    <w:rsid w:val="00A7767B"/>
    <w:rsid w:val="00A844E4"/>
    <w:rsid w:val="00A8672B"/>
    <w:rsid w:val="00A908EB"/>
    <w:rsid w:val="00A90FA2"/>
    <w:rsid w:val="00A92D59"/>
    <w:rsid w:val="00A97B54"/>
    <w:rsid w:val="00AA1146"/>
    <w:rsid w:val="00AA237D"/>
    <w:rsid w:val="00AA6D67"/>
    <w:rsid w:val="00AB2A44"/>
    <w:rsid w:val="00AB4496"/>
    <w:rsid w:val="00AB70B5"/>
    <w:rsid w:val="00AC50D8"/>
    <w:rsid w:val="00AC5CA2"/>
    <w:rsid w:val="00AC72D3"/>
    <w:rsid w:val="00AD21F0"/>
    <w:rsid w:val="00AD5C6D"/>
    <w:rsid w:val="00AE0D35"/>
    <w:rsid w:val="00AE1A7D"/>
    <w:rsid w:val="00AF0EE2"/>
    <w:rsid w:val="00AF193A"/>
    <w:rsid w:val="00AF3E5B"/>
    <w:rsid w:val="00AF5671"/>
    <w:rsid w:val="00B008AA"/>
    <w:rsid w:val="00B1279A"/>
    <w:rsid w:val="00B14068"/>
    <w:rsid w:val="00B22778"/>
    <w:rsid w:val="00B25E4B"/>
    <w:rsid w:val="00B27620"/>
    <w:rsid w:val="00B3130B"/>
    <w:rsid w:val="00B3577B"/>
    <w:rsid w:val="00B372BF"/>
    <w:rsid w:val="00B41550"/>
    <w:rsid w:val="00B52A5B"/>
    <w:rsid w:val="00B55280"/>
    <w:rsid w:val="00B55F85"/>
    <w:rsid w:val="00B60C6E"/>
    <w:rsid w:val="00B61D49"/>
    <w:rsid w:val="00B62418"/>
    <w:rsid w:val="00B629A2"/>
    <w:rsid w:val="00B63545"/>
    <w:rsid w:val="00B64B9C"/>
    <w:rsid w:val="00B70447"/>
    <w:rsid w:val="00B725E1"/>
    <w:rsid w:val="00B74680"/>
    <w:rsid w:val="00B75065"/>
    <w:rsid w:val="00B7597D"/>
    <w:rsid w:val="00B7624D"/>
    <w:rsid w:val="00B7743C"/>
    <w:rsid w:val="00B8389C"/>
    <w:rsid w:val="00B838B6"/>
    <w:rsid w:val="00B928E7"/>
    <w:rsid w:val="00B932E8"/>
    <w:rsid w:val="00B9541F"/>
    <w:rsid w:val="00B95B04"/>
    <w:rsid w:val="00BA6D98"/>
    <w:rsid w:val="00BA6F55"/>
    <w:rsid w:val="00BA7BE6"/>
    <w:rsid w:val="00BB03E3"/>
    <w:rsid w:val="00BB0DF4"/>
    <w:rsid w:val="00BB2E49"/>
    <w:rsid w:val="00BC44E4"/>
    <w:rsid w:val="00BC671C"/>
    <w:rsid w:val="00BC7643"/>
    <w:rsid w:val="00BD42D6"/>
    <w:rsid w:val="00BE0149"/>
    <w:rsid w:val="00BE06DA"/>
    <w:rsid w:val="00BE7C3D"/>
    <w:rsid w:val="00BF2A22"/>
    <w:rsid w:val="00BF3D90"/>
    <w:rsid w:val="00BF7347"/>
    <w:rsid w:val="00BF77C3"/>
    <w:rsid w:val="00C0174A"/>
    <w:rsid w:val="00C062CB"/>
    <w:rsid w:val="00C0731B"/>
    <w:rsid w:val="00C11880"/>
    <w:rsid w:val="00C11A9D"/>
    <w:rsid w:val="00C1212E"/>
    <w:rsid w:val="00C173F6"/>
    <w:rsid w:val="00C23011"/>
    <w:rsid w:val="00C25ACA"/>
    <w:rsid w:val="00C319BE"/>
    <w:rsid w:val="00C400DD"/>
    <w:rsid w:val="00C430B0"/>
    <w:rsid w:val="00C442A0"/>
    <w:rsid w:val="00C4578B"/>
    <w:rsid w:val="00C47A1B"/>
    <w:rsid w:val="00C50322"/>
    <w:rsid w:val="00C530CB"/>
    <w:rsid w:val="00C530F9"/>
    <w:rsid w:val="00C539B8"/>
    <w:rsid w:val="00C605ED"/>
    <w:rsid w:val="00C7032C"/>
    <w:rsid w:val="00C74B1D"/>
    <w:rsid w:val="00C75C4B"/>
    <w:rsid w:val="00C82807"/>
    <w:rsid w:val="00C85BA4"/>
    <w:rsid w:val="00C87C87"/>
    <w:rsid w:val="00C90F78"/>
    <w:rsid w:val="00C91F9D"/>
    <w:rsid w:val="00C95FE5"/>
    <w:rsid w:val="00C975F7"/>
    <w:rsid w:val="00CA24DE"/>
    <w:rsid w:val="00CA3966"/>
    <w:rsid w:val="00CA54DF"/>
    <w:rsid w:val="00CA5C85"/>
    <w:rsid w:val="00CA71E3"/>
    <w:rsid w:val="00CB5F55"/>
    <w:rsid w:val="00CC2428"/>
    <w:rsid w:val="00CC59CD"/>
    <w:rsid w:val="00CC6C9E"/>
    <w:rsid w:val="00CC7331"/>
    <w:rsid w:val="00CD0CBD"/>
    <w:rsid w:val="00CD655C"/>
    <w:rsid w:val="00CD6BA9"/>
    <w:rsid w:val="00CD7860"/>
    <w:rsid w:val="00CE0FA0"/>
    <w:rsid w:val="00CE72CE"/>
    <w:rsid w:val="00CE77F0"/>
    <w:rsid w:val="00CE7970"/>
    <w:rsid w:val="00CF2823"/>
    <w:rsid w:val="00CF5AA2"/>
    <w:rsid w:val="00CF7626"/>
    <w:rsid w:val="00D02437"/>
    <w:rsid w:val="00D02896"/>
    <w:rsid w:val="00D13C45"/>
    <w:rsid w:val="00D16A54"/>
    <w:rsid w:val="00D1720F"/>
    <w:rsid w:val="00D21838"/>
    <w:rsid w:val="00D26F53"/>
    <w:rsid w:val="00D304F1"/>
    <w:rsid w:val="00D3433E"/>
    <w:rsid w:val="00D34B81"/>
    <w:rsid w:val="00D510FA"/>
    <w:rsid w:val="00D5715F"/>
    <w:rsid w:val="00D670A4"/>
    <w:rsid w:val="00D67120"/>
    <w:rsid w:val="00D7194E"/>
    <w:rsid w:val="00D725E8"/>
    <w:rsid w:val="00D7374F"/>
    <w:rsid w:val="00D74A26"/>
    <w:rsid w:val="00D7663F"/>
    <w:rsid w:val="00D80698"/>
    <w:rsid w:val="00D81BDE"/>
    <w:rsid w:val="00D82FE7"/>
    <w:rsid w:val="00D85B94"/>
    <w:rsid w:val="00D8600C"/>
    <w:rsid w:val="00D931D3"/>
    <w:rsid w:val="00D94AFF"/>
    <w:rsid w:val="00D94DFA"/>
    <w:rsid w:val="00D9646C"/>
    <w:rsid w:val="00D97249"/>
    <w:rsid w:val="00D97324"/>
    <w:rsid w:val="00DA31D3"/>
    <w:rsid w:val="00DA4012"/>
    <w:rsid w:val="00DC52BB"/>
    <w:rsid w:val="00DC6CF0"/>
    <w:rsid w:val="00DC796A"/>
    <w:rsid w:val="00DD3387"/>
    <w:rsid w:val="00DE2E7C"/>
    <w:rsid w:val="00DE41FD"/>
    <w:rsid w:val="00DE467F"/>
    <w:rsid w:val="00DE7C13"/>
    <w:rsid w:val="00DF3203"/>
    <w:rsid w:val="00E030A9"/>
    <w:rsid w:val="00E03295"/>
    <w:rsid w:val="00E035E3"/>
    <w:rsid w:val="00E052E9"/>
    <w:rsid w:val="00E13BB4"/>
    <w:rsid w:val="00E17E4E"/>
    <w:rsid w:val="00E22A71"/>
    <w:rsid w:val="00E412B0"/>
    <w:rsid w:val="00E522D7"/>
    <w:rsid w:val="00E52651"/>
    <w:rsid w:val="00E60901"/>
    <w:rsid w:val="00E6517A"/>
    <w:rsid w:val="00E7085F"/>
    <w:rsid w:val="00E757D4"/>
    <w:rsid w:val="00E8301A"/>
    <w:rsid w:val="00E95C65"/>
    <w:rsid w:val="00EA0406"/>
    <w:rsid w:val="00EA14F7"/>
    <w:rsid w:val="00EA2205"/>
    <w:rsid w:val="00EA314C"/>
    <w:rsid w:val="00EA729E"/>
    <w:rsid w:val="00EB15B8"/>
    <w:rsid w:val="00EB24FB"/>
    <w:rsid w:val="00EB3BEB"/>
    <w:rsid w:val="00EB6B61"/>
    <w:rsid w:val="00EC0007"/>
    <w:rsid w:val="00EC197C"/>
    <w:rsid w:val="00EC264F"/>
    <w:rsid w:val="00ED0042"/>
    <w:rsid w:val="00ED13DF"/>
    <w:rsid w:val="00ED1E85"/>
    <w:rsid w:val="00ED3D6E"/>
    <w:rsid w:val="00ED42DE"/>
    <w:rsid w:val="00EE4AD3"/>
    <w:rsid w:val="00EF0B84"/>
    <w:rsid w:val="00EF30F6"/>
    <w:rsid w:val="00EF4140"/>
    <w:rsid w:val="00F022BC"/>
    <w:rsid w:val="00F06736"/>
    <w:rsid w:val="00F07DFA"/>
    <w:rsid w:val="00F12861"/>
    <w:rsid w:val="00F144CD"/>
    <w:rsid w:val="00F15837"/>
    <w:rsid w:val="00F20404"/>
    <w:rsid w:val="00F2091F"/>
    <w:rsid w:val="00F2276E"/>
    <w:rsid w:val="00F31805"/>
    <w:rsid w:val="00F32561"/>
    <w:rsid w:val="00F33B84"/>
    <w:rsid w:val="00F37E0E"/>
    <w:rsid w:val="00F41B7D"/>
    <w:rsid w:val="00F41E83"/>
    <w:rsid w:val="00F454F3"/>
    <w:rsid w:val="00F465FE"/>
    <w:rsid w:val="00F5527B"/>
    <w:rsid w:val="00F573BF"/>
    <w:rsid w:val="00F60E44"/>
    <w:rsid w:val="00F673F0"/>
    <w:rsid w:val="00F700E8"/>
    <w:rsid w:val="00F70C34"/>
    <w:rsid w:val="00F768BD"/>
    <w:rsid w:val="00F80C02"/>
    <w:rsid w:val="00F8391B"/>
    <w:rsid w:val="00F9083B"/>
    <w:rsid w:val="00F91A72"/>
    <w:rsid w:val="00F9249C"/>
    <w:rsid w:val="00F94E98"/>
    <w:rsid w:val="00FA6FAD"/>
    <w:rsid w:val="00FA7E1F"/>
    <w:rsid w:val="00FB091B"/>
    <w:rsid w:val="00FB300D"/>
    <w:rsid w:val="00FB6E58"/>
    <w:rsid w:val="00FB77D9"/>
    <w:rsid w:val="00FC00B4"/>
    <w:rsid w:val="00FC11E5"/>
    <w:rsid w:val="00FC4056"/>
    <w:rsid w:val="00FC51EC"/>
    <w:rsid w:val="00FD73E2"/>
    <w:rsid w:val="00FE0E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C9E85"/>
  <w15:docId w15:val="{10B6990E-64C0-4E6A-AF35-1C0C9657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8D2B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unhideWhenUsed/>
    <w:qFormat/>
    <w:rsid w:val="008D2B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D2B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23005D"/>
    <w:pPr>
      <w:widowControl w:val="0"/>
      <w:autoSpaceDE w:val="0"/>
      <w:autoSpaceDN w:val="0"/>
      <w:spacing w:before="72" w:after="0" w:line="240" w:lineRule="auto"/>
      <w:ind w:left="1713" w:hanging="721"/>
      <w:outlineLvl w:val="3"/>
    </w:pPr>
    <w:rPr>
      <w:rFonts w:ascii="Times New Roman" w:eastAsia="Times New Roman" w:hAnsi="Times New Roman" w:cs="Times New Roman"/>
      <w:b/>
      <w:bCs/>
      <w:sz w:val="44"/>
      <w:szCs w:val="44"/>
    </w:rPr>
  </w:style>
  <w:style w:type="paragraph" w:styleId="Heading5">
    <w:name w:val="heading 5"/>
    <w:basedOn w:val="Normal"/>
    <w:link w:val="Heading5Char"/>
    <w:uiPriority w:val="1"/>
    <w:qFormat/>
    <w:rsid w:val="004B5A30"/>
    <w:pPr>
      <w:widowControl w:val="0"/>
      <w:autoSpaceDE w:val="0"/>
      <w:autoSpaceDN w:val="0"/>
      <w:spacing w:before="73" w:after="0" w:line="240" w:lineRule="auto"/>
      <w:ind w:left="2126" w:hanging="361"/>
      <w:outlineLvl w:val="4"/>
    </w:pPr>
    <w:rPr>
      <w:rFonts w:ascii="Times New Roman" w:eastAsia="Times New Roman" w:hAnsi="Times New Roman" w:cs="Times New Roman"/>
      <w:b/>
      <w:bCs/>
      <w:sz w:val="32"/>
      <w:szCs w:val="32"/>
    </w:rPr>
  </w:style>
  <w:style w:type="paragraph" w:styleId="Heading6">
    <w:name w:val="heading 6"/>
    <w:basedOn w:val="Normal"/>
    <w:next w:val="Normal"/>
    <w:link w:val="Heading6Char"/>
    <w:uiPriority w:val="1"/>
    <w:unhideWhenUsed/>
    <w:qFormat/>
    <w:rsid w:val="00FE0E0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link w:val="Heading7Char"/>
    <w:uiPriority w:val="1"/>
    <w:qFormat/>
    <w:rsid w:val="00644507"/>
    <w:pPr>
      <w:widowControl w:val="0"/>
      <w:autoSpaceDE w:val="0"/>
      <w:autoSpaceDN w:val="0"/>
      <w:spacing w:before="92" w:after="0" w:line="240" w:lineRule="auto"/>
      <w:ind w:left="2976" w:hanging="361"/>
      <w:outlineLvl w:val="6"/>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B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D2B5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D2B50"/>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8D2B50"/>
    <w:rPr>
      <w:b/>
      <w:bCs/>
    </w:rPr>
  </w:style>
  <w:style w:type="character" w:customStyle="1" w:styleId="Heading6Char">
    <w:name w:val="Heading 6 Char"/>
    <w:basedOn w:val="DefaultParagraphFont"/>
    <w:link w:val="Heading6"/>
    <w:uiPriority w:val="9"/>
    <w:rsid w:val="00FE0E0F"/>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63243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32434"/>
    <w:rPr>
      <w:rFonts w:ascii="Times New Roman" w:eastAsia="Times New Roman" w:hAnsi="Times New Roman" w:cs="Times New Roman"/>
      <w:sz w:val="24"/>
      <w:szCs w:val="24"/>
    </w:rPr>
  </w:style>
  <w:style w:type="paragraph" w:styleId="TOC1">
    <w:name w:val="toc 1"/>
    <w:basedOn w:val="Normal"/>
    <w:uiPriority w:val="39"/>
    <w:qFormat/>
    <w:rsid w:val="0072559A"/>
    <w:pPr>
      <w:widowControl w:val="0"/>
      <w:autoSpaceDE w:val="0"/>
      <w:autoSpaceDN w:val="0"/>
      <w:spacing w:before="224" w:after="0" w:line="240" w:lineRule="auto"/>
      <w:ind w:left="681"/>
    </w:pPr>
    <w:rPr>
      <w:rFonts w:ascii="Caladea" w:eastAsia="Caladea" w:hAnsi="Caladea" w:cs="Caladea"/>
      <w:sz w:val="28"/>
      <w:szCs w:val="28"/>
    </w:rPr>
  </w:style>
  <w:style w:type="paragraph" w:styleId="TOC2">
    <w:name w:val="toc 2"/>
    <w:basedOn w:val="Normal"/>
    <w:uiPriority w:val="39"/>
    <w:qFormat/>
    <w:rsid w:val="0072559A"/>
    <w:pPr>
      <w:widowControl w:val="0"/>
      <w:autoSpaceDE w:val="0"/>
      <w:autoSpaceDN w:val="0"/>
      <w:spacing w:before="161" w:after="0" w:line="240" w:lineRule="auto"/>
      <w:ind w:left="647"/>
    </w:pPr>
    <w:rPr>
      <w:rFonts w:ascii="Caladea" w:eastAsia="Caladea" w:hAnsi="Caladea" w:cs="Caladea"/>
      <w:b/>
      <w:bCs/>
      <w:i/>
    </w:rPr>
  </w:style>
  <w:style w:type="paragraph" w:styleId="TOC4">
    <w:name w:val="toc 4"/>
    <w:basedOn w:val="Normal"/>
    <w:uiPriority w:val="1"/>
    <w:qFormat/>
    <w:rsid w:val="0072559A"/>
    <w:pPr>
      <w:widowControl w:val="0"/>
      <w:autoSpaceDE w:val="0"/>
      <w:autoSpaceDN w:val="0"/>
      <w:spacing w:before="167" w:after="0" w:line="240" w:lineRule="auto"/>
      <w:ind w:left="2294" w:hanging="1313"/>
    </w:pPr>
    <w:rPr>
      <w:rFonts w:ascii="Georgia" w:eastAsia="Georgia" w:hAnsi="Georgia" w:cs="Georgia"/>
      <w:sz w:val="28"/>
      <w:szCs w:val="28"/>
    </w:rPr>
  </w:style>
  <w:style w:type="paragraph" w:styleId="TOC5">
    <w:name w:val="toc 5"/>
    <w:basedOn w:val="Normal"/>
    <w:uiPriority w:val="1"/>
    <w:qFormat/>
    <w:rsid w:val="0072559A"/>
    <w:pPr>
      <w:widowControl w:val="0"/>
      <w:autoSpaceDE w:val="0"/>
      <w:autoSpaceDN w:val="0"/>
      <w:spacing w:before="162" w:after="0" w:line="240" w:lineRule="auto"/>
      <w:ind w:left="2280" w:hanging="1218"/>
    </w:pPr>
    <w:rPr>
      <w:rFonts w:ascii="Georgia" w:eastAsia="Georgia" w:hAnsi="Georgia" w:cs="Georgia"/>
      <w:sz w:val="28"/>
      <w:szCs w:val="28"/>
    </w:rPr>
  </w:style>
  <w:style w:type="paragraph" w:styleId="TOC6">
    <w:name w:val="toc 6"/>
    <w:basedOn w:val="Normal"/>
    <w:uiPriority w:val="1"/>
    <w:qFormat/>
    <w:rsid w:val="0072559A"/>
    <w:pPr>
      <w:widowControl w:val="0"/>
      <w:autoSpaceDE w:val="0"/>
      <w:autoSpaceDN w:val="0"/>
      <w:spacing w:before="166" w:after="0" w:line="240" w:lineRule="auto"/>
      <w:ind w:left="2280" w:hanging="1131"/>
    </w:pPr>
    <w:rPr>
      <w:rFonts w:ascii="Georgia" w:eastAsia="Georgia" w:hAnsi="Georgia" w:cs="Georgia"/>
      <w:sz w:val="28"/>
      <w:szCs w:val="28"/>
    </w:rPr>
  </w:style>
  <w:style w:type="paragraph" w:styleId="TOC7">
    <w:name w:val="toc 7"/>
    <w:basedOn w:val="Normal"/>
    <w:uiPriority w:val="1"/>
    <w:qFormat/>
    <w:rsid w:val="0072559A"/>
    <w:pPr>
      <w:widowControl w:val="0"/>
      <w:autoSpaceDE w:val="0"/>
      <w:autoSpaceDN w:val="0"/>
      <w:spacing w:before="166" w:after="0" w:line="240" w:lineRule="auto"/>
      <w:ind w:left="2131" w:hanging="635"/>
    </w:pPr>
    <w:rPr>
      <w:rFonts w:ascii="Caladea" w:eastAsia="Caladea" w:hAnsi="Caladea" w:cs="Caladea"/>
      <w:sz w:val="28"/>
      <w:szCs w:val="28"/>
    </w:rPr>
  </w:style>
  <w:style w:type="paragraph" w:styleId="TOC8">
    <w:name w:val="toc 8"/>
    <w:basedOn w:val="Normal"/>
    <w:uiPriority w:val="1"/>
    <w:qFormat/>
    <w:rsid w:val="0072559A"/>
    <w:pPr>
      <w:widowControl w:val="0"/>
      <w:autoSpaceDE w:val="0"/>
      <w:autoSpaceDN w:val="0"/>
      <w:spacing w:before="243" w:after="0" w:line="240" w:lineRule="auto"/>
      <w:ind w:left="2102" w:hanging="544"/>
    </w:pPr>
    <w:rPr>
      <w:rFonts w:ascii="Caladea" w:eastAsia="Caladea" w:hAnsi="Caladea" w:cs="Caladea"/>
      <w:sz w:val="28"/>
      <w:szCs w:val="28"/>
    </w:rPr>
  </w:style>
  <w:style w:type="paragraph" w:styleId="TOC9">
    <w:name w:val="toc 9"/>
    <w:basedOn w:val="Normal"/>
    <w:uiPriority w:val="1"/>
    <w:qFormat/>
    <w:rsid w:val="0072559A"/>
    <w:pPr>
      <w:widowControl w:val="0"/>
      <w:autoSpaceDE w:val="0"/>
      <w:autoSpaceDN w:val="0"/>
      <w:spacing w:before="224" w:after="0" w:line="240" w:lineRule="auto"/>
      <w:ind w:left="2121" w:hanging="457"/>
    </w:pPr>
    <w:rPr>
      <w:rFonts w:ascii="Georgia" w:eastAsia="Georgia" w:hAnsi="Georgia" w:cs="Georgia"/>
      <w:sz w:val="28"/>
      <w:szCs w:val="28"/>
    </w:rPr>
  </w:style>
  <w:style w:type="paragraph" w:styleId="ListParagraph">
    <w:name w:val="List Paragraph"/>
    <w:basedOn w:val="Normal"/>
    <w:uiPriority w:val="1"/>
    <w:qFormat/>
    <w:rsid w:val="0072559A"/>
    <w:pPr>
      <w:widowControl w:val="0"/>
      <w:autoSpaceDE w:val="0"/>
      <w:autoSpaceDN w:val="0"/>
      <w:spacing w:before="72" w:after="0" w:line="240" w:lineRule="auto"/>
      <w:ind w:left="2270" w:hanging="361"/>
    </w:pPr>
    <w:rPr>
      <w:rFonts w:ascii="Times New Roman" w:eastAsia="Times New Roman" w:hAnsi="Times New Roman" w:cs="Times New Roman"/>
    </w:rPr>
  </w:style>
  <w:style w:type="character" w:customStyle="1" w:styleId="Heading4Char">
    <w:name w:val="Heading 4 Char"/>
    <w:basedOn w:val="DefaultParagraphFont"/>
    <w:link w:val="Heading4"/>
    <w:uiPriority w:val="1"/>
    <w:rsid w:val="0023005D"/>
    <w:rPr>
      <w:rFonts w:ascii="Times New Roman" w:eastAsia="Times New Roman" w:hAnsi="Times New Roman" w:cs="Times New Roman"/>
      <w:b/>
      <w:bCs/>
      <w:sz w:val="44"/>
      <w:szCs w:val="44"/>
    </w:rPr>
  </w:style>
  <w:style w:type="table" w:styleId="TableGrid">
    <w:name w:val="Table Grid"/>
    <w:basedOn w:val="TableNormal"/>
    <w:uiPriority w:val="59"/>
    <w:rsid w:val="00A0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41">
    <w:name w:val="Grid Table 4 - Accent 41"/>
    <w:basedOn w:val="TableNormal"/>
    <w:uiPriority w:val="49"/>
    <w:rsid w:val="00A068A4"/>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5Dark-Accent51">
    <w:name w:val="Grid Table 5 Dark - Accent 51"/>
    <w:basedOn w:val="TableNormal"/>
    <w:uiPriority w:val="50"/>
    <w:rsid w:val="00A068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eader">
    <w:name w:val="header"/>
    <w:basedOn w:val="Normal"/>
    <w:link w:val="HeaderChar"/>
    <w:uiPriority w:val="99"/>
    <w:unhideWhenUsed/>
    <w:rsid w:val="0022688B"/>
    <w:pPr>
      <w:tabs>
        <w:tab w:val="center" w:pos="4703"/>
        <w:tab w:val="right" w:pos="9406"/>
      </w:tabs>
      <w:spacing w:after="0" w:line="240" w:lineRule="auto"/>
    </w:pPr>
  </w:style>
  <w:style w:type="character" w:customStyle="1" w:styleId="HeaderChar">
    <w:name w:val="Header Char"/>
    <w:basedOn w:val="DefaultParagraphFont"/>
    <w:link w:val="Header"/>
    <w:uiPriority w:val="99"/>
    <w:rsid w:val="0022688B"/>
  </w:style>
  <w:style w:type="paragraph" w:styleId="Footer">
    <w:name w:val="footer"/>
    <w:basedOn w:val="Normal"/>
    <w:link w:val="FooterChar"/>
    <w:uiPriority w:val="99"/>
    <w:unhideWhenUsed/>
    <w:rsid w:val="0022688B"/>
    <w:pPr>
      <w:tabs>
        <w:tab w:val="center" w:pos="4703"/>
        <w:tab w:val="right" w:pos="9406"/>
      </w:tabs>
      <w:spacing w:after="0" w:line="240" w:lineRule="auto"/>
    </w:pPr>
  </w:style>
  <w:style w:type="character" w:customStyle="1" w:styleId="FooterChar">
    <w:name w:val="Footer Char"/>
    <w:basedOn w:val="DefaultParagraphFont"/>
    <w:link w:val="Footer"/>
    <w:uiPriority w:val="99"/>
    <w:rsid w:val="0022688B"/>
  </w:style>
  <w:style w:type="character" w:customStyle="1" w:styleId="Heading5Char">
    <w:name w:val="Heading 5 Char"/>
    <w:basedOn w:val="DefaultParagraphFont"/>
    <w:link w:val="Heading5"/>
    <w:uiPriority w:val="1"/>
    <w:rsid w:val="004B5A30"/>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39434C"/>
    <w:rPr>
      <w:color w:val="0000FF"/>
      <w:u w:val="single"/>
    </w:rPr>
  </w:style>
  <w:style w:type="character" w:customStyle="1" w:styleId="UnresolvedMention1">
    <w:name w:val="Unresolved Mention1"/>
    <w:basedOn w:val="DefaultParagraphFont"/>
    <w:uiPriority w:val="99"/>
    <w:semiHidden/>
    <w:unhideWhenUsed/>
    <w:rsid w:val="00494B58"/>
    <w:rPr>
      <w:color w:val="605E5C"/>
      <w:shd w:val="clear" w:color="auto" w:fill="E1DFDD"/>
    </w:rPr>
  </w:style>
  <w:style w:type="character" w:customStyle="1" w:styleId="Heading7Char">
    <w:name w:val="Heading 7 Char"/>
    <w:basedOn w:val="DefaultParagraphFont"/>
    <w:link w:val="Heading7"/>
    <w:uiPriority w:val="1"/>
    <w:rsid w:val="00644507"/>
    <w:rPr>
      <w:rFonts w:ascii="Times New Roman" w:eastAsia="Times New Roman" w:hAnsi="Times New Roman" w:cs="Times New Roman"/>
      <w:b/>
      <w:bCs/>
      <w:sz w:val="24"/>
      <w:szCs w:val="24"/>
    </w:rPr>
  </w:style>
  <w:style w:type="character" w:styleId="CommentReference">
    <w:name w:val="annotation reference"/>
    <w:basedOn w:val="DefaultParagraphFont"/>
    <w:uiPriority w:val="99"/>
    <w:semiHidden/>
    <w:unhideWhenUsed/>
    <w:rsid w:val="007075BD"/>
    <w:rPr>
      <w:sz w:val="16"/>
      <w:szCs w:val="16"/>
    </w:rPr>
  </w:style>
  <w:style w:type="paragraph" w:styleId="CommentText">
    <w:name w:val="annotation text"/>
    <w:basedOn w:val="Normal"/>
    <w:link w:val="CommentTextChar"/>
    <w:uiPriority w:val="99"/>
    <w:semiHidden/>
    <w:unhideWhenUsed/>
    <w:rsid w:val="007075BD"/>
    <w:pPr>
      <w:spacing w:line="240" w:lineRule="auto"/>
    </w:pPr>
    <w:rPr>
      <w:sz w:val="20"/>
      <w:szCs w:val="20"/>
    </w:rPr>
  </w:style>
  <w:style w:type="character" w:customStyle="1" w:styleId="CommentTextChar">
    <w:name w:val="Comment Text Char"/>
    <w:basedOn w:val="DefaultParagraphFont"/>
    <w:link w:val="CommentText"/>
    <w:uiPriority w:val="99"/>
    <w:semiHidden/>
    <w:rsid w:val="007075BD"/>
    <w:rPr>
      <w:sz w:val="20"/>
      <w:szCs w:val="20"/>
    </w:rPr>
  </w:style>
  <w:style w:type="paragraph" w:styleId="CommentSubject">
    <w:name w:val="annotation subject"/>
    <w:basedOn w:val="CommentText"/>
    <w:next w:val="CommentText"/>
    <w:link w:val="CommentSubjectChar"/>
    <w:uiPriority w:val="99"/>
    <w:semiHidden/>
    <w:unhideWhenUsed/>
    <w:rsid w:val="007075BD"/>
    <w:rPr>
      <w:b/>
      <w:bCs/>
    </w:rPr>
  </w:style>
  <w:style w:type="character" w:customStyle="1" w:styleId="CommentSubjectChar">
    <w:name w:val="Comment Subject Char"/>
    <w:basedOn w:val="CommentTextChar"/>
    <w:link w:val="CommentSubject"/>
    <w:uiPriority w:val="99"/>
    <w:semiHidden/>
    <w:rsid w:val="007075BD"/>
    <w:rPr>
      <w:b/>
      <w:bCs/>
      <w:sz w:val="20"/>
      <w:szCs w:val="20"/>
    </w:rPr>
  </w:style>
  <w:style w:type="paragraph" w:styleId="BalloonText">
    <w:name w:val="Balloon Text"/>
    <w:basedOn w:val="Normal"/>
    <w:link w:val="BalloonTextChar"/>
    <w:uiPriority w:val="99"/>
    <w:semiHidden/>
    <w:unhideWhenUsed/>
    <w:rsid w:val="007075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75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288888">
      <w:bodyDiv w:val="1"/>
      <w:marLeft w:val="0"/>
      <w:marRight w:val="0"/>
      <w:marTop w:val="0"/>
      <w:marBottom w:val="0"/>
      <w:divBdr>
        <w:top w:val="none" w:sz="0" w:space="0" w:color="auto"/>
        <w:left w:val="none" w:sz="0" w:space="0" w:color="auto"/>
        <w:bottom w:val="none" w:sz="0" w:space="0" w:color="auto"/>
        <w:right w:val="none" w:sz="0" w:space="0" w:color="auto"/>
      </w:divBdr>
    </w:div>
    <w:div w:id="747922632">
      <w:bodyDiv w:val="1"/>
      <w:marLeft w:val="0"/>
      <w:marRight w:val="0"/>
      <w:marTop w:val="0"/>
      <w:marBottom w:val="0"/>
      <w:divBdr>
        <w:top w:val="none" w:sz="0" w:space="0" w:color="auto"/>
        <w:left w:val="none" w:sz="0" w:space="0" w:color="auto"/>
        <w:bottom w:val="none" w:sz="0" w:space="0" w:color="auto"/>
        <w:right w:val="none" w:sz="0" w:space="0" w:color="auto"/>
      </w:divBdr>
      <w:divsChild>
        <w:div w:id="605432516">
          <w:marLeft w:val="0"/>
          <w:marRight w:val="0"/>
          <w:marTop w:val="0"/>
          <w:marBottom w:val="0"/>
          <w:divBdr>
            <w:top w:val="none" w:sz="0" w:space="0" w:color="auto"/>
            <w:left w:val="none" w:sz="0" w:space="0" w:color="auto"/>
            <w:bottom w:val="none" w:sz="0" w:space="0" w:color="auto"/>
            <w:right w:val="none" w:sz="0" w:space="0" w:color="auto"/>
          </w:divBdr>
          <w:divsChild>
            <w:div w:id="9000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3307">
      <w:bodyDiv w:val="1"/>
      <w:marLeft w:val="0"/>
      <w:marRight w:val="0"/>
      <w:marTop w:val="0"/>
      <w:marBottom w:val="0"/>
      <w:divBdr>
        <w:top w:val="none" w:sz="0" w:space="0" w:color="auto"/>
        <w:left w:val="none" w:sz="0" w:space="0" w:color="auto"/>
        <w:bottom w:val="none" w:sz="0" w:space="0" w:color="auto"/>
        <w:right w:val="none" w:sz="0" w:space="0" w:color="auto"/>
      </w:divBdr>
    </w:div>
    <w:div w:id="1344937743">
      <w:bodyDiv w:val="1"/>
      <w:marLeft w:val="0"/>
      <w:marRight w:val="0"/>
      <w:marTop w:val="0"/>
      <w:marBottom w:val="0"/>
      <w:divBdr>
        <w:top w:val="none" w:sz="0" w:space="0" w:color="auto"/>
        <w:left w:val="none" w:sz="0" w:space="0" w:color="auto"/>
        <w:bottom w:val="none" w:sz="0" w:space="0" w:color="auto"/>
        <w:right w:val="none" w:sz="0" w:space="0" w:color="auto"/>
      </w:divBdr>
    </w:div>
    <w:div w:id="1502089388">
      <w:bodyDiv w:val="1"/>
      <w:marLeft w:val="0"/>
      <w:marRight w:val="0"/>
      <w:marTop w:val="0"/>
      <w:marBottom w:val="0"/>
      <w:divBdr>
        <w:top w:val="none" w:sz="0" w:space="0" w:color="auto"/>
        <w:left w:val="none" w:sz="0" w:space="0" w:color="auto"/>
        <w:bottom w:val="none" w:sz="0" w:space="0" w:color="auto"/>
        <w:right w:val="none" w:sz="0" w:space="0" w:color="auto"/>
      </w:divBdr>
    </w:div>
    <w:div w:id="1843078991">
      <w:bodyDiv w:val="1"/>
      <w:marLeft w:val="0"/>
      <w:marRight w:val="0"/>
      <w:marTop w:val="0"/>
      <w:marBottom w:val="0"/>
      <w:divBdr>
        <w:top w:val="none" w:sz="0" w:space="0" w:color="auto"/>
        <w:left w:val="none" w:sz="0" w:space="0" w:color="auto"/>
        <w:bottom w:val="none" w:sz="0" w:space="0" w:color="auto"/>
        <w:right w:val="none" w:sz="0" w:space="0" w:color="auto"/>
      </w:divBdr>
    </w:div>
    <w:div w:id="200234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9B13C2-C0DB-4587-AEBB-245086A22FCB}" type="doc">
      <dgm:prSet loTypeId="urn:microsoft.com/office/officeart/2005/8/layout/hierarchy2" loCatId="hierarchy" qsTypeId="urn:microsoft.com/office/officeart/2005/8/quickstyle/3d4" qsCatId="3D" csTypeId="urn:microsoft.com/office/officeart/2005/8/colors/accent1_2" csCatId="accent1" phldr="1"/>
      <dgm:spPr/>
      <dgm:t>
        <a:bodyPr/>
        <a:lstStyle/>
        <a:p>
          <a:endParaRPr lang="fr-FR"/>
        </a:p>
      </dgm:t>
    </dgm:pt>
    <dgm:pt modelId="{F8D38AA7-8E93-4025-B352-43571A63D9CE}">
      <dgm:prSet phldrT="[Text]" custT="1"/>
      <dgm:spPr/>
      <dgm:t>
        <a:bodyPr/>
        <a:lstStyle/>
        <a:p>
          <a:r>
            <a:rPr lang="en-US" sz="1600" b="0" i="0">
              <a:latin typeface="Tw Cen MT" panose="020B0602020104020603" pitchFamily="34" charset="0"/>
            </a:rPr>
            <a:t>Tableau de bord</a:t>
          </a:r>
          <a:endParaRPr lang="fr-FR" sz="1600" b="0">
            <a:latin typeface="Tw Cen MT" panose="020B0602020104020603" pitchFamily="34" charset="0"/>
          </a:endParaRPr>
        </a:p>
      </dgm:t>
    </dgm:pt>
    <dgm:pt modelId="{10402A1B-5A40-4E24-A1F9-B938E4BE7509}" type="parTrans" cxnId="{D6A35373-F9D8-4695-911D-49C26100CF2E}">
      <dgm:prSet/>
      <dgm:spPr/>
      <dgm:t>
        <a:bodyPr/>
        <a:lstStyle/>
        <a:p>
          <a:endParaRPr lang="fr-FR"/>
        </a:p>
      </dgm:t>
    </dgm:pt>
    <dgm:pt modelId="{D09817D2-4E93-4CB9-9AAA-2F699DB3FB35}" type="sibTrans" cxnId="{D6A35373-F9D8-4695-911D-49C26100CF2E}">
      <dgm:prSet/>
      <dgm:spPr/>
      <dgm:t>
        <a:bodyPr/>
        <a:lstStyle/>
        <a:p>
          <a:endParaRPr lang="fr-FR"/>
        </a:p>
      </dgm:t>
    </dgm:pt>
    <dgm:pt modelId="{274D34AC-45FB-45FD-8220-781AD265B8E2}">
      <dgm:prSet phldrT="[Text]" custT="1"/>
      <dgm:spPr/>
      <dgm:t>
        <a:bodyPr/>
        <a:lstStyle/>
        <a:p>
          <a:r>
            <a:rPr lang="en-US" sz="1600" b="0" i="0">
              <a:latin typeface="Tw Cen MT" panose="020B0602020104020603" pitchFamily="34" charset="0"/>
            </a:rPr>
            <a:t>toutes les informations sur une table</a:t>
          </a:r>
          <a:endParaRPr lang="fr-FR" sz="1600" b="1">
            <a:latin typeface="Tw Cen MT" panose="020B0602020104020603" pitchFamily="34" charset="0"/>
          </a:endParaRPr>
        </a:p>
      </dgm:t>
    </dgm:pt>
    <dgm:pt modelId="{37A03642-416C-4561-8422-DC73D6A4C504}" type="parTrans" cxnId="{55F5754C-3F46-4306-9A4C-A69DE86EC78A}">
      <dgm:prSet/>
      <dgm:spPr/>
      <dgm:t>
        <a:bodyPr/>
        <a:lstStyle/>
        <a:p>
          <a:endParaRPr lang="fr-FR"/>
        </a:p>
      </dgm:t>
    </dgm:pt>
    <dgm:pt modelId="{A64D7348-67CA-44BE-A92A-9ABC5AB455CA}" type="sibTrans" cxnId="{55F5754C-3F46-4306-9A4C-A69DE86EC78A}">
      <dgm:prSet/>
      <dgm:spPr/>
      <dgm:t>
        <a:bodyPr/>
        <a:lstStyle/>
        <a:p>
          <a:endParaRPr lang="fr-FR"/>
        </a:p>
      </dgm:t>
    </dgm:pt>
    <dgm:pt modelId="{F18C8979-D5BA-417C-8949-06B997CB3483}">
      <dgm:prSet phldrT="[Text]" custT="1"/>
      <dgm:spPr/>
      <dgm:t>
        <a:bodyPr/>
        <a:lstStyle/>
        <a:p>
          <a:r>
            <a:rPr lang="en-US" sz="1600" b="0">
              <a:latin typeface="Tw Cen MT" panose="020B0602020104020603" pitchFamily="34" charset="0"/>
            </a:rPr>
            <a:t>statistiques quotidiennes</a:t>
          </a:r>
          <a:r>
            <a:rPr lang="fr-FR" sz="1600" b="0">
              <a:latin typeface="Tw Cen MT" panose="020B0602020104020603" pitchFamily="34" charset="0"/>
            </a:rPr>
            <a:t> </a:t>
          </a:r>
        </a:p>
      </dgm:t>
    </dgm:pt>
    <dgm:pt modelId="{D4B18579-4390-4EF1-83D4-9316A075DECC}" type="parTrans" cxnId="{16D3C156-5CE2-4B73-8FDA-9428CB748448}">
      <dgm:prSet/>
      <dgm:spPr/>
      <dgm:t>
        <a:bodyPr/>
        <a:lstStyle/>
        <a:p>
          <a:endParaRPr lang="fr-FR"/>
        </a:p>
      </dgm:t>
    </dgm:pt>
    <dgm:pt modelId="{6EAD4A18-0B73-493F-B5B2-8E7F2EA76391}" type="sibTrans" cxnId="{16D3C156-5CE2-4B73-8FDA-9428CB748448}">
      <dgm:prSet/>
      <dgm:spPr/>
      <dgm:t>
        <a:bodyPr/>
        <a:lstStyle/>
        <a:p>
          <a:endParaRPr lang="fr-FR"/>
        </a:p>
      </dgm:t>
    </dgm:pt>
    <dgm:pt modelId="{93854966-D433-4658-91BB-917DC4FDA21A}">
      <dgm:prSet custT="1"/>
      <dgm:spPr/>
      <dgm:t>
        <a:bodyPr/>
        <a:lstStyle/>
        <a:p>
          <a:r>
            <a:rPr lang="en-US" sz="1600" b="0">
              <a:latin typeface="Tw Cen MT" panose="020B0602020104020603" pitchFamily="34" charset="0"/>
            </a:rPr>
            <a:t>statistiques de vaccination</a:t>
          </a:r>
        </a:p>
      </dgm:t>
    </dgm:pt>
    <dgm:pt modelId="{7A0E5F99-34C6-4725-9639-7A2E5B1722AF}" type="parTrans" cxnId="{ACF4BF53-D4B4-4B51-A65C-E925A0458355}">
      <dgm:prSet/>
      <dgm:spPr/>
      <dgm:t>
        <a:bodyPr/>
        <a:lstStyle/>
        <a:p>
          <a:endParaRPr lang="en-US"/>
        </a:p>
      </dgm:t>
    </dgm:pt>
    <dgm:pt modelId="{A58E12D8-EB49-4452-91AE-6418169783B4}" type="sibTrans" cxnId="{ACF4BF53-D4B4-4B51-A65C-E925A0458355}">
      <dgm:prSet/>
      <dgm:spPr/>
      <dgm:t>
        <a:bodyPr/>
        <a:lstStyle/>
        <a:p>
          <a:endParaRPr lang="en-US"/>
        </a:p>
      </dgm:t>
    </dgm:pt>
    <dgm:pt modelId="{360601C7-3EFF-44D8-B78F-96D9BAD6ABF0}">
      <dgm:prSet phldrT="[Text]" custT="1"/>
      <dgm:spPr/>
      <dgm:t>
        <a:bodyPr/>
        <a:lstStyle/>
        <a:p>
          <a:r>
            <a:rPr lang="en-US" sz="1600" b="0">
              <a:latin typeface="Tw Cen MT" panose="020B0602020104020603" pitchFamily="34" charset="0"/>
            </a:rPr>
            <a:t>Page d'accueil</a:t>
          </a:r>
          <a:endParaRPr lang="fr-FR" sz="1600" b="0">
            <a:latin typeface="Tw Cen MT" panose="020B0602020104020603" pitchFamily="34" charset="0"/>
          </a:endParaRPr>
        </a:p>
      </dgm:t>
    </dgm:pt>
    <dgm:pt modelId="{FD4F5AFD-EBD2-4DCD-B23B-DD29DF3ADEC7}" type="sibTrans" cxnId="{E3DD2B63-41AB-40C7-B655-78BBAB76FFC4}">
      <dgm:prSet/>
      <dgm:spPr/>
      <dgm:t>
        <a:bodyPr/>
        <a:lstStyle/>
        <a:p>
          <a:endParaRPr lang="fr-FR"/>
        </a:p>
      </dgm:t>
    </dgm:pt>
    <dgm:pt modelId="{629ECB2A-0262-44FC-B5A6-6FCBB0704667}" type="parTrans" cxnId="{E3DD2B63-41AB-40C7-B655-78BBAB76FFC4}">
      <dgm:prSet/>
      <dgm:spPr/>
      <dgm:t>
        <a:bodyPr/>
        <a:lstStyle/>
        <a:p>
          <a:endParaRPr lang="fr-FR"/>
        </a:p>
      </dgm:t>
    </dgm:pt>
    <dgm:pt modelId="{16435D3F-86A4-4DCF-90D7-793102FC2F9C}">
      <dgm:prSet phldrT="[Text]" custT="1"/>
      <dgm:spPr/>
      <dgm:t>
        <a:bodyPr/>
        <a:lstStyle/>
        <a:p>
          <a:r>
            <a:rPr lang="en-US" sz="1600" b="0">
              <a:latin typeface="Tw Cen MT" panose="020B0602020104020603" pitchFamily="34" charset="0"/>
            </a:rPr>
            <a:t>statistiques mensuelles</a:t>
          </a:r>
          <a:endParaRPr lang="fr-FR" sz="1600" b="0">
            <a:latin typeface="Tw Cen MT" panose="020B0602020104020603" pitchFamily="34" charset="0"/>
          </a:endParaRPr>
        </a:p>
      </dgm:t>
    </dgm:pt>
    <dgm:pt modelId="{2729CABE-1E9C-4CD4-9E11-585523ADE5C0}" type="parTrans" cxnId="{92ABC0A9-46E7-4E0F-8DF4-CB8CA42276FB}">
      <dgm:prSet/>
      <dgm:spPr/>
      <dgm:t>
        <a:bodyPr/>
        <a:lstStyle/>
        <a:p>
          <a:endParaRPr lang="en-US"/>
        </a:p>
      </dgm:t>
    </dgm:pt>
    <dgm:pt modelId="{6031693E-DB97-42B4-ADB8-9E29946947E8}" type="sibTrans" cxnId="{92ABC0A9-46E7-4E0F-8DF4-CB8CA42276FB}">
      <dgm:prSet/>
      <dgm:spPr/>
      <dgm:t>
        <a:bodyPr/>
        <a:lstStyle/>
        <a:p>
          <a:endParaRPr lang="en-US"/>
        </a:p>
      </dgm:t>
    </dgm:pt>
    <dgm:pt modelId="{4B413CE7-4146-4477-ACD5-FF287BACC687}">
      <dgm:prSet custT="1"/>
      <dgm:spPr/>
      <dgm:t>
        <a:bodyPr/>
        <a:lstStyle/>
        <a:p>
          <a:r>
            <a:rPr lang="en-US" sz="1600" b="0">
              <a:latin typeface="Tw Cen MT" panose="020B0602020104020603" pitchFamily="34" charset="0"/>
            </a:rPr>
            <a:t>autre statistiques</a:t>
          </a:r>
        </a:p>
      </dgm:t>
    </dgm:pt>
    <dgm:pt modelId="{465D075C-E17E-4943-A277-B2B8BE1F6CFA}" type="parTrans" cxnId="{94626CE7-58A4-48E1-BEC4-A83C572FACFF}">
      <dgm:prSet/>
      <dgm:spPr/>
      <dgm:t>
        <a:bodyPr/>
        <a:lstStyle/>
        <a:p>
          <a:endParaRPr lang="en-US"/>
        </a:p>
      </dgm:t>
    </dgm:pt>
    <dgm:pt modelId="{1A7E588F-DA41-4590-A394-2A8A85DD0BF3}" type="sibTrans" cxnId="{94626CE7-58A4-48E1-BEC4-A83C572FACFF}">
      <dgm:prSet/>
      <dgm:spPr/>
      <dgm:t>
        <a:bodyPr/>
        <a:lstStyle/>
        <a:p>
          <a:endParaRPr lang="en-US"/>
        </a:p>
      </dgm:t>
    </dgm:pt>
    <dgm:pt modelId="{F6D88690-6FFE-4E72-A232-ECDC2BB98357}" type="pres">
      <dgm:prSet presAssocID="{939B13C2-C0DB-4587-AEBB-245086A22FCB}" presName="diagram" presStyleCnt="0">
        <dgm:presLayoutVars>
          <dgm:chPref val="1"/>
          <dgm:dir/>
          <dgm:animOne val="branch"/>
          <dgm:animLvl val="lvl"/>
          <dgm:resizeHandles val="exact"/>
        </dgm:presLayoutVars>
      </dgm:prSet>
      <dgm:spPr/>
    </dgm:pt>
    <dgm:pt modelId="{B38FB1AC-4EDD-4576-A9B4-3084CA2BB5F8}" type="pres">
      <dgm:prSet presAssocID="{360601C7-3EFF-44D8-B78F-96D9BAD6ABF0}" presName="root1" presStyleCnt="0"/>
      <dgm:spPr/>
    </dgm:pt>
    <dgm:pt modelId="{E1C8CCF9-680D-469C-8FEF-3A5C653C8C83}" type="pres">
      <dgm:prSet presAssocID="{360601C7-3EFF-44D8-B78F-96D9BAD6ABF0}" presName="LevelOneTextNode" presStyleLbl="node0" presStyleIdx="0" presStyleCnt="1" custScaleX="106669" custScaleY="120499">
        <dgm:presLayoutVars>
          <dgm:chPref val="3"/>
        </dgm:presLayoutVars>
      </dgm:prSet>
      <dgm:spPr/>
    </dgm:pt>
    <dgm:pt modelId="{4FABF299-BA68-4EC0-BA48-17AB491D2ECF}" type="pres">
      <dgm:prSet presAssocID="{360601C7-3EFF-44D8-B78F-96D9BAD6ABF0}" presName="level2hierChild" presStyleCnt="0"/>
      <dgm:spPr/>
    </dgm:pt>
    <dgm:pt modelId="{D742A6AA-D9E3-4BA3-B59B-B0E9E7193059}" type="pres">
      <dgm:prSet presAssocID="{10402A1B-5A40-4E24-A1F9-B938E4BE7509}" presName="conn2-1" presStyleLbl="parChTrans1D2" presStyleIdx="0" presStyleCnt="1"/>
      <dgm:spPr/>
    </dgm:pt>
    <dgm:pt modelId="{5AF0B3C1-B7B3-49BF-8B73-32182149C274}" type="pres">
      <dgm:prSet presAssocID="{10402A1B-5A40-4E24-A1F9-B938E4BE7509}" presName="connTx" presStyleLbl="parChTrans1D2" presStyleIdx="0" presStyleCnt="1"/>
      <dgm:spPr/>
    </dgm:pt>
    <dgm:pt modelId="{183CB3F8-54B2-4B8F-AC15-1F8BFD2E9936}" type="pres">
      <dgm:prSet presAssocID="{F8D38AA7-8E93-4025-B352-43571A63D9CE}" presName="root2" presStyleCnt="0"/>
      <dgm:spPr/>
    </dgm:pt>
    <dgm:pt modelId="{FBD66B0B-1B2F-4B6F-8E42-A33ABB86F663}" type="pres">
      <dgm:prSet presAssocID="{F8D38AA7-8E93-4025-B352-43571A63D9CE}" presName="LevelTwoTextNode" presStyleLbl="node2" presStyleIdx="0" presStyleCnt="1" custScaleX="120477" custScaleY="129964">
        <dgm:presLayoutVars>
          <dgm:chPref val="3"/>
        </dgm:presLayoutVars>
      </dgm:prSet>
      <dgm:spPr/>
    </dgm:pt>
    <dgm:pt modelId="{A64B0158-CB2D-411B-9F2D-4B5D0B48A0AA}" type="pres">
      <dgm:prSet presAssocID="{F8D38AA7-8E93-4025-B352-43571A63D9CE}" presName="level3hierChild" presStyleCnt="0"/>
      <dgm:spPr/>
    </dgm:pt>
    <dgm:pt modelId="{B053F9D2-B87D-450E-B3CC-26CC8DBB008E}" type="pres">
      <dgm:prSet presAssocID="{37A03642-416C-4561-8422-DC73D6A4C504}" presName="conn2-1" presStyleLbl="parChTrans1D3" presStyleIdx="0" presStyleCnt="5"/>
      <dgm:spPr/>
    </dgm:pt>
    <dgm:pt modelId="{42E1E671-6CAB-4C03-96F2-A235E0556189}" type="pres">
      <dgm:prSet presAssocID="{37A03642-416C-4561-8422-DC73D6A4C504}" presName="connTx" presStyleLbl="parChTrans1D3" presStyleIdx="0" presStyleCnt="5"/>
      <dgm:spPr/>
    </dgm:pt>
    <dgm:pt modelId="{84CA0431-ACA4-4F0A-BDA3-0171EC638FFE}" type="pres">
      <dgm:prSet presAssocID="{274D34AC-45FB-45FD-8220-781AD265B8E2}" presName="root2" presStyleCnt="0"/>
      <dgm:spPr/>
    </dgm:pt>
    <dgm:pt modelId="{0D3991F4-224D-4818-B064-D655CD1BD02B}" type="pres">
      <dgm:prSet presAssocID="{274D34AC-45FB-45FD-8220-781AD265B8E2}" presName="LevelTwoTextNode" presStyleLbl="node3" presStyleIdx="0" presStyleCnt="5" custScaleX="182635" custScaleY="103470">
        <dgm:presLayoutVars>
          <dgm:chPref val="3"/>
        </dgm:presLayoutVars>
      </dgm:prSet>
      <dgm:spPr/>
    </dgm:pt>
    <dgm:pt modelId="{13D95A49-81DF-45B0-8B6C-4BB7570A275D}" type="pres">
      <dgm:prSet presAssocID="{274D34AC-45FB-45FD-8220-781AD265B8E2}" presName="level3hierChild" presStyleCnt="0"/>
      <dgm:spPr/>
    </dgm:pt>
    <dgm:pt modelId="{D0D1D303-3DD5-4764-B638-DCFA95896FDA}" type="pres">
      <dgm:prSet presAssocID="{D4B18579-4390-4EF1-83D4-9316A075DECC}" presName="conn2-1" presStyleLbl="parChTrans1D3" presStyleIdx="1" presStyleCnt="5"/>
      <dgm:spPr/>
    </dgm:pt>
    <dgm:pt modelId="{29CEA7EE-5505-4CF6-9320-D3E627E32537}" type="pres">
      <dgm:prSet presAssocID="{D4B18579-4390-4EF1-83D4-9316A075DECC}" presName="connTx" presStyleLbl="parChTrans1D3" presStyleIdx="1" presStyleCnt="5"/>
      <dgm:spPr/>
    </dgm:pt>
    <dgm:pt modelId="{57A34D84-301D-4496-A624-AAD8BD7A2233}" type="pres">
      <dgm:prSet presAssocID="{F18C8979-D5BA-417C-8949-06B997CB3483}" presName="root2" presStyleCnt="0"/>
      <dgm:spPr/>
    </dgm:pt>
    <dgm:pt modelId="{3EDAE3FB-070A-419B-A46E-CE5F64693454}" type="pres">
      <dgm:prSet presAssocID="{F18C8979-D5BA-417C-8949-06B997CB3483}" presName="LevelTwoTextNode" presStyleLbl="node3" presStyleIdx="1" presStyleCnt="5" custScaleX="184133" custScaleY="113701">
        <dgm:presLayoutVars>
          <dgm:chPref val="3"/>
        </dgm:presLayoutVars>
      </dgm:prSet>
      <dgm:spPr/>
    </dgm:pt>
    <dgm:pt modelId="{72192667-866A-4C69-B8F5-1A96D8128796}" type="pres">
      <dgm:prSet presAssocID="{F18C8979-D5BA-417C-8949-06B997CB3483}" presName="level3hierChild" presStyleCnt="0"/>
      <dgm:spPr/>
    </dgm:pt>
    <dgm:pt modelId="{6F9BF7E0-3ACE-45B1-B409-3F0D0D1C0BEB}" type="pres">
      <dgm:prSet presAssocID="{2729CABE-1E9C-4CD4-9E11-585523ADE5C0}" presName="conn2-1" presStyleLbl="parChTrans1D3" presStyleIdx="2" presStyleCnt="5"/>
      <dgm:spPr/>
    </dgm:pt>
    <dgm:pt modelId="{8AF3622A-EE76-4B67-A4A4-4ABF7966BFEF}" type="pres">
      <dgm:prSet presAssocID="{2729CABE-1E9C-4CD4-9E11-585523ADE5C0}" presName="connTx" presStyleLbl="parChTrans1D3" presStyleIdx="2" presStyleCnt="5"/>
      <dgm:spPr/>
    </dgm:pt>
    <dgm:pt modelId="{860F9023-5987-49C5-9893-677717A9926F}" type="pres">
      <dgm:prSet presAssocID="{16435D3F-86A4-4DCF-90D7-793102FC2F9C}" presName="root2" presStyleCnt="0"/>
      <dgm:spPr/>
    </dgm:pt>
    <dgm:pt modelId="{1CC8DE8A-EBDA-4A7D-9056-70E84785DFB6}" type="pres">
      <dgm:prSet presAssocID="{16435D3F-86A4-4DCF-90D7-793102FC2F9C}" presName="LevelTwoTextNode" presStyleLbl="node3" presStyleIdx="2" presStyleCnt="5" custScaleX="185631" custScaleY="113701">
        <dgm:presLayoutVars>
          <dgm:chPref val="3"/>
        </dgm:presLayoutVars>
      </dgm:prSet>
      <dgm:spPr/>
    </dgm:pt>
    <dgm:pt modelId="{414A3725-D1C4-466A-9E75-320F29CB333C}" type="pres">
      <dgm:prSet presAssocID="{16435D3F-86A4-4DCF-90D7-793102FC2F9C}" presName="level3hierChild" presStyleCnt="0"/>
      <dgm:spPr/>
    </dgm:pt>
    <dgm:pt modelId="{5969FF1F-4FAE-4137-9847-C1D24E0A07F2}" type="pres">
      <dgm:prSet presAssocID="{7A0E5F99-34C6-4725-9639-7A2E5B1722AF}" presName="conn2-1" presStyleLbl="parChTrans1D3" presStyleIdx="3" presStyleCnt="5"/>
      <dgm:spPr/>
    </dgm:pt>
    <dgm:pt modelId="{6469EF71-B116-43EC-9240-E73B1B945FCA}" type="pres">
      <dgm:prSet presAssocID="{7A0E5F99-34C6-4725-9639-7A2E5B1722AF}" presName="connTx" presStyleLbl="parChTrans1D3" presStyleIdx="3" presStyleCnt="5"/>
      <dgm:spPr/>
    </dgm:pt>
    <dgm:pt modelId="{03E657D6-4656-4453-9811-946F7E1D502B}" type="pres">
      <dgm:prSet presAssocID="{93854966-D433-4658-91BB-917DC4FDA21A}" presName="root2" presStyleCnt="0"/>
      <dgm:spPr/>
    </dgm:pt>
    <dgm:pt modelId="{983E3EBC-0E91-4939-B570-A380CF0606D2}" type="pres">
      <dgm:prSet presAssocID="{93854966-D433-4658-91BB-917DC4FDA21A}" presName="LevelTwoTextNode" presStyleLbl="node3" presStyleIdx="3" presStyleCnt="5" custScaleX="183978" custLinFactNeighborX="1575">
        <dgm:presLayoutVars>
          <dgm:chPref val="3"/>
        </dgm:presLayoutVars>
      </dgm:prSet>
      <dgm:spPr/>
    </dgm:pt>
    <dgm:pt modelId="{79670715-0691-402B-BCD0-69350D2BC7E2}" type="pres">
      <dgm:prSet presAssocID="{93854966-D433-4658-91BB-917DC4FDA21A}" presName="level3hierChild" presStyleCnt="0"/>
      <dgm:spPr/>
    </dgm:pt>
    <dgm:pt modelId="{6BA9161D-2F05-4A00-9CC3-5240A83A1708}" type="pres">
      <dgm:prSet presAssocID="{465D075C-E17E-4943-A277-B2B8BE1F6CFA}" presName="conn2-1" presStyleLbl="parChTrans1D3" presStyleIdx="4" presStyleCnt="5"/>
      <dgm:spPr/>
    </dgm:pt>
    <dgm:pt modelId="{17634CED-4CDD-4718-AA56-114DF2FB22B0}" type="pres">
      <dgm:prSet presAssocID="{465D075C-E17E-4943-A277-B2B8BE1F6CFA}" presName="connTx" presStyleLbl="parChTrans1D3" presStyleIdx="4" presStyleCnt="5"/>
      <dgm:spPr/>
    </dgm:pt>
    <dgm:pt modelId="{987210A7-F23F-4CAB-A468-8A3FD0857D5F}" type="pres">
      <dgm:prSet presAssocID="{4B413CE7-4146-4477-ACD5-FF287BACC687}" presName="root2" presStyleCnt="0"/>
      <dgm:spPr/>
    </dgm:pt>
    <dgm:pt modelId="{C00E1715-9692-4492-B001-F7AFE22C730B}" type="pres">
      <dgm:prSet presAssocID="{4B413CE7-4146-4477-ACD5-FF287BACC687}" presName="LevelTwoTextNode" presStyleLbl="node3" presStyleIdx="4" presStyleCnt="5" custScaleX="183978" custLinFactNeighborX="1575">
        <dgm:presLayoutVars>
          <dgm:chPref val="3"/>
        </dgm:presLayoutVars>
      </dgm:prSet>
      <dgm:spPr/>
    </dgm:pt>
    <dgm:pt modelId="{E176FFFD-2C1D-46C2-8223-A58CE822D6C1}" type="pres">
      <dgm:prSet presAssocID="{4B413CE7-4146-4477-ACD5-FF287BACC687}" presName="level3hierChild" presStyleCnt="0"/>
      <dgm:spPr/>
    </dgm:pt>
  </dgm:ptLst>
  <dgm:cxnLst>
    <dgm:cxn modelId="{E3661822-3E6A-46BF-A098-B6AA3EA89EE9}" type="presOf" srcId="{2729CABE-1E9C-4CD4-9E11-585523ADE5C0}" destId="{8AF3622A-EE76-4B67-A4A4-4ABF7966BFEF}" srcOrd="1" destOrd="0" presId="urn:microsoft.com/office/officeart/2005/8/layout/hierarchy2"/>
    <dgm:cxn modelId="{FBFF0D29-CFEA-4104-8FEC-C7C6F8C3FBBB}" type="presOf" srcId="{16435D3F-86A4-4DCF-90D7-793102FC2F9C}" destId="{1CC8DE8A-EBDA-4A7D-9056-70E84785DFB6}" srcOrd="0" destOrd="0" presId="urn:microsoft.com/office/officeart/2005/8/layout/hierarchy2"/>
    <dgm:cxn modelId="{7661D740-3D97-43E9-A52D-246CE40C1189}" type="presOf" srcId="{465D075C-E17E-4943-A277-B2B8BE1F6CFA}" destId="{6BA9161D-2F05-4A00-9CC3-5240A83A1708}" srcOrd="0" destOrd="0" presId="urn:microsoft.com/office/officeart/2005/8/layout/hierarchy2"/>
    <dgm:cxn modelId="{E3DD2B63-41AB-40C7-B655-78BBAB76FFC4}" srcId="{939B13C2-C0DB-4587-AEBB-245086A22FCB}" destId="{360601C7-3EFF-44D8-B78F-96D9BAD6ABF0}" srcOrd="0" destOrd="0" parTransId="{629ECB2A-0262-44FC-B5A6-6FCBB0704667}" sibTransId="{FD4F5AFD-EBD2-4DCD-B23B-DD29DF3ADEC7}"/>
    <dgm:cxn modelId="{C714C168-0EB6-41A1-B7D8-F509D6343ED9}" type="presOf" srcId="{2729CABE-1E9C-4CD4-9E11-585523ADE5C0}" destId="{6F9BF7E0-3ACE-45B1-B409-3F0D0D1C0BEB}" srcOrd="0" destOrd="0" presId="urn:microsoft.com/office/officeart/2005/8/layout/hierarchy2"/>
    <dgm:cxn modelId="{55F5754C-3F46-4306-9A4C-A69DE86EC78A}" srcId="{F8D38AA7-8E93-4025-B352-43571A63D9CE}" destId="{274D34AC-45FB-45FD-8220-781AD265B8E2}" srcOrd="0" destOrd="0" parTransId="{37A03642-416C-4561-8422-DC73D6A4C504}" sibTransId="{A64D7348-67CA-44BE-A92A-9ABC5AB455CA}"/>
    <dgm:cxn modelId="{1621456E-228F-4EB1-AD02-F853B7E2282C}" type="presOf" srcId="{93854966-D433-4658-91BB-917DC4FDA21A}" destId="{983E3EBC-0E91-4939-B570-A380CF0606D2}" srcOrd="0" destOrd="0" presId="urn:microsoft.com/office/officeart/2005/8/layout/hierarchy2"/>
    <dgm:cxn modelId="{6E186071-1B4E-47AE-B730-AB658A968499}" type="presOf" srcId="{4B413CE7-4146-4477-ACD5-FF287BACC687}" destId="{C00E1715-9692-4492-B001-F7AFE22C730B}" srcOrd="0" destOrd="0" presId="urn:microsoft.com/office/officeart/2005/8/layout/hierarchy2"/>
    <dgm:cxn modelId="{CD97CC72-D716-404B-B281-50172754C177}" type="presOf" srcId="{F8D38AA7-8E93-4025-B352-43571A63D9CE}" destId="{FBD66B0B-1B2F-4B6F-8E42-A33ABB86F663}" srcOrd="0" destOrd="0" presId="urn:microsoft.com/office/officeart/2005/8/layout/hierarchy2"/>
    <dgm:cxn modelId="{195B3553-160A-4B3A-89CB-3E05F930CD86}" type="presOf" srcId="{360601C7-3EFF-44D8-B78F-96D9BAD6ABF0}" destId="{E1C8CCF9-680D-469C-8FEF-3A5C653C8C83}" srcOrd="0" destOrd="0" presId="urn:microsoft.com/office/officeart/2005/8/layout/hierarchy2"/>
    <dgm:cxn modelId="{D6A35373-F9D8-4695-911D-49C26100CF2E}" srcId="{360601C7-3EFF-44D8-B78F-96D9BAD6ABF0}" destId="{F8D38AA7-8E93-4025-B352-43571A63D9CE}" srcOrd="0" destOrd="0" parTransId="{10402A1B-5A40-4E24-A1F9-B938E4BE7509}" sibTransId="{D09817D2-4E93-4CB9-9AAA-2F699DB3FB35}"/>
    <dgm:cxn modelId="{ACF4BF53-D4B4-4B51-A65C-E925A0458355}" srcId="{F8D38AA7-8E93-4025-B352-43571A63D9CE}" destId="{93854966-D433-4658-91BB-917DC4FDA21A}" srcOrd="3" destOrd="0" parTransId="{7A0E5F99-34C6-4725-9639-7A2E5B1722AF}" sibTransId="{A58E12D8-EB49-4452-91AE-6418169783B4}"/>
    <dgm:cxn modelId="{16D3C156-5CE2-4B73-8FDA-9428CB748448}" srcId="{F8D38AA7-8E93-4025-B352-43571A63D9CE}" destId="{F18C8979-D5BA-417C-8949-06B997CB3483}" srcOrd="1" destOrd="0" parTransId="{D4B18579-4390-4EF1-83D4-9316A075DECC}" sibTransId="{6EAD4A18-0B73-493F-B5B2-8E7F2EA76391}"/>
    <dgm:cxn modelId="{304DDA83-E09B-45F0-84FF-2A4D9E4F33E3}" type="presOf" srcId="{F18C8979-D5BA-417C-8949-06B997CB3483}" destId="{3EDAE3FB-070A-419B-A46E-CE5F64693454}" srcOrd="0" destOrd="0" presId="urn:microsoft.com/office/officeart/2005/8/layout/hierarchy2"/>
    <dgm:cxn modelId="{B6B47D84-9396-4B2D-B0A6-2CBC1E552859}" type="presOf" srcId="{274D34AC-45FB-45FD-8220-781AD265B8E2}" destId="{0D3991F4-224D-4818-B064-D655CD1BD02B}" srcOrd="0" destOrd="0" presId="urn:microsoft.com/office/officeart/2005/8/layout/hierarchy2"/>
    <dgm:cxn modelId="{E2684389-5D74-4615-B7D9-095A57499A92}" type="presOf" srcId="{465D075C-E17E-4943-A277-B2B8BE1F6CFA}" destId="{17634CED-4CDD-4718-AA56-114DF2FB22B0}" srcOrd="1" destOrd="0" presId="urn:microsoft.com/office/officeart/2005/8/layout/hierarchy2"/>
    <dgm:cxn modelId="{CD52A289-2C3A-4D92-8224-BD91F31A3AC1}" type="presOf" srcId="{D4B18579-4390-4EF1-83D4-9316A075DECC}" destId="{D0D1D303-3DD5-4764-B638-DCFA95896FDA}" srcOrd="0" destOrd="0" presId="urn:microsoft.com/office/officeart/2005/8/layout/hierarchy2"/>
    <dgm:cxn modelId="{FC78AC8B-E123-4834-A6CA-51EE16E05CE4}" type="presOf" srcId="{10402A1B-5A40-4E24-A1F9-B938E4BE7509}" destId="{D742A6AA-D9E3-4BA3-B59B-B0E9E7193059}" srcOrd="0" destOrd="0" presId="urn:microsoft.com/office/officeart/2005/8/layout/hierarchy2"/>
    <dgm:cxn modelId="{3B68CC8D-AAA7-43ED-A160-3DC1A77DEED8}" type="presOf" srcId="{939B13C2-C0DB-4587-AEBB-245086A22FCB}" destId="{F6D88690-6FFE-4E72-A232-ECDC2BB98357}" srcOrd="0" destOrd="0" presId="urn:microsoft.com/office/officeart/2005/8/layout/hierarchy2"/>
    <dgm:cxn modelId="{F2F9D39E-0F88-498D-9237-DFE14D1C2017}" type="presOf" srcId="{7A0E5F99-34C6-4725-9639-7A2E5B1722AF}" destId="{5969FF1F-4FAE-4137-9847-C1D24E0A07F2}" srcOrd="0" destOrd="0" presId="urn:microsoft.com/office/officeart/2005/8/layout/hierarchy2"/>
    <dgm:cxn modelId="{92ABC0A9-46E7-4E0F-8DF4-CB8CA42276FB}" srcId="{F8D38AA7-8E93-4025-B352-43571A63D9CE}" destId="{16435D3F-86A4-4DCF-90D7-793102FC2F9C}" srcOrd="2" destOrd="0" parTransId="{2729CABE-1E9C-4CD4-9E11-585523ADE5C0}" sibTransId="{6031693E-DB97-42B4-ADB8-9E29946947E8}"/>
    <dgm:cxn modelId="{C966C1E0-6216-4233-AA2D-15E0BAC76623}" type="presOf" srcId="{D4B18579-4390-4EF1-83D4-9316A075DECC}" destId="{29CEA7EE-5505-4CF6-9320-D3E627E32537}" srcOrd="1" destOrd="0" presId="urn:microsoft.com/office/officeart/2005/8/layout/hierarchy2"/>
    <dgm:cxn modelId="{94626CE7-58A4-48E1-BEC4-A83C572FACFF}" srcId="{F8D38AA7-8E93-4025-B352-43571A63D9CE}" destId="{4B413CE7-4146-4477-ACD5-FF287BACC687}" srcOrd="4" destOrd="0" parTransId="{465D075C-E17E-4943-A277-B2B8BE1F6CFA}" sibTransId="{1A7E588F-DA41-4590-A394-2A8A85DD0BF3}"/>
    <dgm:cxn modelId="{F6FB5FE9-60A9-460A-AB57-CEBAB72662B7}" type="presOf" srcId="{37A03642-416C-4561-8422-DC73D6A4C504}" destId="{42E1E671-6CAB-4C03-96F2-A235E0556189}" srcOrd="1" destOrd="0" presId="urn:microsoft.com/office/officeart/2005/8/layout/hierarchy2"/>
    <dgm:cxn modelId="{8B5852F8-2974-4A91-B2AF-BB472CEDFC3C}" type="presOf" srcId="{7A0E5F99-34C6-4725-9639-7A2E5B1722AF}" destId="{6469EF71-B116-43EC-9240-E73B1B945FCA}" srcOrd="1" destOrd="0" presId="urn:microsoft.com/office/officeart/2005/8/layout/hierarchy2"/>
    <dgm:cxn modelId="{B6F321FA-36B1-4568-9665-D9C4E829699D}" type="presOf" srcId="{37A03642-416C-4561-8422-DC73D6A4C504}" destId="{B053F9D2-B87D-450E-B3CC-26CC8DBB008E}" srcOrd="0" destOrd="0" presId="urn:microsoft.com/office/officeart/2005/8/layout/hierarchy2"/>
    <dgm:cxn modelId="{A0489DFC-C387-44D0-B5D5-D7684035F4CD}" type="presOf" srcId="{10402A1B-5A40-4E24-A1F9-B938E4BE7509}" destId="{5AF0B3C1-B7B3-49BF-8B73-32182149C274}" srcOrd="1" destOrd="0" presId="urn:microsoft.com/office/officeart/2005/8/layout/hierarchy2"/>
    <dgm:cxn modelId="{27A8C84A-5615-4749-A78F-24B1BA96CE25}" type="presParOf" srcId="{F6D88690-6FFE-4E72-A232-ECDC2BB98357}" destId="{B38FB1AC-4EDD-4576-A9B4-3084CA2BB5F8}" srcOrd="0" destOrd="0" presId="urn:microsoft.com/office/officeart/2005/8/layout/hierarchy2"/>
    <dgm:cxn modelId="{0C7F26A9-36A3-496B-A49B-EC7386FEBCE3}" type="presParOf" srcId="{B38FB1AC-4EDD-4576-A9B4-3084CA2BB5F8}" destId="{E1C8CCF9-680D-469C-8FEF-3A5C653C8C83}" srcOrd="0" destOrd="0" presId="urn:microsoft.com/office/officeart/2005/8/layout/hierarchy2"/>
    <dgm:cxn modelId="{A4B23C39-F865-4DBF-A40A-AA6F63290CB0}" type="presParOf" srcId="{B38FB1AC-4EDD-4576-A9B4-3084CA2BB5F8}" destId="{4FABF299-BA68-4EC0-BA48-17AB491D2ECF}" srcOrd="1" destOrd="0" presId="urn:microsoft.com/office/officeart/2005/8/layout/hierarchy2"/>
    <dgm:cxn modelId="{04DE4458-01B7-4D35-93F4-70BA882BDAC2}" type="presParOf" srcId="{4FABF299-BA68-4EC0-BA48-17AB491D2ECF}" destId="{D742A6AA-D9E3-4BA3-B59B-B0E9E7193059}" srcOrd="0" destOrd="0" presId="urn:microsoft.com/office/officeart/2005/8/layout/hierarchy2"/>
    <dgm:cxn modelId="{BFCCAEF8-EE70-48D4-A7C5-A1C3721A2BE4}" type="presParOf" srcId="{D742A6AA-D9E3-4BA3-B59B-B0E9E7193059}" destId="{5AF0B3C1-B7B3-49BF-8B73-32182149C274}" srcOrd="0" destOrd="0" presId="urn:microsoft.com/office/officeart/2005/8/layout/hierarchy2"/>
    <dgm:cxn modelId="{370FEB63-0D30-4AE8-8120-8A4677CB75E2}" type="presParOf" srcId="{4FABF299-BA68-4EC0-BA48-17AB491D2ECF}" destId="{183CB3F8-54B2-4B8F-AC15-1F8BFD2E9936}" srcOrd="1" destOrd="0" presId="urn:microsoft.com/office/officeart/2005/8/layout/hierarchy2"/>
    <dgm:cxn modelId="{6BB91397-3BE5-4E31-BC00-0296919F1884}" type="presParOf" srcId="{183CB3F8-54B2-4B8F-AC15-1F8BFD2E9936}" destId="{FBD66B0B-1B2F-4B6F-8E42-A33ABB86F663}" srcOrd="0" destOrd="0" presId="urn:microsoft.com/office/officeart/2005/8/layout/hierarchy2"/>
    <dgm:cxn modelId="{577E85E1-275C-4E21-9676-F4B13E06D387}" type="presParOf" srcId="{183CB3F8-54B2-4B8F-AC15-1F8BFD2E9936}" destId="{A64B0158-CB2D-411B-9F2D-4B5D0B48A0AA}" srcOrd="1" destOrd="0" presId="urn:microsoft.com/office/officeart/2005/8/layout/hierarchy2"/>
    <dgm:cxn modelId="{77D3E332-C92D-48D3-974F-8B29EC4525F5}" type="presParOf" srcId="{A64B0158-CB2D-411B-9F2D-4B5D0B48A0AA}" destId="{B053F9D2-B87D-450E-B3CC-26CC8DBB008E}" srcOrd="0" destOrd="0" presId="urn:microsoft.com/office/officeart/2005/8/layout/hierarchy2"/>
    <dgm:cxn modelId="{1BB11624-ADED-4388-9236-0F5B7A051B45}" type="presParOf" srcId="{B053F9D2-B87D-450E-B3CC-26CC8DBB008E}" destId="{42E1E671-6CAB-4C03-96F2-A235E0556189}" srcOrd="0" destOrd="0" presId="urn:microsoft.com/office/officeart/2005/8/layout/hierarchy2"/>
    <dgm:cxn modelId="{26C54182-3970-4BCA-A504-42CCC33354B5}" type="presParOf" srcId="{A64B0158-CB2D-411B-9F2D-4B5D0B48A0AA}" destId="{84CA0431-ACA4-4F0A-BDA3-0171EC638FFE}" srcOrd="1" destOrd="0" presId="urn:microsoft.com/office/officeart/2005/8/layout/hierarchy2"/>
    <dgm:cxn modelId="{6FF9E9F1-C77E-4213-BF04-2F6A16214464}" type="presParOf" srcId="{84CA0431-ACA4-4F0A-BDA3-0171EC638FFE}" destId="{0D3991F4-224D-4818-B064-D655CD1BD02B}" srcOrd="0" destOrd="0" presId="urn:microsoft.com/office/officeart/2005/8/layout/hierarchy2"/>
    <dgm:cxn modelId="{97CA35FD-1C27-4E6F-9DB3-57C5CF13809B}" type="presParOf" srcId="{84CA0431-ACA4-4F0A-BDA3-0171EC638FFE}" destId="{13D95A49-81DF-45B0-8B6C-4BB7570A275D}" srcOrd="1" destOrd="0" presId="urn:microsoft.com/office/officeart/2005/8/layout/hierarchy2"/>
    <dgm:cxn modelId="{7DDF3015-F344-445D-BA60-90E6B2D7E9FA}" type="presParOf" srcId="{A64B0158-CB2D-411B-9F2D-4B5D0B48A0AA}" destId="{D0D1D303-3DD5-4764-B638-DCFA95896FDA}" srcOrd="2" destOrd="0" presId="urn:microsoft.com/office/officeart/2005/8/layout/hierarchy2"/>
    <dgm:cxn modelId="{6DB62329-CBF5-4062-B038-A5F2C5810D2C}" type="presParOf" srcId="{D0D1D303-3DD5-4764-B638-DCFA95896FDA}" destId="{29CEA7EE-5505-4CF6-9320-D3E627E32537}" srcOrd="0" destOrd="0" presId="urn:microsoft.com/office/officeart/2005/8/layout/hierarchy2"/>
    <dgm:cxn modelId="{FB9DE137-6055-4179-AEBF-E3C08CC020B4}" type="presParOf" srcId="{A64B0158-CB2D-411B-9F2D-4B5D0B48A0AA}" destId="{57A34D84-301D-4496-A624-AAD8BD7A2233}" srcOrd="3" destOrd="0" presId="urn:microsoft.com/office/officeart/2005/8/layout/hierarchy2"/>
    <dgm:cxn modelId="{EA2CF4DE-AEC8-49C2-BA39-4CBF6A76873B}" type="presParOf" srcId="{57A34D84-301D-4496-A624-AAD8BD7A2233}" destId="{3EDAE3FB-070A-419B-A46E-CE5F64693454}" srcOrd="0" destOrd="0" presId="urn:microsoft.com/office/officeart/2005/8/layout/hierarchy2"/>
    <dgm:cxn modelId="{7DFB3088-4DFE-48B1-A6EF-6BEEC853FE7F}" type="presParOf" srcId="{57A34D84-301D-4496-A624-AAD8BD7A2233}" destId="{72192667-866A-4C69-B8F5-1A96D8128796}" srcOrd="1" destOrd="0" presId="urn:microsoft.com/office/officeart/2005/8/layout/hierarchy2"/>
    <dgm:cxn modelId="{9DED15BB-2BE4-4B4B-A179-1C0D82182B3C}" type="presParOf" srcId="{A64B0158-CB2D-411B-9F2D-4B5D0B48A0AA}" destId="{6F9BF7E0-3ACE-45B1-B409-3F0D0D1C0BEB}" srcOrd="4" destOrd="0" presId="urn:microsoft.com/office/officeart/2005/8/layout/hierarchy2"/>
    <dgm:cxn modelId="{095808CB-63BB-4A2B-9F0E-A97A4A0A59EC}" type="presParOf" srcId="{6F9BF7E0-3ACE-45B1-B409-3F0D0D1C0BEB}" destId="{8AF3622A-EE76-4B67-A4A4-4ABF7966BFEF}" srcOrd="0" destOrd="0" presId="urn:microsoft.com/office/officeart/2005/8/layout/hierarchy2"/>
    <dgm:cxn modelId="{6A63A81A-4FE4-40D3-A7B1-43F194459CAD}" type="presParOf" srcId="{A64B0158-CB2D-411B-9F2D-4B5D0B48A0AA}" destId="{860F9023-5987-49C5-9893-677717A9926F}" srcOrd="5" destOrd="0" presId="urn:microsoft.com/office/officeart/2005/8/layout/hierarchy2"/>
    <dgm:cxn modelId="{07AADB55-9D6C-45FE-94A5-DBB77846CC57}" type="presParOf" srcId="{860F9023-5987-49C5-9893-677717A9926F}" destId="{1CC8DE8A-EBDA-4A7D-9056-70E84785DFB6}" srcOrd="0" destOrd="0" presId="urn:microsoft.com/office/officeart/2005/8/layout/hierarchy2"/>
    <dgm:cxn modelId="{3B0F7266-AA62-4143-878D-1AAD00C61B2B}" type="presParOf" srcId="{860F9023-5987-49C5-9893-677717A9926F}" destId="{414A3725-D1C4-466A-9E75-320F29CB333C}" srcOrd="1" destOrd="0" presId="urn:microsoft.com/office/officeart/2005/8/layout/hierarchy2"/>
    <dgm:cxn modelId="{3C2A75FB-A0DB-437B-8C54-61543C29B500}" type="presParOf" srcId="{A64B0158-CB2D-411B-9F2D-4B5D0B48A0AA}" destId="{5969FF1F-4FAE-4137-9847-C1D24E0A07F2}" srcOrd="6" destOrd="0" presId="urn:microsoft.com/office/officeart/2005/8/layout/hierarchy2"/>
    <dgm:cxn modelId="{0CC9F6C1-16C6-4B21-B6EC-B417F539A13E}" type="presParOf" srcId="{5969FF1F-4FAE-4137-9847-C1D24E0A07F2}" destId="{6469EF71-B116-43EC-9240-E73B1B945FCA}" srcOrd="0" destOrd="0" presId="urn:microsoft.com/office/officeart/2005/8/layout/hierarchy2"/>
    <dgm:cxn modelId="{BE64D6D6-1080-4A4B-BAD2-4A6586563BFD}" type="presParOf" srcId="{A64B0158-CB2D-411B-9F2D-4B5D0B48A0AA}" destId="{03E657D6-4656-4453-9811-946F7E1D502B}" srcOrd="7" destOrd="0" presId="urn:microsoft.com/office/officeart/2005/8/layout/hierarchy2"/>
    <dgm:cxn modelId="{32A6FA50-9167-4C11-BF36-4BFA87F6BEF4}" type="presParOf" srcId="{03E657D6-4656-4453-9811-946F7E1D502B}" destId="{983E3EBC-0E91-4939-B570-A380CF0606D2}" srcOrd="0" destOrd="0" presId="urn:microsoft.com/office/officeart/2005/8/layout/hierarchy2"/>
    <dgm:cxn modelId="{8AB65026-FC3D-4E96-B78C-7844FA4BF263}" type="presParOf" srcId="{03E657D6-4656-4453-9811-946F7E1D502B}" destId="{79670715-0691-402B-BCD0-69350D2BC7E2}" srcOrd="1" destOrd="0" presId="urn:microsoft.com/office/officeart/2005/8/layout/hierarchy2"/>
    <dgm:cxn modelId="{6FEF4A92-FEDD-4B3B-A03C-EC5BE6465BDE}" type="presParOf" srcId="{A64B0158-CB2D-411B-9F2D-4B5D0B48A0AA}" destId="{6BA9161D-2F05-4A00-9CC3-5240A83A1708}" srcOrd="8" destOrd="0" presId="urn:microsoft.com/office/officeart/2005/8/layout/hierarchy2"/>
    <dgm:cxn modelId="{1516EADB-1028-4406-A983-23139C771C66}" type="presParOf" srcId="{6BA9161D-2F05-4A00-9CC3-5240A83A1708}" destId="{17634CED-4CDD-4718-AA56-114DF2FB22B0}" srcOrd="0" destOrd="0" presId="urn:microsoft.com/office/officeart/2005/8/layout/hierarchy2"/>
    <dgm:cxn modelId="{EA7CBFC3-EADB-46D6-8228-9A5A35DACD81}" type="presParOf" srcId="{A64B0158-CB2D-411B-9F2D-4B5D0B48A0AA}" destId="{987210A7-F23F-4CAB-A468-8A3FD0857D5F}" srcOrd="9" destOrd="0" presId="urn:microsoft.com/office/officeart/2005/8/layout/hierarchy2"/>
    <dgm:cxn modelId="{A584633B-A2C7-4BCF-AFC9-1B54B85E3492}" type="presParOf" srcId="{987210A7-F23F-4CAB-A468-8A3FD0857D5F}" destId="{C00E1715-9692-4492-B001-F7AFE22C730B}" srcOrd="0" destOrd="0" presId="urn:microsoft.com/office/officeart/2005/8/layout/hierarchy2"/>
    <dgm:cxn modelId="{601CB26D-B56D-4830-87B6-CC4DFA3D7DA5}" type="presParOf" srcId="{987210A7-F23F-4CAB-A468-8A3FD0857D5F}" destId="{E176FFFD-2C1D-46C2-8223-A58CE822D6C1}"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C8CCF9-680D-469C-8FEF-3A5C653C8C83}">
      <dsp:nvSpPr>
        <dsp:cNvPr id="0" name=""/>
        <dsp:cNvSpPr/>
      </dsp:nvSpPr>
      <dsp:spPr>
        <a:xfrm>
          <a:off x="391935" y="1334963"/>
          <a:ext cx="1208995" cy="682873"/>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kern="1200">
              <a:latin typeface="Tw Cen MT" panose="020B0602020104020603" pitchFamily="34" charset="0"/>
            </a:rPr>
            <a:t>Page d'accueil</a:t>
          </a:r>
          <a:endParaRPr lang="fr-FR" sz="1600" b="0" kern="1200">
            <a:latin typeface="Tw Cen MT" panose="020B0602020104020603" pitchFamily="34" charset="0"/>
          </a:endParaRPr>
        </a:p>
      </dsp:txBody>
      <dsp:txXfrm>
        <a:off x="411936" y="1354964"/>
        <a:ext cx="1168993" cy="642871"/>
      </dsp:txXfrm>
    </dsp:sp>
    <dsp:sp modelId="{D742A6AA-D9E3-4BA3-B59B-B0E9E7193059}">
      <dsp:nvSpPr>
        <dsp:cNvPr id="0" name=""/>
        <dsp:cNvSpPr/>
      </dsp:nvSpPr>
      <dsp:spPr>
        <a:xfrm>
          <a:off x="1600931" y="1661187"/>
          <a:ext cx="453363" cy="30424"/>
        </a:xfrm>
        <a:custGeom>
          <a:avLst/>
          <a:gdLst/>
          <a:ahLst/>
          <a:cxnLst/>
          <a:rect l="0" t="0" r="0" b="0"/>
          <a:pathLst>
            <a:path>
              <a:moveTo>
                <a:pt x="0" y="15212"/>
              </a:moveTo>
              <a:lnTo>
                <a:pt x="453363" y="15212"/>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816279" y="1665065"/>
        <a:ext cx="22668" cy="22668"/>
      </dsp:txXfrm>
    </dsp:sp>
    <dsp:sp modelId="{FBD66B0B-1B2F-4B6F-8E42-A33ABB86F663}">
      <dsp:nvSpPr>
        <dsp:cNvPr id="0" name=""/>
        <dsp:cNvSpPr/>
      </dsp:nvSpPr>
      <dsp:spPr>
        <a:xfrm>
          <a:off x="2054295" y="1308144"/>
          <a:ext cx="1365497" cy="736511"/>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i="0" kern="1200">
              <a:latin typeface="Tw Cen MT" panose="020B0602020104020603" pitchFamily="34" charset="0"/>
            </a:rPr>
            <a:t>Tableau de bord</a:t>
          </a:r>
          <a:endParaRPr lang="fr-FR" sz="1600" b="0" kern="1200">
            <a:latin typeface="Tw Cen MT" panose="020B0602020104020603" pitchFamily="34" charset="0"/>
          </a:endParaRPr>
        </a:p>
      </dsp:txBody>
      <dsp:txXfrm>
        <a:off x="2075867" y="1329716"/>
        <a:ext cx="1322353" cy="693367"/>
      </dsp:txXfrm>
    </dsp:sp>
    <dsp:sp modelId="{B053F9D2-B87D-450E-B3CC-26CC8DBB008E}">
      <dsp:nvSpPr>
        <dsp:cNvPr id="0" name=""/>
        <dsp:cNvSpPr/>
      </dsp:nvSpPr>
      <dsp:spPr>
        <a:xfrm rot="17290411">
          <a:off x="2919687" y="970655"/>
          <a:ext cx="1453573" cy="30424"/>
        </a:xfrm>
        <a:custGeom>
          <a:avLst/>
          <a:gdLst/>
          <a:ahLst/>
          <a:cxnLst/>
          <a:rect l="0" t="0" r="0" b="0"/>
          <a:pathLst>
            <a:path>
              <a:moveTo>
                <a:pt x="0" y="15212"/>
              </a:moveTo>
              <a:lnTo>
                <a:pt x="1453573" y="152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10134" y="949528"/>
        <a:ext cx="72678" cy="72678"/>
      </dsp:txXfrm>
    </dsp:sp>
    <dsp:sp modelId="{0D3991F4-224D-4818-B064-D655CD1BD02B}">
      <dsp:nvSpPr>
        <dsp:cNvPr id="0" name=""/>
        <dsp:cNvSpPr/>
      </dsp:nvSpPr>
      <dsp:spPr>
        <a:xfrm>
          <a:off x="3873155" y="2151"/>
          <a:ext cx="2070001" cy="586369"/>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i="0" kern="1200">
              <a:latin typeface="Tw Cen MT" panose="020B0602020104020603" pitchFamily="34" charset="0"/>
            </a:rPr>
            <a:t>toutes les informations sur une table</a:t>
          </a:r>
          <a:endParaRPr lang="fr-FR" sz="1600" b="1" kern="1200">
            <a:latin typeface="Tw Cen MT" panose="020B0602020104020603" pitchFamily="34" charset="0"/>
          </a:endParaRPr>
        </a:p>
      </dsp:txBody>
      <dsp:txXfrm>
        <a:off x="3890329" y="19325"/>
        <a:ext cx="2035653" cy="552021"/>
      </dsp:txXfrm>
    </dsp:sp>
    <dsp:sp modelId="{D0D1D303-3DD5-4764-B638-DCFA95896FDA}">
      <dsp:nvSpPr>
        <dsp:cNvPr id="0" name=""/>
        <dsp:cNvSpPr/>
      </dsp:nvSpPr>
      <dsp:spPr>
        <a:xfrm rot="18219878">
          <a:off x="3237545" y="1320837"/>
          <a:ext cx="817857" cy="30424"/>
        </a:xfrm>
        <a:custGeom>
          <a:avLst/>
          <a:gdLst/>
          <a:ahLst/>
          <a:cxnLst/>
          <a:rect l="0" t="0" r="0" b="0"/>
          <a:pathLst>
            <a:path>
              <a:moveTo>
                <a:pt x="0" y="15212"/>
              </a:moveTo>
              <a:lnTo>
                <a:pt x="817857" y="152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26027" y="1315603"/>
        <a:ext cx="40892" cy="40892"/>
      </dsp:txXfrm>
    </dsp:sp>
    <dsp:sp modelId="{3EDAE3FB-070A-419B-A46E-CE5F64693454}">
      <dsp:nvSpPr>
        <dsp:cNvPr id="0" name=""/>
        <dsp:cNvSpPr/>
      </dsp:nvSpPr>
      <dsp:spPr>
        <a:xfrm>
          <a:off x="3873155" y="673525"/>
          <a:ext cx="2086979" cy="64434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kern="1200">
              <a:latin typeface="Tw Cen MT" panose="020B0602020104020603" pitchFamily="34" charset="0"/>
            </a:rPr>
            <a:t>statistiques quotidiennes</a:t>
          </a:r>
          <a:r>
            <a:rPr lang="fr-FR" sz="1600" b="0" kern="1200">
              <a:latin typeface="Tw Cen MT" panose="020B0602020104020603" pitchFamily="34" charset="0"/>
            </a:rPr>
            <a:t> </a:t>
          </a:r>
        </a:p>
      </dsp:txBody>
      <dsp:txXfrm>
        <a:off x="3892027" y="692397"/>
        <a:ext cx="2049235" cy="606604"/>
      </dsp:txXfrm>
    </dsp:sp>
    <dsp:sp modelId="{6F9BF7E0-3ACE-45B1-B409-3F0D0D1C0BEB}">
      <dsp:nvSpPr>
        <dsp:cNvPr id="0" name=""/>
        <dsp:cNvSpPr/>
      </dsp:nvSpPr>
      <dsp:spPr>
        <a:xfrm rot="367528">
          <a:off x="3418490" y="1685515"/>
          <a:ext cx="455966" cy="30424"/>
        </a:xfrm>
        <a:custGeom>
          <a:avLst/>
          <a:gdLst/>
          <a:ahLst/>
          <a:cxnLst/>
          <a:rect l="0" t="0" r="0" b="0"/>
          <a:pathLst>
            <a:path>
              <a:moveTo>
                <a:pt x="0" y="15212"/>
              </a:moveTo>
              <a:lnTo>
                <a:pt x="455966" y="152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35074" y="1689328"/>
        <a:ext cx="22798" cy="22798"/>
      </dsp:txXfrm>
    </dsp:sp>
    <dsp:sp modelId="{1CC8DE8A-EBDA-4A7D-9056-70E84785DFB6}">
      <dsp:nvSpPr>
        <dsp:cNvPr id="0" name=""/>
        <dsp:cNvSpPr/>
      </dsp:nvSpPr>
      <dsp:spPr>
        <a:xfrm>
          <a:off x="3873155" y="1402880"/>
          <a:ext cx="2103958" cy="64434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kern="1200">
              <a:latin typeface="Tw Cen MT" panose="020B0602020104020603" pitchFamily="34" charset="0"/>
            </a:rPr>
            <a:t>statistiques mensuelles</a:t>
          </a:r>
          <a:endParaRPr lang="fr-FR" sz="1600" b="0" kern="1200">
            <a:latin typeface="Tw Cen MT" panose="020B0602020104020603" pitchFamily="34" charset="0"/>
          </a:endParaRPr>
        </a:p>
      </dsp:txBody>
      <dsp:txXfrm>
        <a:off x="3892027" y="1421752"/>
        <a:ext cx="2066214" cy="606604"/>
      </dsp:txXfrm>
    </dsp:sp>
    <dsp:sp modelId="{5969FF1F-4FAE-4137-9847-C1D24E0A07F2}">
      <dsp:nvSpPr>
        <dsp:cNvPr id="0" name=""/>
        <dsp:cNvSpPr/>
      </dsp:nvSpPr>
      <dsp:spPr>
        <a:xfrm rot="3449005">
          <a:off x="3217096" y="2030781"/>
          <a:ext cx="876607" cy="30424"/>
        </a:xfrm>
        <a:custGeom>
          <a:avLst/>
          <a:gdLst/>
          <a:ahLst/>
          <a:cxnLst/>
          <a:rect l="0" t="0" r="0" b="0"/>
          <a:pathLst>
            <a:path>
              <a:moveTo>
                <a:pt x="0" y="15212"/>
              </a:moveTo>
              <a:lnTo>
                <a:pt x="876607" y="152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33484" y="2024078"/>
        <a:ext cx="43830" cy="43830"/>
      </dsp:txXfrm>
    </dsp:sp>
    <dsp:sp modelId="{983E3EBC-0E91-4939-B570-A380CF0606D2}">
      <dsp:nvSpPr>
        <dsp:cNvPr id="0" name=""/>
        <dsp:cNvSpPr/>
      </dsp:nvSpPr>
      <dsp:spPr>
        <a:xfrm>
          <a:off x="3891007" y="2132234"/>
          <a:ext cx="2085222" cy="56670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kern="1200">
              <a:latin typeface="Tw Cen MT" panose="020B0602020104020603" pitchFamily="34" charset="0"/>
            </a:rPr>
            <a:t>statistiques de vaccination</a:t>
          </a:r>
        </a:p>
      </dsp:txBody>
      <dsp:txXfrm>
        <a:off x="3907605" y="2148832"/>
        <a:ext cx="2052026" cy="533508"/>
      </dsp:txXfrm>
    </dsp:sp>
    <dsp:sp modelId="{6BA9161D-2F05-4A00-9CC3-5240A83A1708}">
      <dsp:nvSpPr>
        <dsp:cNvPr id="0" name=""/>
        <dsp:cNvSpPr/>
      </dsp:nvSpPr>
      <dsp:spPr>
        <a:xfrm rot="4277064">
          <a:off x="2921125" y="2356636"/>
          <a:ext cx="1468549" cy="30424"/>
        </a:xfrm>
        <a:custGeom>
          <a:avLst/>
          <a:gdLst/>
          <a:ahLst/>
          <a:cxnLst/>
          <a:rect l="0" t="0" r="0" b="0"/>
          <a:pathLst>
            <a:path>
              <a:moveTo>
                <a:pt x="0" y="15212"/>
              </a:moveTo>
              <a:lnTo>
                <a:pt x="1468549" y="152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8685" y="2335134"/>
        <a:ext cx="73427" cy="73427"/>
      </dsp:txXfrm>
    </dsp:sp>
    <dsp:sp modelId="{C00E1715-9692-4492-B001-F7AFE22C730B}">
      <dsp:nvSpPr>
        <dsp:cNvPr id="0" name=""/>
        <dsp:cNvSpPr/>
      </dsp:nvSpPr>
      <dsp:spPr>
        <a:xfrm>
          <a:off x="3891007" y="2783944"/>
          <a:ext cx="2085222" cy="56670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0" kern="1200">
              <a:latin typeface="Tw Cen MT" panose="020B0602020104020603" pitchFamily="34" charset="0"/>
            </a:rPr>
            <a:t>autre statistiques</a:t>
          </a:r>
        </a:p>
      </dsp:txBody>
      <dsp:txXfrm>
        <a:off x="3907605" y="2800542"/>
        <a:ext cx="2052026" cy="5335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BAC5-12BD-4FBF-808D-55B3915C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15</Pages>
  <Words>1524</Words>
  <Characters>8384</Characters>
  <Application>Microsoft Office Word</Application>
  <DocSecurity>0</DocSecurity>
  <Lines>69</Lines>
  <Paragraphs>19</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abdelghani laqdour</dc:creator>
  <cp:keywords/>
  <dc:description/>
  <cp:lastModifiedBy>abdelghani laqdour</cp:lastModifiedBy>
  <cp:revision>67</cp:revision>
  <dcterms:created xsi:type="dcterms:W3CDTF">2021-06-25T23:40:00Z</dcterms:created>
  <dcterms:modified xsi:type="dcterms:W3CDTF">2022-05-11T23:12:00Z</dcterms:modified>
</cp:coreProperties>
</file>