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69" w:rsidRDefault="00480169"/>
    <w:p w:rsidR="00480169" w:rsidRDefault="00480169" w:rsidP="00286B3B">
      <w:pPr>
        <w:spacing w:line="360" w:lineRule="auto"/>
      </w:pPr>
      <w:r>
        <w:t>Les demandes du client :</w:t>
      </w:r>
    </w:p>
    <w:p w:rsidR="00480169" w:rsidRDefault="00480169" w:rsidP="00286B3B">
      <w:pPr>
        <w:pStyle w:val="Paragraphedeliste"/>
        <w:numPr>
          <w:ilvl w:val="0"/>
          <w:numId w:val="1"/>
        </w:numPr>
        <w:spacing w:line="360" w:lineRule="auto"/>
      </w:pPr>
      <w:r>
        <w:t xml:space="preserve"> Une application </w:t>
      </w:r>
      <w:r w:rsidR="00F13DC5">
        <w:t>fonctionnelle</w:t>
      </w:r>
      <w:r>
        <w:t xml:space="preserve"> a 80%</w:t>
      </w:r>
    </w:p>
    <w:p w:rsidR="00286B3B" w:rsidRDefault="00286B3B" w:rsidP="00286B3B">
      <w:pPr>
        <w:spacing w:line="360" w:lineRule="auto"/>
      </w:pPr>
    </w:p>
    <w:p w:rsidR="00480169" w:rsidRPr="00DF7BB4" w:rsidRDefault="00F13DC5" w:rsidP="00286B3B">
      <w:pPr>
        <w:pStyle w:val="Paragraphedeliste"/>
        <w:numPr>
          <w:ilvl w:val="0"/>
          <w:numId w:val="1"/>
        </w:numPr>
        <w:spacing w:line="360" w:lineRule="auto"/>
        <w:rPr>
          <w:color w:val="FF0000"/>
        </w:rPr>
      </w:pPr>
      <w:r w:rsidRPr="00DF7BB4">
        <w:rPr>
          <w:color w:val="FF0000"/>
        </w:rPr>
        <w:t>Gestion du planning :</w:t>
      </w:r>
    </w:p>
    <w:p w:rsidR="00F13DC5" w:rsidRPr="00DF7BB4" w:rsidRDefault="00F13DC5" w:rsidP="00286B3B">
      <w:pPr>
        <w:pStyle w:val="Paragraphedeliste"/>
        <w:numPr>
          <w:ilvl w:val="0"/>
          <w:numId w:val="2"/>
        </w:numPr>
        <w:spacing w:line="360" w:lineRule="auto"/>
        <w:ind w:left="1418"/>
        <w:rPr>
          <w:color w:val="FF0000"/>
        </w:rPr>
      </w:pPr>
      <w:r w:rsidRPr="00DF7BB4">
        <w:rPr>
          <w:color w:val="FF0000"/>
        </w:rPr>
        <w:t>Affichage de tous les spectacles disponible</w:t>
      </w:r>
    </w:p>
    <w:p w:rsidR="00592A0E" w:rsidRPr="00DF7BB4" w:rsidRDefault="00592A0E" w:rsidP="00286B3B">
      <w:pPr>
        <w:pStyle w:val="Paragraphedeliste"/>
        <w:numPr>
          <w:ilvl w:val="0"/>
          <w:numId w:val="2"/>
        </w:numPr>
        <w:spacing w:line="360" w:lineRule="auto"/>
        <w:ind w:left="1418"/>
        <w:rPr>
          <w:color w:val="FF0000"/>
        </w:rPr>
      </w:pPr>
      <w:r w:rsidRPr="00DF7BB4">
        <w:rPr>
          <w:color w:val="FF0000"/>
        </w:rPr>
        <w:t xml:space="preserve">Création d’un planning personnel : possibilité de créer un planning de la journée en choisissant les spectacles à voir, l’application informera l’utilisateur du début de chaque spectacle.  </w:t>
      </w:r>
    </w:p>
    <w:p w:rsidR="00592A0E" w:rsidRPr="00DF7BB4" w:rsidRDefault="00592A0E" w:rsidP="00286B3B">
      <w:pPr>
        <w:pStyle w:val="Paragraphedeliste"/>
        <w:numPr>
          <w:ilvl w:val="0"/>
          <w:numId w:val="2"/>
        </w:numPr>
        <w:spacing w:line="360" w:lineRule="auto"/>
        <w:ind w:left="1418"/>
        <w:rPr>
          <w:color w:val="FF0000"/>
        </w:rPr>
      </w:pPr>
      <w:r w:rsidRPr="00DF7BB4">
        <w:rPr>
          <w:color w:val="FF0000"/>
        </w:rPr>
        <w:t xml:space="preserve">Meilleur planning : </w:t>
      </w:r>
      <w:r w:rsidR="0057060E" w:rsidRPr="00DF7BB4">
        <w:rPr>
          <w:color w:val="FF0000"/>
        </w:rPr>
        <w:t>calcule automatique du meilleur planning du jour en maximisant le rapport temps/durée des spectacles tous en prenant en compte les temps de déplacement, de repas et de pauses.</w:t>
      </w:r>
    </w:p>
    <w:p w:rsidR="00286B3B" w:rsidRDefault="00286B3B" w:rsidP="00286B3B">
      <w:pPr>
        <w:spacing w:line="360" w:lineRule="auto"/>
      </w:pPr>
    </w:p>
    <w:p w:rsidR="0057060E" w:rsidRPr="00DF7BB4" w:rsidRDefault="0057060E" w:rsidP="00286B3B">
      <w:pPr>
        <w:pStyle w:val="Paragraphedeliste"/>
        <w:numPr>
          <w:ilvl w:val="0"/>
          <w:numId w:val="3"/>
        </w:numPr>
        <w:spacing w:line="360" w:lineRule="auto"/>
        <w:rPr>
          <w:color w:val="00B050"/>
        </w:rPr>
      </w:pPr>
      <w:r w:rsidRPr="00DF7BB4">
        <w:rPr>
          <w:color w:val="00B050"/>
        </w:rPr>
        <w:t>Informations spectacles :</w:t>
      </w:r>
    </w:p>
    <w:p w:rsidR="0057060E" w:rsidRPr="00DF7BB4" w:rsidRDefault="0057060E" w:rsidP="00286B3B">
      <w:pPr>
        <w:pStyle w:val="Paragraphedeliste"/>
        <w:numPr>
          <w:ilvl w:val="0"/>
          <w:numId w:val="5"/>
        </w:numPr>
        <w:spacing w:line="360" w:lineRule="auto"/>
        <w:ind w:left="1418"/>
        <w:rPr>
          <w:color w:val="00B050"/>
        </w:rPr>
      </w:pPr>
      <w:r w:rsidRPr="00DF7BB4">
        <w:rPr>
          <w:color w:val="00B050"/>
        </w:rPr>
        <w:t>Informations : affichage des informations relatives à un spectacle, duré,  horaires, date de création, nombre d’acteur, événement historique lié.</w:t>
      </w:r>
    </w:p>
    <w:p w:rsidR="0057060E" w:rsidRPr="00DF7BB4" w:rsidRDefault="0057060E" w:rsidP="00286B3B">
      <w:pPr>
        <w:pStyle w:val="Paragraphedeliste"/>
        <w:numPr>
          <w:ilvl w:val="0"/>
          <w:numId w:val="5"/>
        </w:numPr>
        <w:spacing w:line="360" w:lineRule="auto"/>
        <w:ind w:left="1418"/>
        <w:rPr>
          <w:color w:val="00B050"/>
        </w:rPr>
      </w:pPr>
      <w:r w:rsidRPr="00DF7BB4">
        <w:rPr>
          <w:color w:val="00B050"/>
        </w:rPr>
        <w:t xml:space="preserve">Notes : Possibilités de noter un spectacle, la note moyenne du spectacle sera affichée après </w:t>
      </w:r>
      <w:r w:rsidR="006A46C1" w:rsidRPr="00DF7BB4">
        <w:rPr>
          <w:color w:val="00B050"/>
        </w:rPr>
        <w:t>le vote</w:t>
      </w:r>
      <w:r w:rsidRPr="00DF7BB4">
        <w:rPr>
          <w:color w:val="00B050"/>
        </w:rPr>
        <w:sym w:font="Wingdings" w:char="F0E8"/>
      </w:r>
      <w:r w:rsidRPr="00DF7BB4">
        <w:rPr>
          <w:color w:val="00B050"/>
        </w:rPr>
        <w:t xml:space="preserve">vérifier par GPS que le visiteur y a assisté : </w:t>
      </w:r>
      <w:r w:rsidR="00286B3B" w:rsidRPr="00DF7BB4">
        <w:rPr>
          <w:color w:val="00B050"/>
        </w:rPr>
        <w:t>optionnelle </w:t>
      </w:r>
      <w:r w:rsidRPr="00DF7BB4">
        <w:rPr>
          <w:color w:val="00B050"/>
        </w:rPr>
        <w:t>!</w:t>
      </w:r>
    </w:p>
    <w:p w:rsidR="00286B3B" w:rsidRDefault="00286B3B" w:rsidP="00286B3B">
      <w:pPr>
        <w:spacing w:line="360" w:lineRule="auto"/>
      </w:pPr>
    </w:p>
    <w:p w:rsidR="00FB5E08" w:rsidRPr="00DF7BB4" w:rsidRDefault="00FB5E08" w:rsidP="00286B3B">
      <w:pPr>
        <w:pStyle w:val="Paragraphedeliste"/>
        <w:numPr>
          <w:ilvl w:val="0"/>
          <w:numId w:val="3"/>
        </w:numPr>
        <w:spacing w:line="360" w:lineRule="auto"/>
        <w:rPr>
          <w:color w:val="00B050"/>
        </w:rPr>
      </w:pPr>
      <w:r w:rsidRPr="00DF7BB4">
        <w:rPr>
          <w:color w:val="00B050"/>
        </w:rPr>
        <w:t>Services :</w:t>
      </w:r>
    </w:p>
    <w:p w:rsidR="00FB5E08" w:rsidRPr="00DF7BB4" w:rsidRDefault="00FB5E08" w:rsidP="00286B3B">
      <w:pPr>
        <w:pStyle w:val="Paragraphedeliste"/>
        <w:numPr>
          <w:ilvl w:val="0"/>
          <w:numId w:val="6"/>
        </w:numPr>
        <w:spacing w:line="360" w:lineRule="auto"/>
        <w:rPr>
          <w:color w:val="00B050"/>
        </w:rPr>
      </w:pPr>
      <w:r w:rsidRPr="00DF7BB4">
        <w:rPr>
          <w:color w:val="00B050"/>
        </w:rPr>
        <w:t>Restaurants : affichage des informations concernant le restaurant mais aussi les menus, tarifs, notes et la localisation.</w:t>
      </w:r>
    </w:p>
    <w:p w:rsidR="00FB5E08" w:rsidRPr="00DF7BB4" w:rsidRDefault="00FB5E08" w:rsidP="00286B3B">
      <w:pPr>
        <w:pStyle w:val="Paragraphedeliste"/>
        <w:numPr>
          <w:ilvl w:val="0"/>
          <w:numId w:val="6"/>
        </w:numPr>
        <w:spacing w:line="360" w:lineRule="auto"/>
        <w:rPr>
          <w:color w:val="00B050"/>
        </w:rPr>
      </w:pPr>
      <w:r w:rsidRPr="00DF7BB4">
        <w:rPr>
          <w:color w:val="00B050"/>
        </w:rPr>
        <w:t xml:space="preserve">Boutiques : </w:t>
      </w:r>
      <w:r w:rsidRPr="00DF7BB4">
        <w:rPr>
          <w:color w:val="00B050"/>
        </w:rPr>
        <w:t>affichage</w:t>
      </w:r>
      <w:r w:rsidRPr="00DF7BB4">
        <w:rPr>
          <w:color w:val="00B050"/>
        </w:rPr>
        <w:t xml:space="preserve"> des informations concernant la boutique </w:t>
      </w:r>
      <w:r w:rsidRPr="00DF7BB4">
        <w:rPr>
          <w:color w:val="00B050"/>
        </w:rPr>
        <w:t>mais aussi les menus, tarifs, notes et la localisation.</w:t>
      </w:r>
    </w:p>
    <w:p w:rsidR="00286B3B" w:rsidRDefault="00286B3B" w:rsidP="00286B3B">
      <w:pPr>
        <w:spacing w:line="360" w:lineRule="auto"/>
      </w:pPr>
    </w:p>
    <w:p w:rsidR="00406D1A" w:rsidRDefault="00406D1A" w:rsidP="00286B3B">
      <w:pPr>
        <w:spacing w:line="360" w:lineRule="auto"/>
      </w:pPr>
    </w:p>
    <w:p w:rsidR="00406D1A" w:rsidRDefault="00406D1A" w:rsidP="00286B3B">
      <w:pPr>
        <w:spacing w:line="360" w:lineRule="auto"/>
      </w:pPr>
    </w:p>
    <w:p w:rsidR="00FB5E08" w:rsidRDefault="006A46C1" w:rsidP="00286B3B">
      <w:pPr>
        <w:pStyle w:val="Paragraphedeliste"/>
        <w:numPr>
          <w:ilvl w:val="0"/>
          <w:numId w:val="3"/>
        </w:numPr>
        <w:spacing w:line="360" w:lineRule="auto"/>
      </w:pPr>
      <w:r>
        <w:t xml:space="preserve">Partage : </w:t>
      </w:r>
    </w:p>
    <w:p w:rsidR="006A46C1" w:rsidRDefault="006A46C1" w:rsidP="00286B3B">
      <w:pPr>
        <w:pStyle w:val="Paragraphedeliste"/>
        <w:numPr>
          <w:ilvl w:val="0"/>
          <w:numId w:val="7"/>
        </w:numPr>
        <w:spacing w:line="360" w:lineRule="auto"/>
        <w:ind w:left="1418"/>
      </w:pPr>
      <w:r>
        <w:lastRenderedPageBreak/>
        <w:t>Réseaux sociaux : Connexion aux réseaux sociaux, envoi de status, commentaires, tweet, mais aussi de photos contextualisées avec un décor ajouté en filtre sur la photo</w:t>
      </w:r>
      <w:r>
        <w:sym w:font="Wingdings" w:char="F0E8"/>
      </w:r>
      <w:r>
        <w:t xml:space="preserve">status auto en fonction du spectacle via la localisation GPS : </w:t>
      </w:r>
      <w:r w:rsidR="00286B3B">
        <w:t>optionnelle </w:t>
      </w:r>
      <w:r>
        <w:t>!</w:t>
      </w:r>
    </w:p>
    <w:p w:rsidR="00286B3B" w:rsidRDefault="00286B3B" w:rsidP="00286B3B">
      <w:pPr>
        <w:spacing w:line="360" w:lineRule="auto"/>
      </w:pPr>
    </w:p>
    <w:p w:rsidR="00286B3B" w:rsidRDefault="00286B3B" w:rsidP="00286B3B">
      <w:pPr>
        <w:pStyle w:val="Paragraphedeliste"/>
        <w:numPr>
          <w:ilvl w:val="0"/>
          <w:numId w:val="3"/>
        </w:numPr>
        <w:spacing w:line="360" w:lineRule="auto"/>
      </w:pPr>
      <w:r>
        <w:t xml:space="preserve">File d’attente : </w:t>
      </w:r>
    </w:p>
    <w:p w:rsidR="00286B3B" w:rsidRPr="00DF7BB4" w:rsidRDefault="00286B3B" w:rsidP="00286B3B">
      <w:pPr>
        <w:pStyle w:val="Paragraphedeliste"/>
        <w:numPr>
          <w:ilvl w:val="0"/>
          <w:numId w:val="9"/>
        </w:numPr>
        <w:tabs>
          <w:tab w:val="left" w:pos="993"/>
        </w:tabs>
        <w:spacing w:line="360" w:lineRule="auto"/>
        <w:ind w:left="1418" w:hanging="425"/>
        <w:rPr>
          <w:color w:val="FF0000"/>
        </w:rPr>
      </w:pPr>
      <w:r w:rsidRPr="00DF7BB4">
        <w:rPr>
          <w:color w:val="FF0000"/>
        </w:rPr>
        <w:t>Informations historique : affiché des informations historiques en rapport au spectacle à venir</w:t>
      </w:r>
      <w:r w:rsidRPr="00DF7BB4">
        <w:rPr>
          <w:color w:val="FF0000"/>
        </w:rPr>
        <w:sym w:font="Wingdings" w:char="F0E8"/>
      </w:r>
      <w:r w:rsidRPr="00DF7BB4">
        <w:rPr>
          <w:color w:val="FF0000"/>
        </w:rPr>
        <w:t>les</w:t>
      </w:r>
      <w:bookmarkStart w:id="0" w:name="_GoBack"/>
      <w:bookmarkEnd w:id="0"/>
      <w:r w:rsidRPr="00DF7BB4">
        <w:rPr>
          <w:color w:val="FF0000"/>
        </w:rPr>
        <w:t xml:space="preserve"> informations sont données sous forme de questions : </w:t>
      </w:r>
      <w:r w:rsidRPr="00DF7BB4">
        <w:rPr>
          <w:color w:val="FF0000"/>
        </w:rPr>
        <w:t>optionnelle </w:t>
      </w:r>
      <w:r w:rsidRPr="00DF7BB4">
        <w:rPr>
          <w:color w:val="FF0000"/>
        </w:rPr>
        <w:t>!</w:t>
      </w:r>
    </w:p>
    <w:p w:rsidR="00286B3B" w:rsidRPr="00DF7BB4" w:rsidRDefault="00286B3B" w:rsidP="00286B3B">
      <w:pPr>
        <w:pStyle w:val="Paragraphedeliste"/>
        <w:numPr>
          <w:ilvl w:val="0"/>
          <w:numId w:val="9"/>
        </w:numPr>
        <w:tabs>
          <w:tab w:val="left" w:pos="993"/>
        </w:tabs>
        <w:spacing w:line="360" w:lineRule="auto"/>
        <w:ind w:left="1418" w:hanging="425"/>
        <w:rPr>
          <w:color w:val="00B050"/>
        </w:rPr>
      </w:pPr>
      <w:r w:rsidRPr="00DF7BB4">
        <w:rPr>
          <w:color w:val="00B050"/>
        </w:rPr>
        <w:t>Information sur le parc et anecdotes ou chiffres sur le spectacle.</w:t>
      </w:r>
    </w:p>
    <w:p w:rsidR="00286B3B" w:rsidRDefault="00286B3B" w:rsidP="00286B3B">
      <w:pPr>
        <w:tabs>
          <w:tab w:val="left" w:pos="993"/>
        </w:tabs>
        <w:spacing w:line="360" w:lineRule="auto"/>
        <w:ind w:left="993"/>
      </w:pPr>
    </w:p>
    <w:p w:rsidR="00286B3B" w:rsidRDefault="00286B3B" w:rsidP="00286B3B">
      <w:pPr>
        <w:pStyle w:val="Paragraphedeliste"/>
        <w:numPr>
          <w:ilvl w:val="0"/>
          <w:numId w:val="3"/>
        </w:numPr>
        <w:tabs>
          <w:tab w:val="left" w:pos="993"/>
        </w:tabs>
        <w:spacing w:line="360" w:lineRule="auto"/>
      </w:pPr>
      <w:r>
        <w:t>Orientation :</w:t>
      </w:r>
    </w:p>
    <w:p w:rsidR="00286B3B" w:rsidRPr="00DF7BB4" w:rsidRDefault="00286B3B" w:rsidP="00286B3B">
      <w:pPr>
        <w:pStyle w:val="Paragraphedeliste"/>
        <w:numPr>
          <w:ilvl w:val="0"/>
          <w:numId w:val="10"/>
        </w:numPr>
        <w:tabs>
          <w:tab w:val="left" w:pos="993"/>
        </w:tabs>
        <w:spacing w:line="360" w:lineRule="auto"/>
        <w:ind w:left="1418"/>
        <w:rPr>
          <w:color w:val="FF0000"/>
        </w:rPr>
      </w:pPr>
      <w:r w:rsidRPr="00DF7BB4">
        <w:rPr>
          <w:color w:val="FF0000"/>
        </w:rPr>
        <w:t>GPS : un GPS indique la direction et le temps moyen pour atteindre la prochaine étape du planning. Il peut aussi servir dans le cas où le visiteur souhaite se rendre à un endroit non prévu dans le planning</w:t>
      </w:r>
      <w:r w:rsidRPr="00DF7BB4">
        <w:rPr>
          <w:color w:val="FF0000"/>
        </w:rPr>
        <w:sym w:font="Wingdings" w:char="F0E8"/>
      </w:r>
      <w:r w:rsidRPr="00DF7BB4">
        <w:rPr>
          <w:color w:val="FF0000"/>
        </w:rPr>
        <w:t>le GPS est réalisé augmentée : optionnelle !</w:t>
      </w:r>
    </w:p>
    <w:p w:rsidR="00286B3B" w:rsidRDefault="00286B3B" w:rsidP="00286B3B">
      <w:pPr>
        <w:tabs>
          <w:tab w:val="left" w:pos="993"/>
        </w:tabs>
        <w:spacing w:line="360" w:lineRule="auto"/>
      </w:pPr>
    </w:p>
    <w:p w:rsidR="00373B84" w:rsidRDefault="00373B84"/>
    <w:sectPr w:rsidR="00373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ABB"/>
    <w:multiLevelType w:val="hybridMultilevel"/>
    <w:tmpl w:val="183E4FA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E43876"/>
    <w:multiLevelType w:val="hybridMultilevel"/>
    <w:tmpl w:val="183E4FA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3E57CB8"/>
    <w:multiLevelType w:val="hybridMultilevel"/>
    <w:tmpl w:val="E828D312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A9B6ECA"/>
    <w:multiLevelType w:val="hybridMultilevel"/>
    <w:tmpl w:val="0BD422C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603DA5"/>
    <w:multiLevelType w:val="hybridMultilevel"/>
    <w:tmpl w:val="151AF07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306536"/>
    <w:multiLevelType w:val="hybridMultilevel"/>
    <w:tmpl w:val="427CE20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DE247A9"/>
    <w:multiLevelType w:val="hybridMultilevel"/>
    <w:tmpl w:val="A5925BD0"/>
    <w:lvl w:ilvl="0" w:tplc="040C000F">
      <w:start w:val="1"/>
      <w:numFmt w:val="decimal"/>
      <w:lvlText w:val="%1."/>
      <w:lvlJc w:val="left"/>
      <w:pPr>
        <w:ind w:left="1710" w:hanging="360"/>
      </w:pPr>
    </w:lvl>
    <w:lvl w:ilvl="1" w:tplc="040C0019" w:tentative="1">
      <w:start w:val="1"/>
      <w:numFmt w:val="lowerLetter"/>
      <w:lvlText w:val="%2."/>
      <w:lvlJc w:val="left"/>
      <w:pPr>
        <w:ind w:left="2430" w:hanging="360"/>
      </w:pPr>
    </w:lvl>
    <w:lvl w:ilvl="2" w:tplc="040C001B" w:tentative="1">
      <w:start w:val="1"/>
      <w:numFmt w:val="lowerRoman"/>
      <w:lvlText w:val="%3."/>
      <w:lvlJc w:val="right"/>
      <w:pPr>
        <w:ind w:left="3150" w:hanging="180"/>
      </w:pPr>
    </w:lvl>
    <w:lvl w:ilvl="3" w:tplc="040C000F" w:tentative="1">
      <w:start w:val="1"/>
      <w:numFmt w:val="decimal"/>
      <w:lvlText w:val="%4."/>
      <w:lvlJc w:val="left"/>
      <w:pPr>
        <w:ind w:left="3870" w:hanging="360"/>
      </w:pPr>
    </w:lvl>
    <w:lvl w:ilvl="4" w:tplc="040C0019" w:tentative="1">
      <w:start w:val="1"/>
      <w:numFmt w:val="lowerLetter"/>
      <w:lvlText w:val="%5."/>
      <w:lvlJc w:val="left"/>
      <w:pPr>
        <w:ind w:left="4590" w:hanging="360"/>
      </w:pPr>
    </w:lvl>
    <w:lvl w:ilvl="5" w:tplc="040C001B" w:tentative="1">
      <w:start w:val="1"/>
      <w:numFmt w:val="lowerRoman"/>
      <w:lvlText w:val="%6."/>
      <w:lvlJc w:val="right"/>
      <w:pPr>
        <w:ind w:left="5310" w:hanging="180"/>
      </w:pPr>
    </w:lvl>
    <w:lvl w:ilvl="6" w:tplc="040C000F" w:tentative="1">
      <w:start w:val="1"/>
      <w:numFmt w:val="decimal"/>
      <w:lvlText w:val="%7."/>
      <w:lvlJc w:val="left"/>
      <w:pPr>
        <w:ind w:left="6030" w:hanging="360"/>
      </w:pPr>
    </w:lvl>
    <w:lvl w:ilvl="7" w:tplc="040C0019" w:tentative="1">
      <w:start w:val="1"/>
      <w:numFmt w:val="lowerLetter"/>
      <w:lvlText w:val="%8."/>
      <w:lvlJc w:val="left"/>
      <w:pPr>
        <w:ind w:left="6750" w:hanging="360"/>
      </w:pPr>
    </w:lvl>
    <w:lvl w:ilvl="8" w:tplc="040C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>
    <w:nsid w:val="3EDA6560"/>
    <w:multiLevelType w:val="hybridMultilevel"/>
    <w:tmpl w:val="B32C2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44EB5"/>
    <w:multiLevelType w:val="hybridMultilevel"/>
    <w:tmpl w:val="8398EAD0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515A36B5"/>
    <w:multiLevelType w:val="hybridMultilevel"/>
    <w:tmpl w:val="9CBEB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27"/>
    <w:rsid w:val="00286B3B"/>
    <w:rsid w:val="00373B84"/>
    <w:rsid w:val="00406D1A"/>
    <w:rsid w:val="00480169"/>
    <w:rsid w:val="0057060E"/>
    <w:rsid w:val="00592A0E"/>
    <w:rsid w:val="00656DCC"/>
    <w:rsid w:val="006A46C1"/>
    <w:rsid w:val="00712427"/>
    <w:rsid w:val="009769D4"/>
    <w:rsid w:val="00DB568B"/>
    <w:rsid w:val="00DF7BB4"/>
    <w:rsid w:val="00E65FE2"/>
    <w:rsid w:val="00F13DC5"/>
    <w:rsid w:val="00FB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01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0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AL1XX20126</dc:creator>
  <cp:keywords/>
  <dc:description/>
  <cp:lastModifiedBy>AL1XX20126</cp:lastModifiedBy>
  <cp:revision>7</cp:revision>
  <dcterms:created xsi:type="dcterms:W3CDTF">2013-12-05T14:22:00Z</dcterms:created>
  <dcterms:modified xsi:type="dcterms:W3CDTF">2013-12-05T18:27:00Z</dcterms:modified>
</cp:coreProperties>
</file>