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CEABE" w14:textId="7960801A" w:rsidR="004B2F36" w:rsidRPr="004B2F36" w:rsidRDefault="00945476" w:rsidP="004B2F36">
      <w:pPr>
        <w:jc w:val="center"/>
        <w:rPr>
          <w:b/>
          <w:bCs/>
        </w:rPr>
      </w:pPr>
      <w:r w:rsidRPr="00F25B8F">
        <w:drawing>
          <wp:inline distT="0" distB="0" distL="0" distR="0" wp14:anchorId="061F4E33" wp14:editId="2674801D">
            <wp:extent cx="5943600" cy="3855720"/>
            <wp:effectExtent l="0" t="0" r="0" b="5080"/>
            <wp:docPr id="1018249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497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4B2F36" w:rsidRPr="004B2F36">
        <w:rPr>
          <w:b/>
          <w:bCs/>
        </w:rPr>
        <w:t>Informations Générales</w:t>
      </w:r>
    </w:p>
    <w:p w14:paraId="50A669B1" w14:textId="77777777" w:rsidR="004B2F36" w:rsidRPr="004B2F36" w:rsidRDefault="004B2F36" w:rsidP="004B2F36">
      <w:pPr>
        <w:numPr>
          <w:ilvl w:val="0"/>
          <w:numId w:val="1"/>
        </w:numPr>
      </w:pPr>
      <w:r w:rsidRPr="004B2F36">
        <w:rPr>
          <w:b/>
          <w:bCs/>
        </w:rPr>
        <w:t>Nom du développeur</w:t>
      </w:r>
      <w:r w:rsidRPr="004B2F36">
        <w:t xml:space="preserve"> : Abdelhak Mirbah</w:t>
      </w:r>
    </w:p>
    <w:p w14:paraId="1B319002" w14:textId="77777777" w:rsidR="004B2F36" w:rsidRPr="004B2F36" w:rsidRDefault="004B2F36" w:rsidP="004B2F36">
      <w:pPr>
        <w:numPr>
          <w:ilvl w:val="0"/>
          <w:numId w:val="1"/>
        </w:numPr>
      </w:pPr>
      <w:r w:rsidRPr="004B2F36">
        <w:rPr>
          <w:b/>
          <w:bCs/>
        </w:rPr>
        <w:t>Superviseur</w:t>
      </w:r>
      <w:r w:rsidRPr="004B2F36">
        <w:t xml:space="preserve"> : Dr. El Mkhalet Mouna</w:t>
      </w:r>
    </w:p>
    <w:p w14:paraId="576E54FF" w14:textId="77777777" w:rsidR="004B2F36" w:rsidRDefault="004B2F36" w:rsidP="004B2F36">
      <w:pPr>
        <w:numPr>
          <w:ilvl w:val="0"/>
          <w:numId w:val="1"/>
        </w:numPr>
      </w:pPr>
      <w:r w:rsidRPr="004B2F36">
        <w:rPr>
          <w:b/>
          <w:bCs/>
        </w:rPr>
        <w:t>Interface Utilisée</w:t>
      </w:r>
      <w:r w:rsidRPr="004B2F36">
        <w:t xml:space="preserve"> : Tkinter avec l'intégration de bibliothèques comme ttkbootstrap, NetworkX, Matplotlib, et Pillow.</w:t>
      </w:r>
    </w:p>
    <w:p w14:paraId="1FE83CFB" w14:textId="5EE3B9FE" w:rsidR="004B2F36" w:rsidRDefault="00945476" w:rsidP="001E61CD">
      <w:pPr>
        <w:numPr>
          <w:ilvl w:val="0"/>
          <w:numId w:val="1"/>
        </w:numPr>
      </w:pPr>
      <w:r w:rsidRPr="00945476">
        <w:rPr>
          <w:b/>
          <w:bCs/>
        </w:rPr>
        <w:t>O</w:t>
      </w:r>
      <w:r w:rsidRPr="004B2F36">
        <w:rPr>
          <w:b/>
          <w:bCs/>
        </w:rPr>
        <w:t>bjectif</w:t>
      </w:r>
      <w:r w:rsidRPr="004B2F36">
        <w:t xml:space="preserve"> : Une application éducative pour la visualisation de divers algorithmes de recherche opérationnelle et de graphes.</w:t>
      </w:r>
      <w:r w:rsidR="004B2F36" w:rsidRPr="00F25B8F">
        <w:lastRenderedPageBreak/>
        <w:drawing>
          <wp:inline distT="0" distB="0" distL="0" distR="0" wp14:anchorId="6C4126C2" wp14:editId="1A78D8F7">
            <wp:extent cx="5943600" cy="3855720"/>
            <wp:effectExtent l="0" t="0" r="0" b="5080"/>
            <wp:docPr id="62121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65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F36" w:rsidRPr="00F25B8F">
        <w:drawing>
          <wp:inline distT="0" distB="0" distL="0" distR="0" wp14:anchorId="4DC74A1D" wp14:editId="61632FBF">
            <wp:extent cx="5943600" cy="3855720"/>
            <wp:effectExtent l="0" t="0" r="0" b="5080"/>
            <wp:docPr id="97912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273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F36">
        <w:fldChar w:fldCharType="begin"/>
      </w:r>
      <w:r w:rsidR="004B2F36">
        <w:instrText xml:space="preserve"> INCLUDEPICTURE "blob:https://web.whatsapp.com/bfea6594-5dc9-461c-9d38-6be13d679914" \* MERGEFORMATINET </w:instrText>
      </w:r>
      <w:r w:rsidR="004B2F36">
        <w:fldChar w:fldCharType="separate"/>
      </w:r>
      <w:r w:rsidR="004B2F36">
        <w:rPr>
          <w:noProof/>
        </w:rPr>
        <mc:AlternateContent>
          <mc:Choice Requires="wps">
            <w:drawing>
              <wp:inline distT="0" distB="0" distL="0" distR="0" wp14:anchorId="6762D2BA" wp14:editId="553B0967">
                <wp:extent cx="309245" cy="309245"/>
                <wp:effectExtent l="0" t="0" r="0" b="0"/>
                <wp:docPr id="902886907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0720E3" id="Rectangle 5" o:spid="_x0000_s1026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nt+0gEAAJ4DAAAOAAAAZHJzL2Uyb0RvYy54bWysU9uO0zAQfUfiHyy/06SlC2zUdLXa1SKk&#13;&#10;5SItfIDr2IlF4jEzbtPy9YydblvgDfFizcU5c+b4ZHWzH3qxM0gOfC3ns1IK4zU0zre1/Pb14dU7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AaTnt+0gEAAJ4D&#13;&#10;AAAOAAAAAAAAAAAAAAAAAC4CAABkcnMvZTJvRG9jLnhtbFBLAQItABQABgAIAAAAIQAwl8FX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4B2F36">
        <w:fldChar w:fldCharType="end"/>
      </w:r>
      <w:r w:rsidR="004B2F36">
        <w:fldChar w:fldCharType="begin"/>
      </w:r>
      <w:r w:rsidR="004B2F36">
        <w:instrText xml:space="preserve"> INCLUDEPICTURE "blob:https://web.whatsapp.com/bfea6594-5dc9-461c-9d38-6be13d679914" \* MERGEFORMATINET </w:instrText>
      </w:r>
      <w:r w:rsidR="004B2F36">
        <w:fldChar w:fldCharType="separate"/>
      </w:r>
      <w:r w:rsidR="004B2F36">
        <w:rPr>
          <w:noProof/>
        </w:rPr>
        <mc:AlternateContent>
          <mc:Choice Requires="wps">
            <w:drawing>
              <wp:inline distT="0" distB="0" distL="0" distR="0" wp14:anchorId="54E49A78" wp14:editId="6106D691">
                <wp:extent cx="309245" cy="309245"/>
                <wp:effectExtent l="0" t="0" r="0" b="0"/>
                <wp:docPr id="359687510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7FAC05" id="Rectangle 6" o:spid="_x0000_s1026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nt+0gEAAJ4DAAAOAAAAZHJzL2Uyb0RvYy54bWysU9uO0zAQfUfiHyy/06SlC2zUdLXa1SKk&#13;&#10;5SItfIDr2IlF4jEzbtPy9YydblvgDfFizcU5c+b4ZHWzH3qxM0gOfC3ns1IK4zU0zre1/Pb14dU7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AaTnt+0gEAAJ4D&#13;&#10;AAAOAAAAAAAAAAAAAAAAAC4CAABkcnMvZTJvRG9jLnhtbFBLAQItABQABgAIAAAAIQAwl8FX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4B2F36">
        <w:fldChar w:fldCharType="end"/>
      </w:r>
    </w:p>
    <w:p w14:paraId="7E19671A" w14:textId="77777777" w:rsidR="004B2F36" w:rsidRDefault="004B2F36" w:rsidP="004B2F36"/>
    <w:p w14:paraId="0FB6914C" w14:textId="58C5717D" w:rsidR="004B2F36" w:rsidRPr="004B2F36" w:rsidRDefault="004B2F36" w:rsidP="004B2F36">
      <w:r w:rsidRPr="00F25B8F">
        <w:lastRenderedPageBreak/>
        <w:drawing>
          <wp:inline distT="0" distB="0" distL="0" distR="0" wp14:anchorId="299F9BCF" wp14:editId="44B81A31">
            <wp:extent cx="5943600" cy="3855720"/>
            <wp:effectExtent l="0" t="0" r="0" b="5080"/>
            <wp:docPr id="15625693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9382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7998" w14:textId="77777777" w:rsidR="004B2F36" w:rsidRPr="004B2F36" w:rsidRDefault="004B2F36" w:rsidP="004B2F36">
      <w:pPr>
        <w:rPr>
          <w:b/>
          <w:bCs/>
        </w:rPr>
      </w:pPr>
      <w:r w:rsidRPr="004B2F36">
        <w:rPr>
          <w:b/>
          <w:bCs/>
        </w:rPr>
        <w:t>Modules Implémentés</w:t>
      </w:r>
    </w:p>
    <w:p w14:paraId="0C5E8CC5" w14:textId="77777777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Welsh-Powell</w:t>
      </w:r>
      <w:r w:rsidRPr="004B2F36">
        <w:t xml:space="preserve"> :</w:t>
      </w:r>
    </w:p>
    <w:p w14:paraId="224B1F29" w14:textId="25946E40" w:rsidR="004B2F36" w:rsidRPr="004B2F36" w:rsidRDefault="004B2F36" w:rsidP="004B2F36">
      <w:pPr>
        <w:numPr>
          <w:ilvl w:val="1"/>
          <w:numId w:val="2"/>
        </w:numPr>
      </w:pPr>
      <w:r w:rsidRPr="004B2F36">
        <w:t>Objectif : Coloration des sommets d'un graphe pour minimiser le nombre de couleurs.</w:t>
      </w:r>
    </w:p>
    <w:p w14:paraId="36F72736" w14:textId="61A0397D" w:rsidR="004B2F36" w:rsidRDefault="004B2F36" w:rsidP="004B2F36">
      <w:pPr>
        <w:numPr>
          <w:ilvl w:val="1"/>
          <w:numId w:val="2"/>
        </w:numPr>
      </w:pPr>
      <w:r w:rsidRPr="004B2F36">
        <w:t>Visualisation : Affichage des couleurs appliquées sur le graphe.</w:t>
      </w:r>
    </w:p>
    <w:p w14:paraId="0CBF5D59" w14:textId="5ACA624A" w:rsidR="004B2F36" w:rsidRPr="004B2F36" w:rsidRDefault="00945476" w:rsidP="004B2F36">
      <w:pPr>
        <w:ind w:left="1440"/>
      </w:pPr>
      <w:r w:rsidRPr="00F25B8F">
        <w:lastRenderedPageBreak/>
        <w:drawing>
          <wp:anchor distT="0" distB="0" distL="114300" distR="114300" simplePos="0" relativeHeight="251664384" behindDoc="0" locked="0" layoutInCell="1" allowOverlap="1" wp14:anchorId="1A732F18" wp14:editId="13AE7937">
            <wp:simplePos x="0" y="0"/>
            <wp:positionH relativeFrom="column">
              <wp:posOffset>40005</wp:posOffset>
            </wp:positionH>
            <wp:positionV relativeFrom="paragraph">
              <wp:posOffset>105410</wp:posOffset>
            </wp:positionV>
            <wp:extent cx="5943600" cy="3855720"/>
            <wp:effectExtent l="0" t="0" r="0" b="5080"/>
            <wp:wrapSquare wrapText="bothSides"/>
            <wp:docPr id="149906185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61857" name="Picture 1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808C0" w14:textId="77777777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Kruskal</w:t>
      </w:r>
      <w:r w:rsidRPr="004B2F36">
        <w:t xml:space="preserve"> :</w:t>
      </w:r>
    </w:p>
    <w:p w14:paraId="43648830" w14:textId="77777777" w:rsidR="004B2F36" w:rsidRPr="004B2F36" w:rsidRDefault="004B2F36" w:rsidP="004B2F36">
      <w:pPr>
        <w:numPr>
          <w:ilvl w:val="1"/>
          <w:numId w:val="2"/>
        </w:numPr>
      </w:pPr>
      <w:r w:rsidRPr="004B2F36">
        <w:t>Objectif : Trouver l'arbre couvrant minimal d'un graphe non orienté.</w:t>
      </w:r>
    </w:p>
    <w:p w14:paraId="02C97C7F" w14:textId="77777777" w:rsidR="004B2F36" w:rsidRDefault="004B2F36" w:rsidP="004B2F36">
      <w:pPr>
        <w:numPr>
          <w:ilvl w:val="1"/>
          <w:numId w:val="2"/>
        </w:numPr>
      </w:pPr>
      <w:r w:rsidRPr="004B2F36">
        <w:t>Visualisation : Arêtes de l'ACM mises en surbrillance en rouge, avec le poids total affiché.</w:t>
      </w:r>
    </w:p>
    <w:p w14:paraId="55BAFED6" w14:textId="352B907F" w:rsidR="00945476" w:rsidRPr="004B2F36" w:rsidRDefault="00945476" w:rsidP="00945476">
      <w:r w:rsidRPr="00F25B8F">
        <w:lastRenderedPageBreak/>
        <w:drawing>
          <wp:inline distT="0" distB="0" distL="0" distR="0" wp14:anchorId="6353375E" wp14:editId="38C3A2B7">
            <wp:extent cx="5943600" cy="3855720"/>
            <wp:effectExtent l="0" t="0" r="0" b="5080"/>
            <wp:docPr id="206646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68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CC90" w14:textId="77777777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Dijkstra</w:t>
      </w:r>
      <w:r w:rsidRPr="004B2F36">
        <w:t xml:space="preserve"> :</w:t>
      </w:r>
    </w:p>
    <w:p w14:paraId="20E95B2D" w14:textId="77777777" w:rsidR="004B2F36" w:rsidRPr="004B2F36" w:rsidRDefault="004B2F36" w:rsidP="004B2F36">
      <w:pPr>
        <w:numPr>
          <w:ilvl w:val="1"/>
          <w:numId w:val="2"/>
        </w:numPr>
      </w:pPr>
      <w:r w:rsidRPr="004B2F36">
        <w:t>Objectif : Trouver les plus courts chemins d’un nœud source vers tous les autres nœuds.</w:t>
      </w:r>
    </w:p>
    <w:p w14:paraId="335B93EC" w14:textId="77777777" w:rsidR="004B2F36" w:rsidRDefault="004B2F36" w:rsidP="004B2F36">
      <w:pPr>
        <w:numPr>
          <w:ilvl w:val="1"/>
          <w:numId w:val="2"/>
        </w:numPr>
      </w:pPr>
      <w:r w:rsidRPr="004B2F36">
        <w:t>Affichage : Distances, chemins, et visualisation graphique des nœuds connectés.</w:t>
      </w:r>
    </w:p>
    <w:p w14:paraId="08F80167" w14:textId="42D94FB7" w:rsidR="00945476" w:rsidRPr="004B2F36" w:rsidRDefault="00945476" w:rsidP="00945476">
      <w:r w:rsidRPr="00F25B8F">
        <w:lastRenderedPageBreak/>
        <w:drawing>
          <wp:anchor distT="0" distB="0" distL="114300" distR="114300" simplePos="0" relativeHeight="251672576" behindDoc="0" locked="0" layoutInCell="1" allowOverlap="1" wp14:anchorId="25D3F5CD" wp14:editId="4F89768A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3855720"/>
            <wp:effectExtent l="0" t="0" r="0" b="5080"/>
            <wp:wrapSquare wrapText="bothSides"/>
            <wp:docPr id="70146123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232" name="Picture 1" descr="A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6935F" w14:textId="77777777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Méthode des Potentiels Métra (MPM)</w:t>
      </w:r>
      <w:r w:rsidRPr="004B2F36">
        <w:t xml:space="preserve"> :</w:t>
      </w:r>
    </w:p>
    <w:p w14:paraId="3D908269" w14:textId="77777777" w:rsidR="004B2F36" w:rsidRPr="004B2F36" w:rsidRDefault="004B2F36" w:rsidP="004B2F36">
      <w:pPr>
        <w:numPr>
          <w:ilvl w:val="1"/>
          <w:numId w:val="2"/>
        </w:numPr>
      </w:pPr>
      <w:r w:rsidRPr="004B2F36">
        <w:t>Objectif : Planification et ordonnancement des tâches avec le chemin critique.</w:t>
      </w:r>
    </w:p>
    <w:p w14:paraId="6BE7BEAC" w14:textId="77777777" w:rsidR="004B2F36" w:rsidRDefault="004B2F36" w:rsidP="004B2F36">
      <w:pPr>
        <w:numPr>
          <w:ilvl w:val="1"/>
          <w:numId w:val="2"/>
        </w:numPr>
      </w:pPr>
      <w:r w:rsidRPr="004B2F36">
        <w:t>Visualisation : Diagramme MPM avec les tâches critiques mises en évidence.</w:t>
      </w:r>
    </w:p>
    <w:p w14:paraId="03A45FF7" w14:textId="14F3A241" w:rsidR="00945476" w:rsidRPr="004B2F36" w:rsidRDefault="00945476" w:rsidP="00945476">
      <w:r w:rsidRPr="00F25B8F">
        <w:lastRenderedPageBreak/>
        <w:drawing>
          <wp:anchor distT="0" distB="0" distL="114300" distR="114300" simplePos="0" relativeHeight="251668480" behindDoc="1" locked="0" layoutInCell="1" allowOverlap="1" wp14:anchorId="61A44C36" wp14:editId="60ED5B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55720"/>
            <wp:effectExtent l="0" t="0" r="0" b="5080"/>
            <wp:wrapTight wrapText="bothSides">
              <wp:wrapPolygon edited="0">
                <wp:start x="0" y="0"/>
                <wp:lineTo x="0" y="21557"/>
                <wp:lineTo x="21554" y="21557"/>
                <wp:lineTo x="21554" y="0"/>
                <wp:lineTo x="0" y="0"/>
              </wp:wrapPolygon>
            </wp:wrapTight>
            <wp:docPr id="180605247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52477" name="Picture 1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AC618" w14:textId="77777777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Ford-Fulkerson</w:t>
      </w:r>
      <w:r w:rsidRPr="004B2F36">
        <w:t xml:space="preserve"> :</w:t>
      </w:r>
    </w:p>
    <w:p w14:paraId="4ADE5911" w14:textId="77777777" w:rsidR="004B2F36" w:rsidRPr="004B2F36" w:rsidRDefault="004B2F36" w:rsidP="004B2F36">
      <w:pPr>
        <w:numPr>
          <w:ilvl w:val="1"/>
          <w:numId w:val="2"/>
        </w:numPr>
      </w:pPr>
      <w:r w:rsidRPr="004B2F36">
        <w:t>Objectif : Calcul du flux maximal dans un réseau de transport.</w:t>
      </w:r>
    </w:p>
    <w:p w14:paraId="4F0BAC8E" w14:textId="768E9CD6" w:rsidR="004B2F36" w:rsidRDefault="004B2F36" w:rsidP="004B2F36">
      <w:pPr>
        <w:numPr>
          <w:ilvl w:val="1"/>
          <w:numId w:val="2"/>
        </w:numPr>
      </w:pPr>
      <w:r w:rsidRPr="004B2F36">
        <w:t>Affichage : Graphes avant et après application de l'algorithme, flux maximal détaillé.</w:t>
      </w:r>
    </w:p>
    <w:p w14:paraId="48573FFE" w14:textId="5823C12A" w:rsidR="004B2F36" w:rsidRPr="004B2F36" w:rsidRDefault="004B2F36" w:rsidP="004B2F36">
      <w:pPr>
        <w:ind w:left="1440"/>
        <w:jc w:val="center"/>
      </w:pPr>
      <w:r w:rsidRPr="00F25B8F">
        <w:lastRenderedPageBreak/>
        <w:drawing>
          <wp:anchor distT="0" distB="0" distL="114300" distR="114300" simplePos="0" relativeHeight="251658240" behindDoc="0" locked="0" layoutInCell="1" allowOverlap="1" wp14:anchorId="609208BD" wp14:editId="5C231A3B">
            <wp:simplePos x="0" y="0"/>
            <wp:positionH relativeFrom="column">
              <wp:posOffset>160655</wp:posOffset>
            </wp:positionH>
            <wp:positionV relativeFrom="paragraph">
              <wp:posOffset>3810</wp:posOffset>
            </wp:positionV>
            <wp:extent cx="5943600" cy="3855720"/>
            <wp:effectExtent l="0" t="0" r="0" b="5080"/>
            <wp:wrapSquare wrapText="bothSides"/>
            <wp:docPr id="12255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594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79317" w14:textId="68869AB1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Bellman-Ford</w:t>
      </w:r>
      <w:r w:rsidRPr="004B2F36">
        <w:t xml:space="preserve"> :</w:t>
      </w:r>
    </w:p>
    <w:p w14:paraId="0802821F" w14:textId="07650882" w:rsidR="004B2F36" w:rsidRPr="004B2F36" w:rsidRDefault="004B2F36" w:rsidP="004B2F36">
      <w:pPr>
        <w:numPr>
          <w:ilvl w:val="1"/>
          <w:numId w:val="2"/>
        </w:numPr>
      </w:pPr>
      <w:r w:rsidRPr="004B2F36">
        <w:t>Objectif : Recherche des plus courts chemins dans un graphe avec des poids pouvant être négatifs.</w:t>
      </w:r>
    </w:p>
    <w:p w14:paraId="63468B8B" w14:textId="08F56388" w:rsidR="004B2F36" w:rsidRPr="004B2F36" w:rsidRDefault="004B2F36" w:rsidP="004B2F36">
      <w:pPr>
        <w:numPr>
          <w:ilvl w:val="1"/>
          <w:numId w:val="2"/>
        </w:numPr>
      </w:pPr>
      <w:r w:rsidRPr="00F25B8F">
        <w:lastRenderedPageBreak/>
        <w:drawing>
          <wp:anchor distT="0" distB="0" distL="114300" distR="114300" simplePos="0" relativeHeight="251659264" behindDoc="1" locked="0" layoutInCell="1" allowOverlap="1" wp14:anchorId="28330596" wp14:editId="6DB07CFF">
            <wp:simplePos x="0" y="0"/>
            <wp:positionH relativeFrom="column">
              <wp:posOffset>53602</wp:posOffset>
            </wp:positionH>
            <wp:positionV relativeFrom="paragraph">
              <wp:posOffset>315558</wp:posOffset>
            </wp:positionV>
            <wp:extent cx="5943600" cy="3855720"/>
            <wp:effectExtent l="0" t="0" r="0" b="5080"/>
            <wp:wrapTight wrapText="bothSides">
              <wp:wrapPolygon edited="0">
                <wp:start x="0" y="0"/>
                <wp:lineTo x="0" y="21557"/>
                <wp:lineTo x="21554" y="21557"/>
                <wp:lineTo x="21554" y="0"/>
                <wp:lineTo x="0" y="0"/>
              </wp:wrapPolygon>
            </wp:wrapTight>
            <wp:docPr id="1494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29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F36">
        <w:t>Vérification des cycles : Détection des cycles de poids négatifs.</w:t>
      </w:r>
      <w:r>
        <w:br/>
      </w:r>
    </w:p>
    <w:p w14:paraId="24643AC0" w14:textId="48643BC6" w:rsidR="004B2F36" w:rsidRPr="004B2F36" w:rsidRDefault="004B2F36" w:rsidP="004B2F36">
      <w:pPr>
        <w:numPr>
          <w:ilvl w:val="0"/>
          <w:numId w:val="2"/>
        </w:numPr>
      </w:pPr>
      <w:r w:rsidRPr="004B2F36">
        <w:rPr>
          <w:b/>
          <w:bCs/>
        </w:rPr>
        <w:t>Problème de Transport</w:t>
      </w:r>
      <w:r w:rsidRPr="004B2F36">
        <w:t xml:space="preserve"> :</w:t>
      </w:r>
    </w:p>
    <w:p w14:paraId="342E96C4" w14:textId="55AF8EFA" w:rsidR="004B2F36" w:rsidRPr="004B2F36" w:rsidRDefault="004B2F36" w:rsidP="004B2F36">
      <w:pPr>
        <w:numPr>
          <w:ilvl w:val="1"/>
          <w:numId w:val="2"/>
        </w:numPr>
      </w:pPr>
      <w:r w:rsidRPr="004B2F36">
        <w:t>Méthodes :</w:t>
      </w:r>
    </w:p>
    <w:p w14:paraId="7A5AADD3" w14:textId="1DBA93EA" w:rsidR="004B2F36" w:rsidRPr="004B2F36" w:rsidRDefault="004B2F36" w:rsidP="004B2F36">
      <w:pPr>
        <w:numPr>
          <w:ilvl w:val="2"/>
          <w:numId w:val="2"/>
        </w:numPr>
      </w:pPr>
      <w:r w:rsidRPr="004B2F36">
        <w:t>Coin Nord-Ouest</w:t>
      </w:r>
    </w:p>
    <w:p w14:paraId="03CB6294" w14:textId="5ABC5D04" w:rsidR="004B2F36" w:rsidRPr="004B2F36" w:rsidRDefault="004B2F36" w:rsidP="004B2F36">
      <w:pPr>
        <w:numPr>
          <w:ilvl w:val="2"/>
          <w:numId w:val="2"/>
        </w:numPr>
      </w:pPr>
      <w:r w:rsidRPr="004B2F36">
        <w:t>Coût Minimal</w:t>
      </w:r>
    </w:p>
    <w:p w14:paraId="2C918309" w14:textId="1825143A" w:rsidR="004B2F36" w:rsidRPr="004B2F36" w:rsidRDefault="004B2F36" w:rsidP="004B2F36">
      <w:pPr>
        <w:numPr>
          <w:ilvl w:val="2"/>
          <w:numId w:val="2"/>
        </w:numPr>
      </w:pPr>
      <w:r w:rsidRPr="004B2F36">
        <w:t>Stepping Stone (solution optimale).</w:t>
      </w:r>
    </w:p>
    <w:p w14:paraId="655CBDBE" w14:textId="2A748D0A" w:rsidR="004B2F36" w:rsidRPr="004B2F36" w:rsidRDefault="004B2F36" w:rsidP="004B2F36">
      <w:pPr>
        <w:numPr>
          <w:ilvl w:val="1"/>
          <w:numId w:val="2"/>
        </w:numPr>
      </w:pPr>
      <w:r w:rsidRPr="004B2F36">
        <w:t>Affichage des tables d'allocations avec les coûts totaux calculés.</w:t>
      </w:r>
      <w:r>
        <w:br/>
      </w:r>
    </w:p>
    <w:p w14:paraId="31E81B2F" w14:textId="35859E13" w:rsidR="004B2F36" w:rsidRDefault="00945476" w:rsidP="004B2F36">
      <w:r w:rsidRPr="00F25B8F">
        <w:lastRenderedPageBreak/>
        <w:drawing>
          <wp:anchor distT="0" distB="0" distL="114300" distR="114300" simplePos="0" relativeHeight="251670528" behindDoc="1" locked="0" layoutInCell="1" allowOverlap="1" wp14:anchorId="517A4411" wp14:editId="444614C8">
            <wp:simplePos x="0" y="0"/>
            <wp:positionH relativeFrom="column">
              <wp:posOffset>-81915</wp:posOffset>
            </wp:positionH>
            <wp:positionV relativeFrom="paragraph">
              <wp:posOffset>5026025</wp:posOffset>
            </wp:positionV>
            <wp:extent cx="4933315" cy="3200400"/>
            <wp:effectExtent l="0" t="0" r="0" b="0"/>
            <wp:wrapSquare wrapText="bothSides"/>
            <wp:docPr id="146865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533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E66C8" w14:textId="1E9FD1CD" w:rsidR="00945476" w:rsidRDefault="00945476" w:rsidP="004B2F36"/>
    <w:p w14:paraId="53F0A389" w14:textId="18BD0479" w:rsidR="00945476" w:rsidRDefault="00945476" w:rsidP="004B2F36"/>
    <w:p w14:paraId="1A754D61" w14:textId="361AD487" w:rsidR="00945476" w:rsidRPr="004B2F36" w:rsidRDefault="00945476" w:rsidP="004B2F36"/>
    <w:p w14:paraId="3067A8E6" w14:textId="757E9E72" w:rsidR="004B2F36" w:rsidRPr="004B2F36" w:rsidRDefault="004B2F36" w:rsidP="004B2F36">
      <w:pPr>
        <w:rPr>
          <w:b/>
          <w:bCs/>
        </w:rPr>
      </w:pPr>
      <w:r w:rsidRPr="004B2F36">
        <w:rPr>
          <w:b/>
          <w:bCs/>
        </w:rPr>
        <w:t>Technologies Utilisées</w:t>
      </w:r>
    </w:p>
    <w:p w14:paraId="13C75CB2" w14:textId="28CB6D25" w:rsidR="004B2F36" w:rsidRPr="004B2F36" w:rsidRDefault="004B2F36" w:rsidP="004B2F36">
      <w:pPr>
        <w:numPr>
          <w:ilvl w:val="0"/>
          <w:numId w:val="3"/>
        </w:numPr>
      </w:pPr>
      <w:r w:rsidRPr="004B2F36">
        <w:rPr>
          <w:b/>
          <w:bCs/>
        </w:rPr>
        <w:t>Interface Graphique</w:t>
      </w:r>
      <w:r w:rsidRPr="004B2F36">
        <w:t xml:space="preserve"> : Tkinter avec le thème ttkbootstrap.</w:t>
      </w:r>
    </w:p>
    <w:p w14:paraId="623BC3AC" w14:textId="49328EF8" w:rsidR="004B2F36" w:rsidRPr="004B2F36" w:rsidRDefault="004B2F36" w:rsidP="004B2F36">
      <w:pPr>
        <w:numPr>
          <w:ilvl w:val="0"/>
          <w:numId w:val="3"/>
        </w:numPr>
      </w:pPr>
      <w:r w:rsidRPr="004B2F36">
        <w:rPr>
          <w:b/>
          <w:bCs/>
        </w:rPr>
        <w:t>Visualisation de Graphes</w:t>
      </w:r>
      <w:r w:rsidRPr="004B2F36">
        <w:t xml:space="preserve"> :</w:t>
      </w:r>
    </w:p>
    <w:p w14:paraId="29CE815E" w14:textId="6BAE869A" w:rsidR="004B2F36" w:rsidRPr="004B2F36" w:rsidRDefault="004B2F36" w:rsidP="004B2F36">
      <w:pPr>
        <w:numPr>
          <w:ilvl w:val="1"/>
          <w:numId w:val="3"/>
        </w:numPr>
      </w:pPr>
      <w:r w:rsidRPr="004B2F36">
        <w:t>NetworkX pour la manipulation des graphes.</w:t>
      </w:r>
    </w:p>
    <w:p w14:paraId="7245AB7E" w14:textId="4602663B" w:rsidR="004B2F36" w:rsidRPr="004B2F36" w:rsidRDefault="004B2F36" w:rsidP="004B2F36">
      <w:pPr>
        <w:numPr>
          <w:ilvl w:val="1"/>
          <w:numId w:val="3"/>
        </w:numPr>
      </w:pPr>
      <w:r w:rsidRPr="004B2F36">
        <w:t>Matplotlib pour les représentations graphiques.</w:t>
      </w:r>
    </w:p>
    <w:p w14:paraId="75D0F163" w14:textId="7BE09F80" w:rsidR="004B2F36" w:rsidRPr="004B2F36" w:rsidRDefault="004B2F36" w:rsidP="004B2F36">
      <w:pPr>
        <w:numPr>
          <w:ilvl w:val="0"/>
          <w:numId w:val="3"/>
        </w:numPr>
      </w:pPr>
      <w:r w:rsidRPr="004B2F36">
        <w:rPr>
          <w:b/>
          <w:bCs/>
        </w:rPr>
        <w:t>Traitement des Images</w:t>
      </w:r>
      <w:r w:rsidRPr="004B2F36">
        <w:t xml:space="preserve"> :</w:t>
      </w:r>
    </w:p>
    <w:p w14:paraId="6BC96377" w14:textId="761A410D" w:rsidR="004B2F36" w:rsidRPr="004B2F36" w:rsidRDefault="004B2F36" w:rsidP="004B2F36">
      <w:pPr>
        <w:numPr>
          <w:ilvl w:val="1"/>
          <w:numId w:val="3"/>
        </w:numPr>
      </w:pPr>
      <w:r w:rsidRPr="004B2F36">
        <w:t>Pillow pour redimensionner et afficher des images avec coins arrondis.</w:t>
      </w:r>
    </w:p>
    <w:p w14:paraId="27F9B9DA" w14:textId="03E9C38F" w:rsidR="004B2F36" w:rsidRPr="004B2F36" w:rsidRDefault="004B2F36" w:rsidP="004B2F36">
      <w:pPr>
        <w:numPr>
          <w:ilvl w:val="0"/>
          <w:numId w:val="3"/>
        </w:numPr>
      </w:pPr>
      <w:r w:rsidRPr="004B2F36">
        <w:rPr>
          <w:b/>
          <w:bCs/>
        </w:rPr>
        <w:t>Calculs Scientifiques</w:t>
      </w:r>
      <w:r w:rsidRPr="004B2F36">
        <w:t xml:space="preserve"> :</w:t>
      </w:r>
    </w:p>
    <w:p w14:paraId="325BB025" w14:textId="351303CD" w:rsidR="004B2F36" w:rsidRPr="004B2F36" w:rsidRDefault="004B2F36" w:rsidP="004B2F36">
      <w:pPr>
        <w:numPr>
          <w:ilvl w:val="1"/>
          <w:numId w:val="3"/>
        </w:numPr>
      </w:pPr>
      <w:r w:rsidRPr="004B2F36">
        <w:t>NumPy pour les matrices et calculs numériques.</w:t>
      </w:r>
    </w:p>
    <w:p w14:paraId="359AA960" w14:textId="6BEEBBA6" w:rsidR="004B2F36" w:rsidRPr="004B2F36" w:rsidRDefault="004B2F36" w:rsidP="004B2F36">
      <w:pPr>
        <w:numPr>
          <w:ilvl w:val="1"/>
          <w:numId w:val="3"/>
        </w:numPr>
      </w:pPr>
      <w:r w:rsidRPr="004B2F36">
        <w:t>Algorithmes personnalisés pour les problèmes de transport et de graphes.</w:t>
      </w:r>
    </w:p>
    <w:p w14:paraId="7AC04411" w14:textId="75A0D8F6" w:rsidR="00CC6048" w:rsidRPr="00F25B8F" w:rsidRDefault="00CC6048" w:rsidP="00F25B8F"/>
    <w:sectPr w:rsidR="00CC6048" w:rsidRPr="00F25B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D6771B"/>
    <w:multiLevelType w:val="multilevel"/>
    <w:tmpl w:val="4414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FA3F4D"/>
    <w:multiLevelType w:val="multilevel"/>
    <w:tmpl w:val="4CC6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BD3465"/>
    <w:multiLevelType w:val="multilevel"/>
    <w:tmpl w:val="93688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2123853">
    <w:abstractNumId w:val="0"/>
  </w:num>
  <w:num w:numId="2" w16cid:durableId="396628430">
    <w:abstractNumId w:val="2"/>
  </w:num>
  <w:num w:numId="3" w16cid:durableId="440877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B8F"/>
    <w:rsid w:val="004B2F36"/>
    <w:rsid w:val="0058558C"/>
    <w:rsid w:val="007E7F3E"/>
    <w:rsid w:val="009107C2"/>
    <w:rsid w:val="00945476"/>
    <w:rsid w:val="00AB4933"/>
    <w:rsid w:val="00CC6048"/>
    <w:rsid w:val="00F2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2587E8"/>
  <w15:chartTrackingRefBased/>
  <w15:docId w15:val="{FB389D16-40E8-494E-8135-070E7C7A5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B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5B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5B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5B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5B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5B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B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5B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5B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B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5B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5B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5B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5B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5B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B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5B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5B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5B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B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5B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5B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5B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5B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5B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5B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5B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5B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5B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7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Abdelhak Mirbah</dc:creator>
  <cp:keywords/>
  <dc:description/>
  <cp:lastModifiedBy>Abdelhak Mirbah</cp:lastModifiedBy>
  <cp:revision>2</cp:revision>
  <dcterms:created xsi:type="dcterms:W3CDTF">2025-01-28T14:15:00Z</dcterms:created>
  <dcterms:modified xsi:type="dcterms:W3CDTF">2025-01-28T14:43:00Z</dcterms:modified>
</cp:coreProperties>
</file>