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6A" w:rsidRDefault="005C7A6A" w:rsidP="005C7A6A">
      <w:pPr>
        <w:jc w:val="center"/>
        <w:rPr>
          <w:b/>
          <w:bCs/>
          <w:sz w:val="48"/>
          <w:szCs w:val="48"/>
        </w:rPr>
      </w:pPr>
      <w:r w:rsidRPr="004618A9">
        <w:rPr>
          <w:b/>
          <w:bCs/>
          <w:sz w:val="48"/>
          <w:szCs w:val="48"/>
        </w:rPr>
        <w:t>Sugar tips</w:t>
      </w:r>
    </w:p>
    <w:p w:rsidR="004618A9" w:rsidRDefault="004618A9" w:rsidP="005C7A6A">
      <w:pPr>
        <w:pStyle w:val="NormalWeb"/>
        <w:shd w:val="clear" w:color="auto" w:fill="FFFFFF"/>
        <w:spacing w:before="0" w:beforeAutospacing="0" w:after="0" w:afterAutospacing="0"/>
        <w:rPr>
          <w:rFonts w:ascii=".SFUIDisplay-Semibold" w:hAnsi=".SFUIDisplay-Semibold"/>
          <w:color w:val="454545"/>
          <w:sz w:val="36"/>
          <w:szCs w:val="36"/>
        </w:rPr>
      </w:pPr>
    </w:p>
    <w:p w:rsidR="005C7A6A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UIDisplay-Semibold" w:hAnsi=".SFUIDisplay-Semibold"/>
          <w:b/>
          <w:bCs/>
          <w:color w:val="000000" w:themeColor="text1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br/>
      </w:r>
      <w:r w:rsidRPr="00181AC1">
        <w:rPr>
          <w:rFonts w:ascii=".SFUIDisplay-Semibold" w:hAnsi=".SFUIDisplay-Semibold"/>
          <w:b/>
          <w:bCs/>
          <w:color w:val="000000" w:themeColor="text1"/>
          <w:sz w:val="36"/>
          <w:szCs w:val="36"/>
        </w:rPr>
        <w:t>High:</w:t>
      </w:r>
    </w:p>
    <w:p w:rsidR="00181AC1" w:rsidRPr="00181AC1" w:rsidRDefault="00181AC1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b/>
          <w:bCs/>
          <w:color w:val="000000" w:themeColor="text1"/>
          <w:sz w:val="36"/>
          <w:szCs w:val="36"/>
        </w:rPr>
      </w:pPr>
      <w:bookmarkStart w:id="0" w:name="_GoBack"/>
      <w:bookmarkEnd w:id="0"/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1- Keep a candy</w:t>
      </w:r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1- Prevent sugary food </w:t>
      </w:r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2- make sure you take your medicine in time</w:t>
      </w:r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3- Follow a diet according to your doctor's orders</w:t>
      </w:r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4- make sure you do some exercise</w:t>
      </w:r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5- You should repeat your sugar rate test twice a-week </w:t>
      </w:r>
    </w:p>
    <w:p w:rsidR="005C7A6A" w:rsidRPr="00934DA5" w:rsidRDefault="005C7A6A" w:rsidP="005C7A6A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000000" w:themeColor="text1"/>
          <w:sz w:val="36"/>
          <w:szCs w:val="36"/>
        </w:rPr>
      </w:pPr>
      <w:r w:rsidRPr="00934DA5">
        <w:rPr>
          <w:rFonts w:ascii=".SFUIDisplay-Semibold" w:hAnsi=".SFUIDisplay-Semibold"/>
          <w:color w:val="000000" w:themeColor="text1"/>
          <w:sz w:val="36"/>
          <w:szCs w:val="36"/>
        </w:rPr>
        <w:t>*And for insulin patients 3 times daily</w:t>
      </w:r>
    </w:p>
    <w:p w:rsidR="0081709E" w:rsidRPr="00934DA5" w:rsidRDefault="0081709E">
      <w:pPr>
        <w:rPr>
          <w:color w:val="000000" w:themeColor="text1"/>
        </w:rPr>
      </w:pPr>
    </w:p>
    <w:sectPr w:rsidR="0081709E" w:rsidRPr="00934DA5" w:rsidSect="0042551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Display-Semibold">
    <w:altName w:val="Times New Roman"/>
    <w:panose1 w:val="00000000000000000000"/>
    <w:charset w:val="00"/>
    <w:family w:val="roman"/>
    <w:notTrueType/>
    <w:pitch w:val="default"/>
  </w:font>
  <w:font w:name=".SF UI 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6A"/>
    <w:rsid w:val="00181AC1"/>
    <w:rsid w:val="0042551F"/>
    <w:rsid w:val="004618A9"/>
    <w:rsid w:val="005C7A6A"/>
    <w:rsid w:val="0081709E"/>
    <w:rsid w:val="009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011A"/>
  <w15:chartTrackingRefBased/>
  <w15:docId w15:val="{747C5E97-57B6-4BE5-B52B-740F80E9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9</cp:revision>
  <dcterms:created xsi:type="dcterms:W3CDTF">2018-04-28T15:59:00Z</dcterms:created>
  <dcterms:modified xsi:type="dcterms:W3CDTF">2018-04-28T16:10:00Z</dcterms:modified>
</cp:coreProperties>
</file>