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72041" w14:textId="158980A1" w:rsidR="00067909" w:rsidRPr="00367B31" w:rsidRDefault="00FF09B1">
      <w:pPr>
        <w:jc w:val="center"/>
        <w:rPr>
          <w:lang w:val="fr-MA"/>
        </w:rPr>
      </w:pPr>
      <w:r w:rsidRPr="00367B31">
        <w:rPr>
          <w:b/>
          <w:color w:val="1F4E79"/>
          <w:sz w:val="40"/>
          <w:lang w:val="fr-MA"/>
        </w:rPr>
        <w:t>FDE-ALEA-RF-0</w:t>
      </w:r>
      <w:r w:rsidR="00760B04">
        <w:rPr>
          <w:b/>
          <w:color w:val="1F4E79"/>
          <w:sz w:val="40"/>
          <w:lang w:val="fr-MA"/>
        </w:rPr>
        <w:t>30</w:t>
      </w:r>
      <w:r w:rsidRPr="00367B31">
        <w:rPr>
          <w:b/>
          <w:color w:val="1F4E79"/>
          <w:sz w:val="40"/>
          <w:lang w:val="fr-MA"/>
        </w:rPr>
        <w:t xml:space="preserve"> – Processus de traitement des aléas RF soir</w:t>
      </w:r>
    </w:p>
    <w:p w14:paraId="43ACFEE2" w14:textId="77777777" w:rsidR="00067909" w:rsidRDefault="00FF09B1">
      <w:pPr>
        <w:pStyle w:val="Titre1"/>
      </w:pPr>
      <w:r>
        <w:t>1. Métadonnées</w:t>
      </w:r>
    </w:p>
    <w:tbl>
      <w:tblPr>
        <w:tblStyle w:val="Grilledutableau"/>
        <w:tblW w:w="0" w:type="auto"/>
        <w:tblLook w:val="04A0" w:firstRow="1" w:lastRow="0" w:firstColumn="1" w:lastColumn="0" w:noHBand="0" w:noVBand="1"/>
      </w:tblPr>
      <w:tblGrid>
        <w:gridCol w:w="5040"/>
        <w:gridCol w:w="5040"/>
      </w:tblGrid>
      <w:tr w:rsidR="00067909" w14:paraId="68954EF2" w14:textId="77777777">
        <w:tc>
          <w:tcPr>
            <w:tcW w:w="5040" w:type="dxa"/>
            <w:shd w:val="clear" w:color="auto" w:fill="D9EAF7"/>
          </w:tcPr>
          <w:p w14:paraId="5EBAF074" w14:textId="77777777" w:rsidR="00067909" w:rsidRDefault="00FF09B1">
            <w:r>
              <w:rPr>
                <w:b/>
              </w:rPr>
              <w:t>KB-ID :</w:t>
            </w:r>
          </w:p>
        </w:tc>
        <w:tc>
          <w:tcPr>
            <w:tcW w:w="5040" w:type="dxa"/>
          </w:tcPr>
          <w:p w14:paraId="44A77DE3" w14:textId="01B72ACA" w:rsidR="00067909" w:rsidRDefault="00FF09B1">
            <w:r>
              <w:t>FDE-ALEA-RF-0</w:t>
            </w:r>
            <w:r w:rsidR="00760B04">
              <w:t>30</w:t>
            </w:r>
          </w:p>
        </w:tc>
      </w:tr>
      <w:tr w:rsidR="00067909" w:rsidRPr="00760B04" w14:paraId="3E7E84CE" w14:textId="77777777">
        <w:tc>
          <w:tcPr>
            <w:tcW w:w="5040" w:type="dxa"/>
            <w:shd w:val="clear" w:color="auto" w:fill="D9EAF7"/>
          </w:tcPr>
          <w:p w14:paraId="43027FD1" w14:textId="77777777" w:rsidR="00067909" w:rsidRDefault="00FF09B1">
            <w:r>
              <w:rPr>
                <w:b/>
              </w:rPr>
              <w:t>Titre :</w:t>
            </w:r>
          </w:p>
        </w:tc>
        <w:tc>
          <w:tcPr>
            <w:tcW w:w="5040" w:type="dxa"/>
          </w:tcPr>
          <w:p w14:paraId="51EE4FF6" w14:textId="77777777" w:rsidR="00067909" w:rsidRPr="00367B31" w:rsidRDefault="00FF09B1">
            <w:pPr>
              <w:rPr>
                <w:lang w:val="fr-MA"/>
              </w:rPr>
            </w:pPr>
            <w:r w:rsidRPr="00367B31">
              <w:rPr>
                <w:lang w:val="fr-MA"/>
              </w:rPr>
              <w:t>Processus de traitement des aléas RF soir</w:t>
            </w:r>
          </w:p>
        </w:tc>
      </w:tr>
      <w:tr w:rsidR="00067909" w14:paraId="6A20EE9D" w14:textId="77777777">
        <w:tc>
          <w:tcPr>
            <w:tcW w:w="5040" w:type="dxa"/>
            <w:shd w:val="clear" w:color="auto" w:fill="D9EAF7"/>
          </w:tcPr>
          <w:p w14:paraId="16B9B705" w14:textId="77777777" w:rsidR="00067909" w:rsidRDefault="00FF09B1">
            <w:r>
              <w:rPr>
                <w:b/>
              </w:rPr>
              <w:t>Version :</w:t>
            </w:r>
          </w:p>
        </w:tc>
        <w:tc>
          <w:tcPr>
            <w:tcW w:w="5040" w:type="dxa"/>
          </w:tcPr>
          <w:p w14:paraId="6DAEE8AC" w14:textId="77777777" w:rsidR="00067909" w:rsidRDefault="00FF09B1">
            <w:r>
              <w:t>1.0</w:t>
            </w:r>
          </w:p>
        </w:tc>
      </w:tr>
      <w:tr w:rsidR="00067909" w:rsidRPr="00760B04" w14:paraId="020C5826" w14:textId="77777777">
        <w:tc>
          <w:tcPr>
            <w:tcW w:w="5040" w:type="dxa"/>
            <w:shd w:val="clear" w:color="auto" w:fill="D9EAF7"/>
          </w:tcPr>
          <w:p w14:paraId="0C6EFF0A" w14:textId="77777777" w:rsidR="00067909" w:rsidRDefault="00FF09B1">
            <w:r>
              <w:rPr>
                <w:b/>
              </w:rPr>
              <w:t>Source :</w:t>
            </w:r>
          </w:p>
        </w:tc>
        <w:tc>
          <w:tcPr>
            <w:tcW w:w="5040" w:type="dxa"/>
          </w:tcPr>
          <w:p w14:paraId="193ADBBB" w14:textId="77777777" w:rsidR="00067909" w:rsidRPr="00367B31" w:rsidRDefault="00FF09B1">
            <w:pPr>
              <w:rPr>
                <w:lang w:val="fr-MA"/>
              </w:rPr>
            </w:pPr>
            <w:r w:rsidRPr="00367B31">
              <w:rPr>
                <w:lang w:val="fr-MA"/>
              </w:rPr>
              <w:t>Fichier source : image.png ; capture source : « Procèss Traitement des Aléa RF soir »</w:t>
            </w:r>
          </w:p>
        </w:tc>
      </w:tr>
      <w:tr w:rsidR="00067909" w14:paraId="48218F3C" w14:textId="77777777">
        <w:tc>
          <w:tcPr>
            <w:tcW w:w="5040" w:type="dxa"/>
            <w:shd w:val="clear" w:color="auto" w:fill="D9EAF7"/>
          </w:tcPr>
          <w:p w14:paraId="2E9E5AA9" w14:textId="77777777" w:rsidR="00067909" w:rsidRDefault="00FF09B1">
            <w:r>
              <w:rPr>
                <w:b/>
              </w:rPr>
              <w:t>Date :</w:t>
            </w:r>
          </w:p>
        </w:tc>
        <w:tc>
          <w:tcPr>
            <w:tcW w:w="5040" w:type="dxa"/>
          </w:tcPr>
          <w:p w14:paraId="0C08C95C" w14:textId="77777777" w:rsidR="00067909" w:rsidRDefault="00FF09B1">
            <w:r>
              <w:t>09/06/2026</w:t>
            </w:r>
          </w:p>
        </w:tc>
      </w:tr>
      <w:tr w:rsidR="00067909" w14:paraId="0FF23930" w14:textId="77777777">
        <w:tc>
          <w:tcPr>
            <w:tcW w:w="5040" w:type="dxa"/>
            <w:shd w:val="clear" w:color="auto" w:fill="D9EAF7"/>
          </w:tcPr>
          <w:p w14:paraId="4A80CF35" w14:textId="77777777" w:rsidR="00067909" w:rsidRDefault="00FF09B1">
            <w:r>
              <w:rPr>
                <w:b/>
              </w:rPr>
              <w:t>Tags :</w:t>
            </w:r>
          </w:p>
        </w:tc>
        <w:tc>
          <w:tcPr>
            <w:tcW w:w="5040" w:type="dxa"/>
          </w:tcPr>
          <w:p w14:paraId="4A99F8FF" w14:textId="77777777" w:rsidR="00067909" w:rsidRDefault="00FF09B1">
            <w:r>
              <w:t>FDE, aléa RF, RF soir, OT, NDI, dispatch, planification FDE, GEM, Sitel, bandeau OT PRE AFFECTE RF SOIR, Once and Done</w:t>
            </w:r>
          </w:p>
        </w:tc>
      </w:tr>
      <w:tr w:rsidR="00067909" w14:paraId="498F3333" w14:textId="77777777">
        <w:tc>
          <w:tcPr>
            <w:tcW w:w="5040" w:type="dxa"/>
            <w:shd w:val="clear" w:color="auto" w:fill="D9EAF7"/>
          </w:tcPr>
          <w:p w14:paraId="5A88A527" w14:textId="77777777" w:rsidR="00067909" w:rsidRDefault="00FF09B1">
            <w:r>
              <w:rPr>
                <w:b/>
              </w:rPr>
              <w:t>Articles liés :</w:t>
            </w:r>
          </w:p>
        </w:tc>
        <w:tc>
          <w:tcPr>
            <w:tcW w:w="5040" w:type="dxa"/>
          </w:tcPr>
          <w:p w14:paraId="4734A448" w14:textId="688316D4" w:rsidR="00067909" w:rsidRDefault="009A02AE" w:rsidP="009A02AE">
            <w:r w:rsidRPr="009A02AE">
              <w:rPr>
                <w:lang w:val="fr-MA"/>
              </w:rPr>
              <w:t>Aucun article liés</w:t>
            </w:r>
          </w:p>
        </w:tc>
      </w:tr>
    </w:tbl>
    <w:p w14:paraId="15AC0B97" w14:textId="77777777" w:rsidR="00067909" w:rsidRDefault="00FF09B1">
      <w:pPr>
        <w:pStyle w:val="Titre1"/>
      </w:pPr>
      <w:r>
        <w:t>2. Résumé métier</w:t>
      </w:r>
    </w:p>
    <w:p w14:paraId="04454E17" w14:textId="77777777" w:rsidR="00067909" w:rsidRPr="00367B31" w:rsidRDefault="00FF09B1">
      <w:pPr>
        <w:rPr>
          <w:lang w:val="fr-MA"/>
        </w:rPr>
      </w:pPr>
      <w:r w:rsidRPr="00367B31">
        <w:rPr>
          <w:lang w:val="fr-MA"/>
        </w:rPr>
        <w:t>Cet article décrit le processus de traitement des OT concernés par les aléas RF soir lorsque le service de planification ne peut pas affecter certains dossiers aux techniciens. Les causes possibles incluent notamment des grilles trop chargées, des techniciens absents, un trop grand nombre de rendez-vous repris sur une même journée ou l’absence de technicien disponible dans le secteur. L’article précise le traitement attendu pour les OT de la région NDI, le bandeau à utiliser, le motif de clôture, les impact</w:t>
      </w:r>
      <w:r w:rsidRPr="00367B31">
        <w:rPr>
          <w:lang w:val="fr-MA"/>
        </w:rPr>
        <w:t>s sur les exports et la facturation, ainsi que le suivi à J+1 par la planification FDE.</w:t>
      </w:r>
    </w:p>
    <w:p w14:paraId="71D17E9A" w14:textId="77777777" w:rsidR="00067909" w:rsidRDefault="00FF09B1">
      <w:pPr>
        <w:pStyle w:val="Titre1"/>
      </w:pPr>
      <w:r>
        <w:t>3. Connaissance principale</w:t>
      </w:r>
    </w:p>
    <w:p w14:paraId="0CF2C745" w14:textId="77777777" w:rsidR="00067909" w:rsidRDefault="00FF09B1">
      <w:pPr>
        <w:pStyle w:val="Titre2"/>
      </w:pPr>
      <w:r>
        <w:t>3.1 Points clés</w:t>
      </w:r>
    </w:p>
    <w:p w14:paraId="58D35624" w14:textId="77777777" w:rsidR="00067909" w:rsidRPr="00367B31" w:rsidRDefault="00FF09B1">
      <w:pPr>
        <w:pStyle w:val="Listepuces"/>
        <w:rPr>
          <w:lang w:val="fr-MA"/>
        </w:rPr>
      </w:pPr>
      <w:r w:rsidRPr="00367B31">
        <w:rPr>
          <w:lang w:val="fr-MA"/>
        </w:rPr>
        <w:t>Lorsqu’un dossier ne peut pas être affecté par la planification pour des raisons de disponibilité ou de charge, un ticket est créé afin que les conseillers Sitel mettent à jour le dossier.</w:t>
      </w:r>
    </w:p>
    <w:p w14:paraId="3E9C8622" w14:textId="77777777" w:rsidR="00067909" w:rsidRPr="00367B31" w:rsidRDefault="00FF09B1">
      <w:pPr>
        <w:pStyle w:val="Listepuces"/>
        <w:rPr>
          <w:lang w:val="fr-MA"/>
        </w:rPr>
      </w:pPr>
      <w:r w:rsidRPr="00367B31">
        <w:rPr>
          <w:lang w:val="fr-MA"/>
        </w:rPr>
        <w:t>La mise à jour du dossier déclenche l’ouverture d’un ticket GEM.</w:t>
      </w:r>
    </w:p>
    <w:p w14:paraId="15D2A524" w14:textId="77777777" w:rsidR="00067909" w:rsidRPr="00367B31" w:rsidRDefault="00FF09B1">
      <w:pPr>
        <w:pStyle w:val="Listepuces"/>
        <w:rPr>
          <w:lang w:val="fr-MA"/>
        </w:rPr>
      </w:pPr>
      <w:r w:rsidRPr="00367B31">
        <w:rPr>
          <w:lang w:val="fr-MA"/>
        </w:rPr>
        <w:t>Les OT de la région NDI doivent être positionnés dans le bandeau « OT PRE AFFECTE RF SOIR » sur le contrat NDI.</w:t>
      </w:r>
    </w:p>
    <w:p w14:paraId="4D1600F0" w14:textId="77777777" w:rsidR="00067909" w:rsidRPr="00367B31" w:rsidRDefault="00FF09B1">
      <w:pPr>
        <w:pStyle w:val="Listepuces"/>
        <w:rPr>
          <w:lang w:val="fr-MA"/>
        </w:rPr>
      </w:pPr>
      <w:r w:rsidRPr="00367B31">
        <w:rPr>
          <w:lang w:val="fr-MA"/>
        </w:rPr>
        <w:t>Pour les OT NDI concernés, il ne faut pas passer d’aléa au moment de la mise dans le bandeau « OT PRE AFFECTE RF SOIR ».</w:t>
      </w:r>
    </w:p>
    <w:p w14:paraId="602ECD21" w14:textId="77777777" w:rsidR="00067909" w:rsidRPr="00367B31" w:rsidRDefault="00FF09B1">
      <w:pPr>
        <w:pStyle w:val="Listepuces"/>
        <w:rPr>
          <w:lang w:val="fr-MA"/>
        </w:rPr>
      </w:pPr>
      <w:r w:rsidRPr="00367B31">
        <w:rPr>
          <w:lang w:val="fr-MA"/>
        </w:rPr>
        <w:t>Il n’y a pas de changement dans les exports et la facturation reste identique.</w:t>
      </w:r>
    </w:p>
    <w:p w14:paraId="7E8051F0" w14:textId="77777777" w:rsidR="00067909" w:rsidRPr="00367B31" w:rsidRDefault="00FF09B1">
      <w:pPr>
        <w:pStyle w:val="Listepuces"/>
        <w:rPr>
          <w:lang w:val="fr-MA"/>
        </w:rPr>
      </w:pPr>
      <w:r w:rsidRPr="00367B31">
        <w:rPr>
          <w:lang w:val="fr-MA"/>
        </w:rPr>
        <w:t>Le motif de clôture à utiliser est « RF du soir Dispatcheur NDI ».</w:t>
      </w:r>
    </w:p>
    <w:p w14:paraId="1BD4540F" w14:textId="77777777" w:rsidR="00067909" w:rsidRPr="00367B31" w:rsidRDefault="00FF09B1">
      <w:pPr>
        <w:pStyle w:val="Listepuces"/>
        <w:rPr>
          <w:lang w:val="fr-MA"/>
        </w:rPr>
      </w:pPr>
      <w:r w:rsidRPr="00367B31">
        <w:rPr>
          <w:lang w:val="fr-MA"/>
        </w:rPr>
        <w:t>À J+1, la planification FDE doit suivre ces OT et ajouter un rendez-vous supplémentaire si nécessaire afin de préserver le principe Once and Done.</w:t>
      </w:r>
    </w:p>
    <w:p w14:paraId="3BA97E45" w14:textId="77777777" w:rsidR="00067909" w:rsidRPr="00367B31" w:rsidRDefault="00FF09B1">
      <w:pPr>
        <w:pStyle w:val="Listepuces"/>
        <w:rPr>
          <w:lang w:val="fr-MA"/>
        </w:rPr>
      </w:pPr>
      <w:r w:rsidRPr="00367B31">
        <w:rPr>
          <w:lang w:val="fr-MA"/>
        </w:rPr>
        <w:t>À 14h, les OT qui restent dans le dispatch doivent être mis en aléa RF.</w:t>
      </w:r>
    </w:p>
    <w:p w14:paraId="705DE718" w14:textId="77777777" w:rsidR="00067909" w:rsidRPr="00367B31" w:rsidRDefault="00FF09B1">
      <w:pPr>
        <w:pStyle w:val="Titre2"/>
        <w:rPr>
          <w:lang w:val="fr-MA"/>
        </w:rPr>
      </w:pPr>
      <w:r w:rsidRPr="00367B31">
        <w:rPr>
          <w:lang w:val="fr-MA"/>
        </w:rPr>
        <w:t>3.2 Réponse courte pour le chatbot</w:t>
      </w:r>
    </w:p>
    <w:p w14:paraId="5D776F3D" w14:textId="77777777" w:rsidR="00067909" w:rsidRPr="00367B31" w:rsidRDefault="00FF09B1">
      <w:pPr>
        <w:rPr>
          <w:lang w:val="fr-MA"/>
        </w:rPr>
      </w:pPr>
      <w:r w:rsidRPr="00367B31">
        <w:rPr>
          <w:lang w:val="fr-MA"/>
        </w:rPr>
        <w:t>Pour les OT RF soir de la région NDI, il faut positionner les dossiers dans le bandeau « OT PRE AFFECTE RF SOIR » sur le contrat NDI, sans passer d’aléa à cette étape. Les exports ne changent pas et la facturation reste identique. Le motif de clôture est « RF du soir Dispatcheur NDI ». À J+1, la planification FDE doit suivre les OT et ajouter un rendez-vous si nécessaire pour préserver le Once and Done. À 14h, les OT restant dans le dispatch doivent être mis en aléa RF.</w:t>
      </w:r>
    </w:p>
    <w:p w14:paraId="49F36A2D" w14:textId="77777777" w:rsidR="00067909" w:rsidRPr="00367B31" w:rsidRDefault="00FF09B1">
      <w:pPr>
        <w:pStyle w:val="Titre1"/>
        <w:rPr>
          <w:lang w:val="fr-MA"/>
        </w:rPr>
      </w:pPr>
      <w:r w:rsidRPr="00367B31">
        <w:rPr>
          <w:lang w:val="fr-MA"/>
        </w:rPr>
        <w:lastRenderedPageBreak/>
        <w:t>4. Questions auxquelles cet article répond</w:t>
      </w:r>
    </w:p>
    <w:p w14:paraId="1A3D1339" w14:textId="77777777" w:rsidR="00067909" w:rsidRPr="00367B31" w:rsidRDefault="00FF09B1">
      <w:pPr>
        <w:pStyle w:val="Titre2"/>
        <w:rPr>
          <w:lang w:val="fr-MA"/>
        </w:rPr>
      </w:pPr>
      <w:r w:rsidRPr="00367B31">
        <w:rPr>
          <w:lang w:val="fr-MA"/>
        </w:rPr>
        <w:t>4.1 Questions principales</w:t>
      </w:r>
    </w:p>
    <w:p w14:paraId="34172123" w14:textId="77777777" w:rsidR="00067909" w:rsidRPr="00367B31" w:rsidRDefault="00FF09B1">
      <w:pPr>
        <w:pStyle w:val="Listepuces"/>
        <w:rPr>
          <w:lang w:val="fr-MA"/>
        </w:rPr>
      </w:pPr>
      <w:r w:rsidRPr="00367B31">
        <w:rPr>
          <w:lang w:val="fr-MA"/>
        </w:rPr>
        <w:t>Quel est le processus de traitement des aléas RF soir ?</w:t>
      </w:r>
    </w:p>
    <w:p w14:paraId="765F14BA" w14:textId="77777777" w:rsidR="00067909" w:rsidRPr="00367B31" w:rsidRDefault="00FF09B1">
      <w:pPr>
        <w:pStyle w:val="Listepuces"/>
        <w:rPr>
          <w:lang w:val="fr-MA"/>
        </w:rPr>
      </w:pPr>
      <w:r w:rsidRPr="00367B31">
        <w:rPr>
          <w:lang w:val="fr-MA"/>
        </w:rPr>
        <w:t>Que faire lorsqu’un OT de la région NDI ne peut pas être affecté en RF soir ?</w:t>
      </w:r>
    </w:p>
    <w:p w14:paraId="38AB1BAE" w14:textId="77777777" w:rsidR="00067909" w:rsidRPr="00367B31" w:rsidRDefault="00FF09B1">
      <w:pPr>
        <w:pStyle w:val="Listepuces"/>
        <w:rPr>
          <w:lang w:val="fr-MA"/>
        </w:rPr>
      </w:pPr>
      <w:r w:rsidRPr="00367B31">
        <w:rPr>
          <w:lang w:val="fr-MA"/>
        </w:rPr>
        <w:t>Quel bandeau utiliser pour les OT NDI en RF soir ?</w:t>
      </w:r>
    </w:p>
    <w:p w14:paraId="1751C2A5" w14:textId="77777777" w:rsidR="00067909" w:rsidRPr="00367B31" w:rsidRDefault="00FF09B1">
      <w:pPr>
        <w:pStyle w:val="Listepuces"/>
        <w:rPr>
          <w:lang w:val="fr-MA"/>
        </w:rPr>
      </w:pPr>
      <w:r w:rsidRPr="00367B31">
        <w:rPr>
          <w:lang w:val="fr-MA"/>
        </w:rPr>
        <w:t>Faut-il passer un aléa lors de la mise dans le bandeau « OT PRE AFFECTE RF SOIR » ?</w:t>
      </w:r>
    </w:p>
    <w:p w14:paraId="36A50504" w14:textId="77777777" w:rsidR="00067909" w:rsidRPr="00367B31" w:rsidRDefault="00FF09B1">
      <w:pPr>
        <w:pStyle w:val="Listepuces"/>
        <w:rPr>
          <w:lang w:val="fr-MA"/>
        </w:rPr>
      </w:pPr>
      <w:r w:rsidRPr="00367B31">
        <w:rPr>
          <w:lang w:val="fr-MA"/>
        </w:rPr>
        <w:t>Quel motif de clôture utiliser pour un RF du soir Dispatcheur NDI ?</w:t>
      </w:r>
    </w:p>
    <w:p w14:paraId="73BE3275" w14:textId="77777777" w:rsidR="00067909" w:rsidRPr="00367B31" w:rsidRDefault="00FF09B1">
      <w:pPr>
        <w:pStyle w:val="Listepuces"/>
        <w:rPr>
          <w:lang w:val="fr-MA"/>
        </w:rPr>
      </w:pPr>
      <w:r w:rsidRPr="00367B31">
        <w:rPr>
          <w:lang w:val="fr-MA"/>
        </w:rPr>
        <w:t>Que doit faire la planification FDE à J+1 ?</w:t>
      </w:r>
    </w:p>
    <w:p w14:paraId="62A2A1B2" w14:textId="77777777" w:rsidR="00067909" w:rsidRPr="00367B31" w:rsidRDefault="00FF09B1">
      <w:pPr>
        <w:pStyle w:val="Listepuces"/>
        <w:rPr>
          <w:lang w:val="fr-MA"/>
        </w:rPr>
      </w:pPr>
      <w:r w:rsidRPr="00367B31">
        <w:rPr>
          <w:lang w:val="fr-MA"/>
        </w:rPr>
        <w:t>Que faire à 14h si des OT restent dans le dispatch ?</w:t>
      </w:r>
    </w:p>
    <w:p w14:paraId="142218C9" w14:textId="77777777" w:rsidR="00067909" w:rsidRPr="00367B31" w:rsidRDefault="00FF09B1">
      <w:pPr>
        <w:pStyle w:val="Titre2"/>
        <w:rPr>
          <w:lang w:val="fr-MA"/>
        </w:rPr>
      </w:pPr>
      <w:r w:rsidRPr="00367B31">
        <w:rPr>
          <w:lang w:val="fr-MA"/>
        </w:rPr>
        <w:t>4.2 Questions formulées naturellement par les utilisateurs</w:t>
      </w:r>
    </w:p>
    <w:p w14:paraId="7B1D98CE" w14:textId="77777777" w:rsidR="00067909" w:rsidRPr="00367B31" w:rsidRDefault="00FF09B1">
      <w:pPr>
        <w:pStyle w:val="Listepuces"/>
        <w:rPr>
          <w:lang w:val="fr-MA"/>
        </w:rPr>
      </w:pPr>
      <w:r w:rsidRPr="00367B31">
        <w:rPr>
          <w:lang w:val="fr-MA"/>
        </w:rPr>
        <w:t>Est-ce que je dois passer un aléa RF tout de suite ?</w:t>
      </w:r>
    </w:p>
    <w:p w14:paraId="397C031C" w14:textId="77777777" w:rsidR="00067909" w:rsidRPr="00367B31" w:rsidRDefault="00FF09B1">
      <w:pPr>
        <w:pStyle w:val="Listepuces"/>
        <w:rPr>
          <w:lang w:val="fr-MA"/>
        </w:rPr>
      </w:pPr>
      <w:r w:rsidRPr="00367B31">
        <w:rPr>
          <w:lang w:val="fr-MA"/>
        </w:rPr>
        <w:t>Dans quel bandeau dois-je mettre l’OT ?</w:t>
      </w:r>
    </w:p>
    <w:p w14:paraId="65900EC7" w14:textId="77777777" w:rsidR="00067909" w:rsidRPr="00367B31" w:rsidRDefault="00FF09B1">
      <w:pPr>
        <w:pStyle w:val="Listepuces"/>
        <w:rPr>
          <w:lang w:val="fr-MA"/>
        </w:rPr>
      </w:pPr>
      <w:r w:rsidRPr="00367B31">
        <w:rPr>
          <w:lang w:val="fr-MA"/>
        </w:rPr>
        <w:t>Est-ce que la facturation change pour ces OT ?</w:t>
      </w:r>
    </w:p>
    <w:p w14:paraId="6293DEAE" w14:textId="77777777" w:rsidR="00067909" w:rsidRPr="00367B31" w:rsidRDefault="00FF09B1">
      <w:pPr>
        <w:pStyle w:val="Listepuces"/>
        <w:rPr>
          <w:lang w:val="fr-MA"/>
        </w:rPr>
      </w:pPr>
      <w:r w:rsidRPr="00367B31">
        <w:rPr>
          <w:lang w:val="fr-MA"/>
        </w:rPr>
        <w:t>Est-ce qu’il y a un changement dans les exports ?</w:t>
      </w:r>
    </w:p>
    <w:p w14:paraId="5DD292C0" w14:textId="77777777" w:rsidR="00067909" w:rsidRPr="00367B31" w:rsidRDefault="00FF09B1">
      <w:pPr>
        <w:pStyle w:val="Listepuces"/>
        <w:rPr>
          <w:lang w:val="fr-MA"/>
        </w:rPr>
      </w:pPr>
      <w:r w:rsidRPr="00367B31">
        <w:rPr>
          <w:lang w:val="fr-MA"/>
        </w:rPr>
        <w:t>Quel motif dois-je renseigner pour clôturer le dossier ?</w:t>
      </w:r>
    </w:p>
    <w:p w14:paraId="7254ABE9" w14:textId="77777777" w:rsidR="00067909" w:rsidRPr="00367B31" w:rsidRDefault="00FF09B1">
      <w:pPr>
        <w:pStyle w:val="Listepuces"/>
        <w:rPr>
          <w:lang w:val="fr-MA"/>
        </w:rPr>
      </w:pPr>
      <w:r w:rsidRPr="00367B31">
        <w:rPr>
          <w:lang w:val="fr-MA"/>
        </w:rPr>
        <w:t>Que faire si aucun technicien n’est disponible dans le secteur ?</w:t>
      </w:r>
    </w:p>
    <w:p w14:paraId="3553F385" w14:textId="77777777" w:rsidR="00067909" w:rsidRPr="00367B31" w:rsidRDefault="00FF09B1">
      <w:pPr>
        <w:pStyle w:val="Listepuces"/>
        <w:rPr>
          <w:lang w:val="fr-MA"/>
        </w:rPr>
      </w:pPr>
      <w:r w:rsidRPr="00367B31">
        <w:rPr>
          <w:lang w:val="fr-MA"/>
        </w:rPr>
        <w:t>Que faire si l’OT est toujours dans le dispatch à 14h ?</w:t>
      </w:r>
    </w:p>
    <w:p w14:paraId="70B2021E" w14:textId="77777777" w:rsidR="00067909" w:rsidRPr="00367B31" w:rsidRDefault="00FF09B1">
      <w:pPr>
        <w:pStyle w:val="Listepuces"/>
        <w:rPr>
          <w:lang w:val="fr-MA"/>
        </w:rPr>
      </w:pPr>
      <w:r w:rsidRPr="00367B31">
        <w:rPr>
          <w:lang w:val="fr-MA"/>
        </w:rPr>
        <w:t>Comment sauver le Once and Done sur ces dossiers ?</w:t>
      </w:r>
    </w:p>
    <w:p w14:paraId="780819B4" w14:textId="77777777" w:rsidR="00067909" w:rsidRDefault="00FF09B1">
      <w:pPr>
        <w:pStyle w:val="Titre1"/>
      </w:pPr>
      <w:r>
        <w:t>5. Périmètre d’application</w:t>
      </w:r>
    </w:p>
    <w:p w14:paraId="69CF024D" w14:textId="77777777" w:rsidR="00067909" w:rsidRDefault="00FF09B1">
      <w:pPr>
        <w:pStyle w:val="Titre2"/>
      </w:pPr>
      <w:r>
        <w:t>5.1 Cas couverts</w:t>
      </w:r>
    </w:p>
    <w:p w14:paraId="4598442D" w14:textId="77777777" w:rsidR="00067909" w:rsidRPr="00367B31" w:rsidRDefault="00FF09B1">
      <w:pPr>
        <w:pStyle w:val="Listepuces"/>
        <w:rPr>
          <w:lang w:val="fr-MA"/>
        </w:rPr>
      </w:pPr>
      <w:r w:rsidRPr="00367B31">
        <w:rPr>
          <w:lang w:val="fr-MA"/>
        </w:rPr>
        <w:t>OT RF soir de la région NDI.</w:t>
      </w:r>
    </w:p>
    <w:p w14:paraId="7D7C4404" w14:textId="77777777" w:rsidR="00067909" w:rsidRPr="00367B31" w:rsidRDefault="00FF09B1">
      <w:pPr>
        <w:pStyle w:val="Listepuces"/>
        <w:rPr>
          <w:lang w:val="fr-MA"/>
        </w:rPr>
      </w:pPr>
      <w:r w:rsidRPr="00367B31">
        <w:rPr>
          <w:lang w:val="fr-MA"/>
        </w:rPr>
        <w:t>Dossiers non affectés par la planification en raison d’une contrainte de charge ou de disponibilité terrain.</w:t>
      </w:r>
    </w:p>
    <w:p w14:paraId="234A4D35" w14:textId="77777777" w:rsidR="00067909" w:rsidRPr="00367B31" w:rsidRDefault="00FF09B1">
      <w:pPr>
        <w:pStyle w:val="Listepuces"/>
        <w:rPr>
          <w:lang w:val="fr-MA"/>
        </w:rPr>
      </w:pPr>
      <w:r w:rsidRPr="00367B31">
        <w:rPr>
          <w:lang w:val="fr-MA"/>
        </w:rPr>
        <w:t>Mise à jour du dossier par les conseillers Sitel et déclenchement d’un ticket GEM.</w:t>
      </w:r>
    </w:p>
    <w:p w14:paraId="7480B88D" w14:textId="77777777" w:rsidR="00067909" w:rsidRPr="00367B31" w:rsidRDefault="00FF09B1">
      <w:pPr>
        <w:pStyle w:val="Listepuces"/>
        <w:rPr>
          <w:lang w:val="fr-MA"/>
        </w:rPr>
      </w:pPr>
      <w:r w:rsidRPr="00367B31">
        <w:rPr>
          <w:lang w:val="fr-MA"/>
        </w:rPr>
        <w:t>Utilisation du bandeau « OT PRE AFFECTE RF SOIR » sur le contrat NDI.</w:t>
      </w:r>
    </w:p>
    <w:p w14:paraId="0934F24F" w14:textId="77777777" w:rsidR="00067909" w:rsidRPr="00367B31" w:rsidRDefault="00FF09B1">
      <w:pPr>
        <w:pStyle w:val="Listepuces"/>
        <w:rPr>
          <w:lang w:val="fr-MA"/>
        </w:rPr>
      </w:pPr>
      <w:r w:rsidRPr="00367B31">
        <w:rPr>
          <w:lang w:val="fr-MA"/>
        </w:rPr>
        <w:t>Suivi à J+1 par la planification FDE.</w:t>
      </w:r>
    </w:p>
    <w:p w14:paraId="4F40888E" w14:textId="77777777" w:rsidR="00067909" w:rsidRPr="00367B31" w:rsidRDefault="00FF09B1">
      <w:pPr>
        <w:pStyle w:val="Listepuces"/>
        <w:rPr>
          <w:lang w:val="fr-MA"/>
        </w:rPr>
      </w:pPr>
      <w:r w:rsidRPr="00367B31">
        <w:rPr>
          <w:lang w:val="fr-MA"/>
        </w:rPr>
        <w:t>Traitement des OT encore présents dans le dispatch à 14h.</w:t>
      </w:r>
    </w:p>
    <w:p w14:paraId="79C390D7" w14:textId="77777777" w:rsidR="00067909" w:rsidRDefault="00FF09B1">
      <w:pPr>
        <w:pStyle w:val="Titre2"/>
      </w:pPr>
      <w:r>
        <w:t>5.2 Cas non couverts</w:t>
      </w:r>
    </w:p>
    <w:p w14:paraId="5E987F77" w14:textId="77777777" w:rsidR="00067909" w:rsidRPr="00367B31" w:rsidRDefault="00FF09B1">
      <w:pPr>
        <w:pStyle w:val="Listepuces"/>
        <w:rPr>
          <w:lang w:val="fr-MA"/>
        </w:rPr>
      </w:pPr>
      <w:r w:rsidRPr="00367B31">
        <w:rPr>
          <w:lang w:val="fr-MA"/>
        </w:rPr>
        <w:t>Traitement des OT hors région NDI.</w:t>
      </w:r>
    </w:p>
    <w:p w14:paraId="1B5EDFB6" w14:textId="77777777" w:rsidR="00067909" w:rsidRPr="00367B31" w:rsidRDefault="00FF09B1">
      <w:pPr>
        <w:pStyle w:val="Listepuces"/>
        <w:rPr>
          <w:lang w:val="fr-MA"/>
        </w:rPr>
      </w:pPr>
      <w:r w:rsidRPr="00367B31">
        <w:rPr>
          <w:lang w:val="fr-MA"/>
        </w:rPr>
        <w:t>Traitement des aléas RF qui ne relèvent pas du RF soir.</w:t>
      </w:r>
    </w:p>
    <w:p w14:paraId="21B8F6AD" w14:textId="77777777" w:rsidR="00067909" w:rsidRPr="00367B31" w:rsidRDefault="00FF09B1">
      <w:pPr>
        <w:pStyle w:val="Listepuces"/>
        <w:rPr>
          <w:lang w:val="fr-MA"/>
        </w:rPr>
      </w:pPr>
      <w:r w:rsidRPr="00367B31">
        <w:rPr>
          <w:lang w:val="fr-MA"/>
        </w:rPr>
        <w:t>Règles détaillées de facturation hors mention « facturation identique ».</w:t>
      </w:r>
    </w:p>
    <w:p w14:paraId="4FDC0F1B" w14:textId="77777777" w:rsidR="00067909" w:rsidRPr="00367B31" w:rsidRDefault="00FF09B1">
      <w:pPr>
        <w:pStyle w:val="Listepuces"/>
        <w:rPr>
          <w:lang w:val="fr-MA"/>
        </w:rPr>
      </w:pPr>
      <w:r w:rsidRPr="00367B31">
        <w:rPr>
          <w:lang w:val="fr-MA"/>
        </w:rPr>
        <w:t>Procédure complète de création ou de gestion d’un ticket GEM au-delà du déclenchement mentionné.</w:t>
      </w:r>
    </w:p>
    <w:p w14:paraId="483C6ADB" w14:textId="77777777" w:rsidR="00067909" w:rsidRPr="00367B31" w:rsidRDefault="00FF09B1">
      <w:pPr>
        <w:pStyle w:val="Listepuces"/>
        <w:rPr>
          <w:lang w:val="fr-MA"/>
        </w:rPr>
      </w:pPr>
      <w:r w:rsidRPr="00367B31">
        <w:rPr>
          <w:lang w:val="fr-MA"/>
        </w:rPr>
        <w:t>Gestion des autres bandeaux ou autres motifs de clôture non cités dans la source.</w:t>
      </w:r>
    </w:p>
    <w:p w14:paraId="50DC2A8D" w14:textId="77777777" w:rsidR="00067909" w:rsidRPr="00367B31" w:rsidRDefault="00FF09B1">
      <w:pPr>
        <w:pStyle w:val="Titre1"/>
        <w:rPr>
          <w:lang w:val="fr-MA"/>
        </w:rPr>
      </w:pPr>
      <w:r w:rsidRPr="00367B31">
        <w:rPr>
          <w:lang w:val="fr-MA"/>
        </w:rPr>
        <w:t>6. Définitions et vocabulaire standard</w:t>
      </w:r>
    </w:p>
    <w:p w14:paraId="295938A5" w14:textId="77777777" w:rsidR="00067909" w:rsidRPr="00367B31" w:rsidRDefault="00FF09B1">
      <w:pPr>
        <w:rPr>
          <w:lang w:val="fr-MA"/>
        </w:rPr>
      </w:pPr>
      <w:r w:rsidRPr="00367B31">
        <w:rPr>
          <w:b/>
          <w:lang w:val="fr-MA"/>
        </w:rPr>
        <w:t xml:space="preserve">FDE : </w:t>
      </w:r>
      <w:r w:rsidRPr="00367B31">
        <w:rPr>
          <w:lang w:val="fr-MA"/>
        </w:rPr>
        <w:t>Périmètre ou équipe opérationnelle chargée du suivi et du traitement des dossiers concernés.</w:t>
      </w:r>
    </w:p>
    <w:p w14:paraId="5EDEC81D" w14:textId="77777777" w:rsidR="00067909" w:rsidRPr="00367B31" w:rsidRDefault="00FF09B1">
      <w:pPr>
        <w:rPr>
          <w:lang w:val="fr-MA"/>
        </w:rPr>
      </w:pPr>
      <w:r w:rsidRPr="00367B31">
        <w:rPr>
          <w:b/>
          <w:lang w:val="fr-MA"/>
        </w:rPr>
        <w:t xml:space="preserve">OT : </w:t>
      </w:r>
      <w:r w:rsidRPr="00367B31">
        <w:rPr>
          <w:lang w:val="fr-MA"/>
        </w:rPr>
        <w:t>Ordre de travail ou intervention à affecter, suivre ou traiter.</w:t>
      </w:r>
    </w:p>
    <w:p w14:paraId="23AFE6E4" w14:textId="77777777" w:rsidR="00067909" w:rsidRPr="00367B31" w:rsidRDefault="00FF09B1">
      <w:pPr>
        <w:rPr>
          <w:lang w:val="fr-MA"/>
        </w:rPr>
      </w:pPr>
      <w:r w:rsidRPr="00367B31">
        <w:rPr>
          <w:b/>
          <w:lang w:val="fr-MA"/>
        </w:rPr>
        <w:t xml:space="preserve">RF soir : </w:t>
      </w:r>
      <w:r w:rsidRPr="00367B31">
        <w:rPr>
          <w:lang w:val="fr-MA"/>
        </w:rPr>
        <w:t>Traitement spécifique des dossiers en fin de journée ou en plage soir, à confirmer selon le référentiel métier officiel.</w:t>
      </w:r>
    </w:p>
    <w:p w14:paraId="2E3970F3" w14:textId="77777777" w:rsidR="00067909" w:rsidRPr="00367B31" w:rsidRDefault="00FF09B1">
      <w:pPr>
        <w:rPr>
          <w:lang w:val="fr-MA"/>
        </w:rPr>
      </w:pPr>
      <w:r w:rsidRPr="00367B31">
        <w:rPr>
          <w:b/>
          <w:lang w:val="fr-MA"/>
        </w:rPr>
        <w:lastRenderedPageBreak/>
        <w:t xml:space="preserve">Aléa RF : </w:t>
      </w:r>
      <w:r w:rsidRPr="00367B31">
        <w:rPr>
          <w:lang w:val="fr-MA"/>
        </w:rPr>
        <w:t>Statut ou traitement indiquant un événement empêchant ou retardant le traitement normal d’un OT RF.</w:t>
      </w:r>
    </w:p>
    <w:p w14:paraId="6CAEF5FD" w14:textId="77777777" w:rsidR="00067909" w:rsidRPr="00367B31" w:rsidRDefault="00FF09B1">
      <w:pPr>
        <w:rPr>
          <w:lang w:val="fr-MA"/>
        </w:rPr>
      </w:pPr>
      <w:r w:rsidRPr="00367B31">
        <w:rPr>
          <w:b/>
          <w:lang w:val="fr-MA"/>
        </w:rPr>
        <w:t xml:space="preserve">NDI : </w:t>
      </w:r>
      <w:r w:rsidRPr="00367B31">
        <w:rPr>
          <w:lang w:val="fr-MA"/>
        </w:rPr>
        <w:t>Région, contrat ou périmètre opérationnel mentionné dans la source. La signification exacte doit être confirmée par le référentiel métier.</w:t>
      </w:r>
    </w:p>
    <w:p w14:paraId="0F1FD157" w14:textId="77777777" w:rsidR="00067909" w:rsidRPr="00367B31" w:rsidRDefault="00FF09B1">
      <w:pPr>
        <w:rPr>
          <w:lang w:val="fr-MA"/>
        </w:rPr>
      </w:pPr>
      <w:r w:rsidRPr="00367B31">
        <w:rPr>
          <w:b/>
          <w:lang w:val="fr-MA"/>
        </w:rPr>
        <w:t xml:space="preserve">Bandeau « OT PRE AFFECTE RF SOIR » : </w:t>
      </w:r>
      <w:r w:rsidRPr="00367B31">
        <w:rPr>
          <w:lang w:val="fr-MA"/>
        </w:rPr>
        <w:t>Bandeau dans lequel les OT de la région NDI doivent être positionnés avant affectation RF soir.</w:t>
      </w:r>
    </w:p>
    <w:p w14:paraId="52AEB5C5" w14:textId="77777777" w:rsidR="00067909" w:rsidRPr="00367B31" w:rsidRDefault="00FF09B1">
      <w:pPr>
        <w:rPr>
          <w:lang w:val="fr-MA"/>
        </w:rPr>
      </w:pPr>
      <w:r w:rsidRPr="00367B31">
        <w:rPr>
          <w:b/>
          <w:lang w:val="fr-MA"/>
        </w:rPr>
        <w:t xml:space="preserve">Dispatcheur : </w:t>
      </w:r>
      <w:r w:rsidRPr="00367B31">
        <w:rPr>
          <w:lang w:val="fr-MA"/>
        </w:rPr>
        <w:t>Acteur ou file de traitement chargée de répartir ou suivre les OT.</w:t>
      </w:r>
    </w:p>
    <w:p w14:paraId="13802521" w14:textId="77777777" w:rsidR="00067909" w:rsidRPr="00367B31" w:rsidRDefault="00FF09B1">
      <w:pPr>
        <w:rPr>
          <w:lang w:val="fr-MA"/>
        </w:rPr>
      </w:pPr>
      <w:r w:rsidRPr="00367B31">
        <w:rPr>
          <w:b/>
          <w:lang w:val="fr-MA"/>
        </w:rPr>
        <w:t xml:space="preserve">GEM : </w:t>
      </w:r>
      <w:r w:rsidRPr="00367B31">
        <w:rPr>
          <w:lang w:val="fr-MA"/>
        </w:rPr>
        <w:t>Ticket ou outil déclenché après mise à jour du dossier par les conseillers Sitel. La signification exacte doit être confirmée.</w:t>
      </w:r>
    </w:p>
    <w:p w14:paraId="361D1F4E" w14:textId="77777777" w:rsidR="00067909" w:rsidRPr="00367B31" w:rsidRDefault="00FF09B1">
      <w:pPr>
        <w:rPr>
          <w:lang w:val="fr-MA"/>
        </w:rPr>
      </w:pPr>
      <w:r w:rsidRPr="00367B31">
        <w:rPr>
          <w:b/>
          <w:lang w:val="fr-MA"/>
        </w:rPr>
        <w:t xml:space="preserve">J+1 : </w:t>
      </w:r>
      <w:r w:rsidRPr="00367B31">
        <w:rPr>
          <w:lang w:val="fr-MA"/>
        </w:rPr>
        <w:t>Jour suivant le traitement initial.</w:t>
      </w:r>
    </w:p>
    <w:p w14:paraId="1646D5A5" w14:textId="77777777" w:rsidR="00067909" w:rsidRPr="00367B31" w:rsidRDefault="00FF09B1">
      <w:pPr>
        <w:rPr>
          <w:lang w:val="fr-MA"/>
        </w:rPr>
      </w:pPr>
      <w:r w:rsidRPr="00367B31">
        <w:rPr>
          <w:b/>
          <w:lang w:val="fr-MA"/>
        </w:rPr>
        <w:t xml:space="preserve">Once and Done : </w:t>
      </w:r>
      <w:r w:rsidRPr="00367B31">
        <w:rPr>
          <w:lang w:val="fr-MA"/>
        </w:rPr>
        <w:t>Principe opérationnel visant à finaliser le traitement du dossier avec le minimum de reprises possible.</w:t>
      </w:r>
    </w:p>
    <w:p w14:paraId="367EDA68" w14:textId="77777777" w:rsidR="00067909" w:rsidRPr="00367B31" w:rsidRDefault="00FF09B1">
      <w:pPr>
        <w:pStyle w:val="Titre1"/>
        <w:rPr>
          <w:lang w:val="fr-MA"/>
        </w:rPr>
      </w:pPr>
      <w:r w:rsidRPr="00367B31">
        <w:rPr>
          <w:lang w:val="fr-MA"/>
        </w:rPr>
        <w:t>7. Contenu opérationnel principal</w:t>
      </w:r>
    </w:p>
    <w:p w14:paraId="3B8D9BDA" w14:textId="77777777" w:rsidR="00067909" w:rsidRPr="00367B31" w:rsidRDefault="00FF09B1">
      <w:pPr>
        <w:pStyle w:val="Titre2"/>
        <w:rPr>
          <w:lang w:val="fr-MA"/>
        </w:rPr>
      </w:pPr>
      <w:r w:rsidRPr="00367B31">
        <w:rPr>
          <w:lang w:val="fr-MA"/>
        </w:rPr>
        <w:t>7.1 Contexte de déclenchement</w:t>
      </w:r>
    </w:p>
    <w:p w14:paraId="42A0CC64" w14:textId="77777777" w:rsidR="00067909" w:rsidRPr="00367B31" w:rsidRDefault="00FF09B1">
      <w:pPr>
        <w:rPr>
          <w:lang w:val="fr-MA"/>
        </w:rPr>
      </w:pPr>
      <w:r w:rsidRPr="00367B31">
        <w:rPr>
          <w:lang w:val="fr-MA"/>
        </w:rPr>
        <w:t>Chaque jour, des interventions sont affectées aux différents techniciens. Lorsque le service planification ne peut pas affecter certains dossiers, la situation peut être liée à des grilles trop chargées, à l’absence de techniciens, à un nombre trop important de rendez-vous repris sur la même journée ou à l’absence de technicien disponible dans le secteur.</w:t>
      </w:r>
    </w:p>
    <w:p w14:paraId="2DCDFC22" w14:textId="77777777" w:rsidR="00067909" w:rsidRPr="00367B31" w:rsidRDefault="00FF09B1">
      <w:pPr>
        <w:pStyle w:val="Titre2"/>
        <w:rPr>
          <w:lang w:val="fr-MA"/>
        </w:rPr>
      </w:pPr>
      <w:r w:rsidRPr="00367B31">
        <w:rPr>
          <w:lang w:val="fr-MA"/>
        </w:rPr>
        <w:t>7.2 Procédure de traitement des OT RF soir</w:t>
      </w:r>
    </w:p>
    <w:p w14:paraId="524E7C18" w14:textId="77777777" w:rsidR="00067909" w:rsidRPr="00367B31" w:rsidRDefault="00FF09B1">
      <w:pPr>
        <w:pStyle w:val="Listenumros"/>
        <w:rPr>
          <w:lang w:val="fr-MA"/>
        </w:rPr>
      </w:pPr>
      <w:r w:rsidRPr="00367B31">
        <w:rPr>
          <w:lang w:val="fr-MA"/>
        </w:rPr>
        <w:t>Identifier les dossiers ou OT qui ne peuvent pas être affectés par le service planification en raison d’une contrainte opérationnelle : grille trop chargée, technicien absent, trop grand nombre de rendez-vous repris sur la même journée ou absence de technicien dans le secteur.</w:t>
      </w:r>
    </w:p>
    <w:p w14:paraId="27FB7318" w14:textId="77777777" w:rsidR="00067909" w:rsidRPr="00367B31" w:rsidRDefault="00FF09B1">
      <w:pPr>
        <w:pStyle w:val="Listenumros"/>
        <w:rPr>
          <w:lang w:val="fr-MA"/>
        </w:rPr>
      </w:pPr>
      <w:r w:rsidRPr="00367B31">
        <w:rPr>
          <w:lang w:val="fr-MA"/>
        </w:rPr>
        <w:t>Créer ou prendre en compte le ticket permettant aux conseillers Sitel de mettre à jour le dossier.</w:t>
      </w:r>
    </w:p>
    <w:p w14:paraId="747B3968" w14:textId="77777777" w:rsidR="00067909" w:rsidRPr="00367B31" w:rsidRDefault="00FF09B1">
      <w:pPr>
        <w:pStyle w:val="Listenumros"/>
        <w:rPr>
          <w:lang w:val="fr-MA"/>
        </w:rPr>
      </w:pPr>
      <w:r w:rsidRPr="00367B31">
        <w:rPr>
          <w:lang w:val="fr-MA"/>
        </w:rPr>
        <w:t>Mettre à jour le dossier afin de déclencher l’ouverture d’un ticket GEM.</w:t>
      </w:r>
    </w:p>
    <w:p w14:paraId="365634E1" w14:textId="77777777" w:rsidR="00067909" w:rsidRPr="00367B31" w:rsidRDefault="00FF09B1">
      <w:pPr>
        <w:pStyle w:val="Listenumros"/>
        <w:rPr>
          <w:lang w:val="fr-MA"/>
        </w:rPr>
      </w:pPr>
      <w:r w:rsidRPr="00367B31">
        <w:rPr>
          <w:lang w:val="fr-MA"/>
        </w:rPr>
        <w:t>Pour les OT de la région NDI, positionner l’OT dans le bandeau « OT PRE AFFECTE RF SOIR » sur le contrat NDI.</w:t>
      </w:r>
    </w:p>
    <w:p w14:paraId="24377D5F" w14:textId="77777777" w:rsidR="00067909" w:rsidRPr="00367B31" w:rsidRDefault="00FF09B1">
      <w:pPr>
        <w:pStyle w:val="Listenumros"/>
        <w:rPr>
          <w:lang w:val="fr-MA"/>
        </w:rPr>
      </w:pPr>
      <w:r w:rsidRPr="00367B31">
        <w:rPr>
          <w:lang w:val="fr-MA"/>
        </w:rPr>
        <w:t>Ne pas passer d’aléa lors de cette étape de mise dans le bandeau « OT PRE AFFECTE RF SOIR ».</w:t>
      </w:r>
    </w:p>
    <w:p w14:paraId="7FD172FC" w14:textId="77777777" w:rsidR="00067909" w:rsidRPr="00367B31" w:rsidRDefault="00FF09B1">
      <w:pPr>
        <w:pStyle w:val="Listenumros"/>
        <w:rPr>
          <w:lang w:val="fr-MA"/>
        </w:rPr>
      </w:pPr>
      <w:r w:rsidRPr="00367B31">
        <w:rPr>
          <w:lang w:val="fr-MA"/>
        </w:rPr>
        <w:t>Conserver les exports inchangés : aucun changement n’est attendu dans les exports.</w:t>
      </w:r>
    </w:p>
    <w:p w14:paraId="213526B5" w14:textId="77777777" w:rsidR="00067909" w:rsidRPr="00367B31" w:rsidRDefault="00FF09B1">
      <w:pPr>
        <w:pStyle w:val="Listenumros"/>
        <w:rPr>
          <w:lang w:val="fr-MA"/>
        </w:rPr>
      </w:pPr>
      <w:r w:rsidRPr="00367B31">
        <w:rPr>
          <w:lang w:val="fr-MA"/>
        </w:rPr>
        <w:t>Appliquer une facturation identique : aucun changement de facturation n’est indiqué dans la source.</w:t>
      </w:r>
    </w:p>
    <w:p w14:paraId="0F1ABCA8" w14:textId="77777777" w:rsidR="00067909" w:rsidRPr="00367B31" w:rsidRDefault="00FF09B1">
      <w:pPr>
        <w:pStyle w:val="Listenumros"/>
        <w:rPr>
          <w:lang w:val="fr-MA"/>
        </w:rPr>
      </w:pPr>
      <w:r w:rsidRPr="00367B31">
        <w:rPr>
          <w:lang w:val="fr-MA"/>
        </w:rPr>
        <w:t>Utiliser le motif de clôture « RF du soir Dispatcheur NDI ».</w:t>
      </w:r>
    </w:p>
    <w:p w14:paraId="0FC436C7" w14:textId="77777777" w:rsidR="00067909" w:rsidRPr="00367B31" w:rsidRDefault="00FF09B1">
      <w:pPr>
        <w:pStyle w:val="Listenumros"/>
        <w:rPr>
          <w:lang w:val="fr-MA"/>
        </w:rPr>
      </w:pPr>
      <w:r w:rsidRPr="00367B31">
        <w:rPr>
          <w:lang w:val="fr-MA"/>
        </w:rPr>
        <w:t>À J+1, la planification FDE doit suivre ces OT et vérifier s’il est nécessaire d’ajouter un rendez-vous supplémentaire afin de préserver le Once and Done.</w:t>
      </w:r>
    </w:p>
    <w:p w14:paraId="7576172E" w14:textId="77777777" w:rsidR="00067909" w:rsidRPr="00367B31" w:rsidRDefault="00FF09B1">
      <w:pPr>
        <w:pStyle w:val="Listenumros"/>
        <w:rPr>
          <w:lang w:val="fr-MA"/>
        </w:rPr>
      </w:pPr>
      <w:r w:rsidRPr="00367B31">
        <w:rPr>
          <w:lang w:val="fr-MA"/>
        </w:rPr>
        <w:t>À 14h, les OT qui restent dans le dispatch doivent être mis en aléa RF.</w:t>
      </w:r>
    </w:p>
    <w:p w14:paraId="4E6423F7" w14:textId="77777777" w:rsidR="00067909" w:rsidRDefault="00FF09B1">
      <w:pPr>
        <w:pStyle w:val="Titre1"/>
      </w:pPr>
      <w:r>
        <w:t>8. Règles métier explicites</w:t>
      </w:r>
    </w:p>
    <w:p w14:paraId="72C49611" w14:textId="77777777" w:rsidR="00067909" w:rsidRPr="00367B31" w:rsidRDefault="00FF09B1">
      <w:pPr>
        <w:pStyle w:val="Listepuces"/>
        <w:rPr>
          <w:lang w:val="fr-MA"/>
        </w:rPr>
      </w:pPr>
      <w:r w:rsidRPr="00367B31">
        <w:rPr>
          <w:lang w:val="fr-MA"/>
        </w:rPr>
        <w:t>Si le service planification ne peut pas affecter un dossier en raison d’une grille trop chargée, d’un technicien absent, d’un trop grand nombre de rendez-vous repris ou d’une absence de technicien dans le secteur, alors un ticket doit permettre aux conseillers Sitel de mettre à jour le dossier.</w:t>
      </w:r>
    </w:p>
    <w:p w14:paraId="7ABDF41F" w14:textId="77777777" w:rsidR="00067909" w:rsidRPr="00367B31" w:rsidRDefault="00FF09B1">
      <w:pPr>
        <w:pStyle w:val="Listepuces"/>
        <w:rPr>
          <w:lang w:val="fr-MA"/>
        </w:rPr>
      </w:pPr>
      <w:r w:rsidRPr="00367B31">
        <w:rPr>
          <w:lang w:val="fr-MA"/>
        </w:rPr>
        <w:t>Si les conseillers Sitel mettent à jour le dossier, alors cette mise à jour déclenche l’ouverture d’un ticket GEM.</w:t>
      </w:r>
    </w:p>
    <w:p w14:paraId="644B4378" w14:textId="77777777" w:rsidR="00067909" w:rsidRPr="00367B31" w:rsidRDefault="00FF09B1">
      <w:pPr>
        <w:pStyle w:val="Listepuces"/>
        <w:rPr>
          <w:lang w:val="fr-MA"/>
        </w:rPr>
      </w:pPr>
      <w:r w:rsidRPr="00367B31">
        <w:rPr>
          <w:lang w:val="fr-MA"/>
        </w:rPr>
        <w:lastRenderedPageBreak/>
        <w:t>Si l’OT appartient à la région NDI et relève du traitement RF soir, alors l’OT doit être mis dans le bandeau « OT PRE AFFECTE RF SOIR » sur le contrat NDI.</w:t>
      </w:r>
    </w:p>
    <w:p w14:paraId="36683653" w14:textId="77777777" w:rsidR="00067909" w:rsidRPr="00367B31" w:rsidRDefault="00FF09B1">
      <w:pPr>
        <w:pStyle w:val="Listepuces"/>
        <w:rPr>
          <w:lang w:val="fr-MA"/>
        </w:rPr>
      </w:pPr>
      <w:r w:rsidRPr="00367B31">
        <w:rPr>
          <w:lang w:val="fr-MA"/>
        </w:rPr>
        <w:t>Si l’OT NDI est mis dans le bandeau « OT PRE AFFECTE RF SOIR », alors aucun aléa ne doit être passé à cette étape.</w:t>
      </w:r>
    </w:p>
    <w:p w14:paraId="56F8DEED" w14:textId="77777777" w:rsidR="00067909" w:rsidRPr="00367B31" w:rsidRDefault="00FF09B1">
      <w:pPr>
        <w:pStyle w:val="Listepuces"/>
        <w:rPr>
          <w:lang w:val="fr-MA"/>
        </w:rPr>
      </w:pPr>
      <w:r w:rsidRPr="00367B31">
        <w:rPr>
          <w:lang w:val="fr-MA"/>
        </w:rPr>
        <w:t>Si l’OT est traité selon ce processus, alors les exports ne doivent pas être modifiés.</w:t>
      </w:r>
    </w:p>
    <w:p w14:paraId="248CFC99" w14:textId="77777777" w:rsidR="00067909" w:rsidRPr="00367B31" w:rsidRDefault="00FF09B1">
      <w:pPr>
        <w:pStyle w:val="Listepuces"/>
        <w:rPr>
          <w:lang w:val="fr-MA"/>
        </w:rPr>
      </w:pPr>
      <w:r w:rsidRPr="00367B31">
        <w:rPr>
          <w:lang w:val="fr-MA"/>
        </w:rPr>
        <w:t>Si l’OT est traité selon ce processus, alors la facturation reste identique.</w:t>
      </w:r>
    </w:p>
    <w:p w14:paraId="4FC32C88" w14:textId="77777777" w:rsidR="00067909" w:rsidRPr="00367B31" w:rsidRDefault="00FF09B1">
      <w:pPr>
        <w:pStyle w:val="Listepuces"/>
        <w:rPr>
          <w:lang w:val="fr-MA"/>
        </w:rPr>
      </w:pPr>
      <w:r w:rsidRPr="00367B31">
        <w:rPr>
          <w:lang w:val="fr-MA"/>
        </w:rPr>
        <w:t>Si le dossier doit être clôturé dans ce contexte, alors le motif de clôture à utiliser est « RF du soir Dispatcheur NDI ».</w:t>
      </w:r>
    </w:p>
    <w:p w14:paraId="0D904B08" w14:textId="77777777" w:rsidR="00067909" w:rsidRPr="00367B31" w:rsidRDefault="00FF09B1">
      <w:pPr>
        <w:pStyle w:val="Listepuces"/>
        <w:rPr>
          <w:lang w:val="fr-MA"/>
        </w:rPr>
      </w:pPr>
      <w:r w:rsidRPr="00367B31">
        <w:rPr>
          <w:lang w:val="fr-MA"/>
        </w:rPr>
        <w:t>Si l’OT nécessite un rendez-vous supplémentaire à J+1, alors la planification FDE doit le suivre et le placer afin de préserver le Once and Done.</w:t>
      </w:r>
    </w:p>
    <w:p w14:paraId="739B1B6A" w14:textId="77777777" w:rsidR="00067909" w:rsidRPr="00367B31" w:rsidRDefault="00FF09B1">
      <w:pPr>
        <w:pStyle w:val="Listepuces"/>
        <w:rPr>
          <w:lang w:val="fr-MA"/>
        </w:rPr>
      </w:pPr>
      <w:r w:rsidRPr="00367B31">
        <w:rPr>
          <w:lang w:val="fr-MA"/>
        </w:rPr>
        <w:t>Si à 14h un OT reste dans le dispatch, alors l’OT doit être mis en aléa RF.</w:t>
      </w:r>
    </w:p>
    <w:p w14:paraId="2077A37A" w14:textId="77777777" w:rsidR="00067909" w:rsidRPr="00367B31" w:rsidRDefault="00FF09B1">
      <w:pPr>
        <w:pStyle w:val="Titre1"/>
        <w:rPr>
          <w:lang w:val="fr-MA"/>
        </w:rPr>
      </w:pPr>
      <w:r w:rsidRPr="00367B31">
        <w:rPr>
          <w:lang w:val="fr-MA"/>
        </w:rPr>
        <w:t>9. Points de vigilance et validations nécessaires</w:t>
      </w:r>
    </w:p>
    <w:p w14:paraId="28C73D70" w14:textId="77777777" w:rsidR="00067909" w:rsidRPr="00367B31" w:rsidRDefault="00FF09B1">
      <w:pPr>
        <w:pStyle w:val="Listepuces"/>
        <w:rPr>
          <w:lang w:val="fr-MA"/>
        </w:rPr>
      </w:pPr>
      <w:r w:rsidRPr="00367B31">
        <w:rPr>
          <w:lang w:val="fr-MA"/>
        </w:rPr>
        <w:t>La source est une capture d’écran ; certains libellés peuvent comporter des fautes de frappe ou nécessiter une validation métier.</w:t>
      </w:r>
    </w:p>
    <w:p w14:paraId="7E8CBB6A" w14:textId="77777777" w:rsidR="00067909" w:rsidRPr="00367B31" w:rsidRDefault="00FF09B1">
      <w:pPr>
        <w:pStyle w:val="Listepuces"/>
        <w:rPr>
          <w:lang w:val="fr-MA"/>
        </w:rPr>
      </w:pPr>
      <w:r w:rsidRPr="00367B31">
        <w:rPr>
          <w:lang w:val="fr-MA"/>
        </w:rPr>
        <w:t>La signification exacte des acronymes RF, NDI et GEM doit être confirmée par le référentiel métier officiel.</w:t>
      </w:r>
    </w:p>
    <w:p w14:paraId="77FEC784" w14:textId="77777777" w:rsidR="00067909" w:rsidRPr="00367B31" w:rsidRDefault="00FF09B1">
      <w:pPr>
        <w:pStyle w:val="Listepuces"/>
        <w:rPr>
          <w:lang w:val="fr-MA"/>
        </w:rPr>
      </w:pPr>
      <w:r w:rsidRPr="00367B31">
        <w:rPr>
          <w:lang w:val="fr-MA"/>
        </w:rPr>
        <w:t>Le périmètre exact du contrat NDI doit être confirmé par l’équipe FDE.</w:t>
      </w:r>
    </w:p>
    <w:p w14:paraId="04391675" w14:textId="77777777" w:rsidR="00067909" w:rsidRPr="00367B31" w:rsidRDefault="00FF09B1">
      <w:pPr>
        <w:pStyle w:val="Listepuces"/>
        <w:rPr>
          <w:lang w:val="fr-MA"/>
        </w:rPr>
      </w:pPr>
      <w:r w:rsidRPr="00367B31">
        <w:rPr>
          <w:lang w:val="fr-MA"/>
        </w:rPr>
        <w:t>La règle « On ne passe pas d’Aléa » doit être interprétée uniquement pour l’étape de mise dans le bandeau « OT PRE AFFECTE RF SOIR » ; la source indique ensuite qu’à 14h les OT restants dans le dispatch doivent être mis en aléa RF.</w:t>
      </w:r>
    </w:p>
    <w:p w14:paraId="1D1F3197" w14:textId="77777777" w:rsidR="00067909" w:rsidRPr="00367B31" w:rsidRDefault="00FF09B1">
      <w:pPr>
        <w:pStyle w:val="Listepuces"/>
        <w:rPr>
          <w:lang w:val="fr-MA"/>
        </w:rPr>
      </w:pPr>
      <w:r w:rsidRPr="00367B31">
        <w:rPr>
          <w:lang w:val="fr-MA"/>
        </w:rPr>
        <w:t>Le libellé exact du motif de clôture « RF du soir Dispatcheur NDI » doit être validé dans l’outil utilisé.</w:t>
      </w:r>
    </w:p>
    <w:p w14:paraId="50BE3257" w14:textId="77777777" w:rsidR="00067909" w:rsidRPr="00367B31" w:rsidRDefault="00FF09B1">
      <w:pPr>
        <w:pStyle w:val="Listepuces"/>
        <w:rPr>
          <w:lang w:val="fr-MA"/>
        </w:rPr>
      </w:pPr>
      <w:r w:rsidRPr="00367B31">
        <w:rPr>
          <w:lang w:val="fr-MA"/>
        </w:rPr>
        <w:t>Les articles liés devront être complétés après transformation des autres feuilles ou captures connexes.</w:t>
      </w:r>
    </w:p>
    <w:p w14:paraId="2B9E0E32" w14:textId="77777777" w:rsidR="00067909" w:rsidRPr="00367B31" w:rsidRDefault="00FF09B1">
      <w:pPr>
        <w:pStyle w:val="Titre1"/>
        <w:rPr>
          <w:lang w:val="fr-MA"/>
        </w:rPr>
      </w:pPr>
      <w:r w:rsidRPr="00367B31">
        <w:rPr>
          <w:lang w:val="fr-MA"/>
        </w:rPr>
        <w:t>10. Description textuelle des éléments visuels</w:t>
      </w:r>
    </w:p>
    <w:p w14:paraId="69935ECA" w14:textId="77777777" w:rsidR="00067909" w:rsidRPr="00367B31" w:rsidRDefault="00FF09B1">
      <w:pPr>
        <w:rPr>
          <w:lang w:val="fr-MA"/>
        </w:rPr>
      </w:pPr>
      <w:r w:rsidRPr="00367B31">
        <w:rPr>
          <w:lang w:val="fr-MA"/>
        </w:rPr>
        <w:t>Titre de la capture : « Procèss Traitement des Aléa RF soir »</w:t>
      </w:r>
    </w:p>
    <w:p w14:paraId="55A8684A" w14:textId="77777777" w:rsidR="00067909" w:rsidRPr="00367B31" w:rsidRDefault="00FF09B1">
      <w:pPr>
        <w:rPr>
          <w:lang w:val="fr-MA"/>
        </w:rPr>
      </w:pPr>
      <w:r w:rsidRPr="00367B31">
        <w:rPr>
          <w:lang w:val="fr-MA"/>
        </w:rPr>
        <w:t>Date associée : Non indiquée dans la capture ; date de transformation utilisée : 09/06/2026.</w:t>
      </w:r>
    </w:p>
    <w:p w14:paraId="38B5B0DB" w14:textId="77777777" w:rsidR="00067909" w:rsidRPr="00367B31" w:rsidRDefault="00FF09B1">
      <w:pPr>
        <w:rPr>
          <w:lang w:val="fr-MA"/>
        </w:rPr>
      </w:pPr>
      <w:r w:rsidRPr="00367B31">
        <w:rPr>
          <w:lang w:val="fr-MA"/>
        </w:rPr>
        <w:t>Description fonctionnelle : La capture présente un processus de traitement des aléas RF soir. Elle explique que certains dossiers ne peuvent pas être affectés par la planification pour des raisons de charge ou de disponibilité terrain. Elle précise qu’un ticket permet aux conseillers Sitel de mettre à jour le dossier, ce qui déclenche un ticket GEM. Pour l’équipe FDE, les OT de la région NDI doivent être mis dans le bandeau « OT PRE AFFECTE RF SOIR » sur le contrat NDI, sans passage d’aléa à cette étape. Le</w:t>
      </w:r>
      <w:r w:rsidRPr="00367B31">
        <w:rPr>
          <w:lang w:val="fr-MA"/>
        </w:rPr>
        <w:t>s exports ne changent pas, la facturation reste identique, et le motif de clôture est « RF du soir Dispatcheur NDI ». La planification FDE doit suivre ces OT à J+1 et, à 14h, les OT restants dans le dispatch doivent être mis en aléa RF.</w:t>
      </w:r>
    </w:p>
    <w:p w14:paraId="2D4E9076" w14:textId="77777777" w:rsidR="00067909" w:rsidRDefault="00FF09B1">
      <w:r>
        <w:t>Image source : image.png</w:t>
      </w:r>
    </w:p>
    <w:p w14:paraId="3A08BC9C" w14:textId="77777777" w:rsidR="00067909" w:rsidRDefault="00FF09B1">
      <w:r>
        <w:rPr>
          <w:noProof/>
        </w:rPr>
        <w:lastRenderedPageBreak/>
        <w:drawing>
          <wp:inline distT="0" distB="0" distL="0" distR="0" wp14:anchorId="0CA8F399" wp14:editId="4895F5F5">
            <wp:extent cx="6217920" cy="18467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217920" cy="1846768"/>
                    </a:xfrm>
                    <a:prstGeom prst="rect">
                      <a:avLst/>
                    </a:prstGeom>
                  </pic:spPr>
                </pic:pic>
              </a:graphicData>
            </a:graphic>
          </wp:inline>
        </w:drawing>
      </w:r>
    </w:p>
    <w:p w14:paraId="7C3879EB" w14:textId="77777777" w:rsidR="00067909" w:rsidRPr="00367B31" w:rsidRDefault="00FF09B1">
      <w:pPr>
        <w:pStyle w:val="Titre1"/>
        <w:rPr>
          <w:lang w:val="fr-MA"/>
        </w:rPr>
      </w:pPr>
      <w:r w:rsidRPr="00367B31">
        <w:rPr>
          <w:lang w:val="fr-MA"/>
        </w:rPr>
        <w:t>11. FAQ opérationnelle</w:t>
      </w:r>
    </w:p>
    <w:p w14:paraId="1DAA36FE" w14:textId="77777777" w:rsidR="00067909" w:rsidRPr="00367B31" w:rsidRDefault="00FF09B1">
      <w:pPr>
        <w:rPr>
          <w:lang w:val="fr-MA"/>
        </w:rPr>
      </w:pPr>
      <w:r w:rsidRPr="00367B31">
        <w:rPr>
          <w:b/>
          <w:lang w:val="fr-MA"/>
        </w:rPr>
        <w:t>Faut-il passer un aléa lorsqu’un OT NDI est mis dans le bandeau « OT PRE AFFECTE RF SOIR » ?</w:t>
      </w:r>
    </w:p>
    <w:p w14:paraId="260C6340" w14:textId="77777777" w:rsidR="00067909" w:rsidRPr="00367B31" w:rsidRDefault="00FF09B1">
      <w:pPr>
        <w:rPr>
          <w:lang w:val="fr-MA"/>
        </w:rPr>
      </w:pPr>
      <w:r w:rsidRPr="00367B31">
        <w:rPr>
          <w:lang w:val="fr-MA"/>
        </w:rPr>
        <w:t>Non. Pour les OT de la région NDI, la source précise que l’OT doit être mis dans le bandeau « OT PRE AFFECTE RF SOIR » sur le contrat NDI et qu’il ne faut pas passer d’aléa à cette étape.</w:t>
      </w:r>
    </w:p>
    <w:p w14:paraId="444851D6" w14:textId="77777777" w:rsidR="00067909" w:rsidRPr="00367B31" w:rsidRDefault="00FF09B1">
      <w:pPr>
        <w:rPr>
          <w:lang w:val="fr-MA"/>
        </w:rPr>
      </w:pPr>
      <w:r w:rsidRPr="00367B31">
        <w:rPr>
          <w:b/>
          <w:lang w:val="fr-MA"/>
        </w:rPr>
        <w:t>Quel motif de clôture doit être utilisé ?</w:t>
      </w:r>
    </w:p>
    <w:p w14:paraId="25785270" w14:textId="77777777" w:rsidR="00067909" w:rsidRPr="00367B31" w:rsidRDefault="00FF09B1">
      <w:pPr>
        <w:rPr>
          <w:lang w:val="fr-MA"/>
        </w:rPr>
      </w:pPr>
      <w:r w:rsidRPr="00367B31">
        <w:rPr>
          <w:lang w:val="fr-MA"/>
        </w:rPr>
        <w:t>Le motif de clôture indiqué est « RF du soir Dispatcheur NDI ».</w:t>
      </w:r>
    </w:p>
    <w:p w14:paraId="13FF6869" w14:textId="77777777" w:rsidR="00067909" w:rsidRPr="00367B31" w:rsidRDefault="00FF09B1">
      <w:pPr>
        <w:rPr>
          <w:lang w:val="fr-MA"/>
        </w:rPr>
      </w:pPr>
      <w:r w:rsidRPr="00367B31">
        <w:rPr>
          <w:b/>
          <w:lang w:val="fr-MA"/>
        </w:rPr>
        <w:t>Les exports changent-ils pour ce traitement ?</w:t>
      </w:r>
    </w:p>
    <w:p w14:paraId="48552FD4" w14:textId="77777777" w:rsidR="00067909" w:rsidRPr="00367B31" w:rsidRDefault="00FF09B1">
      <w:pPr>
        <w:rPr>
          <w:lang w:val="fr-MA"/>
        </w:rPr>
      </w:pPr>
      <w:r w:rsidRPr="00367B31">
        <w:rPr>
          <w:lang w:val="fr-MA"/>
        </w:rPr>
        <w:t>Non. La source indique qu’il n’y a pas de changement dans les exports.</w:t>
      </w:r>
    </w:p>
    <w:p w14:paraId="0718ADE3" w14:textId="77777777" w:rsidR="00067909" w:rsidRPr="00367B31" w:rsidRDefault="00FF09B1">
      <w:pPr>
        <w:rPr>
          <w:lang w:val="fr-MA"/>
        </w:rPr>
      </w:pPr>
      <w:r w:rsidRPr="00367B31">
        <w:rPr>
          <w:b/>
          <w:lang w:val="fr-MA"/>
        </w:rPr>
        <w:t>La facturation change-t-elle ?</w:t>
      </w:r>
    </w:p>
    <w:p w14:paraId="58D39715" w14:textId="77777777" w:rsidR="00067909" w:rsidRPr="00367B31" w:rsidRDefault="00FF09B1">
      <w:pPr>
        <w:rPr>
          <w:lang w:val="fr-MA"/>
        </w:rPr>
      </w:pPr>
      <w:r w:rsidRPr="00367B31">
        <w:rPr>
          <w:lang w:val="fr-MA"/>
        </w:rPr>
        <w:t>Non. La source indique que la facturation reste identique.</w:t>
      </w:r>
    </w:p>
    <w:p w14:paraId="4857F49E" w14:textId="77777777" w:rsidR="00067909" w:rsidRPr="00367B31" w:rsidRDefault="00FF09B1">
      <w:pPr>
        <w:rPr>
          <w:lang w:val="fr-MA"/>
        </w:rPr>
      </w:pPr>
      <w:r w:rsidRPr="00367B31">
        <w:rPr>
          <w:b/>
          <w:lang w:val="fr-MA"/>
        </w:rPr>
        <w:t>Que doit faire la planification FDE à J+1 ?</w:t>
      </w:r>
    </w:p>
    <w:p w14:paraId="71503221" w14:textId="77777777" w:rsidR="00067909" w:rsidRPr="00367B31" w:rsidRDefault="00FF09B1">
      <w:pPr>
        <w:rPr>
          <w:lang w:val="fr-MA"/>
        </w:rPr>
      </w:pPr>
      <w:r w:rsidRPr="00367B31">
        <w:rPr>
          <w:lang w:val="fr-MA"/>
        </w:rPr>
        <w:t>À J+1, la planification FDE doit suivre ces OT et ajouter un rendez-vous supplémentaire si nécessaire afin de préserver le Once and Done.</w:t>
      </w:r>
    </w:p>
    <w:p w14:paraId="2CA008EF" w14:textId="77777777" w:rsidR="00067909" w:rsidRPr="00367B31" w:rsidRDefault="00FF09B1">
      <w:pPr>
        <w:rPr>
          <w:lang w:val="fr-MA"/>
        </w:rPr>
      </w:pPr>
      <w:r w:rsidRPr="00367B31">
        <w:rPr>
          <w:b/>
          <w:lang w:val="fr-MA"/>
        </w:rPr>
        <w:t>Que faire à 14h si des OT restent dans le dispatch ?</w:t>
      </w:r>
    </w:p>
    <w:p w14:paraId="128396DD" w14:textId="77777777" w:rsidR="00067909" w:rsidRPr="00367B31" w:rsidRDefault="00FF09B1">
      <w:pPr>
        <w:rPr>
          <w:lang w:val="fr-MA"/>
        </w:rPr>
      </w:pPr>
      <w:r w:rsidRPr="00367B31">
        <w:rPr>
          <w:lang w:val="fr-MA"/>
        </w:rPr>
        <w:t>À 14h, les OT qui restent dans le dispatch doivent être mis en aléa RF.</w:t>
      </w:r>
    </w:p>
    <w:p w14:paraId="5D3F4E30" w14:textId="77777777" w:rsidR="00067909" w:rsidRPr="00367B31" w:rsidRDefault="00FF09B1">
      <w:pPr>
        <w:rPr>
          <w:lang w:val="fr-MA"/>
        </w:rPr>
      </w:pPr>
      <w:r w:rsidRPr="00367B31">
        <w:rPr>
          <w:b/>
          <w:lang w:val="fr-MA"/>
        </w:rPr>
        <w:t>Pourquoi un ticket est-il créé ?</w:t>
      </w:r>
    </w:p>
    <w:p w14:paraId="60A7603A" w14:textId="77777777" w:rsidR="00067909" w:rsidRPr="00367B31" w:rsidRDefault="00FF09B1">
      <w:pPr>
        <w:rPr>
          <w:lang w:val="fr-MA"/>
        </w:rPr>
      </w:pPr>
      <w:r w:rsidRPr="00367B31">
        <w:rPr>
          <w:lang w:val="fr-MA"/>
        </w:rPr>
        <w:t>Un ticket est créé pour permettre aux conseillers Sitel de mettre à jour le dossier, ce qui déclenche ensuite l’ouverture d’un ticket GEM.</w:t>
      </w:r>
    </w:p>
    <w:p w14:paraId="10237447" w14:textId="77777777" w:rsidR="00067909" w:rsidRPr="00367B31" w:rsidRDefault="00FF09B1">
      <w:pPr>
        <w:pStyle w:val="Titre1"/>
        <w:rPr>
          <w:lang w:val="fr-MA"/>
        </w:rPr>
      </w:pPr>
      <w:r w:rsidRPr="00367B31">
        <w:rPr>
          <w:lang w:val="fr-MA"/>
        </w:rPr>
        <w:t>12. Notes de transformation depuis Excel</w:t>
      </w:r>
    </w:p>
    <w:p w14:paraId="3B308E27" w14:textId="77777777" w:rsidR="00067909" w:rsidRPr="00367B31" w:rsidRDefault="00FF09B1">
      <w:pPr>
        <w:rPr>
          <w:lang w:val="fr-MA"/>
        </w:rPr>
      </w:pPr>
      <w:r w:rsidRPr="00367B31">
        <w:rPr>
          <w:lang w:val="fr-MA"/>
        </w:rPr>
        <w:t xml:space="preserve">La source fournie est une capture issue d’une feuille ou d’un fichier de suivi opérationnel. Le contenu visible a été extrait, corrigé uniquement lorsque nécessaire pour la lisibilité, puis restructuré en article KB standardisé. Les informations ont été reformulées en résumé métier, points clés, procédure, règles « Si…, alors… », périmètre, vocabulaire, description visuelle et FAQ afin de rendre l’article exploitable par la recherche sémantique et par un futur chatbot interne. La mise en page d’origine n’a </w:t>
      </w:r>
      <w:r w:rsidRPr="00367B31">
        <w:rPr>
          <w:lang w:val="fr-MA"/>
        </w:rPr>
        <w:t>pas été conservée comme structure principale ; le sens métier a guidé l’organisation de l’article.</w:t>
      </w:r>
    </w:p>
    <w:p w14:paraId="50CA3726" w14:textId="77777777" w:rsidR="00067909" w:rsidRDefault="00FF09B1">
      <w:pPr>
        <w:pStyle w:val="Titre1"/>
      </w:pPr>
      <w:r>
        <w:lastRenderedPageBreak/>
        <w:t>13. Historique des versions</w:t>
      </w:r>
    </w:p>
    <w:tbl>
      <w:tblPr>
        <w:tblStyle w:val="Grilledutableau"/>
        <w:tblW w:w="0" w:type="auto"/>
        <w:tblLook w:val="04A0" w:firstRow="1" w:lastRow="0" w:firstColumn="1" w:lastColumn="0" w:noHBand="0" w:noVBand="1"/>
      </w:tblPr>
      <w:tblGrid>
        <w:gridCol w:w="2520"/>
        <w:gridCol w:w="2520"/>
        <w:gridCol w:w="2520"/>
        <w:gridCol w:w="2520"/>
      </w:tblGrid>
      <w:tr w:rsidR="00067909" w14:paraId="070028DB" w14:textId="77777777">
        <w:tc>
          <w:tcPr>
            <w:tcW w:w="2520" w:type="dxa"/>
            <w:shd w:val="clear" w:color="auto" w:fill="D9EAF7"/>
          </w:tcPr>
          <w:p w14:paraId="78B2837E" w14:textId="77777777" w:rsidR="00067909" w:rsidRDefault="00FF09B1">
            <w:r>
              <w:rPr>
                <w:b/>
              </w:rPr>
              <w:t>Version</w:t>
            </w:r>
          </w:p>
        </w:tc>
        <w:tc>
          <w:tcPr>
            <w:tcW w:w="2520" w:type="dxa"/>
            <w:shd w:val="clear" w:color="auto" w:fill="D9EAF7"/>
          </w:tcPr>
          <w:p w14:paraId="736B7F0B" w14:textId="77777777" w:rsidR="00067909" w:rsidRDefault="00FF09B1">
            <w:r>
              <w:rPr>
                <w:b/>
              </w:rPr>
              <w:t>Date</w:t>
            </w:r>
          </w:p>
        </w:tc>
        <w:tc>
          <w:tcPr>
            <w:tcW w:w="2520" w:type="dxa"/>
            <w:shd w:val="clear" w:color="auto" w:fill="D9EAF7"/>
          </w:tcPr>
          <w:p w14:paraId="7DF5B603" w14:textId="77777777" w:rsidR="00067909" w:rsidRDefault="00FF09B1">
            <w:r>
              <w:rPr>
                <w:b/>
              </w:rPr>
              <w:t>Modification</w:t>
            </w:r>
          </w:p>
        </w:tc>
        <w:tc>
          <w:tcPr>
            <w:tcW w:w="2520" w:type="dxa"/>
            <w:shd w:val="clear" w:color="auto" w:fill="D9EAF7"/>
          </w:tcPr>
          <w:p w14:paraId="56549C61" w14:textId="77777777" w:rsidR="00067909" w:rsidRDefault="00FF09B1">
            <w:r>
              <w:rPr>
                <w:b/>
              </w:rPr>
              <w:t>Validateur</w:t>
            </w:r>
          </w:p>
        </w:tc>
      </w:tr>
      <w:tr w:rsidR="00067909" w14:paraId="007E8257" w14:textId="77777777">
        <w:tc>
          <w:tcPr>
            <w:tcW w:w="2520" w:type="dxa"/>
          </w:tcPr>
          <w:p w14:paraId="2C2C1773" w14:textId="77777777" w:rsidR="00067909" w:rsidRDefault="00FF09B1">
            <w:r>
              <w:t>1.0</w:t>
            </w:r>
          </w:p>
        </w:tc>
        <w:tc>
          <w:tcPr>
            <w:tcW w:w="2520" w:type="dxa"/>
          </w:tcPr>
          <w:p w14:paraId="328C71F7" w14:textId="77777777" w:rsidR="00067909" w:rsidRDefault="00FF09B1">
            <w:r>
              <w:t>09/06/2026</w:t>
            </w:r>
          </w:p>
        </w:tc>
        <w:tc>
          <w:tcPr>
            <w:tcW w:w="2520" w:type="dxa"/>
          </w:tcPr>
          <w:p w14:paraId="50FCECBE" w14:textId="77777777" w:rsidR="00067909" w:rsidRPr="00367B31" w:rsidRDefault="00FF09B1">
            <w:pPr>
              <w:rPr>
                <w:lang w:val="fr-MA"/>
              </w:rPr>
            </w:pPr>
            <w:r w:rsidRPr="00367B31">
              <w:rPr>
                <w:lang w:val="fr-MA"/>
              </w:rPr>
              <w:t>Création initiale depuis image.png / capture « Procèss Traitement des Aléa RF soir »</w:t>
            </w:r>
          </w:p>
        </w:tc>
        <w:tc>
          <w:tcPr>
            <w:tcW w:w="2520" w:type="dxa"/>
          </w:tcPr>
          <w:p w14:paraId="121310F7" w14:textId="77777777" w:rsidR="00067909" w:rsidRDefault="00FF09B1">
            <w:r>
              <w:t>À compléter</w:t>
            </w:r>
          </w:p>
        </w:tc>
      </w:tr>
    </w:tbl>
    <w:p w14:paraId="105AF656" w14:textId="77777777" w:rsidR="00F45FD0" w:rsidRDefault="00F45FD0"/>
    <w:sectPr w:rsidR="00F45FD0"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932934413">
    <w:abstractNumId w:val="8"/>
  </w:num>
  <w:num w:numId="2" w16cid:durableId="1188789013">
    <w:abstractNumId w:val="6"/>
  </w:num>
  <w:num w:numId="3" w16cid:durableId="1420566236">
    <w:abstractNumId w:val="5"/>
  </w:num>
  <w:num w:numId="4" w16cid:durableId="1335298259">
    <w:abstractNumId w:val="4"/>
  </w:num>
  <w:num w:numId="5" w16cid:durableId="949123087">
    <w:abstractNumId w:val="7"/>
  </w:num>
  <w:num w:numId="6" w16cid:durableId="955604381">
    <w:abstractNumId w:val="3"/>
  </w:num>
  <w:num w:numId="7" w16cid:durableId="1906261475">
    <w:abstractNumId w:val="2"/>
  </w:num>
  <w:num w:numId="8" w16cid:durableId="1799492525">
    <w:abstractNumId w:val="1"/>
  </w:num>
  <w:num w:numId="9" w16cid:durableId="1764185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909"/>
    <w:rsid w:val="000E6382"/>
    <w:rsid w:val="0015074B"/>
    <w:rsid w:val="0029639D"/>
    <w:rsid w:val="00326F90"/>
    <w:rsid w:val="00367B31"/>
    <w:rsid w:val="00760B04"/>
    <w:rsid w:val="009A02AE"/>
    <w:rsid w:val="00AA1D8D"/>
    <w:rsid w:val="00B47730"/>
    <w:rsid w:val="00B8464E"/>
    <w:rsid w:val="00BB5E85"/>
    <w:rsid w:val="00CB0664"/>
    <w:rsid w:val="00D42FA2"/>
    <w:rsid w:val="00F45FD0"/>
    <w:rsid w:val="00FC693F"/>
    <w:rsid w:val="00FF09B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DDA5F3"/>
  <w14:defaultImageDpi w14:val="300"/>
  <w15:docId w15:val="{0E230F00-66A1-4620-81DF-FDCD46352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1824</Words>
  <Characters>10037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Doa NASRALLAH</cp:lastModifiedBy>
  <cp:revision>4</cp:revision>
  <dcterms:created xsi:type="dcterms:W3CDTF">2026-06-10T08:50:00Z</dcterms:created>
  <dcterms:modified xsi:type="dcterms:W3CDTF">2026-06-10T09:25:00Z</dcterms:modified>
  <cp:category/>
</cp:coreProperties>
</file>