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84BC" w14:textId="061FE40B" w:rsidR="004D36D7" w:rsidRPr="003C6AB2" w:rsidRDefault="004A1F79" w:rsidP="00015B35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3C6AB2" w:rsidRPr="003C6AB2">
            <w:rPr>
              <w:b w:val="0"/>
            </w:rPr>
            <w:t xml:space="preserve">Exercice </w:t>
          </w:r>
          <w:r w:rsidR="00A83A8B">
            <w:rPr>
              <w:b w:val="0"/>
            </w:rPr>
            <w:t>1</w:t>
          </w:r>
          <w:r w:rsidR="003C6AB2" w:rsidRPr="003C6AB2">
            <w:rPr>
              <w:b w:val="0"/>
            </w:rPr>
            <w:t xml:space="preserve"> – Travailler avec le gestionnaire de tâches</w:t>
          </w:r>
        </w:sdtContent>
      </w:sdt>
    </w:p>
    <w:p w14:paraId="242F9C4E" w14:textId="5AB5FC34" w:rsidR="005924BB" w:rsidRPr="00C92A7E" w:rsidRDefault="005924BB" w:rsidP="005924BB">
      <w:pPr>
        <w:pStyle w:val="Titre1"/>
        <w:numPr>
          <w:ilvl w:val="0"/>
          <w:numId w:val="3"/>
        </w:numPr>
      </w:pPr>
      <w:r w:rsidRPr="00C92A7E">
        <w:t>Objecti</w:t>
      </w:r>
      <w:r w:rsidR="00724626" w:rsidRPr="00C92A7E">
        <w:t>f</w:t>
      </w:r>
      <w:r w:rsidRPr="00C92A7E">
        <w:t>s</w:t>
      </w:r>
    </w:p>
    <w:p w14:paraId="6781A23D" w14:textId="514E13DB" w:rsidR="005924BB" w:rsidRPr="00C92A7E" w:rsidRDefault="00085572" w:rsidP="005924BB">
      <w:pPr>
        <w:pStyle w:val="BodyTextL25"/>
      </w:pPr>
      <w:r w:rsidRPr="00C92A7E">
        <w:t xml:space="preserve">Dans cet exercice, </w:t>
      </w:r>
      <w:r w:rsidR="00F1387A" w:rsidRPr="00F1387A">
        <w:t>vous allez explorer le gestionnaire de tâches et gérer les processus à partir de celui-ci</w:t>
      </w:r>
      <w:r w:rsidR="005924BB" w:rsidRPr="00C92A7E">
        <w:t>.</w:t>
      </w:r>
    </w:p>
    <w:p w14:paraId="10ACDCE6" w14:textId="77777777" w:rsidR="005924BB" w:rsidRPr="00C92A7E" w:rsidRDefault="00E96375" w:rsidP="005924BB">
      <w:pPr>
        <w:pStyle w:val="Titre1"/>
        <w:numPr>
          <w:ilvl w:val="0"/>
          <w:numId w:val="3"/>
        </w:numPr>
      </w:pPr>
      <w:r w:rsidRPr="00C92A7E">
        <w:t>Informations</w:t>
      </w:r>
    </w:p>
    <w:p w14:paraId="1AD048EA" w14:textId="6614DEE5" w:rsidR="004C108B" w:rsidRDefault="00F1387A" w:rsidP="004C108B">
      <w:pPr>
        <w:pStyle w:val="BodyTextL25"/>
      </w:pPr>
      <w:bookmarkStart w:id="0" w:name="_Hlk4137011"/>
      <w:r>
        <w:t xml:space="preserve">Un processus (en anglais, process), en informatique, est un programme en cours d'exécution par un ordinateur. De façon plus précise, il peut être défini comme : </w:t>
      </w:r>
      <w:r w:rsidR="007F5C25">
        <w:t>u</w:t>
      </w:r>
      <w:r>
        <w:t>n ensemble d'instructions à exécuter, pouvant être dans la mémoire morte, mais le plus souvent chargé</w:t>
      </w:r>
      <w:r w:rsidR="007F5C25">
        <w:t>e</w:t>
      </w:r>
      <w:r>
        <w:t xml:space="preserve"> </w:t>
      </w:r>
      <w:r w:rsidRPr="00F1387A">
        <w:t>depuis la mémoire de masse vers la mémoire vive</w:t>
      </w:r>
      <w:r w:rsidR="004C108B">
        <w:t xml:space="preserve">. </w:t>
      </w:r>
      <w:r w:rsidR="004C108B" w:rsidRPr="004C108B">
        <w:t>Un processus peut être démarré par un utilisateur par l'intermédiaire d'un périphérique ou bien par un autre processus : les « applications » utilisateur sont des ensembles de processus.</w:t>
      </w:r>
      <w:r w:rsidR="004C108B">
        <w:rPr>
          <w:rStyle w:val="Appelnotedebasdep"/>
        </w:rPr>
        <w:footnoteReference w:id="2"/>
      </w:r>
    </w:p>
    <w:p w14:paraId="722C36F0" w14:textId="49B7E838" w:rsidR="004C108B" w:rsidRDefault="004C108B" w:rsidP="004C108B">
      <w:pPr>
        <w:pStyle w:val="BodyTextL25"/>
      </w:pPr>
      <w:r>
        <w:t xml:space="preserve">Le rôle principal du gestionnaire de tâches est de gérer les processus. Dans les dernières versions de Windows, il a beaucoup été amélioré. Voici les </w:t>
      </w:r>
      <w:r w:rsidR="00A94C2C">
        <w:t>onglets</w:t>
      </w:r>
      <w:r>
        <w:t xml:space="preserve"> </w:t>
      </w:r>
      <w:r w:rsidR="00A94C2C">
        <w:t>disponible</w:t>
      </w:r>
      <w:r w:rsidR="007F5C25">
        <w:t>s</w:t>
      </w:r>
      <w:r>
        <w:t xml:space="preserve"> du gestionnaire de tâches dans Windows 10.</w:t>
      </w:r>
    </w:p>
    <w:p w14:paraId="6AADA5DC" w14:textId="2C29E42C" w:rsidR="004C108B" w:rsidRDefault="00A94C2C" w:rsidP="004C108B">
      <w:pPr>
        <w:pStyle w:val="BodyTextL25"/>
      </w:pPr>
      <w:r>
        <w:rPr>
          <w:b/>
        </w:rPr>
        <w:t>P</w:t>
      </w:r>
      <w:r w:rsidR="004C108B" w:rsidRPr="004C108B">
        <w:rPr>
          <w:b/>
        </w:rPr>
        <w:t>rocessus</w:t>
      </w:r>
      <w:r w:rsidR="004C108B">
        <w:t xml:space="preserve"> - ensemble d'instructions lancées par l'utilisateur, un programme ou le système d'exploitation.</w:t>
      </w:r>
      <w:r>
        <w:t xml:space="preserve"> Il est possible de terminer un processus en cours.</w:t>
      </w:r>
    </w:p>
    <w:p w14:paraId="22C0D38C" w14:textId="1112B93A" w:rsidR="004C108B" w:rsidRDefault="00A94C2C" w:rsidP="004C108B">
      <w:pPr>
        <w:pStyle w:val="BodyTextL25"/>
      </w:pPr>
      <w:r>
        <w:rPr>
          <w:b/>
        </w:rPr>
        <w:t>P</w:t>
      </w:r>
      <w:r w:rsidR="004C108B" w:rsidRPr="004C108B">
        <w:rPr>
          <w:b/>
        </w:rPr>
        <w:t>erformances</w:t>
      </w:r>
      <w:r w:rsidR="004C108B">
        <w:t xml:space="preserve"> - graphiques dynamiques des performances du système pour diverses options, notamment CPU, mémoire, disque, Ethernet, etc.</w:t>
      </w:r>
    </w:p>
    <w:p w14:paraId="5A80678B" w14:textId="63E9F4C8" w:rsidR="004C108B" w:rsidRDefault="00A94C2C" w:rsidP="004C108B">
      <w:pPr>
        <w:pStyle w:val="BodyTextL25"/>
      </w:pPr>
      <w:r>
        <w:rPr>
          <w:b/>
        </w:rPr>
        <w:t>H</w:t>
      </w:r>
      <w:r w:rsidR="004C108B" w:rsidRPr="004C108B">
        <w:rPr>
          <w:b/>
        </w:rPr>
        <w:t>istorique des applications</w:t>
      </w:r>
      <w:r w:rsidR="004C108B">
        <w:t xml:space="preserve"> - affiche l'historique de l'utilisation des ressources, telles que le temps processeur, l'utilisation des données réseau, les téléchargements de données.</w:t>
      </w:r>
    </w:p>
    <w:p w14:paraId="0B11167E" w14:textId="52E41BDC" w:rsidR="004C108B" w:rsidRDefault="00A94C2C" w:rsidP="004C108B">
      <w:pPr>
        <w:pStyle w:val="BodyTextL25"/>
      </w:pPr>
      <w:r>
        <w:rPr>
          <w:b/>
        </w:rPr>
        <w:t>D</w:t>
      </w:r>
      <w:r w:rsidR="004C108B" w:rsidRPr="004C108B">
        <w:rPr>
          <w:b/>
        </w:rPr>
        <w:t>émarrage</w:t>
      </w:r>
      <w:r w:rsidR="004C108B">
        <w:t xml:space="preserve"> - affiche les processus qui démarrent automatiquement au démarrage de Windows.</w:t>
      </w:r>
    </w:p>
    <w:p w14:paraId="29988ED5" w14:textId="19AE561B" w:rsidR="004C108B" w:rsidRDefault="00A94C2C" w:rsidP="004C108B">
      <w:pPr>
        <w:pStyle w:val="BodyTextL25"/>
      </w:pPr>
      <w:r>
        <w:rPr>
          <w:b/>
        </w:rPr>
        <w:t>U</w:t>
      </w:r>
      <w:r w:rsidR="004C108B" w:rsidRPr="004C108B">
        <w:rPr>
          <w:b/>
        </w:rPr>
        <w:t>tilisateurs</w:t>
      </w:r>
      <w:r w:rsidR="004C108B">
        <w:t xml:space="preserve"> - indique qui est actuellement connecté au PC et les ressources système utilisées.</w:t>
      </w:r>
    </w:p>
    <w:p w14:paraId="5CAC378D" w14:textId="7CA3C5FF" w:rsidR="004C108B" w:rsidRDefault="00A94C2C" w:rsidP="004C108B">
      <w:pPr>
        <w:pStyle w:val="BodyTextL25"/>
      </w:pPr>
      <w:r>
        <w:rPr>
          <w:b/>
        </w:rPr>
        <w:t>D</w:t>
      </w:r>
      <w:r w:rsidR="004C108B" w:rsidRPr="00A16039">
        <w:rPr>
          <w:b/>
        </w:rPr>
        <w:t>étails</w:t>
      </w:r>
      <w:r w:rsidR="004C108B">
        <w:t xml:space="preserve"> - </w:t>
      </w:r>
      <w:r w:rsidRPr="00A94C2C">
        <w:t>affiche chaque processus individuel en cours d'exécution - aucun regroupement de programmes, noms communs ou autres affichages conviviaux ici.</w:t>
      </w:r>
    </w:p>
    <w:p w14:paraId="34A0689F" w14:textId="5E87CCD9" w:rsidR="004C108B" w:rsidRPr="00C92A7E" w:rsidRDefault="00A94C2C" w:rsidP="004C108B">
      <w:pPr>
        <w:pStyle w:val="BodyTextL25"/>
      </w:pPr>
      <w:r>
        <w:rPr>
          <w:b/>
        </w:rPr>
        <w:t>S</w:t>
      </w:r>
      <w:r w:rsidR="004C108B" w:rsidRPr="004C108B">
        <w:rPr>
          <w:b/>
        </w:rPr>
        <w:t>ervices</w:t>
      </w:r>
      <w:r w:rsidR="004C108B">
        <w:t xml:space="preserve"> - affiche tous les services disponibles et leur statut.</w:t>
      </w:r>
    </w:p>
    <w:bookmarkEnd w:id="0"/>
    <w:p w14:paraId="01F8322A" w14:textId="77777777" w:rsidR="005924BB" w:rsidRPr="00C92A7E" w:rsidRDefault="008222FC" w:rsidP="005924BB">
      <w:pPr>
        <w:pStyle w:val="Titre1"/>
        <w:numPr>
          <w:ilvl w:val="0"/>
          <w:numId w:val="3"/>
        </w:numPr>
      </w:pPr>
      <w:r w:rsidRPr="00C92A7E">
        <w:t>Besoins</w:t>
      </w:r>
    </w:p>
    <w:p w14:paraId="4B645B72" w14:textId="3BED2EDD" w:rsidR="008F031E" w:rsidRDefault="00FD1599" w:rsidP="005924BB">
      <w:pPr>
        <w:pStyle w:val="Bulletlevel1"/>
        <w:spacing w:before="60" w:after="60" w:line="276" w:lineRule="auto"/>
      </w:pPr>
      <w:r>
        <w:t xml:space="preserve">Votre </w:t>
      </w:r>
      <w:r w:rsidR="008F031E">
        <w:t>Windows</w:t>
      </w:r>
    </w:p>
    <w:p w14:paraId="7B5EFE48" w14:textId="3E12B11C" w:rsidR="005924BB" w:rsidRDefault="009216D7" w:rsidP="005924BB">
      <w:pPr>
        <w:pStyle w:val="Bulletlevel1"/>
        <w:spacing w:before="60" w:after="60" w:line="276" w:lineRule="auto"/>
      </w:pPr>
      <w:r w:rsidRPr="00C92A7E">
        <w:t>Connexion r</w:t>
      </w:r>
      <w:r w:rsidR="003B0205" w:rsidRPr="00C92A7E">
        <w:t>é</w:t>
      </w:r>
      <w:r w:rsidRPr="00C92A7E">
        <w:t xml:space="preserve">seau </w:t>
      </w:r>
    </w:p>
    <w:p w14:paraId="0D63FC2A" w14:textId="73D29704" w:rsidR="00D67DE4" w:rsidRPr="00C92A7E" w:rsidRDefault="00D67DE4" w:rsidP="00D67DE4">
      <w:pPr>
        <w:pStyle w:val="Titre1"/>
        <w:numPr>
          <w:ilvl w:val="0"/>
          <w:numId w:val="3"/>
        </w:numPr>
      </w:pPr>
      <w:r>
        <w:t>Évaluations</w:t>
      </w:r>
    </w:p>
    <w:p w14:paraId="6E214514" w14:textId="1E245B63" w:rsidR="00D67DE4" w:rsidRPr="00C92A7E" w:rsidRDefault="00D67DE4" w:rsidP="00D67DE4">
      <w:pPr>
        <w:pStyle w:val="BodyTextL25"/>
      </w:pPr>
      <w:r>
        <w:t>Cet exercice est une évaluation formative</w:t>
      </w:r>
      <w:r w:rsidRPr="00C92A7E">
        <w:t>.</w:t>
      </w:r>
    </w:p>
    <w:p w14:paraId="1E71CA74" w14:textId="2989B859" w:rsidR="005B0B11" w:rsidRPr="005B0B11" w:rsidRDefault="005924BB" w:rsidP="005B0B11">
      <w:pPr>
        <w:pStyle w:val="Titre1"/>
        <w:numPr>
          <w:ilvl w:val="0"/>
          <w:numId w:val="3"/>
        </w:numPr>
      </w:pPr>
      <w:r w:rsidRPr="00C92A7E">
        <w:t>Instructions</w:t>
      </w:r>
    </w:p>
    <w:p w14:paraId="5647352B" w14:textId="283D8D4D" w:rsidR="00832CF2" w:rsidRDefault="004D3C44" w:rsidP="00832CF2">
      <w:pPr>
        <w:pStyle w:val="Titre2"/>
      </w:pPr>
      <w:r w:rsidRPr="004D3C44">
        <w:t>Onglet Applications</w:t>
      </w:r>
    </w:p>
    <w:p w14:paraId="549FBE3E" w14:textId="77777777" w:rsidR="006C07FD" w:rsidRDefault="006C07FD" w:rsidP="006C07FD">
      <w:pPr>
        <w:pStyle w:val="SubStepAlpha"/>
        <w:numPr>
          <w:ilvl w:val="2"/>
          <w:numId w:val="12"/>
        </w:numPr>
      </w:pPr>
      <w:r>
        <w:t>Connectez-vous à Windows en tant qu'administrateur.</w:t>
      </w:r>
    </w:p>
    <w:p w14:paraId="0F522ABE" w14:textId="09DB0DFC" w:rsidR="006C07FD" w:rsidRDefault="006C07FD" w:rsidP="006C07FD">
      <w:pPr>
        <w:pStyle w:val="SubStepAlpha"/>
        <w:numPr>
          <w:ilvl w:val="2"/>
          <w:numId w:val="12"/>
        </w:numPr>
      </w:pPr>
      <w:r>
        <w:t xml:space="preserve">Ouvrez un navigateur Web </w:t>
      </w:r>
      <w:r w:rsidR="00EB2C6D">
        <w:t>(</w:t>
      </w:r>
      <w:r w:rsidR="0017049E">
        <w:t>Microsoft Edge</w:t>
      </w:r>
      <w:r w:rsidR="00EB2C6D">
        <w:t xml:space="preserve">) </w:t>
      </w:r>
      <w:r>
        <w:t>et un dossier.</w:t>
      </w:r>
    </w:p>
    <w:p w14:paraId="1A618A59" w14:textId="2391433B" w:rsidR="006C07FD" w:rsidRDefault="006C07FD" w:rsidP="00EB2C6D">
      <w:pPr>
        <w:pStyle w:val="SubStepAlpha"/>
        <w:numPr>
          <w:ilvl w:val="2"/>
          <w:numId w:val="12"/>
        </w:numPr>
      </w:pPr>
      <w:r>
        <w:lastRenderedPageBreak/>
        <w:t xml:space="preserve">Cliquez sur </w:t>
      </w:r>
      <w:r>
        <w:rPr>
          <w:b/>
        </w:rPr>
        <w:t>Dé</w:t>
      </w:r>
      <w:r w:rsidR="00EB2C6D">
        <w:rPr>
          <w:b/>
        </w:rPr>
        <w:t>marrer</w:t>
      </w:r>
      <w:r>
        <w:t xml:space="preserve"> et </w:t>
      </w:r>
      <w:r w:rsidR="00EB2C6D">
        <w:t>entrer</w:t>
      </w:r>
      <w:r>
        <w:rPr>
          <w:b/>
        </w:rPr>
        <w:t xml:space="preserve"> Gestionnaire des tâches </w:t>
      </w:r>
      <w:r w:rsidR="00EB2C6D">
        <w:t xml:space="preserve">(entrer assez de caractères pour voir apparaître Gestionnaire des tâches dans les résultats) </w:t>
      </w:r>
      <w:r>
        <w:t xml:space="preserve">dans le champ de recherche. </w:t>
      </w:r>
      <w:r w:rsidR="00EB2C6D">
        <w:t>Pressez</w:t>
      </w:r>
      <w:r>
        <w:rPr>
          <w:b/>
        </w:rPr>
        <w:t xml:space="preserve"> Entrer</w:t>
      </w:r>
      <w:r>
        <w:t xml:space="preserve"> </w:t>
      </w:r>
      <w:r w:rsidR="007F5C25">
        <w:t xml:space="preserve">pour </w:t>
      </w:r>
      <w:r>
        <w:t>ouvrir l'utilitaire du gestionnaire de tâches.</w:t>
      </w:r>
    </w:p>
    <w:p w14:paraId="2B05486F" w14:textId="0F4B0CE6" w:rsidR="006C07FD" w:rsidRDefault="00EB2C6D" w:rsidP="006C07FD">
      <w:pPr>
        <w:pStyle w:val="SubStepAlpha"/>
        <w:numPr>
          <w:ilvl w:val="2"/>
          <w:numId w:val="12"/>
        </w:numPr>
      </w:pPr>
      <w:r>
        <w:t xml:space="preserve">Si dans le bas de la fenêtre vous voyez </w:t>
      </w:r>
      <w:r>
        <w:rPr>
          <w:b/>
        </w:rPr>
        <w:t>Moins de détails</w:t>
      </w:r>
      <w:r>
        <w:t xml:space="preserve"> c</w:t>
      </w:r>
      <w:r w:rsidR="006C07FD">
        <w:t xml:space="preserve">liquez </w:t>
      </w:r>
      <w:r>
        <w:t>dessus</w:t>
      </w:r>
      <w:r w:rsidR="006C07FD">
        <w:t xml:space="preserve"> pour voir</w:t>
      </w:r>
      <w:r>
        <w:t xml:space="preserve"> seulement</w:t>
      </w:r>
      <w:r w:rsidR="006C07FD">
        <w:t xml:space="preserve"> la liste des applications ouvertes.</w:t>
      </w:r>
    </w:p>
    <w:p w14:paraId="04B88479" w14:textId="642B5844" w:rsidR="006C07FD" w:rsidRDefault="006C07FD" w:rsidP="006C07FD">
      <w:pPr>
        <w:pStyle w:val="SubStepAlpha"/>
        <w:numPr>
          <w:ilvl w:val="2"/>
          <w:numId w:val="12"/>
        </w:numPr>
      </w:pPr>
      <w:r>
        <w:t>Pour obliger le navigateur Web à se fermer, mettez-le en surbrillance, puis cliquez sur</w:t>
      </w:r>
      <w:r>
        <w:rPr>
          <w:b/>
        </w:rPr>
        <w:t xml:space="preserve"> </w:t>
      </w:r>
      <w:r w:rsidR="000D7141">
        <w:rPr>
          <w:b/>
        </w:rPr>
        <w:t>Fin de tâche</w:t>
      </w:r>
      <w:r w:rsidR="000D7141">
        <w:t xml:space="preserve"> (dans le coin droit du bas de la fenêtre)</w:t>
      </w:r>
      <w:r>
        <w:t>.</w:t>
      </w:r>
    </w:p>
    <w:p w14:paraId="35BEC7A3" w14:textId="77777777" w:rsidR="006C07FD" w:rsidRDefault="006C07FD" w:rsidP="006C07FD">
      <w:pPr>
        <w:pStyle w:val="Titre3"/>
      </w:pPr>
      <w:r>
        <w:t>Question:</w:t>
      </w:r>
    </w:p>
    <w:p w14:paraId="72FD7C19" w14:textId="77777777" w:rsidR="006C07FD" w:rsidRDefault="006C07FD" w:rsidP="006C07FD">
      <w:pPr>
        <w:pStyle w:val="BodyTextL50"/>
        <w:keepNext/>
      </w:pPr>
      <w:r>
        <w:t>Qu’est-ce qui s'est passé ?</w:t>
      </w:r>
    </w:p>
    <w:p w14:paraId="018EBAA8" w14:textId="27003D04" w:rsidR="006C07FD" w:rsidRDefault="006C07FD" w:rsidP="006C07FD">
      <w:pPr>
        <w:pStyle w:val="AnswerLineL50"/>
      </w:pPr>
    </w:p>
    <w:p w14:paraId="72711A55" w14:textId="77777777" w:rsidR="006C07FD" w:rsidRDefault="006C07FD" w:rsidP="006C07FD">
      <w:pPr>
        <w:pStyle w:val="SubStepAlpha"/>
        <w:keepNext/>
        <w:numPr>
          <w:ilvl w:val="2"/>
          <w:numId w:val="12"/>
        </w:numPr>
      </w:pPr>
      <w:r>
        <w:t>Ouvrez à nouveau le navigateur Web. Cliquez avec le bouton droit sur le navigateur Web dans le gestionnaire de tâches.</w:t>
      </w:r>
    </w:p>
    <w:p w14:paraId="780C245D" w14:textId="77777777" w:rsidR="006C07FD" w:rsidRDefault="006C07FD" w:rsidP="006C07FD">
      <w:pPr>
        <w:pStyle w:val="Titre3"/>
      </w:pPr>
      <w:r>
        <w:t>Question:</w:t>
      </w:r>
    </w:p>
    <w:p w14:paraId="04DBFCCC" w14:textId="6545E285" w:rsidR="006C07FD" w:rsidRDefault="002C26D1" w:rsidP="006C07FD">
      <w:pPr>
        <w:pStyle w:val="BodyTextL50"/>
        <w:keepNext/>
      </w:pPr>
      <w:r>
        <w:t>Quelles sont les options disponible</w:t>
      </w:r>
      <w:r w:rsidR="004514B4">
        <w:t>s</w:t>
      </w:r>
      <w:r w:rsidR="006C07FD">
        <w:t>.</w:t>
      </w:r>
    </w:p>
    <w:p w14:paraId="067DDF13" w14:textId="29A31CFE" w:rsidR="006C07FD" w:rsidRDefault="006C07FD" w:rsidP="006C07FD">
      <w:pPr>
        <w:pStyle w:val="AnswerLineL50"/>
      </w:pPr>
    </w:p>
    <w:p w14:paraId="28C64DF8" w14:textId="77777777" w:rsidR="006C07FD" w:rsidRDefault="006C07FD" w:rsidP="006C07FD">
      <w:pPr>
        <w:pStyle w:val="Titre2"/>
        <w:numPr>
          <w:ilvl w:val="1"/>
          <w:numId w:val="12"/>
        </w:numPr>
      </w:pPr>
      <w:r>
        <w:t>Onglet Services.</w:t>
      </w:r>
    </w:p>
    <w:p w14:paraId="5AA9E807" w14:textId="2EB99FF6" w:rsidR="006C07FD" w:rsidRDefault="006C07FD" w:rsidP="006C07FD">
      <w:pPr>
        <w:pStyle w:val="SubStepAlpha"/>
        <w:numPr>
          <w:ilvl w:val="2"/>
          <w:numId w:val="12"/>
        </w:numPr>
      </w:pPr>
      <w:r>
        <w:t>Cliquez sur</w:t>
      </w:r>
      <w:r>
        <w:rPr>
          <w:b/>
        </w:rPr>
        <w:t xml:space="preserve"> Plus de détails </w:t>
      </w:r>
      <w:r>
        <w:t>dans le coin inférieur gauche du gestionnaire de tâches.</w:t>
      </w:r>
    </w:p>
    <w:p w14:paraId="43373294" w14:textId="525B9C5F" w:rsidR="006C07FD" w:rsidRDefault="006C07FD" w:rsidP="006C07FD">
      <w:pPr>
        <w:pStyle w:val="SubStepAlpha"/>
        <w:numPr>
          <w:ilvl w:val="2"/>
          <w:numId w:val="12"/>
        </w:numPr>
      </w:pPr>
      <w:r>
        <w:t>Clique</w:t>
      </w:r>
      <w:r w:rsidR="00D61C15">
        <w:t>z</w:t>
      </w:r>
      <w:r>
        <w:t xml:space="preserve"> </w:t>
      </w:r>
      <w:r w:rsidR="00D61C15">
        <w:t xml:space="preserve">sur </w:t>
      </w:r>
      <w:r>
        <w:t>l</w:t>
      </w:r>
      <w:r w:rsidR="00D61C15">
        <w:t>’onglet</w:t>
      </w:r>
      <w:r>
        <w:rPr>
          <w:b/>
        </w:rPr>
        <w:t xml:space="preserve"> </w:t>
      </w:r>
      <w:r w:rsidR="00D61C15">
        <w:rPr>
          <w:b/>
        </w:rPr>
        <w:t>S</w:t>
      </w:r>
      <w:r>
        <w:rPr>
          <w:b/>
        </w:rPr>
        <w:t>ervice</w:t>
      </w:r>
      <w:r w:rsidR="00D61C15">
        <w:rPr>
          <w:b/>
        </w:rPr>
        <w:t>s</w:t>
      </w:r>
      <w:r>
        <w:t>. Utilisez la barre de défilement à droite de</w:t>
      </w:r>
      <w:r w:rsidR="00D61C15">
        <w:t xml:space="preserve"> la fenêtre</w:t>
      </w:r>
      <w:r>
        <w:t xml:space="preserve"> </w:t>
      </w:r>
      <w:r w:rsidR="00D61C15" w:rsidRPr="00D61C15">
        <w:rPr>
          <w:b/>
        </w:rPr>
        <w:t>S</w:t>
      </w:r>
      <w:r>
        <w:rPr>
          <w:b/>
        </w:rPr>
        <w:t>ervice</w:t>
      </w:r>
      <w:r w:rsidR="00D61C15">
        <w:rPr>
          <w:b/>
        </w:rPr>
        <w:t>s</w:t>
      </w:r>
      <w:r>
        <w:t xml:space="preserve"> pour voir tous les services listés</w:t>
      </w:r>
    </w:p>
    <w:p w14:paraId="379C3008" w14:textId="77777777" w:rsidR="006C07FD" w:rsidRDefault="006C07FD" w:rsidP="006C07FD">
      <w:pPr>
        <w:pStyle w:val="Titre3"/>
      </w:pPr>
      <w:r>
        <w:t>Question:</w:t>
      </w:r>
    </w:p>
    <w:p w14:paraId="7DEB7BB1" w14:textId="77777777" w:rsidR="006C07FD" w:rsidRDefault="006C07FD" w:rsidP="006C07FD">
      <w:pPr>
        <w:pStyle w:val="BodyTextL50"/>
        <w:keepNext/>
      </w:pPr>
      <w:r>
        <w:t>Quels sont les statuts listés?</w:t>
      </w:r>
    </w:p>
    <w:p w14:paraId="4DF53EDE" w14:textId="7EFFE106" w:rsidR="006C07FD" w:rsidRDefault="006C07FD" w:rsidP="006C07FD">
      <w:pPr>
        <w:pStyle w:val="AnswerLineL50"/>
      </w:pPr>
    </w:p>
    <w:p w14:paraId="5C7C807E" w14:textId="77777777" w:rsidR="006C07FD" w:rsidRDefault="006C07FD" w:rsidP="006C07FD">
      <w:pPr>
        <w:pStyle w:val="SubStepAlpha"/>
        <w:numPr>
          <w:ilvl w:val="2"/>
          <w:numId w:val="12"/>
        </w:numPr>
      </w:pPr>
      <w:r>
        <w:t>Cliquez avec le bouton droit sur l'un des services répertoriés.</w:t>
      </w:r>
    </w:p>
    <w:p w14:paraId="2F5A3878" w14:textId="77777777" w:rsidR="006C07FD" w:rsidRDefault="006C07FD" w:rsidP="006C07FD">
      <w:pPr>
        <w:pStyle w:val="Titre3"/>
      </w:pPr>
      <w:r>
        <w:t>Question:</w:t>
      </w:r>
    </w:p>
    <w:p w14:paraId="33350D24" w14:textId="77777777" w:rsidR="006C07FD" w:rsidRDefault="006C07FD" w:rsidP="006C07FD">
      <w:pPr>
        <w:pStyle w:val="BodyTextL50"/>
        <w:keepNext/>
      </w:pPr>
      <w:r>
        <w:t>Quelles sont les actions disponibles qui peuvent être entreprises?</w:t>
      </w:r>
    </w:p>
    <w:p w14:paraId="1545E4BD" w14:textId="4AA76701" w:rsidR="006C07FD" w:rsidRDefault="006C07FD" w:rsidP="006C07FD">
      <w:pPr>
        <w:pStyle w:val="AnswerLineL50"/>
      </w:pPr>
    </w:p>
    <w:p w14:paraId="7AB7CF5F" w14:textId="77777777" w:rsidR="006C07FD" w:rsidRDefault="006C07FD" w:rsidP="006C07FD">
      <w:pPr>
        <w:pStyle w:val="Titre2"/>
        <w:numPr>
          <w:ilvl w:val="1"/>
          <w:numId w:val="12"/>
        </w:numPr>
      </w:pPr>
      <w:r>
        <w:t>Onglet Performances</w:t>
      </w:r>
    </w:p>
    <w:p w14:paraId="789B7747" w14:textId="50F9B6D8" w:rsidR="006C07FD" w:rsidRDefault="006C07FD" w:rsidP="006C07FD">
      <w:pPr>
        <w:pStyle w:val="SubStepAlpha"/>
        <w:keepNext/>
        <w:numPr>
          <w:ilvl w:val="2"/>
          <w:numId w:val="12"/>
        </w:numPr>
      </w:pPr>
      <w:r>
        <w:t>Clique l</w:t>
      </w:r>
      <w:r w:rsidR="00D10D64">
        <w:t>’onglet</w:t>
      </w:r>
      <w:r>
        <w:rPr>
          <w:b/>
        </w:rPr>
        <w:t xml:space="preserve"> Performance</w:t>
      </w:r>
      <w:r>
        <w:t>. Sélectionne</w:t>
      </w:r>
      <w:r w:rsidR="00D10D64">
        <w:t>z</w:t>
      </w:r>
      <w:r>
        <w:rPr>
          <w:b/>
        </w:rPr>
        <w:t xml:space="preserve"> </w:t>
      </w:r>
      <w:r w:rsidR="00C137EA">
        <w:rPr>
          <w:b/>
        </w:rPr>
        <w:t>Processeur</w:t>
      </w:r>
      <w:r>
        <w:rPr>
          <w:b/>
        </w:rPr>
        <w:t xml:space="preserve"> </w:t>
      </w:r>
      <w:r>
        <w:t>dans le panneau de gauche</w:t>
      </w:r>
      <w:r w:rsidR="00C137EA">
        <w:t xml:space="preserve"> pour afficher son utilisation</w:t>
      </w:r>
      <w:r>
        <w:t>.</w:t>
      </w:r>
    </w:p>
    <w:p w14:paraId="7F3BE416" w14:textId="77777777" w:rsidR="006C07FD" w:rsidRDefault="006C07FD" w:rsidP="006C07FD">
      <w:pPr>
        <w:pStyle w:val="Titre3"/>
      </w:pPr>
      <w:r>
        <w:t>Questions :</w:t>
      </w:r>
    </w:p>
    <w:p w14:paraId="37AA2597" w14:textId="0F4D95B4" w:rsidR="006C07FD" w:rsidRDefault="006C07FD" w:rsidP="006C07FD">
      <w:pPr>
        <w:pStyle w:val="BodyTextL50"/>
        <w:keepNext/>
      </w:pPr>
      <w:r>
        <w:t>Quelle est l'utilisation actuelle d</w:t>
      </w:r>
      <w:r w:rsidR="00BE240B">
        <w:t>u</w:t>
      </w:r>
      <w:r>
        <w:t xml:space="preserve"> </w:t>
      </w:r>
      <w:r w:rsidR="003313C0">
        <w:t>processeur</w:t>
      </w:r>
      <w:r>
        <w:t>?</w:t>
      </w:r>
    </w:p>
    <w:p w14:paraId="1570E69A" w14:textId="26F568FB" w:rsidR="006C07FD" w:rsidRDefault="006C07FD" w:rsidP="006C07FD">
      <w:pPr>
        <w:pStyle w:val="AnswerLineL50"/>
      </w:pPr>
    </w:p>
    <w:p w14:paraId="1299E512" w14:textId="1C708F76" w:rsidR="006C07FD" w:rsidRDefault="006C07FD" w:rsidP="006C07FD">
      <w:pPr>
        <w:pStyle w:val="BodyTextL50"/>
        <w:keepNext/>
      </w:pPr>
      <w:r>
        <w:t>Combien de f</w:t>
      </w:r>
      <w:r w:rsidR="003313C0">
        <w:t>ils</w:t>
      </w:r>
      <w:r>
        <w:t xml:space="preserve"> d'instructions </w:t>
      </w:r>
      <w:r w:rsidR="003313C0">
        <w:t>(</w:t>
      </w:r>
      <w:r>
        <w:t>threads) sont en cours d'exécution?</w:t>
      </w:r>
    </w:p>
    <w:p w14:paraId="34F5984A" w14:textId="578CA742" w:rsidR="006C07FD" w:rsidRDefault="006C07FD" w:rsidP="006C07FD">
      <w:pPr>
        <w:pStyle w:val="AnswerLineL50"/>
      </w:pPr>
    </w:p>
    <w:p w14:paraId="4DCF1B28" w14:textId="5EAFC917" w:rsidR="006C07FD" w:rsidRDefault="006C07FD" w:rsidP="006C07FD">
      <w:pPr>
        <w:pStyle w:val="BodyTextL50"/>
        <w:keepNext/>
      </w:pPr>
      <w:r>
        <w:t>Combien</w:t>
      </w:r>
      <w:r w:rsidR="005042B2">
        <w:t xml:space="preserve"> </w:t>
      </w:r>
      <w:r>
        <w:t>de processus Windows (processus) sont en cours d'exécution?</w:t>
      </w:r>
    </w:p>
    <w:p w14:paraId="1D51A221" w14:textId="71BBB8BE" w:rsidR="006C07FD" w:rsidRDefault="006C07FD" w:rsidP="006C07FD">
      <w:pPr>
        <w:pStyle w:val="AnswerLineL50"/>
      </w:pPr>
    </w:p>
    <w:p w14:paraId="3722251E" w14:textId="253291DC" w:rsidR="006C07FD" w:rsidRDefault="006C07FD" w:rsidP="006C07FD">
      <w:pPr>
        <w:pStyle w:val="SubStepAlpha"/>
        <w:numPr>
          <w:ilvl w:val="2"/>
          <w:numId w:val="12"/>
        </w:numPr>
      </w:pPr>
      <w:r>
        <w:lastRenderedPageBreak/>
        <w:t xml:space="preserve">Clique sur </w:t>
      </w:r>
      <w:r w:rsidR="00491FBA" w:rsidRPr="00491FBA">
        <w:rPr>
          <w:b/>
        </w:rPr>
        <w:t>M</w:t>
      </w:r>
      <w:r>
        <w:rPr>
          <w:b/>
        </w:rPr>
        <w:t xml:space="preserve">émoire </w:t>
      </w:r>
      <w:r>
        <w:t>dans le panneau de gauche</w:t>
      </w:r>
      <w:r w:rsidR="00612A61">
        <w:t>.</w:t>
      </w:r>
    </w:p>
    <w:p w14:paraId="33F6CA43" w14:textId="77777777" w:rsidR="006C07FD" w:rsidRDefault="006C07FD" w:rsidP="006C07FD">
      <w:pPr>
        <w:pStyle w:val="Titre3"/>
      </w:pPr>
      <w:r>
        <w:t>Question:</w:t>
      </w:r>
    </w:p>
    <w:p w14:paraId="1DBA486E" w14:textId="5EA0129B" w:rsidR="006C07FD" w:rsidRDefault="006C07FD" w:rsidP="006C07FD">
      <w:pPr>
        <w:pStyle w:val="BodyTextL50"/>
        <w:keepNext/>
      </w:pPr>
      <w:r>
        <w:t>Quelle est la mémoire physique totale (</w:t>
      </w:r>
      <w:r w:rsidR="007541C6">
        <w:t>G</w:t>
      </w:r>
      <w:r>
        <w:t>o)?</w:t>
      </w:r>
      <w:r w:rsidR="007541C6">
        <w:t xml:space="preserve"> Regardez la valeur </w:t>
      </w:r>
      <w:r w:rsidR="00B52DEE">
        <w:t xml:space="preserve">maximum </w:t>
      </w:r>
      <w:r w:rsidR="007541C6">
        <w:t>affichée</w:t>
      </w:r>
      <w:r w:rsidR="00B52DEE">
        <w:t xml:space="preserve"> par le graphe de l’utilisation de la mémoire.</w:t>
      </w:r>
    </w:p>
    <w:p w14:paraId="0E796082" w14:textId="0FDF26E5" w:rsidR="006C07FD" w:rsidRDefault="006C07FD" w:rsidP="006C07FD">
      <w:pPr>
        <w:pStyle w:val="AnswerLineL50"/>
      </w:pPr>
    </w:p>
    <w:p w14:paraId="547FF095" w14:textId="491CED92" w:rsidR="006C07FD" w:rsidRDefault="006C07FD" w:rsidP="006C07FD">
      <w:pPr>
        <w:pStyle w:val="BodyTextL50"/>
        <w:keepNext/>
      </w:pPr>
      <w:r>
        <w:t>Quelle est la mémoire physique disponible (</w:t>
      </w:r>
      <w:r w:rsidR="00AC75B4">
        <w:t>G</w:t>
      </w:r>
      <w:r>
        <w:t>o)?</w:t>
      </w:r>
    </w:p>
    <w:p w14:paraId="4B3D5952" w14:textId="1E1F43B0" w:rsidR="006C07FD" w:rsidRDefault="006C07FD" w:rsidP="006C07FD">
      <w:pPr>
        <w:pStyle w:val="AnswerLineL50"/>
      </w:pPr>
    </w:p>
    <w:p w14:paraId="765DC75E" w14:textId="1C9D2373" w:rsidR="006C07FD" w:rsidRDefault="006C07FD" w:rsidP="006C07FD">
      <w:pPr>
        <w:pStyle w:val="BodyTextL50"/>
        <w:keepNext/>
      </w:pPr>
      <w:r>
        <w:t>Combien de mémoire physique (</w:t>
      </w:r>
      <w:r w:rsidR="00AC75B4">
        <w:t>G</w:t>
      </w:r>
      <w:r>
        <w:t>o) est utilisée par l'ordinateur?</w:t>
      </w:r>
    </w:p>
    <w:p w14:paraId="06B664E0" w14:textId="6071589E" w:rsidR="006C07FD" w:rsidRDefault="006C07FD" w:rsidP="006C07FD">
      <w:pPr>
        <w:pStyle w:val="AnswerLineL50"/>
      </w:pPr>
    </w:p>
    <w:p w14:paraId="63FF9F23" w14:textId="3317B43E" w:rsidR="006C07FD" w:rsidRDefault="006C07FD" w:rsidP="006C07FD">
      <w:pPr>
        <w:pStyle w:val="SubStepAlpha"/>
        <w:numPr>
          <w:ilvl w:val="2"/>
          <w:numId w:val="12"/>
        </w:numPr>
      </w:pPr>
      <w:r>
        <w:t>Clique</w:t>
      </w:r>
      <w:r w:rsidR="00491FBA">
        <w:t>z</w:t>
      </w:r>
      <w:r>
        <w:t xml:space="preserve"> </w:t>
      </w:r>
      <w:r w:rsidR="00C2035E">
        <w:t xml:space="preserve">sur </w:t>
      </w:r>
      <w:r>
        <w:rPr>
          <w:b/>
        </w:rPr>
        <w:t xml:space="preserve">Ethernet </w:t>
      </w:r>
      <w:r>
        <w:t>dans le panneau de gauche.</w:t>
      </w:r>
    </w:p>
    <w:p w14:paraId="6088FFAB" w14:textId="77777777" w:rsidR="006C07FD" w:rsidRDefault="006C07FD" w:rsidP="006C07FD">
      <w:pPr>
        <w:pStyle w:val="Titre3"/>
      </w:pPr>
      <w:r>
        <w:t>Questions :</w:t>
      </w:r>
    </w:p>
    <w:p w14:paraId="02C529ED" w14:textId="77777777" w:rsidR="006C07FD" w:rsidRDefault="006C07FD" w:rsidP="006C07FD">
      <w:pPr>
        <w:pStyle w:val="BodyTextL50"/>
        <w:keepNext/>
      </w:pPr>
      <w:r>
        <w:t>Quelle est la vitesse de liaison? Quel type d'adaptateur Ethernet est utilisé sur cet ordinateur?</w:t>
      </w:r>
    </w:p>
    <w:p w14:paraId="60E624AA" w14:textId="01A2B2BF" w:rsidR="006C07FD" w:rsidRDefault="006C07FD" w:rsidP="006C07FD">
      <w:pPr>
        <w:pStyle w:val="AnswerLineL50"/>
      </w:pPr>
    </w:p>
    <w:p w14:paraId="03FB467E" w14:textId="77777777" w:rsidR="006C07FD" w:rsidRDefault="006C07FD" w:rsidP="006C07FD">
      <w:pPr>
        <w:pStyle w:val="BodyTextL50"/>
        <w:keepNext/>
      </w:pPr>
      <w:r>
        <w:t>Quel type de connexion réseau (type de connexion) est utilisé?</w:t>
      </w:r>
    </w:p>
    <w:p w14:paraId="59CBF0AA" w14:textId="72C88609" w:rsidR="006C07FD" w:rsidRDefault="006C07FD" w:rsidP="006C07FD">
      <w:pPr>
        <w:pStyle w:val="AnswerLineL50"/>
      </w:pPr>
    </w:p>
    <w:p w14:paraId="4DF2C53D" w14:textId="4273BB00" w:rsidR="006C07FD" w:rsidRDefault="006C07FD" w:rsidP="006C07FD">
      <w:pPr>
        <w:pStyle w:val="BodyTextL50"/>
        <w:keepNext/>
      </w:pPr>
      <w:r>
        <w:t xml:space="preserve">Quelle est l'adresse IPv4 du PC? </w:t>
      </w:r>
    </w:p>
    <w:p w14:paraId="758599A3" w14:textId="01DBE292" w:rsidR="006C07FD" w:rsidRDefault="006C07FD" w:rsidP="006C07FD">
      <w:pPr>
        <w:pStyle w:val="AnswerLineL50"/>
      </w:pPr>
    </w:p>
    <w:p w14:paraId="1253905A" w14:textId="777C620A" w:rsidR="006C07FD" w:rsidRDefault="006C07FD" w:rsidP="006C07FD">
      <w:pPr>
        <w:pStyle w:val="BodyTextL25"/>
      </w:pPr>
      <w:r>
        <w:rPr>
          <w:rStyle w:val="Numrodepage"/>
          <w:b/>
        </w:rPr>
        <w:t xml:space="preserve">Remarque </w:t>
      </w:r>
      <w:r>
        <w:rPr>
          <w:rStyle w:val="Numrodepage"/>
        </w:rPr>
        <w:t>: Vous pouvez cliquer</w:t>
      </w:r>
      <w:r w:rsidR="00585FE4">
        <w:rPr>
          <w:rStyle w:val="Numrodepage"/>
        </w:rPr>
        <w:t xml:space="preserve"> sur</w:t>
      </w:r>
      <w:r>
        <w:rPr>
          <w:rStyle w:val="Numrodepage"/>
          <w:b/>
        </w:rPr>
        <w:t xml:space="preserve"> </w:t>
      </w:r>
      <w:r w:rsidR="00585FE4">
        <w:rPr>
          <w:rStyle w:val="Numrodepage"/>
          <w:b/>
        </w:rPr>
        <w:t xml:space="preserve">Ouvrir le </w:t>
      </w:r>
      <w:r>
        <w:rPr>
          <w:rStyle w:val="Numrodepage"/>
          <w:b/>
        </w:rPr>
        <w:t>Moniteur de ressources</w:t>
      </w:r>
      <w:r>
        <w:rPr>
          <w:rStyle w:val="Numrodepage"/>
        </w:rPr>
        <w:t xml:space="preserve"> pour afficher l'utilitaire de moniteur de ressources à partir de l'onglet Performances du Gestionnaire des tâches afin d'afficher les processus, services et applications individuels utilisant des ressources système. </w:t>
      </w:r>
    </w:p>
    <w:p w14:paraId="2AD58365" w14:textId="77777777" w:rsidR="006C07FD" w:rsidRDefault="006C07FD" w:rsidP="006C07FD">
      <w:pPr>
        <w:pStyle w:val="Titre2"/>
        <w:numPr>
          <w:ilvl w:val="1"/>
          <w:numId w:val="12"/>
        </w:numPr>
      </w:pPr>
      <w:r>
        <w:t>Onglet Processus.</w:t>
      </w:r>
    </w:p>
    <w:p w14:paraId="5C1E8418" w14:textId="47AD8158" w:rsidR="006C07FD" w:rsidRDefault="006C07FD" w:rsidP="006C07FD">
      <w:pPr>
        <w:pStyle w:val="SubStepAlpha"/>
        <w:numPr>
          <w:ilvl w:val="2"/>
          <w:numId w:val="12"/>
        </w:numPr>
        <w:rPr>
          <w:color w:val="000000"/>
        </w:rPr>
      </w:pPr>
      <w:r>
        <w:t>Clique</w:t>
      </w:r>
      <w:r w:rsidR="007D5175">
        <w:t>z</w:t>
      </w:r>
      <w:r>
        <w:t xml:space="preserve"> l</w:t>
      </w:r>
      <w:r w:rsidR="008C24E0">
        <w:t>’onglet</w:t>
      </w:r>
      <w:r>
        <w:rPr>
          <w:b/>
        </w:rPr>
        <w:t xml:space="preserve"> </w:t>
      </w:r>
      <w:r w:rsidR="008C24E0">
        <w:rPr>
          <w:b/>
        </w:rPr>
        <w:t>P</w:t>
      </w:r>
      <w:r>
        <w:rPr>
          <w:b/>
        </w:rPr>
        <w:t>rocessus</w:t>
      </w:r>
      <w:r w:rsidR="008C24E0">
        <w:t>.</w:t>
      </w:r>
    </w:p>
    <w:p w14:paraId="19BE74B9" w14:textId="3AC71426" w:rsidR="006C07FD" w:rsidRDefault="006C07FD" w:rsidP="006C07FD">
      <w:pPr>
        <w:pStyle w:val="SubStepAlpha"/>
        <w:numPr>
          <w:ilvl w:val="2"/>
          <w:numId w:val="12"/>
        </w:numPr>
      </w:pPr>
      <w:r>
        <w:t>Clique</w:t>
      </w:r>
      <w:r w:rsidR="007D5175">
        <w:t>z</w:t>
      </w:r>
      <w:r>
        <w:t xml:space="preserve"> le</w:t>
      </w:r>
      <w:r w:rsidR="00004512">
        <w:t xml:space="preserve"> titre</w:t>
      </w:r>
      <w:r>
        <w:rPr>
          <w:b/>
        </w:rPr>
        <w:t xml:space="preserve"> Mémoire</w:t>
      </w:r>
      <w:r>
        <w:t>. Clique</w:t>
      </w:r>
      <w:r w:rsidR="007D5175">
        <w:t>z</w:t>
      </w:r>
      <w:r>
        <w:rPr>
          <w:b/>
        </w:rPr>
        <w:t xml:space="preserve"> Mémoire</w:t>
      </w:r>
      <w:r>
        <w:t xml:space="preserve"> une seconde fois.</w:t>
      </w:r>
    </w:p>
    <w:p w14:paraId="3A90952E" w14:textId="77777777" w:rsidR="006C07FD" w:rsidRDefault="006C07FD" w:rsidP="006C07FD">
      <w:pPr>
        <w:pStyle w:val="Titre3"/>
      </w:pPr>
      <w:r>
        <w:t>Question:</w:t>
      </w:r>
    </w:p>
    <w:p w14:paraId="57B7D37C" w14:textId="77777777" w:rsidR="006C07FD" w:rsidRDefault="006C07FD" w:rsidP="006C07FD">
      <w:pPr>
        <w:pStyle w:val="BodyTextL50"/>
        <w:keepNext/>
      </w:pPr>
      <w:r>
        <w:t>Quel effet cela a-t-il sur les colonnes?</w:t>
      </w:r>
    </w:p>
    <w:p w14:paraId="2BF6BC85" w14:textId="77777777" w:rsidR="00A86FF7" w:rsidRDefault="00A86FF7" w:rsidP="00A86FF7">
      <w:pPr>
        <w:pStyle w:val="SubStepAlpha"/>
        <w:numPr>
          <w:ilvl w:val="0"/>
          <w:numId w:val="0"/>
        </w:numPr>
        <w:ind w:left="720"/>
      </w:pPr>
    </w:p>
    <w:p w14:paraId="7D5C1966" w14:textId="5C5E6287" w:rsidR="006C07FD" w:rsidRDefault="006C07FD" w:rsidP="00D8787A">
      <w:pPr>
        <w:pStyle w:val="SubStepAlpha"/>
        <w:numPr>
          <w:ilvl w:val="2"/>
          <w:numId w:val="12"/>
        </w:numPr>
      </w:pPr>
      <w:r>
        <w:t xml:space="preserve">Faites un clic droit sur </w:t>
      </w:r>
      <w:r w:rsidR="00D8787A">
        <w:t>le titre</w:t>
      </w:r>
      <w:r>
        <w:rPr>
          <w:b/>
        </w:rPr>
        <w:t xml:space="preserve"> Mémoire</w:t>
      </w:r>
      <w:r>
        <w:t>, puis sélectionnez</w:t>
      </w:r>
      <w:r>
        <w:rPr>
          <w:b/>
        </w:rPr>
        <w:t xml:space="preserve"> Valeurs de ressources&gt; Mémoire&gt; Pourcentages </w:t>
      </w:r>
      <w:r>
        <w:t xml:space="preserve"> .</w:t>
      </w:r>
    </w:p>
    <w:p w14:paraId="514762C1" w14:textId="77777777" w:rsidR="006C07FD" w:rsidRDefault="006C07FD" w:rsidP="006C07FD">
      <w:pPr>
        <w:pStyle w:val="Titre3"/>
      </w:pPr>
      <w:r>
        <w:t>Questions :</w:t>
      </w:r>
    </w:p>
    <w:p w14:paraId="3AA453F7" w14:textId="77777777" w:rsidR="006C07FD" w:rsidRDefault="006C07FD" w:rsidP="006C07FD">
      <w:pPr>
        <w:pStyle w:val="BodyTextL50"/>
        <w:keepNext/>
      </w:pPr>
      <w:r>
        <w:t>Quel effet cela a-t-il sur la colonne Memory?</w:t>
      </w:r>
    </w:p>
    <w:p w14:paraId="4D35FA01" w14:textId="01CFDB06" w:rsidR="006C07FD" w:rsidRDefault="006C07FD" w:rsidP="006C07FD">
      <w:pPr>
        <w:pStyle w:val="AnswerLineL50"/>
      </w:pPr>
    </w:p>
    <w:p w14:paraId="5CC39AEC" w14:textId="77777777" w:rsidR="006C07FD" w:rsidRDefault="006C07FD" w:rsidP="006C07FD">
      <w:pPr>
        <w:pStyle w:val="BodyTextL50"/>
        <w:keepNext/>
      </w:pPr>
      <w:r>
        <w:t>Comment cela pourrait-il être utile?</w:t>
      </w:r>
    </w:p>
    <w:p w14:paraId="571B35DC" w14:textId="175CBC7F" w:rsidR="006C07FD" w:rsidRDefault="006C07FD" w:rsidP="006C07FD">
      <w:pPr>
        <w:pStyle w:val="AnswerLineL50"/>
      </w:pPr>
    </w:p>
    <w:p w14:paraId="50A28E5C" w14:textId="785273E6" w:rsidR="006C07FD" w:rsidRDefault="006C07FD" w:rsidP="006C07FD">
      <w:pPr>
        <w:pStyle w:val="SubStepAlpha"/>
        <w:numPr>
          <w:ilvl w:val="2"/>
          <w:numId w:val="12"/>
        </w:numPr>
      </w:pPr>
      <w:r>
        <w:t>Ouvrez un navigateur web</w:t>
      </w:r>
      <w:r w:rsidR="004F0298">
        <w:t xml:space="preserve"> (Microsot Edge)</w:t>
      </w:r>
      <w:r>
        <w:t>.</w:t>
      </w:r>
      <w:r w:rsidR="004F0298">
        <w:t xml:space="preserve"> </w:t>
      </w:r>
    </w:p>
    <w:p w14:paraId="073C44BB" w14:textId="365290D6" w:rsidR="006C07FD" w:rsidRDefault="006C07FD" w:rsidP="006C07FD">
      <w:pPr>
        <w:pStyle w:val="SubStepAlpha"/>
        <w:numPr>
          <w:ilvl w:val="2"/>
          <w:numId w:val="12"/>
        </w:numPr>
      </w:pPr>
      <w:r>
        <w:t>Retour</w:t>
      </w:r>
      <w:r w:rsidR="00DC5633">
        <w:t>nez</w:t>
      </w:r>
      <w:r>
        <w:t xml:space="preserve"> </w:t>
      </w:r>
      <w:r w:rsidR="004F0298">
        <w:t>au</w:t>
      </w:r>
      <w:r>
        <w:rPr>
          <w:b/>
        </w:rPr>
        <w:t xml:space="preserve"> Gestionnaire des tâches</w:t>
      </w:r>
      <w:r>
        <w:t>. Clique le</w:t>
      </w:r>
      <w:r w:rsidR="004F0298">
        <w:t xml:space="preserve"> titre</w:t>
      </w:r>
      <w:r>
        <w:rPr>
          <w:b/>
        </w:rPr>
        <w:t xml:space="preserve"> Nom</w:t>
      </w:r>
      <w:r>
        <w:t>.</w:t>
      </w:r>
    </w:p>
    <w:p w14:paraId="6A7642C0" w14:textId="77777777" w:rsidR="006C07FD" w:rsidRDefault="006C07FD" w:rsidP="006C07FD">
      <w:pPr>
        <w:pStyle w:val="Titre3"/>
      </w:pPr>
      <w:r>
        <w:lastRenderedPageBreak/>
        <w:t>Question:</w:t>
      </w:r>
    </w:p>
    <w:p w14:paraId="55EBA0EE" w14:textId="77777777" w:rsidR="006C07FD" w:rsidRDefault="006C07FD" w:rsidP="006C07FD">
      <w:pPr>
        <w:pStyle w:val="BodyTextL50"/>
        <w:keepNext/>
      </w:pPr>
      <w:r>
        <w:t>Les processus énumérés sont divisés en catégories. Quelles sont les catégories répertoriées?</w:t>
      </w:r>
    </w:p>
    <w:p w14:paraId="4B89BADA" w14:textId="282C6F48" w:rsidR="006C07FD" w:rsidRDefault="006C07FD" w:rsidP="006C07FD">
      <w:pPr>
        <w:pStyle w:val="AnswerLineL50"/>
      </w:pPr>
    </w:p>
    <w:p w14:paraId="406AE649" w14:textId="5FDF8A6F" w:rsidR="006C07FD" w:rsidRDefault="006C07FD" w:rsidP="00C33C45">
      <w:pPr>
        <w:pStyle w:val="SubStepAlpha"/>
        <w:numPr>
          <w:ilvl w:val="2"/>
          <w:numId w:val="12"/>
        </w:numPr>
      </w:pPr>
      <w:r>
        <w:t>Sélectionnez le navigateur Web et cliquez sur</w:t>
      </w:r>
      <w:r>
        <w:rPr>
          <w:b/>
        </w:rPr>
        <w:t xml:space="preserve"> </w:t>
      </w:r>
      <w:r w:rsidR="003E64B6">
        <w:rPr>
          <w:b/>
        </w:rPr>
        <w:t>Fin de tâche</w:t>
      </w:r>
      <w:r>
        <w:t>.</w:t>
      </w:r>
    </w:p>
    <w:p w14:paraId="6011665F" w14:textId="22409DE0" w:rsidR="006C07FD" w:rsidRDefault="006C07FD" w:rsidP="006C07FD">
      <w:pPr>
        <w:pStyle w:val="Titre2"/>
        <w:numPr>
          <w:ilvl w:val="1"/>
          <w:numId w:val="12"/>
        </w:numPr>
      </w:pPr>
      <w:r>
        <w:t xml:space="preserve">Onglet </w:t>
      </w:r>
      <w:r w:rsidR="00BF6F97">
        <w:t>Utilisateurs</w:t>
      </w:r>
    </w:p>
    <w:p w14:paraId="169131EA" w14:textId="24B0F4AA" w:rsidR="006C07FD" w:rsidRDefault="006C07FD" w:rsidP="006C07FD">
      <w:pPr>
        <w:pStyle w:val="SubStepAlpha"/>
        <w:numPr>
          <w:ilvl w:val="2"/>
          <w:numId w:val="12"/>
        </w:numPr>
      </w:pPr>
      <w:r>
        <w:t>Clique l</w:t>
      </w:r>
      <w:r w:rsidR="00684A74">
        <w:t>’onglet</w:t>
      </w:r>
      <w:r>
        <w:rPr>
          <w:b/>
        </w:rPr>
        <w:t xml:space="preserve"> Utilisateurs </w:t>
      </w:r>
      <w:r>
        <w:t>répertorier les noms d'utilisateur</w:t>
      </w:r>
      <w:r w:rsidR="008347B0">
        <w:t>s</w:t>
      </w:r>
      <w:r>
        <w:t xml:space="preserve"> connectés au système.</w:t>
      </w:r>
    </w:p>
    <w:p w14:paraId="5B34AAF5" w14:textId="77777777" w:rsidR="006C07FD" w:rsidRDefault="006C07FD" w:rsidP="006C07FD">
      <w:pPr>
        <w:pStyle w:val="SubStepAlpha"/>
        <w:keepNext/>
        <w:numPr>
          <w:ilvl w:val="2"/>
          <w:numId w:val="12"/>
        </w:numPr>
      </w:pPr>
      <w:r>
        <w:t>Cliquez avec le bouton droit sur un nom d'utilisateur. Quelles sont les options disponibles?</w:t>
      </w:r>
    </w:p>
    <w:p w14:paraId="0E8F67C0" w14:textId="690584A7" w:rsidR="006C07FD" w:rsidRDefault="006C07FD" w:rsidP="006C07FD">
      <w:pPr>
        <w:pStyle w:val="AnswerLineL50"/>
      </w:pPr>
    </w:p>
    <w:p w14:paraId="4A6B77F6" w14:textId="063CB1CF" w:rsidR="006C07FD" w:rsidRDefault="00E95499" w:rsidP="006C07FD">
      <w:pPr>
        <w:pStyle w:val="SubStepAlpha"/>
        <w:numPr>
          <w:ilvl w:val="2"/>
          <w:numId w:val="12"/>
        </w:numPr>
      </w:pPr>
      <w:r>
        <w:t>C</w:t>
      </w:r>
      <w:r w:rsidR="006C07FD">
        <w:t xml:space="preserve">liquez avec le bouton droit </w:t>
      </w:r>
      <w:r w:rsidR="00CC7DF0">
        <w:t>sur un utilisateur</w:t>
      </w:r>
      <w:r>
        <w:t xml:space="preserve"> et choisissez</w:t>
      </w:r>
      <w:r w:rsidR="006C07FD">
        <w:rPr>
          <w:b/>
        </w:rPr>
        <w:t xml:space="preserve"> Développer </w:t>
      </w:r>
      <w:r w:rsidR="006C07FD">
        <w:t>pour afficher tous les processus associés à cet utilisateur.</w:t>
      </w:r>
    </w:p>
    <w:p w14:paraId="17E60265" w14:textId="77777777" w:rsidR="006C07FD" w:rsidRDefault="006C07FD" w:rsidP="006C07FD">
      <w:pPr>
        <w:pStyle w:val="Titre2"/>
        <w:numPr>
          <w:ilvl w:val="1"/>
          <w:numId w:val="12"/>
        </w:numPr>
      </w:pPr>
      <w:r>
        <w:t>Onglets Démarrage, Historique des applications et Détails.</w:t>
      </w:r>
    </w:p>
    <w:p w14:paraId="272531DF" w14:textId="520A5B9E" w:rsidR="006C07FD" w:rsidRDefault="00E11ED5" w:rsidP="006C07FD">
      <w:pPr>
        <w:pStyle w:val="SubStepAlpha"/>
        <w:keepNext/>
        <w:numPr>
          <w:ilvl w:val="2"/>
          <w:numId w:val="12"/>
        </w:numPr>
      </w:pPr>
      <w:r>
        <w:t>L’onglet</w:t>
      </w:r>
      <w:r w:rsidR="006C07FD">
        <w:rPr>
          <w:b/>
        </w:rPr>
        <w:t xml:space="preserve"> </w:t>
      </w:r>
      <w:r>
        <w:rPr>
          <w:b/>
        </w:rPr>
        <w:t>Démarrage</w:t>
      </w:r>
      <w:r w:rsidR="006C07FD">
        <w:t xml:space="preserve"> répertorie les processus démarrés automatiquement lors du démarrage de Windows. Clique</w:t>
      </w:r>
      <w:r>
        <w:t>z</w:t>
      </w:r>
      <w:r w:rsidR="006C07FD">
        <w:t xml:space="preserve"> l</w:t>
      </w:r>
      <w:r>
        <w:t>’onglet</w:t>
      </w:r>
      <w:r w:rsidR="006C07FD">
        <w:rPr>
          <w:b/>
        </w:rPr>
        <w:t xml:space="preserve"> </w:t>
      </w:r>
      <w:r>
        <w:rPr>
          <w:b/>
        </w:rPr>
        <w:t>Démarrage</w:t>
      </w:r>
      <w:r w:rsidR="006C07FD">
        <w:t>. Cliquez avec le bouton droit sur un processus et répertoriez les options disponibles ci-dessous.</w:t>
      </w:r>
    </w:p>
    <w:p w14:paraId="58F70A82" w14:textId="5BEC2E29" w:rsidR="006C07FD" w:rsidRDefault="006C07FD" w:rsidP="006C07FD">
      <w:pPr>
        <w:pStyle w:val="AnswerLineL50"/>
      </w:pPr>
    </w:p>
    <w:p w14:paraId="74B0F9C0" w14:textId="272AED0A" w:rsidR="006C07FD" w:rsidRDefault="009C412F" w:rsidP="006C07FD">
      <w:pPr>
        <w:pStyle w:val="SubStepAlpha"/>
        <w:keepNext/>
        <w:numPr>
          <w:ilvl w:val="2"/>
          <w:numId w:val="12"/>
        </w:numPr>
      </w:pPr>
      <w:r>
        <w:t>L’onglet</w:t>
      </w:r>
      <w:r w:rsidR="006C07FD">
        <w:t xml:space="preserve"> </w:t>
      </w:r>
      <w:r w:rsidR="006C07FD">
        <w:rPr>
          <w:b/>
        </w:rPr>
        <w:t xml:space="preserve">Historique des applications </w:t>
      </w:r>
      <w:r w:rsidR="006C07FD">
        <w:t xml:space="preserve">répertorie </w:t>
      </w:r>
      <w:r>
        <w:t xml:space="preserve">l’historique de </w:t>
      </w:r>
      <w:r w:rsidR="006C07FD">
        <w:t>l'utilisation des ressources.</w:t>
      </w:r>
    </w:p>
    <w:p w14:paraId="446A30FD" w14:textId="77777777" w:rsidR="006C07FD" w:rsidRDefault="006C07FD" w:rsidP="006C07FD">
      <w:pPr>
        <w:pStyle w:val="Titre3"/>
      </w:pPr>
      <w:r>
        <w:t>Question:</w:t>
      </w:r>
    </w:p>
    <w:p w14:paraId="38E625AA" w14:textId="18490562" w:rsidR="006C07FD" w:rsidRDefault="006C07FD" w:rsidP="006C07FD">
      <w:pPr>
        <w:pStyle w:val="BodyTextL50"/>
        <w:keepNext/>
      </w:pPr>
      <w:r>
        <w:t>Quel type d'informations pouvez-vous obtenir de cette liste?</w:t>
      </w:r>
      <w:r w:rsidR="00A86FF7">
        <w:br/>
      </w:r>
    </w:p>
    <w:p w14:paraId="064F584F" w14:textId="6DEA1572" w:rsidR="006C07FD" w:rsidRDefault="000253B3" w:rsidP="006C07FD">
      <w:pPr>
        <w:pStyle w:val="SubStepAlpha"/>
        <w:keepNext/>
        <w:numPr>
          <w:ilvl w:val="2"/>
          <w:numId w:val="12"/>
        </w:numPr>
      </w:pPr>
      <w:r>
        <w:t>L'onglet</w:t>
      </w:r>
      <w:r w:rsidR="006C07FD">
        <w:rPr>
          <w:b/>
        </w:rPr>
        <w:t xml:space="preserve"> Détails </w:t>
      </w:r>
      <w:r w:rsidR="006C07FD">
        <w:t>affiche des informations sur le</w:t>
      </w:r>
      <w:r>
        <w:t>s</w:t>
      </w:r>
      <w:r w:rsidR="006C07FD">
        <w:t xml:space="preserve"> processus, telles que l'ID de processus (PID), l'état et l'utilisation de la mémoire. Cliquez </w:t>
      </w:r>
      <w:r w:rsidR="00DC3A9E">
        <w:t xml:space="preserve">sur l’onglet </w:t>
      </w:r>
      <w:r w:rsidR="00DC3A9E" w:rsidRPr="00DC3A9E">
        <w:rPr>
          <w:b/>
        </w:rPr>
        <w:t>Détails</w:t>
      </w:r>
      <w:r w:rsidR="00DC3A9E">
        <w:t xml:space="preserve"> et </w:t>
      </w:r>
      <w:r w:rsidR="006C07FD">
        <w:t>avec le bouton droit sur un processus et répertoriez les options disponibles ci-dessous.</w:t>
      </w:r>
    </w:p>
    <w:p w14:paraId="2CFB84F3" w14:textId="7CC311B4" w:rsidR="006C07FD" w:rsidRDefault="006C07FD" w:rsidP="006C07FD">
      <w:pPr>
        <w:pStyle w:val="AnswerLineL50"/>
      </w:pPr>
    </w:p>
    <w:p w14:paraId="47294929" w14:textId="77777777" w:rsidR="006C07FD" w:rsidRDefault="006C07FD" w:rsidP="006C07FD">
      <w:pPr>
        <w:pStyle w:val="Titre1"/>
        <w:numPr>
          <w:ilvl w:val="0"/>
          <w:numId w:val="13"/>
        </w:numPr>
      </w:pPr>
      <w:r>
        <w:t>Question de réflexion :</w:t>
      </w:r>
    </w:p>
    <w:p w14:paraId="15E885FC" w14:textId="077C41E1" w:rsidR="006C07FD" w:rsidRDefault="006C07FD" w:rsidP="006C07FD">
      <w:pPr>
        <w:pStyle w:val="BodyTextL25"/>
        <w:keepNext/>
      </w:pPr>
      <w:r>
        <w:t xml:space="preserve">Pourquoi est-il important </w:t>
      </w:r>
      <w:r w:rsidR="006A3719">
        <w:t>de</w:t>
      </w:r>
      <w:r>
        <w:t xml:space="preserve"> compren</w:t>
      </w:r>
      <w:r w:rsidR="006A3719">
        <w:t>dre</w:t>
      </w:r>
      <w:r>
        <w:t xml:space="preserve"> comment travailler dans le gestionnaire de tâches?</w:t>
      </w:r>
    </w:p>
    <w:p w14:paraId="1468D118" w14:textId="08B1C844" w:rsidR="006C07FD" w:rsidRDefault="006C07FD" w:rsidP="006C07FD">
      <w:pPr>
        <w:pStyle w:val="AnswerLineL25"/>
      </w:pPr>
    </w:p>
    <w:p w14:paraId="59B8E3D4" w14:textId="5C62982A" w:rsidR="00193E38" w:rsidRPr="00193E38" w:rsidRDefault="00193E38" w:rsidP="00B2262C">
      <w:pPr>
        <w:pStyle w:val="BodyTextL50"/>
        <w:rPr>
          <w:rStyle w:val="AnswerGray"/>
        </w:rPr>
      </w:pPr>
    </w:p>
    <w:sectPr w:rsidR="00193E38" w:rsidRPr="00193E38" w:rsidSect="0038674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AC220" w14:textId="77777777" w:rsidR="004A1F79" w:rsidRDefault="004A1F79" w:rsidP="00710659">
      <w:pPr>
        <w:spacing w:after="0" w:line="240" w:lineRule="auto"/>
      </w:pPr>
      <w:r>
        <w:separator/>
      </w:r>
    </w:p>
    <w:p w14:paraId="7A362D3F" w14:textId="77777777" w:rsidR="004A1F79" w:rsidRDefault="004A1F79"/>
  </w:endnote>
  <w:endnote w:type="continuationSeparator" w:id="0">
    <w:p w14:paraId="4EF33857" w14:textId="77777777" w:rsidR="004A1F79" w:rsidRDefault="004A1F79" w:rsidP="00710659">
      <w:pPr>
        <w:spacing w:after="0" w:line="240" w:lineRule="auto"/>
      </w:pPr>
      <w:r>
        <w:continuationSeparator/>
      </w:r>
    </w:p>
    <w:p w14:paraId="63C535F9" w14:textId="77777777" w:rsidR="004A1F79" w:rsidRDefault="004A1F79"/>
  </w:endnote>
  <w:endnote w:type="continuationNotice" w:id="1">
    <w:p w14:paraId="6A8D315C" w14:textId="77777777" w:rsidR="004A1F79" w:rsidRDefault="004A1F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CE10" w14:textId="77777777" w:rsidR="00926CB2" w:rsidRPr="00882B63" w:rsidRDefault="008E00D5" w:rsidP="00E859E3">
    <w:pPr>
      <w:pStyle w:val="Pieddepage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71D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 w:rsidR="00CD4330">
      <w:rPr>
        <w:szCs w:val="16"/>
      </w:rPr>
      <w:t>de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71D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6E988" w14:textId="77777777" w:rsidR="00882B63" w:rsidRPr="00882B63" w:rsidRDefault="00882B63" w:rsidP="00E859E3">
    <w:pPr>
      <w:pStyle w:val="Pieddepage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71D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 w:rsidR="00CD4330">
      <w:rPr>
        <w:szCs w:val="16"/>
      </w:rPr>
      <w:t>de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71D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F7FA3" w14:textId="77777777" w:rsidR="004A1F79" w:rsidRDefault="004A1F79" w:rsidP="00710659">
      <w:pPr>
        <w:spacing w:after="0" w:line="240" w:lineRule="auto"/>
      </w:pPr>
      <w:r>
        <w:separator/>
      </w:r>
    </w:p>
    <w:p w14:paraId="12503ED3" w14:textId="77777777" w:rsidR="004A1F79" w:rsidRDefault="004A1F79"/>
  </w:footnote>
  <w:footnote w:type="continuationSeparator" w:id="0">
    <w:p w14:paraId="6F017CF3" w14:textId="77777777" w:rsidR="004A1F79" w:rsidRDefault="004A1F79" w:rsidP="00710659">
      <w:pPr>
        <w:spacing w:after="0" w:line="240" w:lineRule="auto"/>
      </w:pPr>
      <w:r>
        <w:continuationSeparator/>
      </w:r>
    </w:p>
    <w:p w14:paraId="272378E1" w14:textId="77777777" w:rsidR="004A1F79" w:rsidRDefault="004A1F79"/>
  </w:footnote>
  <w:footnote w:type="continuationNotice" w:id="1">
    <w:p w14:paraId="54BA7ED2" w14:textId="77777777" w:rsidR="004A1F79" w:rsidRDefault="004A1F79">
      <w:pPr>
        <w:spacing w:before="0" w:after="0" w:line="240" w:lineRule="auto"/>
      </w:pPr>
    </w:p>
  </w:footnote>
  <w:footnote w:id="2">
    <w:p w14:paraId="4A1607CA" w14:textId="0E0EC281" w:rsidR="004C108B" w:rsidRPr="004C108B" w:rsidRDefault="004C108B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r w:rsidRPr="004C108B">
        <w:t>https://fr.wikipedia.org/wiki/Processus_(informatique)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6CABB3" w14:textId="05905C27" w:rsidR="00926CB2" w:rsidRPr="00396C59" w:rsidRDefault="00A83A8B" w:rsidP="008402F2">
        <w:pPr>
          <w:pStyle w:val="PageHead"/>
        </w:pPr>
        <w:r>
          <w:t>Exercice 1 – Travailler avec le gestionnaire de tâches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B6C7B" w14:textId="77777777" w:rsidR="00926CB2" w:rsidRDefault="00F40237" w:rsidP="006C3FCF">
    <w:pPr>
      <w:ind w:left="-288"/>
    </w:pPr>
    <w:r>
      <w:rPr>
        <w:noProof/>
      </w:rPr>
      <w:drawing>
        <wp:inline distT="0" distB="0" distL="0" distR="0" wp14:anchorId="5CC4A8E0" wp14:editId="07777777">
          <wp:extent cx="154305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c_logo_cege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73EA1F6"/>
    <w:styleLink w:val="LabList"/>
    <w:lvl w:ilvl="0">
      <w:start w:val="1"/>
      <w:numFmt w:val="none"/>
      <w:pStyle w:val="Titre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Étap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  <w:lvlOverride w:ilvl="0">
      <w:lvl w:ilvl="0">
        <w:start w:val="1"/>
        <w:numFmt w:val="decimal"/>
        <w:pStyle w:val="PartHead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37"/>
    <w:rsid w:val="00001BDF"/>
    <w:rsid w:val="00002261"/>
    <w:rsid w:val="0000380F"/>
    <w:rsid w:val="00004175"/>
    <w:rsid w:val="00004512"/>
    <w:rsid w:val="000059C9"/>
    <w:rsid w:val="00005E74"/>
    <w:rsid w:val="00012C22"/>
    <w:rsid w:val="00015B35"/>
    <w:rsid w:val="000160F7"/>
    <w:rsid w:val="00016D5B"/>
    <w:rsid w:val="00016F30"/>
    <w:rsid w:val="0002047C"/>
    <w:rsid w:val="00020CB0"/>
    <w:rsid w:val="00021B9A"/>
    <w:rsid w:val="000224EB"/>
    <w:rsid w:val="000240E1"/>
    <w:rsid w:val="000242D6"/>
    <w:rsid w:val="00024EE5"/>
    <w:rsid w:val="000253B3"/>
    <w:rsid w:val="0003241F"/>
    <w:rsid w:val="00032AF2"/>
    <w:rsid w:val="00040FC3"/>
    <w:rsid w:val="00041AF6"/>
    <w:rsid w:val="00044E62"/>
    <w:rsid w:val="000456BD"/>
    <w:rsid w:val="00050BA4"/>
    <w:rsid w:val="00051738"/>
    <w:rsid w:val="000522AF"/>
    <w:rsid w:val="0005242B"/>
    <w:rsid w:val="00052548"/>
    <w:rsid w:val="0005395A"/>
    <w:rsid w:val="00056809"/>
    <w:rsid w:val="00060696"/>
    <w:rsid w:val="00062D89"/>
    <w:rsid w:val="00067A67"/>
    <w:rsid w:val="00070C16"/>
    <w:rsid w:val="00075EA9"/>
    <w:rsid w:val="000769CF"/>
    <w:rsid w:val="0007773C"/>
    <w:rsid w:val="0007791A"/>
    <w:rsid w:val="000815D8"/>
    <w:rsid w:val="000825B8"/>
    <w:rsid w:val="00084086"/>
    <w:rsid w:val="0008416A"/>
    <w:rsid w:val="00084C99"/>
    <w:rsid w:val="00085572"/>
    <w:rsid w:val="00085CC6"/>
    <w:rsid w:val="00090A20"/>
    <w:rsid w:val="00090C07"/>
    <w:rsid w:val="0009147A"/>
    <w:rsid w:val="00091E8D"/>
    <w:rsid w:val="0009378D"/>
    <w:rsid w:val="00097163"/>
    <w:rsid w:val="000A22C8"/>
    <w:rsid w:val="000B10FC"/>
    <w:rsid w:val="000B2344"/>
    <w:rsid w:val="000B5854"/>
    <w:rsid w:val="000B6B19"/>
    <w:rsid w:val="000B7DE5"/>
    <w:rsid w:val="000C2118"/>
    <w:rsid w:val="000C4730"/>
    <w:rsid w:val="000C6425"/>
    <w:rsid w:val="000C6E6E"/>
    <w:rsid w:val="000C7B7D"/>
    <w:rsid w:val="000D44A0"/>
    <w:rsid w:val="000D55B4"/>
    <w:rsid w:val="000D7141"/>
    <w:rsid w:val="000E65F0"/>
    <w:rsid w:val="000E71D3"/>
    <w:rsid w:val="000F072C"/>
    <w:rsid w:val="000F2074"/>
    <w:rsid w:val="000F31D7"/>
    <w:rsid w:val="000F6743"/>
    <w:rsid w:val="000F6961"/>
    <w:rsid w:val="000F79CE"/>
    <w:rsid w:val="000F7B80"/>
    <w:rsid w:val="001006C2"/>
    <w:rsid w:val="00101BE8"/>
    <w:rsid w:val="00103401"/>
    <w:rsid w:val="00103A44"/>
    <w:rsid w:val="00103D36"/>
    <w:rsid w:val="001041A7"/>
    <w:rsid w:val="0010436E"/>
    <w:rsid w:val="001045CA"/>
    <w:rsid w:val="00107B2B"/>
    <w:rsid w:val="00112AC5"/>
    <w:rsid w:val="00112D31"/>
    <w:rsid w:val="001133DD"/>
    <w:rsid w:val="00120CBE"/>
    <w:rsid w:val="00121BAE"/>
    <w:rsid w:val="00125806"/>
    <w:rsid w:val="001261C4"/>
    <w:rsid w:val="00126FFF"/>
    <w:rsid w:val="00130A20"/>
    <w:rsid w:val="00130A7D"/>
    <w:rsid w:val="00131174"/>
    <w:rsid w:val="001314FB"/>
    <w:rsid w:val="0013490C"/>
    <w:rsid w:val="001366EC"/>
    <w:rsid w:val="00137F19"/>
    <w:rsid w:val="0014219C"/>
    <w:rsid w:val="001425ED"/>
    <w:rsid w:val="00143450"/>
    <w:rsid w:val="00144997"/>
    <w:rsid w:val="00146FAD"/>
    <w:rsid w:val="001523C0"/>
    <w:rsid w:val="001535FE"/>
    <w:rsid w:val="00154E3A"/>
    <w:rsid w:val="00155352"/>
    <w:rsid w:val="00157902"/>
    <w:rsid w:val="00161E19"/>
    <w:rsid w:val="00162105"/>
    <w:rsid w:val="00162EEA"/>
    <w:rsid w:val="00163164"/>
    <w:rsid w:val="00166253"/>
    <w:rsid w:val="0017049E"/>
    <w:rsid w:val="001704B7"/>
    <w:rsid w:val="001708A6"/>
    <w:rsid w:val="001710C0"/>
    <w:rsid w:val="00172AFB"/>
    <w:rsid w:val="001759F9"/>
    <w:rsid w:val="001772B8"/>
    <w:rsid w:val="00180FBF"/>
    <w:rsid w:val="001813C3"/>
    <w:rsid w:val="00182CF4"/>
    <w:rsid w:val="00186081"/>
    <w:rsid w:val="00186CE1"/>
    <w:rsid w:val="00186D07"/>
    <w:rsid w:val="00190A0D"/>
    <w:rsid w:val="00191F00"/>
    <w:rsid w:val="00192F12"/>
    <w:rsid w:val="00193E38"/>
    <w:rsid w:val="00193F14"/>
    <w:rsid w:val="00196CBC"/>
    <w:rsid w:val="0019753E"/>
    <w:rsid w:val="00197614"/>
    <w:rsid w:val="001A0312"/>
    <w:rsid w:val="001A15DA"/>
    <w:rsid w:val="001A2694"/>
    <w:rsid w:val="001A3275"/>
    <w:rsid w:val="001A3CC7"/>
    <w:rsid w:val="001A67A4"/>
    <w:rsid w:val="001A69AC"/>
    <w:rsid w:val="001B06F2"/>
    <w:rsid w:val="001B5781"/>
    <w:rsid w:val="001B67D8"/>
    <w:rsid w:val="001B6F95"/>
    <w:rsid w:val="001C05A1"/>
    <w:rsid w:val="001C1D9E"/>
    <w:rsid w:val="001C2860"/>
    <w:rsid w:val="001C5998"/>
    <w:rsid w:val="001C7C3B"/>
    <w:rsid w:val="001D4CDB"/>
    <w:rsid w:val="001D54FC"/>
    <w:rsid w:val="001D5B6F"/>
    <w:rsid w:val="001D7080"/>
    <w:rsid w:val="001E0AB8"/>
    <w:rsid w:val="001E38E0"/>
    <w:rsid w:val="001E4E72"/>
    <w:rsid w:val="001E55E3"/>
    <w:rsid w:val="001E62B3"/>
    <w:rsid w:val="001E6424"/>
    <w:rsid w:val="001F0171"/>
    <w:rsid w:val="001F0D77"/>
    <w:rsid w:val="001F23D6"/>
    <w:rsid w:val="001F39CC"/>
    <w:rsid w:val="001F4D2D"/>
    <w:rsid w:val="001F592B"/>
    <w:rsid w:val="001F643A"/>
    <w:rsid w:val="001F7DD8"/>
    <w:rsid w:val="0020059F"/>
    <w:rsid w:val="00201928"/>
    <w:rsid w:val="00203E26"/>
    <w:rsid w:val="0020449C"/>
    <w:rsid w:val="002070B7"/>
    <w:rsid w:val="002113B8"/>
    <w:rsid w:val="00215665"/>
    <w:rsid w:val="002163BB"/>
    <w:rsid w:val="002174F6"/>
    <w:rsid w:val="0021792C"/>
    <w:rsid w:val="002240AB"/>
    <w:rsid w:val="00225CFE"/>
    <w:rsid w:val="00225E37"/>
    <w:rsid w:val="002303FD"/>
    <w:rsid w:val="00231DCA"/>
    <w:rsid w:val="002321C0"/>
    <w:rsid w:val="00237537"/>
    <w:rsid w:val="00242E3A"/>
    <w:rsid w:val="002443E8"/>
    <w:rsid w:val="0024593B"/>
    <w:rsid w:val="00246492"/>
    <w:rsid w:val="0024664C"/>
    <w:rsid w:val="002506CF"/>
    <w:rsid w:val="0025107F"/>
    <w:rsid w:val="00260CD4"/>
    <w:rsid w:val="002639D8"/>
    <w:rsid w:val="00265F77"/>
    <w:rsid w:val="00266C83"/>
    <w:rsid w:val="00267D0A"/>
    <w:rsid w:val="00270FCC"/>
    <w:rsid w:val="002736B9"/>
    <w:rsid w:val="002768DC"/>
    <w:rsid w:val="002778A0"/>
    <w:rsid w:val="00294C8F"/>
    <w:rsid w:val="0029755F"/>
    <w:rsid w:val="002A0B2E"/>
    <w:rsid w:val="002A0DC1"/>
    <w:rsid w:val="002A25D0"/>
    <w:rsid w:val="002A34A4"/>
    <w:rsid w:val="002A6C56"/>
    <w:rsid w:val="002C04C4"/>
    <w:rsid w:val="002C090C"/>
    <w:rsid w:val="002C1243"/>
    <w:rsid w:val="002C1815"/>
    <w:rsid w:val="002C1C37"/>
    <w:rsid w:val="002C26D1"/>
    <w:rsid w:val="002C475E"/>
    <w:rsid w:val="002C644E"/>
    <w:rsid w:val="002C6AD6"/>
    <w:rsid w:val="002D6C2A"/>
    <w:rsid w:val="002D7996"/>
    <w:rsid w:val="002D7A86"/>
    <w:rsid w:val="002E6F69"/>
    <w:rsid w:val="002F05E1"/>
    <w:rsid w:val="002F3198"/>
    <w:rsid w:val="002F45FF"/>
    <w:rsid w:val="002F66D3"/>
    <w:rsid w:val="002F6D17"/>
    <w:rsid w:val="002F753B"/>
    <w:rsid w:val="00302887"/>
    <w:rsid w:val="003056EB"/>
    <w:rsid w:val="003071FF"/>
    <w:rsid w:val="003104F5"/>
    <w:rsid w:val="00310652"/>
    <w:rsid w:val="00312E8B"/>
    <w:rsid w:val="0031371D"/>
    <w:rsid w:val="0031789F"/>
    <w:rsid w:val="00320788"/>
    <w:rsid w:val="003231DE"/>
    <w:rsid w:val="003233A3"/>
    <w:rsid w:val="0032562E"/>
    <w:rsid w:val="00326B62"/>
    <w:rsid w:val="003313C0"/>
    <w:rsid w:val="00333B0C"/>
    <w:rsid w:val="00334C33"/>
    <w:rsid w:val="003367C2"/>
    <w:rsid w:val="0034455D"/>
    <w:rsid w:val="0034604B"/>
    <w:rsid w:val="00346D17"/>
    <w:rsid w:val="00347972"/>
    <w:rsid w:val="00351E49"/>
    <w:rsid w:val="003543B3"/>
    <w:rsid w:val="0035469B"/>
    <w:rsid w:val="003559CC"/>
    <w:rsid w:val="00355D4B"/>
    <w:rsid w:val="003569D7"/>
    <w:rsid w:val="003608AC"/>
    <w:rsid w:val="00361224"/>
    <w:rsid w:val="00363A23"/>
    <w:rsid w:val="0036440C"/>
    <w:rsid w:val="0036465A"/>
    <w:rsid w:val="003662E4"/>
    <w:rsid w:val="0037372D"/>
    <w:rsid w:val="00375C32"/>
    <w:rsid w:val="00377168"/>
    <w:rsid w:val="003777C3"/>
    <w:rsid w:val="00386746"/>
    <w:rsid w:val="00390BCF"/>
    <w:rsid w:val="00390C38"/>
    <w:rsid w:val="00392748"/>
    <w:rsid w:val="00392C65"/>
    <w:rsid w:val="00392ED5"/>
    <w:rsid w:val="00396C59"/>
    <w:rsid w:val="003A0710"/>
    <w:rsid w:val="003A19DC"/>
    <w:rsid w:val="003A1B45"/>
    <w:rsid w:val="003A220C"/>
    <w:rsid w:val="003B0205"/>
    <w:rsid w:val="003B256A"/>
    <w:rsid w:val="003B46FC"/>
    <w:rsid w:val="003B5767"/>
    <w:rsid w:val="003B5C18"/>
    <w:rsid w:val="003B7605"/>
    <w:rsid w:val="003C08AA"/>
    <w:rsid w:val="003C2A7B"/>
    <w:rsid w:val="003C3974"/>
    <w:rsid w:val="003C49EF"/>
    <w:rsid w:val="003C6AB2"/>
    <w:rsid w:val="003C6BCA"/>
    <w:rsid w:val="003C7902"/>
    <w:rsid w:val="003D0BFF"/>
    <w:rsid w:val="003D524A"/>
    <w:rsid w:val="003D6EF1"/>
    <w:rsid w:val="003D74F6"/>
    <w:rsid w:val="003E5BE5"/>
    <w:rsid w:val="003E64B6"/>
    <w:rsid w:val="003F0F0D"/>
    <w:rsid w:val="003F18D1"/>
    <w:rsid w:val="003F20EC"/>
    <w:rsid w:val="003F21F5"/>
    <w:rsid w:val="003F256C"/>
    <w:rsid w:val="003F2FDB"/>
    <w:rsid w:val="003F4E12"/>
    <w:rsid w:val="003F4F0E"/>
    <w:rsid w:val="003F6096"/>
    <w:rsid w:val="003F6E06"/>
    <w:rsid w:val="003F7B89"/>
    <w:rsid w:val="00403C7A"/>
    <w:rsid w:val="004057A6"/>
    <w:rsid w:val="00406554"/>
    <w:rsid w:val="00407755"/>
    <w:rsid w:val="0041293B"/>
    <w:rsid w:val="00412D5A"/>
    <w:rsid w:val="004131B0"/>
    <w:rsid w:val="00416C42"/>
    <w:rsid w:val="00422476"/>
    <w:rsid w:val="0042385C"/>
    <w:rsid w:val="00426FA5"/>
    <w:rsid w:val="00431654"/>
    <w:rsid w:val="00434926"/>
    <w:rsid w:val="00436541"/>
    <w:rsid w:val="0044250A"/>
    <w:rsid w:val="00443ACE"/>
    <w:rsid w:val="00443E73"/>
    <w:rsid w:val="00444217"/>
    <w:rsid w:val="004459B0"/>
    <w:rsid w:val="00446BE2"/>
    <w:rsid w:val="004478F4"/>
    <w:rsid w:val="00450F7A"/>
    <w:rsid w:val="004514B4"/>
    <w:rsid w:val="00452C6D"/>
    <w:rsid w:val="00455E0B"/>
    <w:rsid w:val="0045724D"/>
    <w:rsid w:val="00457934"/>
    <w:rsid w:val="00460CF5"/>
    <w:rsid w:val="0046125B"/>
    <w:rsid w:val="00462B9F"/>
    <w:rsid w:val="004633D4"/>
    <w:rsid w:val="0046574D"/>
    <w:rsid w:val="004659EE"/>
    <w:rsid w:val="00467C9C"/>
    <w:rsid w:val="0047120D"/>
    <w:rsid w:val="00473E34"/>
    <w:rsid w:val="00476BA9"/>
    <w:rsid w:val="00480051"/>
    <w:rsid w:val="00480E8D"/>
    <w:rsid w:val="00491FBA"/>
    <w:rsid w:val="004936C2"/>
    <w:rsid w:val="0049379C"/>
    <w:rsid w:val="004942EA"/>
    <w:rsid w:val="00495BC0"/>
    <w:rsid w:val="004A0ADC"/>
    <w:rsid w:val="004A1CA0"/>
    <w:rsid w:val="004A1F79"/>
    <w:rsid w:val="004A22E9"/>
    <w:rsid w:val="004A2FBB"/>
    <w:rsid w:val="004A4ACD"/>
    <w:rsid w:val="004A506C"/>
    <w:rsid w:val="004A5BC5"/>
    <w:rsid w:val="004B023D"/>
    <w:rsid w:val="004B6352"/>
    <w:rsid w:val="004B6E4A"/>
    <w:rsid w:val="004C0909"/>
    <w:rsid w:val="004C108B"/>
    <w:rsid w:val="004C3F97"/>
    <w:rsid w:val="004C539F"/>
    <w:rsid w:val="004C6C62"/>
    <w:rsid w:val="004D01F2"/>
    <w:rsid w:val="004D2CED"/>
    <w:rsid w:val="004D3339"/>
    <w:rsid w:val="004D353F"/>
    <w:rsid w:val="004D36D7"/>
    <w:rsid w:val="004D3C44"/>
    <w:rsid w:val="004D682B"/>
    <w:rsid w:val="004E22BB"/>
    <w:rsid w:val="004E44AF"/>
    <w:rsid w:val="004E6152"/>
    <w:rsid w:val="004F0298"/>
    <w:rsid w:val="004F1EDE"/>
    <w:rsid w:val="004F344A"/>
    <w:rsid w:val="00502C12"/>
    <w:rsid w:val="00503061"/>
    <w:rsid w:val="005037D1"/>
    <w:rsid w:val="005042B2"/>
    <w:rsid w:val="00504ED4"/>
    <w:rsid w:val="00510639"/>
    <w:rsid w:val="00511791"/>
    <w:rsid w:val="0051272F"/>
    <w:rsid w:val="005139BE"/>
    <w:rsid w:val="00516142"/>
    <w:rsid w:val="00517C80"/>
    <w:rsid w:val="00520027"/>
    <w:rsid w:val="0052093C"/>
    <w:rsid w:val="00521B31"/>
    <w:rsid w:val="00522469"/>
    <w:rsid w:val="00523503"/>
    <w:rsid w:val="0052400A"/>
    <w:rsid w:val="005247C3"/>
    <w:rsid w:val="00532198"/>
    <w:rsid w:val="00536277"/>
    <w:rsid w:val="00536F43"/>
    <w:rsid w:val="005401BB"/>
    <w:rsid w:val="0054277A"/>
    <w:rsid w:val="005510BA"/>
    <w:rsid w:val="005538C8"/>
    <w:rsid w:val="00554B4E"/>
    <w:rsid w:val="00556C02"/>
    <w:rsid w:val="00561BB2"/>
    <w:rsid w:val="00563249"/>
    <w:rsid w:val="00563A10"/>
    <w:rsid w:val="005707EE"/>
    <w:rsid w:val="00570A65"/>
    <w:rsid w:val="00570DC5"/>
    <w:rsid w:val="0057206E"/>
    <w:rsid w:val="00573F9C"/>
    <w:rsid w:val="005762B1"/>
    <w:rsid w:val="0057749F"/>
    <w:rsid w:val="00580456"/>
    <w:rsid w:val="00580E73"/>
    <w:rsid w:val="00585FE4"/>
    <w:rsid w:val="005909E7"/>
    <w:rsid w:val="00592329"/>
    <w:rsid w:val="005924BB"/>
    <w:rsid w:val="00592F25"/>
    <w:rsid w:val="00593386"/>
    <w:rsid w:val="00596998"/>
    <w:rsid w:val="0059790F"/>
    <w:rsid w:val="005A13E8"/>
    <w:rsid w:val="005A1835"/>
    <w:rsid w:val="005A5038"/>
    <w:rsid w:val="005A6E62"/>
    <w:rsid w:val="005A7EAD"/>
    <w:rsid w:val="005B0B11"/>
    <w:rsid w:val="005B2FB3"/>
    <w:rsid w:val="005C326F"/>
    <w:rsid w:val="005D2B29"/>
    <w:rsid w:val="005D354A"/>
    <w:rsid w:val="005D3E53"/>
    <w:rsid w:val="005D4FBA"/>
    <w:rsid w:val="005D506C"/>
    <w:rsid w:val="005E0E59"/>
    <w:rsid w:val="005E2CBC"/>
    <w:rsid w:val="005E3235"/>
    <w:rsid w:val="005E4176"/>
    <w:rsid w:val="005E4876"/>
    <w:rsid w:val="005E54A7"/>
    <w:rsid w:val="005E65B5"/>
    <w:rsid w:val="005F0301"/>
    <w:rsid w:val="005F2482"/>
    <w:rsid w:val="005F3AE9"/>
    <w:rsid w:val="005F59BF"/>
    <w:rsid w:val="006007BB"/>
    <w:rsid w:val="00601DC0"/>
    <w:rsid w:val="006034CB"/>
    <w:rsid w:val="00603503"/>
    <w:rsid w:val="00603C52"/>
    <w:rsid w:val="0060590A"/>
    <w:rsid w:val="00612A61"/>
    <w:rsid w:val="006131CE"/>
    <w:rsid w:val="0061336B"/>
    <w:rsid w:val="00617D6E"/>
    <w:rsid w:val="00620ED5"/>
    <w:rsid w:val="00622CB1"/>
    <w:rsid w:val="00622D61"/>
    <w:rsid w:val="00624198"/>
    <w:rsid w:val="00630686"/>
    <w:rsid w:val="006363EC"/>
    <w:rsid w:val="00636C28"/>
    <w:rsid w:val="00637EE7"/>
    <w:rsid w:val="006428E5"/>
    <w:rsid w:val="00644958"/>
    <w:rsid w:val="006513FB"/>
    <w:rsid w:val="00656EEF"/>
    <w:rsid w:val="006576AF"/>
    <w:rsid w:val="0067244F"/>
    <w:rsid w:val="00672919"/>
    <w:rsid w:val="00677544"/>
    <w:rsid w:val="00680F29"/>
    <w:rsid w:val="00681483"/>
    <w:rsid w:val="00681687"/>
    <w:rsid w:val="00684A74"/>
    <w:rsid w:val="00686295"/>
    <w:rsid w:val="00686587"/>
    <w:rsid w:val="006904CF"/>
    <w:rsid w:val="006916BB"/>
    <w:rsid w:val="006951AA"/>
    <w:rsid w:val="00695EE2"/>
    <w:rsid w:val="0069660B"/>
    <w:rsid w:val="006A01DA"/>
    <w:rsid w:val="006A16E0"/>
    <w:rsid w:val="006A1B33"/>
    <w:rsid w:val="006A3719"/>
    <w:rsid w:val="006A48F1"/>
    <w:rsid w:val="006A6D0C"/>
    <w:rsid w:val="006A71A3"/>
    <w:rsid w:val="006B03F2"/>
    <w:rsid w:val="006B14C1"/>
    <w:rsid w:val="006B1639"/>
    <w:rsid w:val="006B2299"/>
    <w:rsid w:val="006B3F13"/>
    <w:rsid w:val="006B5CA7"/>
    <w:rsid w:val="006B5E89"/>
    <w:rsid w:val="006C07FD"/>
    <w:rsid w:val="006C19B2"/>
    <w:rsid w:val="006C30A0"/>
    <w:rsid w:val="006C35FF"/>
    <w:rsid w:val="006C3FCF"/>
    <w:rsid w:val="006C57F2"/>
    <w:rsid w:val="006C5949"/>
    <w:rsid w:val="006C6832"/>
    <w:rsid w:val="006C6C4B"/>
    <w:rsid w:val="006D1370"/>
    <w:rsid w:val="006D2C28"/>
    <w:rsid w:val="006D3FC1"/>
    <w:rsid w:val="006D7590"/>
    <w:rsid w:val="006E372B"/>
    <w:rsid w:val="006E43BD"/>
    <w:rsid w:val="006E5FE9"/>
    <w:rsid w:val="006E6028"/>
    <w:rsid w:val="006E6581"/>
    <w:rsid w:val="006E71DF"/>
    <w:rsid w:val="006F1616"/>
    <w:rsid w:val="006F1CC4"/>
    <w:rsid w:val="006F2A86"/>
    <w:rsid w:val="006F3163"/>
    <w:rsid w:val="0070479A"/>
    <w:rsid w:val="00705FEC"/>
    <w:rsid w:val="00706CCD"/>
    <w:rsid w:val="00710659"/>
    <w:rsid w:val="0071147A"/>
    <w:rsid w:val="0071185D"/>
    <w:rsid w:val="00713AFB"/>
    <w:rsid w:val="007147E0"/>
    <w:rsid w:val="0071487A"/>
    <w:rsid w:val="00720690"/>
    <w:rsid w:val="00721E01"/>
    <w:rsid w:val="007222AD"/>
    <w:rsid w:val="00724626"/>
    <w:rsid w:val="00725236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1C6"/>
    <w:rsid w:val="00754A6E"/>
    <w:rsid w:val="007553D8"/>
    <w:rsid w:val="00755C9B"/>
    <w:rsid w:val="00760FE4"/>
    <w:rsid w:val="00761C68"/>
    <w:rsid w:val="007636C2"/>
    <w:rsid w:val="00763D8B"/>
    <w:rsid w:val="007657F6"/>
    <w:rsid w:val="00765E47"/>
    <w:rsid w:val="00765F5E"/>
    <w:rsid w:val="00770E3C"/>
    <w:rsid w:val="0077125A"/>
    <w:rsid w:val="00776554"/>
    <w:rsid w:val="00781142"/>
    <w:rsid w:val="0078405B"/>
    <w:rsid w:val="00785A76"/>
    <w:rsid w:val="00786F58"/>
    <w:rsid w:val="00787CC1"/>
    <w:rsid w:val="00792C57"/>
    <w:rsid w:val="00792F4E"/>
    <w:rsid w:val="007930E1"/>
    <w:rsid w:val="0079398D"/>
    <w:rsid w:val="0079691B"/>
    <w:rsid w:val="00796B2A"/>
    <w:rsid w:val="00796C25"/>
    <w:rsid w:val="007A287C"/>
    <w:rsid w:val="007A3B2A"/>
    <w:rsid w:val="007A4BD3"/>
    <w:rsid w:val="007B0C9D"/>
    <w:rsid w:val="007B5522"/>
    <w:rsid w:val="007C0EE0"/>
    <w:rsid w:val="007C1329"/>
    <w:rsid w:val="007C1B71"/>
    <w:rsid w:val="007C2E51"/>
    <w:rsid w:val="007C2EB3"/>
    <w:rsid w:val="007C2FBB"/>
    <w:rsid w:val="007C7164"/>
    <w:rsid w:val="007C7413"/>
    <w:rsid w:val="007D1984"/>
    <w:rsid w:val="007D2AFE"/>
    <w:rsid w:val="007D5175"/>
    <w:rsid w:val="007E3264"/>
    <w:rsid w:val="007E3FEA"/>
    <w:rsid w:val="007E5F8A"/>
    <w:rsid w:val="007E6402"/>
    <w:rsid w:val="007F0A0B"/>
    <w:rsid w:val="007F1191"/>
    <w:rsid w:val="007F3A60"/>
    <w:rsid w:val="007F3D0B"/>
    <w:rsid w:val="007F3DD3"/>
    <w:rsid w:val="007F5C25"/>
    <w:rsid w:val="007F7C94"/>
    <w:rsid w:val="00802FFA"/>
    <w:rsid w:val="00810E4B"/>
    <w:rsid w:val="0081350C"/>
    <w:rsid w:val="00814BAA"/>
    <w:rsid w:val="00816F0C"/>
    <w:rsid w:val="00817D8C"/>
    <w:rsid w:val="0082211C"/>
    <w:rsid w:val="008222FC"/>
    <w:rsid w:val="00824295"/>
    <w:rsid w:val="00827A65"/>
    <w:rsid w:val="00827F10"/>
    <w:rsid w:val="00830473"/>
    <w:rsid w:val="008313F3"/>
    <w:rsid w:val="00832CF2"/>
    <w:rsid w:val="00833979"/>
    <w:rsid w:val="008347B0"/>
    <w:rsid w:val="008402F2"/>
    <w:rsid w:val="008405BB"/>
    <w:rsid w:val="00842DB2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BA3"/>
    <w:rsid w:val="00865199"/>
    <w:rsid w:val="00867EAF"/>
    <w:rsid w:val="00870763"/>
    <w:rsid w:val="008713EA"/>
    <w:rsid w:val="00873C6B"/>
    <w:rsid w:val="008752E3"/>
    <w:rsid w:val="00880E6A"/>
    <w:rsid w:val="00882B63"/>
    <w:rsid w:val="00883500"/>
    <w:rsid w:val="0088426A"/>
    <w:rsid w:val="008852BA"/>
    <w:rsid w:val="00890108"/>
    <w:rsid w:val="00893877"/>
    <w:rsid w:val="00893B49"/>
    <w:rsid w:val="0089532C"/>
    <w:rsid w:val="00896165"/>
    <w:rsid w:val="0089626A"/>
    <w:rsid w:val="00896681"/>
    <w:rsid w:val="008A2164"/>
    <w:rsid w:val="008A2749"/>
    <w:rsid w:val="008A3A90"/>
    <w:rsid w:val="008B06D4"/>
    <w:rsid w:val="008B4F20"/>
    <w:rsid w:val="008B6147"/>
    <w:rsid w:val="008B68C1"/>
    <w:rsid w:val="008B68E7"/>
    <w:rsid w:val="008B7FFD"/>
    <w:rsid w:val="008C0F9E"/>
    <w:rsid w:val="008C24E0"/>
    <w:rsid w:val="008C286A"/>
    <w:rsid w:val="008C2920"/>
    <w:rsid w:val="008C4307"/>
    <w:rsid w:val="008C7133"/>
    <w:rsid w:val="008C7281"/>
    <w:rsid w:val="008D2060"/>
    <w:rsid w:val="008D23DF"/>
    <w:rsid w:val="008D3F26"/>
    <w:rsid w:val="008D73BF"/>
    <w:rsid w:val="008D752B"/>
    <w:rsid w:val="008D7F09"/>
    <w:rsid w:val="008E00D5"/>
    <w:rsid w:val="008E27E7"/>
    <w:rsid w:val="008E5B64"/>
    <w:rsid w:val="008E7DAA"/>
    <w:rsid w:val="008F0094"/>
    <w:rsid w:val="008F031E"/>
    <w:rsid w:val="008F03EF"/>
    <w:rsid w:val="008F07F1"/>
    <w:rsid w:val="008F19ED"/>
    <w:rsid w:val="008F340F"/>
    <w:rsid w:val="00902811"/>
    <w:rsid w:val="00903523"/>
    <w:rsid w:val="00906281"/>
    <w:rsid w:val="0090659A"/>
    <w:rsid w:val="00911080"/>
    <w:rsid w:val="00912500"/>
    <w:rsid w:val="0091350B"/>
    <w:rsid w:val="00915986"/>
    <w:rsid w:val="00917624"/>
    <w:rsid w:val="009216D7"/>
    <w:rsid w:val="00921C1E"/>
    <w:rsid w:val="00926CB2"/>
    <w:rsid w:val="00930386"/>
    <w:rsid w:val="009309F5"/>
    <w:rsid w:val="00931162"/>
    <w:rsid w:val="00933237"/>
    <w:rsid w:val="00933F28"/>
    <w:rsid w:val="009359F1"/>
    <w:rsid w:val="009360ED"/>
    <w:rsid w:val="009400C3"/>
    <w:rsid w:val="00940330"/>
    <w:rsid w:val="00941E6C"/>
    <w:rsid w:val="0094351B"/>
    <w:rsid w:val="009453F7"/>
    <w:rsid w:val="009476C0"/>
    <w:rsid w:val="00950176"/>
    <w:rsid w:val="009543CC"/>
    <w:rsid w:val="00954FC9"/>
    <w:rsid w:val="009560EA"/>
    <w:rsid w:val="009566F7"/>
    <w:rsid w:val="00960920"/>
    <w:rsid w:val="00962DD5"/>
    <w:rsid w:val="00963E34"/>
    <w:rsid w:val="00964DFA"/>
    <w:rsid w:val="009663B8"/>
    <w:rsid w:val="00967A03"/>
    <w:rsid w:val="00976300"/>
    <w:rsid w:val="0098155C"/>
    <w:rsid w:val="00982F80"/>
    <w:rsid w:val="00983B77"/>
    <w:rsid w:val="00985A8C"/>
    <w:rsid w:val="00985CDC"/>
    <w:rsid w:val="00991C0B"/>
    <w:rsid w:val="00996053"/>
    <w:rsid w:val="009A0B2F"/>
    <w:rsid w:val="009A1CF4"/>
    <w:rsid w:val="009A37D7"/>
    <w:rsid w:val="009A4E17"/>
    <w:rsid w:val="009A6955"/>
    <w:rsid w:val="009B2454"/>
    <w:rsid w:val="009B341C"/>
    <w:rsid w:val="009B5747"/>
    <w:rsid w:val="009B7560"/>
    <w:rsid w:val="009C0B81"/>
    <w:rsid w:val="009C1818"/>
    <w:rsid w:val="009C3182"/>
    <w:rsid w:val="009C412F"/>
    <w:rsid w:val="009D26E5"/>
    <w:rsid w:val="009D2B7C"/>
    <w:rsid w:val="009D2C27"/>
    <w:rsid w:val="009D503E"/>
    <w:rsid w:val="009E0BD5"/>
    <w:rsid w:val="009E1F79"/>
    <w:rsid w:val="009E2309"/>
    <w:rsid w:val="009E42B9"/>
    <w:rsid w:val="009E4E17"/>
    <w:rsid w:val="009E54B9"/>
    <w:rsid w:val="009F4C2E"/>
    <w:rsid w:val="009F4D9C"/>
    <w:rsid w:val="00A00669"/>
    <w:rsid w:val="00A014A3"/>
    <w:rsid w:val="00A027CC"/>
    <w:rsid w:val="00A03881"/>
    <w:rsid w:val="00A0412D"/>
    <w:rsid w:val="00A10009"/>
    <w:rsid w:val="00A15DF0"/>
    <w:rsid w:val="00A16039"/>
    <w:rsid w:val="00A21211"/>
    <w:rsid w:val="00A27DB9"/>
    <w:rsid w:val="00A30F8A"/>
    <w:rsid w:val="00A32EBD"/>
    <w:rsid w:val="00A34E7F"/>
    <w:rsid w:val="00A415A6"/>
    <w:rsid w:val="00A46415"/>
    <w:rsid w:val="00A46F0A"/>
    <w:rsid w:val="00A46F25"/>
    <w:rsid w:val="00A47CC2"/>
    <w:rsid w:val="00A502BA"/>
    <w:rsid w:val="00A516F6"/>
    <w:rsid w:val="00A530BA"/>
    <w:rsid w:val="00A57AF4"/>
    <w:rsid w:val="00A60146"/>
    <w:rsid w:val="00A601A9"/>
    <w:rsid w:val="00A61F86"/>
    <w:rsid w:val="00A622C4"/>
    <w:rsid w:val="00A6283D"/>
    <w:rsid w:val="00A642D6"/>
    <w:rsid w:val="00A65069"/>
    <w:rsid w:val="00A676FF"/>
    <w:rsid w:val="00A73EBA"/>
    <w:rsid w:val="00A754B4"/>
    <w:rsid w:val="00A75824"/>
    <w:rsid w:val="00A76749"/>
    <w:rsid w:val="00A807C1"/>
    <w:rsid w:val="00A823AA"/>
    <w:rsid w:val="00A82658"/>
    <w:rsid w:val="00A83374"/>
    <w:rsid w:val="00A83A8B"/>
    <w:rsid w:val="00A86FF7"/>
    <w:rsid w:val="00A909A2"/>
    <w:rsid w:val="00A94C2C"/>
    <w:rsid w:val="00A96172"/>
    <w:rsid w:val="00A96D52"/>
    <w:rsid w:val="00A97C5F"/>
    <w:rsid w:val="00A97C7B"/>
    <w:rsid w:val="00AA5DB5"/>
    <w:rsid w:val="00AB0D6A"/>
    <w:rsid w:val="00AB43B3"/>
    <w:rsid w:val="00AB49B9"/>
    <w:rsid w:val="00AB501D"/>
    <w:rsid w:val="00AB586F"/>
    <w:rsid w:val="00AB758A"/>
    <w:rsid w:val="00AB7D3E"/>
    <w:rsid w:val="00AC027E"/>
    <w:rsid w:val="00AC1E7E"/>
    <w:rsid w:val="00AC507D"/>
    <w:rsid w:val="00AC66E4"/>
    <w:rsid w:val="00AC75B4"/>
    <w:rsid w:val="00AD04F2"/>
    <w:rsid w:val="00AD4578"/>
    <w:rsid w:val="00AD5A05"/>
    <w:rsid w:val="00AD68E9"/>
    <w:rsid w:val="00AE1BAB"/>
    <w:rsid w:val="00AE46F8"/>
    <w:rsid w:val="00AE5332"/>
    <w:rsid w:val="00AE534E"/>
    <w:rsid w:val="00AE56C0"/>
    <w:rsid w:val="00AE721E"/>
    <w:rsid w:val="00AF1B30"/>
    <w:rsid w:val="00AF459B"/>
    <w:rsid w:val="00AF4794"/>
    <w:rsid w:val="00AF7ACC"/>
    <w:rsid w:val="00B00914"/>
    <w:rsid w:val="00B022CF"/>
    <w:rsid w:val="00B02A8E"/>
    <w:rsid w:val="00B052EE"/>
    <w:rsid w:val="00B1081F"/>
    <w:rsid w:val="00B15212"/>
    <w:rsid w:val="00B2262C"/>
    <w:rsid w:val="00B2496B"/>
    <w:rsid w:val="00B27499"/>
    <w:rsid w:val="00B3010D"/>
    <w:rsid w:val="00B33D47"/>
    <w:rsid w:val="00B34955"/>
    <w:rsid w:val="00B35151"/>
    <w:rsid w:val="00B363B1"/>
    <w:rsid w:val="00B42E77"/>
    <w:rsid w:val="00B433F2"/>
    <w:rsid w:val="00B458E8"/>
    <w:rsid w:val="00B50BC3"/>
    <w:rsid w:val="00B51DCE"/>
    <w:rsid w:val="00B52DEE"/>
    <w:rsid w:val="00B5397B"/>
    <w:rsid w:val="00B53EE9"/>
    <w:rsid w:val="00B6183E"/>
    <w:rsid w:val="00B62809"/>
    <w:rsid w:val="00B63446"/>
    <w:rsid w:val="00B67AB9"/>
    <w:rsid w:val="00B73E41"/>
    <w:rsid w:val="00B74716"/>
    <w:rsid w:val="00B7675A"/>
    <w:rsid w:val="00B76F35"/>
    <w:rsid w:val="00B81898"/>
    <w:rsid w:val="00B82DED"/>
    <w:rsid w:val="00B83657"/>
    <w:rsid w:val="00B8606B"/>
    <w:rsid w:val="00B878E7"/>
    <w:rsid w:val="00B879CC"/>
    <w:rsid w:val="00B91B49"/>
    <w:rsid w:val="00B94FDB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43CA"/>
    <w:rsid w:val="00BC4943"/>
    <w:rsid w:val="00BC7423"/>
    <w:rsid w:val="00BC7CAC"/>
    <w:rsid w:val="00BD0501"/>
    <w:rsid w:val="00BD31A2"/>
    <w:rsid w:val="00BD4AE2"/>
    <w:rsid w:val="00BD6D76"/>
    <w:rsid w:val="00BE1A74"/>
    <w:rsid w:val="00BE240B"/>
    <w:rsid w:val="00BE26AC"/>
    <w:rsid w:val="00BE3D40"/>
    <w:rsid w:val="00BE56B3"/>
    <w:rsid w:val="00BE676D"/>
    <w:rsid w:val="00BE6A10"/>
    <w:rsid w:val="00BF04E8"/>
    <w:rsid w:val="00BF1421"/>
    <w:rsid w:val="00BF16BF"/>
    <w:rsid w:val="00BF4D1F"/>
    <w:rsid w:val="00BF6F97"/>
    <w:rsid w:val="00BF76BE"/>
    <w:rsid w:val="00C01A48"/>
    <w:rsid w:val="00C02A73"/>
    <w:rsid w:val="00C04CDD"/>
    <w:rsid w:val="00C063D2"/>
    <w:rsid w:val="00C0693B"/>
    <w:rsid w:val="00C07FD9"/>
    <w:rsid w:val="00C10350"/>
    <w:rsid w:val="00C10955"/>
    <w:rsid w:val="00C11C4D"/>
    <w:rsid w:val="00C11C7E"/>
    <w:rsid w:val="00C137EA"/>
    <w:rsid w:val="00C162C0"/>
    <w:rsid w:val="00C166FB"/>
    <w:rsid w:val="00C1712C"/>
    <w:rsid w:val="00C2035E"/>
    <w:rsid w:val="00C20634"/>
    <w:rsid w:val="00C20F5F"/>
    <w:rsid w:val="00C23CCE"/>
    <w:rsid w:val="00C23E16"/>
    <w:rsid w:val="00C27E37"/>
    <w:rsid w:val="00C3100E"/>
    <w:rsid w:val="00C3148A"/>
    <w:rsid w:val="00C32713"/>
    <w:rsid w:val="00C33C45"/>
    <w:rsid w:val="00C351B8"/>
    <w:rsid w:val="00C40D18"/>
    <w:rsid w:val="00C40EC8"/>
    <w:rsid w:val="00C410D9"/>
    <w:rsid w:val="00C41BA7"/>
    <w:rsid w:val="00C41F4C"/>
    <w:rsid w:val="00C44DB7"/>
    <w:rsid w:val="00C4510A"/>
    <w:rsid w:val="00C47F2E"/>
    <w:rsid w:val="00C5117C"/>
    <w:rsid w:val="00C52BA6"/>
    <w:rsid w:val="00C54844"/>
    <w:rsid w:val="00C57003"/>
    <w:rsid w:val="00C57A1A"/>
    <w:rsid w:val="00C60BBD"/>
    <w:rsid w:val="00C617F8"/>
    <w:rsid w:val="00C6258F"/>
    <w:rsid w:val="00C62C41"/>
    <w:rsid w:val="00C62CF1"/>
    <w:rsid w:val="00C63DF6"/>
    <w:rsid w:val="00C63E58"/>
    <w:rsid w:val="00C63F4F"/>
    <w:rsid w:val="00C6495E"/>
    <w:rsid w:val="00C661DB"/>
    <w:rsid w:val="00C670EE"/>
    <w:rsid w:val="00C67E3B"/>
    <w:rsid w:val="00C67FD4"/>
    <w:rsid w:val="00C71F4C"/>
    <w:rsid w:val="00C73E03"/>
    <w:rsid w:val="00C75D51"/>
    <w:rsid w:val="00C77B29"/>
    <w:rsid w:val="00C8718B"/>
    <w:rsid w:val="00C872E4"/>
    <w:rsid w:val="00C878D9"/>
    <w:rsid w:val="00C90311"/>
    <w:rsid w:val="00C916B3"/>
    <w:rsid w:val="00C91C26"/>
    <w:rsid w:val="00C92A7E"/>
    <w:rsid w:val="00CA0AB6"/>
    <w:rsid w:val="00CA0D8A"/>
    <w:rsid w:val="00CA1800"/>
    <w:rsid w:val="00CA2BB2"/>
    <w:rsid w:val="00CA73D5"/>
    <w:rsid w:val="00CB1511"/>
    <w:rsid w:val="00CB5068"/>
    <w:rsid w:val="00CB7D2B"/>
    <w:rsid w:val="00CC1C87"/>
    <w:rsid w:val="00CC2D01"/>
    <w:rsid w:val="00CC3000"/>
    <w:rsid w:val="00CC3659"/>
    <w:rsid w:val="00CC4859"/>
    <w:rsid w:val="00CC7A35"/>
    <w:rsid w:val="00CC7DF0"/>
    <w:rsid w:val="00CD072A"/>
    <w:rsid w:val="00CD2335"/>
    <w:rsid w:val="00CD40B1"/>
    <w:rsid w:val="00CD4330"/>
    <w:rsid w:val="00CD6F1B"/>
    <w:rsid w:val="00CD7F73"/>
    <w:rsid w:val="00CE09BB"/>
    <w:rsid w:val="00CE1CCE"/>
    <w:rsid w:val="00CE26C5"/>
    <w:rsid w:val="00CE27C7"/>
    <w:rsid w:val="00CE36AF"/>
    <w:rsid w:val="00CE47F3"/>
    <w:rsid w:val="00CE54DD"/>
    <w:rsid w:val="00CF0033"/>
    <w:rsid w:val="00CF0DA5"/>
    <w:rsid w:val="00CF587F"/>
    <w:rsid w:val="00CF5D31"/>
    <w:rsid w:val="00CF5F3B"/>
    <w:rsid w:val="00CF7733"/>
    <w:rsid w:val="00CF791A"/>
    <w:rsid w:val="00D00513"/>
    <w:rsid w:val="00D005C8"/>
    <w:rsid w:val="00D00D7D"/>
    <w:rsid w:val="00D030AE"/>
    <w:rsid w:val="00D05899"/>
    <w:rsid w:val="00D059C5"/>
    <w:rsid w:val="00D10D64"/>
    <w:rsid w:val="00D139C8"/>
    <w:rsid w:val="00D17F81"/>
    <w:rsid w:val="00D2369B"/>
    <w:rsid w:val="00D2506F"/>
    <w:rsid w:val="00D2758C"/>
    <w:rsid w:val="00D275CA"/>
    <w:rsid w:val="00D2789B"/>
    <w:rsid w:val="00D339A0"/>
    <w:rsid w:val="00D345AB"/>
    <w:rsid w:val="00D41566"/>
    <w:rsid w:val="00D458EC"/>
    <w:rsid w:val="00D461F3"/>
    <w:rsid w:val="00D501B0"/>
    <w:rsid w:val="00D515BA"/>
    <w:rsid w:val="00D52582"/>
    <w:rsid w:val="00D56A0E"/>
    <w:rsid w:val="00D57AD3"/>
    <w:rsid w:val="00D61C15"/>
    <w:rsid w:val="00D62F25"/>
    <w:rsid w:val="00D635FE"/>
    <w:rsid w:val="00D66A7B"/>
    <w:rsid w:val="00D67DE4"/>
    <w:rsid w:val="00D729DE"/>
    <w:rsid w:val="00D75B6A"/>
    <w:rsid w:val="00D76386"/>
    <w:rsid w:val="00D778DF"/>
    <w:rsid w:val="00D81093"/>
    <w:rsid w:val="00D81930"/>
    <w:rsid w:val="00D84BDA"/>
    <w:rsid w:val="00D84EA6"/>
    <w:rsid w:val="00D86D56"/>
    <w:rsid w:val="00D86D9E"/>
    <w:rsid w:val="00D87013"/>
    <w:rsid w:val="00D876A8"/>
    <w:rsid w:val="00D8787A"/>
    <w:rsid w:val="00D87E19"/>
    <w:rsid w:val="00D87F26"/>
    <w:rsid w:val="00D9036E"/>
    <w:rsid w:val="00D913F0"/>
    <w:rsid w:val="00D91503"/>
    <w:rsid w:val="00D93063"/>
    <w:rsid w:val="00D933B0"/>
    <w:rsid w:val="00D94792"/>
    <w:rsid w:val="00D951FC"/>
    <w:rsid w:val="00D977E8"/>
    <w:rsid w:val="00D97B16"/>
    <w:rsid w:val="00DA119B"/>
    <w:rsid w:val="00DA29BD"/>
    <w:rsid w:val="00DA34EC"/>
    <w:rsid w:val="00DB17E4"/>
    <w:rsid w:val="00DB1C89"/>
    <w:rsid w:val="00DB26BA"/>
    <w:rsid w:val="00DB3763"/>
    <w:rsid w:val="00DB4029"/>
    <w:rsid w:val="00DB5395"/>
    <w:rsid w:val="00DB5A84"/>
    <w:rsid w:val="00DB5F4D"/>
    <w:rsid w:val="00DB66F2"/>
    <w:rsid w:val="00DB6DA5"/>
    <w:rsid w:val="00DC076B"/>
    <w:rsid w:val="00DC186F"/>
    <w:rsid w:val="00DC252F"/>
    <w:rsid w:val="00DC3A9E"/>
    <w:rsid w:val="00DC5633"/>
    <w:rsid w:val="00DC6050"/>
    <w:rsid w:val="00DC6445"/>
    <w:rsid w:val="00DD35E1"/>
    <w:rsid w:val="00DD3B97"/>
    <w:rsid w:val="00DD43EA"/>
    <w:rsid w:val="00DE296A"/>
    <w:rsid w:val="00DE483E"/>
    <w:rsid w:val="00DE627F"/>
    <w:rsid w:val="00DE6F44"/>
    <w:rsid w:val="00DF188F"/>
    <w:rsid w:val="00DF1B58"/>
    <w:rsid w:val="00DF5A48"/>
    <w:rsid w:val="00E009DA"/>
    <w:rsid w:val="00E037D9"/>
    <w:rsid w:val="00E04927"/>
    <w:rsid w:val="00E11A48"/>
    <w:rsid w:val="00E11ED5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097"/>
    <w:rsid w:val="00E33C6D"/>
    <w:rsid w:val="00E42726"/>
    <w:rsid w:val="00E449D0"/>
    <w:rsid w:val="00E44A34"/>
    <w:rsid w:val="00E4506A"/>
    <w:rsid w:val="00E53F99"/>
    <w:rsid w:val="00E53FD1"/>
    <w:rsid w:val="00E56142"/>
    <w:rsid w:val="00E56510"/>
    <w:rsid w:val="00E62EA8"/>
    <w:rsid w:val="00E65D4D"/>
    <w:rsid w:val="00E67A6E"/>
    <w:rsid w:val="00E70096"/>
    <w:rsid w:val="00E71B43"/>
    <w:rsid w:val="00E735C5"/>
    <w:rsid w:val="00E73B3A"/>
    <w:rsid w:val="00E74CAA"/>
    <w:rsid w:val="00E753CD"/>
    <w:rsid w:val="00E766A3"/>
    <w:rsid w:val="00E77113"/>
    <w:rsid w:val="00E81612"/>
    <w:rsid w:val="00E82BD7"/>
    <w:rsid w:val="00E859E3"/>
    <w:rsid w:val="00E87D18"/>
    <w:rsid w:val="00E87D62"/>
    <w:rsid w:val="00E90082"/>
    <w:rsid w:val="00E934A6"/>
    <w:rsid w:val="00E95499"/>
    <w:rsid w:val="00E96375"/>
    <w:rsid w:val="00E97333"/>
    <w:rsid w:val="00EA12A5"/>
    <w:rsid w:val="00EA486E"/>
    <w:rsid w:val="00EA4FA3"/>
    <w:rsid w:val="00EA73E1"/>
    <w:rsid w:val="00EB001B"/>
    <w:rsid w:val="00EB2C6D"/>
    <w:rsid w:val="00EB3082"/>
    <w:rsid w:val="00EB6C33"/>
    <w:rsid w:val="00EC6F62"/>
    <w:rsid w:val="00ED2EA2"/>
    <w:rsid w:val="00ED6019"/>
    <w:rsid w:val="00ED7830"/>
    <w:rsid w:val="00EE3909"/>
    <w:rsid w:val="00EF30FF"/>
    <w:rsid w:val="00EF4205"/>
    <w:rsid w:val="00EF5939"/>
    <w:rsid w:val="00F01714"/>
    <w:rsid w:val="00F0258F"/>
    <w:rsid w:val="00F02D06"/>
    <w:rsid w:val="00F040BF"/>
    <w:rsid w:val="00F056E5"/>
    <w:rsid w:val="00F06FDD"/>
    <w:rsid w:val="00F10819"/>
    <w:rsid w:val="00F11219"/>
    <w:rsid w:val="00F1295D"/>
    <w:rsid w:val="00F13226"/>
    <w:rsid w:val="00F1387A"/>
    <w:rsid w:val="00F16F35"/>
    <w:rsid w:val="00F173DF"/>
    <w:rsid w:val="00F17559"/>
    <w:rsid w:val="00F2229D"/>
    <w:rsid w:val="00F25ABB"/>
    <w:rsid w:val="00F26F62"/>
    <w:rsid w:val="00F27963"/>
    <w:rsid w:val="00F30103"/>
    <w:rsid w:val="00F30446"/>
    <w:rsid w:val="00F34658"/>
    <w:rsid w:val="00F365CA"/>
    <w:rsid w:val="00F36B86"/>
    <w:rsid w:val="00F371D3"/>
    <w:rsid w:val="00F40237"/>
    <w:rsid w:val="00F4135D"/>
    <w:rsid w:val="00F41F1B"/>
    <w:rsid w:val="00F427F6"/>
    <w:rsid w:val="00F46BD9"/>
    <w:rsid w:val="00F5520A"/>
    <w:rsid w:val="00F60BE0"/>
    <w:rsid w:val="00F6280E"/>
    <w:rsid w:val="00F66B70"/>
    <w:rsid w:val="00F66CB0"/>
    <w:rsid w:val="00F67840"/>
    <w:rsid w:val="00F67BE2"/>
    <w:rsid w:val="00F7050A"/>
    <w:rsid w:val="00F73CCC"/>
    <w:rsid w:val="00F74800"/>
    <w:rsid w:val="00F751E2"/>
    <w:rsid w:val="00F75533"/>
    <w:rsid w:val="00F7591D"/>
    <w:rsid w:val="00F8036D"/>
    <w:rsid w:val="00F809DC"/>
    <w:rsid w:val="00F8530B"/>
    <w:rsid w:val="00F86EB0"/>
    <w:rsid w:val="00F92D20"/>
    <w:rsid w:val="00FA145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57BB"/>
    <w:rsid w:val="00FD1398"/>
    <w:rsid w:val="00FD1599"/>
    <w:rsid w:val="00FD33AB"/>
    <w:rsid w:val="00FD3BA4"/>
    <w:rsid w:val="00FD4724"/>
    <w:rsid w:val="00FD4A68"/>
    <w:rsid w:val="00FD68A4"/>
    <w:rsid w:val="00FD68ED"/>
    <w:rsid w:val="00FD7E00"/>
    <w:rsid w:val="00FD7EF9"/>
    <w:rsid w:val="00FE2824"/>
    <w:rsid w:val="00FE2F0E"/>
    <w:rsid w:val="00FE53F2"/>
    <w:rsid w:val="00FE661F"/>
    <w:rsid w:val="00FF0400"/>
    <w:rsid w:val="00FF31B0"/>
    <w:rsid w:val="00FF3D6B"/>
    <w:rsid w:val="00FF448E"/>
    <w:rsid w:val="00FF4D4F"/>
    <w:rsid w:val="00FF5407"/>
    <w:rsid w:val="00FF67C5"/>
    <w:rsid w:val="00FF71C0"/>
    <w:rsid w:val="00FF7249"/>
    <w:rsid w:val="076DA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5326F"/>
  <w15:docId w15:val="{E47C3A12-EB8B-4366-B7B5-A6025F0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  <w:lang w:val="fr-CA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B33D47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FD7EF9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0C6425"/>
    <w:rPr>
      <w:b/>
      <w:bCs/>
      <w:sz w:val="26"/>
      <w:szCs w:val="28"/>
    </w:rPr>
  </w:style>
  <w:style w:type="character" w:customStyle="1" w:styleId="Titre2Car">
    <w:name w:val="Titre 2 Car"/>
    <w:link w:val="Titre2"/>
    <w:uiPriority w:val="9"/>
    <w:rsid w:val="00FD7EF9"/>
    <w:rPr>
      <w:rFonts w:eastAsia="Times New Roman"/>
      <w:b/>
      <w:bCs/>
      <w:sz w:val="26"/>
      <w:szCs w:val="26"/>
      <w:lang w:val="fr-CA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33D4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33D4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B33D4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075EA9"/>
    <w:rPr>
      <w:rFonts w:eastAsia="Times New Roman"/>
      <w:bCs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0C6425"/>
    <w:rPr>
      <w:rFonts w:eastAsia="Times New Roman"/>
      <w:b/>
      <w:bCs/>
      <w:sz w:val="24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  <w:style w:type="character" w:styleId="Lienhypertexte">
    <w:name w:val="Hyperlink"/>
    <w:basedOn w:val="Policepardfaut"/>
    <w:unhideWhenUsed/>
    <w:rsid w:val="00AB7D3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7D3E"/>
    <w:rPr>
      <w:color w:val="605E5C"/>
      <w:shd w:val="clear" w:color="auto" w:fill="E1DFDD"/>
    </w:rPr>
  </w:style>
  <w:style w:type="character" w:styleId="Appelnotedebasdep">
    <w:name w:val="footnote reference"/>
    <w:basedOn w:val="Policepardfaut"/>
    <w:uiPriority w:val="99"/>
    <w:semiHidden/>
    <w:unhideWhenUsed/>
    <w:rsid w:val="004C108B"/>
    <w:rPr>
      <w:vertAlign w:val="superscript"/>
    </w:rPr>
  </w:style>
  <w:style w:type="character" w:styleId="Numrodepage">
    <w:name w:val="page number"/>
    <w:basedOn w:val="Policepardfaut"/>
    <w:semiHidden/>
    <w:unhideWhenUsed/>
    <w:rsid w:val="006C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060E89" w:rsidRDefault="00E40E6B">
          <w:pPr>
            <w:pStyle w:val="2608902FA03D4C27A40EE65FF133EF42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E6B"/>
    <w:rsid w:val="00060E89"/>
    <w:rsid w:val="002239F5"/>
    <w:rsid w:val="002F178E"/>
    <w:rsid w:val="003B2C2D"/>
    <w:rsid w:val="00674E6D"/>
    <w:rsid w:val="00761E6E"/>
    <w:rsid w:val="009B45CF"/>
    <w:rsid w:val="00A45F3B"/>
    <w:rsid w:val="00A646EE"/>
    <w:rsid w:val="00AB001F"/>
    <w:rsid w:val="00B8122A"/>
    <w:rsid w:val="00BE7269"/>
    <w:rsid w:val="00C2165A"/>
    <w:rsid w:val="00C652F0"/>
    <w:rsid w:val="00DA134C"/>
    <w:rsid w:val="00E40E6B"/>
    <w:rsid w:val="00F36676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608902FA03D4C27A40EE65FF133EF42">
    <w:name w:val="2608902FA03D4C27A40EE65FF133E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CAC326F37C94E973B755AF720A688" ma:contentTypeVersion="6" ma:contentTypeDescription="Crée un document." ma:contentTypeScope="" ma:versionID="a9eb2d0ed2801d1fb212868fded46e7f">
  <xsd:schema xmlns:xsd="http://www.w3.org/2001/XMLSchema" xmlns:xs="http://www.w3.org/2001/XMLSchema" xmlns:p="http://schemas.microsoft.com/office/2006/metadata/properties" xmlns:ns2="9fdc37db-c08b-4aad-9577-0286b59baedf" targetNamespace="http://schemas.microsoft.com/office/2006/metadata/properties" ma:root="true" ma:fieldsID="5f6161d98bda0a4eb896ddab4aa961e3" ns2:_="">
    <xsd:import namespace="9fdc37db-c08b-4aad-9577-0286b59ba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37db-c08b-4aad-9577-0286b59ba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744AF0-9CC0-4482-BA4D-801F523E3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59A16D-8A0F-416A-A6D8-A1ACF38B2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D08E7-6824-4C5D-A304-87C877BF8A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37db-c08b-4aad-9577-0286b59ba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1ADB9-F69F-41D4-91F8-EE8D0CA0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4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3 – Travailler avec le gestionnaire de tâches (version Corrigé)</vt:lpstr>
    </vt:vector>
  </TitlesOfParts>
  <Company/>
  <LinksUpToDate>false</LinksUpToDate>
  <CharactersWithSpaces>6105</CharactersWithSpaces>
  <SharedDoc>false</SharedDoc>
  <HLinks>
    <vt:vector size="6" baseType="variant">
      <vt:variant>
        <vt:i4>3997736</vt:i4>
      </vt:variant>
      <vt:variant>
        <vt:i4>0</vt:i4>
      </vt:variant>
      <vt:variant>
        <vt:i4>0</vt:i4>
      </vt:variant>
      <vt:variant>
        <vt:i4>5</vt:i4>
      </vt:variant>
      <vt:variant>
        <vt:lpwstr>https://vcenterdfc.cegep-ste-foy.qc.ca/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 – Travailler avec le gestionnaire de tâches</dc:title>
  <dc:creator>clroy</dc:creator>
  <dc:description>2015</dc:description>
  <cp:lastModifiedBy>Jean-Pierre Duchesneau</cp:lastModifiedBy>
  <cp:revision>3</cp:revision>
  <cp:lastPrinted>2019-09-23T18:53:00Z</cp:lastPrinted>
  <dcterms:created xsi:type="dcterms:W3CDTF">2021-09-15T21:25:00Z</dcterms:created>
  <dcterms:modified xsi:type="dcterms:W3CDTF">2021-09-15T21:25:00Z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0x0101005D9CAC326F37C94E973B755AF720A688</vt:lpwstr>
  </property>
</Properties>
</file>