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2D" w:rsidRDefault="0073382D" w:rsidP="004115BF">
      <w:pPr>
        <w:rPr>
          <w:lang w:val="en-US"/>
        </w:rPr>
      </w:pPr>
      <w:r w:rsidRPr="0073382D">
        <w:rPr>
          <w:lang w:val="en-US"/>
        </w:rPr>
        <w:t xml:space="preserve">In </w:t>
      </w:r>
      <w:r w:rsidR="004115BF">
        <w:rPr>
          <w:lang w:val="en-US"/>
        </w:rPr>
        <w:t>this</w:t>
      </w:r>
      <w:r w:rsidRPr="0073382D">
        <w:rPr>
          <w:lang w:val="en-US"/>
        </w:rPr>
        <w:t xml:space="preserve"> document, I will show a use case scenario of using an IDS (</w:t>
      </w:r>
      <w:r>
        <w:rPr>
          <w:lang w:val="en-US"/>
        </w:rPr>
        <w:t>snort</w:t>
      </w:r>
      <w:r w:rsidRPr="0073382D">
        <w:rPr>
          <w:lang w:val="en-US"/>
        </w:rPr>
        <w:t>)</w:t>
      </w:r>
      <w:r>
        <w:rPr>
          <w:lang w:val="en-US"/>
        </w:rPr>
        <w:t xml:space="preserve"> between a windows system</w:t>
      </w:r>
      <w:r w:rsidR="004115BF">
        <w:rPr>
          <w:lang w:val="en-US"/>
        </w:rPr>
        <w:t xml:space="preserve"> (as an intruder)</w:t>
      </w:r>
      <w:r>
        <w:rPr>
          <w:lang w:val="en-US"/>
        </w:rPr>
        <w:t xml:space="preserve"> and </w:t>
      </w:r>
      <w:r w:rsidR="004115BF">
        <w:rPr>
          <w:lang w:val="en-US"/>
        </w:rPr>
        <w:t>Linux box (where snort is configured).</w:t>
      </w:r>
    </w:p>
    <w:p w:rsidR="004115BF" w:rsidRPr="004115BF" w:rsidRDefault="004115BF" w:rsidP="004115BF">
      <w:pPr>
        <w:pStyle w:val="Heading2"/>
        <w:rPr>
          <w:b/>
          <w:bCs/>
          <w:lang w:val="en-US"/>
        </w:rPr>
      </w:pPr>
      <w:r w:rsidRPr="004115BF">
        <w:rPr>
          <w:b/>
          <w:bCs/>
          <w:lang w:val="en-US"/>
        </w:rPr>
        <w:t>Installation of snort:</w:t>
      </w:r>
    </w:p>
    <w:p w:rsidR="004115BF" w:rsidRDefault="004115BF" w:rsidP="004115BF">
      <w:pPr>
        <w:rPr>
          <w:lang w:val="en-US"/>
        </w:rPr>
      </w:pPr>
      <w:r>
        <w:rPr>
          <w:lang w:val="en-US"/>
        </w:rPr>
        <w:t>The following screen capture images shows the installation steps I used.</w:t>
      </w:r>
    </w:p>
    <w:p w:rsidR="004115BF" w:rsidRPr="004115BF" w:rsidRDefault="004115BF" w:rsidP="004115BF">
      <w:pPr>
        <w:rPr>
          <w:lang w:val="en-US"/>
        </w:rPr>
      </w:pPr>
      <w:bookmarkStart w:id="0" w:name="_GoBack"/>
      <w:bookmarkEnd w:id="0"/>
    </w:p>
    <w:sectPr w:rsidR="004115BF" w:rsidRPr="004115B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472" w:rsidRDefault="000B0472" w:rsidP="0073382D">
      <w:pPr>
        <w:spacing w:after="0" w:line="240" w:lineRule="auto"/>
      </w:pPr>
      <w:r>
        <w:separator/>
      </w:r>
    </w:p>
  </w:endnote>
  <w:endnote w:type="continuationSeparator" w:id="0">
    <w:p w:rsidR="000B0472" w:rsidRDefault="000B0472" w:rsidP="0073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472" w:rsidRDefault="000B0472" w:rsidP="0073382D">
      <w:pPr>
        <w:spacing w:after="0" w:line="240" w:lineRule="auto"/>
      </w:pPr>
      <w:r>
        <w:separator/>
      </w:r>
    </w:p>
  </w:footnote>
  <w:footnote w:type="continuationSeparator" w:id="0">
    <w:p w:rsidR="000B0472" w:rsidRDefault="000B0472" w:rsidP="00733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82D" w:rsidRPr="0073382D" w:rsidRDefault="0073382D" w:rsidP="0073382D">
    <w:pPr>
      <w:pStyle w:val="Header"/>
      <w:pBdr>
        <w:bottom w:val="single" w:sz="4" w:space="1" w:color="auto"/>
      </w:pBdr>
      <w:rPr>
        <w:lang w:val="en-US"/>
      </w:rPr>
    </w:pPr>
    <w:r w:rsidRPr="0073382D">
      <w:rPr>
        <w:lang w:val="en-US"/>
      </w:rPr>
      <w:t>TP2 – Snort IDS</w:t>
    </w:r>
    <w:r w:rsidRPr="0073382D">
      <w:rPr>
        <w:lang w:val="en-US"/>
      </w:rPr>
      <w:tab/>
    </w:r>
    <w:r w:rsidRPr="0073382D">
      <w:rPr>
        <w:lang w:val="en-US"/>
      </w:rPr>
      <w:tab/>
      <w:t>S SYS INF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D6421"/>
    <w:multiLevelType w:val="multilevel"/>
    <w:tmpl w:val="C0621D92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28"/>
    <w:rsid w:val="000B0472"/>
    <w:rsid w:val="002C0FAA"/>
    <w:rsid w:val="004115BF"/>
    <w:rsid w:val="00573D91"/>
    <w:rsid w:val="0073382D"/>
    <w:rsid w:val="00D65C28"/>
    <w:rsid w:val="00E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5A799-1A96-46F4-80C1-36B243CD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E10"/>
    <w:pPr>
      <w:spacing w:line="360" w:lineRule="auto"/>
      <w:jc w:val="lowKashida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E10"/>
    <w:pPr>
      <w:keepNext/>
      <w:keepLines/>
      <w:numPr>
        <w:numId w:val="10"/>
      </w:numPr>
      <w:spacing w:before="400" w:after="40" w:line="480" w:lineRule="auto"/>
      <w:outlineLvl w:val="0"/>
    </w:pPr>
    <w:rPr>
      <w:rFonts w:asciiTheme="majorHAnsi" w:eastAsiaTheme="majorEastAsia" w:hAnsiTheme="majorHAnsi" w:cstheme="majorBidi"/>
      <w:color w:val="0D0D0D" w:themeColor="text1" w:themeTint="F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E10"/>
    <w:pPr>
      <w:keepNext/>
      <w:keepLines/>
      <w:numPr>
        <w:ilvl w:val="1"/>
        <w:numId w:val="10"/>
      </w:numPr>
      <w:spacing w:before="40" w:after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E10"/>
    <w:pPr>
      <w:keepNext/>
      <w:keepLines/>
      <w:numPr>
        <w:ilvl w:val="2"/>
        <w:numId w:val="10"/>
      </w:numPr>
      <w:spacing w:before="40" w:after="40"/>
      <w:outlineLvl w:val="2"/>
    </w:pPr>
    <w:rPr>
      <w:rFonts w:asciiTheme="majorHAnsi" w:eastAsiaTheme="majorEastAsia" w:hAnsiTheme="majorHAnsi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E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53535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737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37373A" w:themeColor="accent1" w:themeShade="8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7373A" w:themeColor="accent1" w:themeShade="8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37373A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10"/>
    <w:rPr>
      <w:rFonts w:asciiTheme="majorHAnsi" w:eastAsiaTheme="majorEastAsia" w:hAnsiTheme="majorHAnsi" w:cstheme="majorBidi"/>
      <w:color w:val="0D0D0D" w:themeColor="text1" w:themeTint="F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A7E10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E1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7E1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10"/>
    <w:rPr>
      <w:rFonts w:asciiTheme="majorHAnsi" w:eastAsiaTheme="majorEastAsia" w:hAnsiTheme="majorHAnsi" w:cstheme="majorBidi"/>
      <w:caps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10"/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10"/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10"/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10"/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EA7E10"/>
    <w:pPr>
      <w:spacing w:line="240" w:lineRule="auto"/>
    </w:pPr>
    <w:rPr>
      <w:bCs/>
      <w:smallCaps/>
      <w:color w:val="46464A" w:themeColor="text2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A7E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7E10"/>
    <w:rPr>
      <w:rFonts w:asciiTheme="majorHAnsi" w:eastAsiaTheme="majorEastAsia" w:hAnsiTheme="majorHAnsi" w:cstheme="majorBidi"/>
      <w:caps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1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7E10"/>
    <w:rPr>
      <w:b/>
      <w:bCs/>
    </w:rPr>
  </w:style>
  <w:style w:type="character" w:styleId="Emphasis">
    <w:name w:val="Emphasis"/>
    <w:basedOn w:val="DefaultParagraphFont"/>
    <w:uiPriority w:val="20"/>
    <w:qFormat/>
    <w:rsid w:val="00EA7E10"/>
    <w:rPr>
      <w:i/>
      <w:iCs/>
    </w:rPr>
  </w:style>
  <w:style w:type="paragraph" w:styleId="NoSpacing">
    <w:name w:val="No Spacing"/>
    <w:uiPriority w:val="1"/>
    <w:qFormat/>
    <w:rsid w:val="00EA7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7E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7E10"/>
    <w:pPr>
      <w:spacing w:before="120" w:after="120"/>
      <w:ind w:left="720"/>
    </w:pPr>
    <w:rPr>
      <w:color w:val="46464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7E10"/>
    <w:rPr>
      <w:color w:val="46464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10"/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7E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7E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7E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7E10"/>
    <w:rPr>
      <w:b/>
      <w:bCs/>
      <w:smallCaps/>
      <w:color w:val="46464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7E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A7E1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3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2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3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2D"/>
    <w:rPr>
      <w:sz w:val="24"/>
    </w:rPr>
  </w:style>
  <w:style w:type="table" w:styleId="TableGrid">
    <w:name w:val="Table Grid"/>
    <w:basedOn w:val="TableNormal"/>
    <w:uiPriority w:val="39"/>
    <w:rsid w:val="00733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2021-01-12T22:23:00Z</dcterms:created>
  <dcterms:modified xsi:type="dcterms:W3CDTF">2021-01-12T23:15:00Z</dcterms:modified>
</cp:coreProperties>
</file>