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059B3" w14:textId="464176AD" w:rsidR="00F97BA2" w:rsidRDefault="006A5417" w:rsidP="00CD3B6E">
      <w:pPr>
        <w:pStyle w:val="En-tte"/>
        <w:rPr>
          <w:rFonts w:ascii="Arial" w:hAnsi="Arial" w:cs="Arial"/>
          <w:b/>
          <w:bCs/>
          <w:sz w:val="22"/>
          <w:szCs w:val="22"/>
          <w:lang w:val="en-US"/>
        </w:rPr>
      </w:pPr>
      <w:r>
        <w:rPr>
          <w:noProof/>
        </w:rPr>
        <mc:AlternateContent>
          <mc:Choice Requires="wps">
            <w:drawing>
              <wp:anchor distT="0" distB="0" distL="114300" distR="114300" simplePos="0" relativeHeight="251660288" behindDoc="0" locked="0" layoutInCell="1" allowOverlap="1" wp14:anchorId="7701505D" wp14:editId="10490672">
                <wp:simplePos x="0" y="0"/>
                <wp:positionH relativeFrom="column">
                  <wp:posOffset>5021922</wp:posOffset>
                </wp:positionH>
                <wp:positionV relativeFrom="paragraph">
                  <wp:posOffset>-2247</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AE148F" w14:textId="4B2A7AF3" w:rsidR="00A725B4" w:rsidRPr="00A725B4" w:rsidRDefault="00A725B4" w:rsidP="00A725B4">
                            <w:pPr>
                              <w:spacing w:after="0" w:line="265" w:lineRule="auto"/>
                              <w:ind w:left="-5" w:hanging="10"/>
                              <w:jc w:val="center"/>
                              <w:rPr>
                                <w:rFonts w:ascii="Arial" w:eastAsia="Arial" w:hAnsi="Arial" w:cs="Arial"/>
                                <w:color w:val="000000" w:themeColor="text1"/>
                                <w:sz w:val="20"/>
                                <w:szCs w:val="20"/>
                                <w:lang w:val="fr-02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5B4">
                              <w:rPr>
                                <w:rFonts w:ascii="Arial" w:eastAsia="Arial" w:hAnsi="Arial" w:cs="Arial"/>
                                <w:color w:val="000000" w:themeColor="text1"/>
                                <w:sz w:val="20"/>
                                <w:szCs w:val="20"/>
                                <w:lang w:val="fr-02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QR_Code</w:t>
                            </w:r>
                          </w:p>
                          <w:p w14:paraId="0A2B7FEE" w14:textId="77777777" w:rsidR="00A725B4" w:rsidRDefault="00A725B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701505D" id="_x0000_t202" coordsize="21600,21600" o:spt="202" path="m,l,21600r21600,l21600,xe">
                <v:stroke joinstyle="miter"/>
                <v:path gradientshapeok="t" o:connecttype="rect"/>
              </v:shapetype>
              <v:shape id="Zone de texte 1" o:spid="_x0000_s1026" type="#_x0000_t202" style="position:absolute;margin-left:395.45pt;margin-top:-.2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H4IwIAAEwEAAAOAAAAZHJzL2Uyb0RvYy54bWysVMGK2zAQvRf6D0L3xklI26yJs6S7pBTC&#10;7kK2LPSmyHJssDVCUmKnX98n2cmm255KL/JoZjSaee/Ji9uuqdlRWVeRzvhkNOZMaUl5pfcZ//68&#10;/jDnzHmhc1GTVhk/Kcdvl+/fLVqTqimVVOfKMhTRLm1NxkvvTZokTpaqEW5ERmkEC7KN8NjafZJb&#10;0aJ6UyfT8fhT0pLNjSWpnIP3vg/yZaxfFEr6x6JwyrM64+jNx9XGdRfWZLkQ6d4KU1ZyaEP8QxeN&#10;qDQuvZS6F16wg63+KNVU0pKjwo8kNQkVRSVVnAHTTMZvptmWwqg4C8Bx5gKT+39l5cPxybIqB3ec&#10;adGAoh8giuWKedV5xSYBota4FJlbg1zffaEupA9+B2eYvCtsE76YiSEOsE8XgFGJyXBoPp3PxwhJ&#10;xM4b1Elejxvr/FdFDQtGxi0YjMCK48b5PvWcEm7TtK7qGn6R1vo3B2oGTxJ673sMlu923dD4jvIT&#10;5rHUi8IZua5w50Y4/yQsVIA+oWz/iKWoqc04DRZnJdmff/OHfJCDKGctVJVxDTQ5q79pkHYzmc2C&#10;CONm9vHzFBt7HdldR/ShuSPIFsSgt2iGfF+fzcJS8wL5r8KdCAktcXPG/dm8873S8XykWq1iEmRn&#10;hN/orZGhdIAs4PncvQhrBtAD8w90Vp9I32Df54aTzqwOHgxEYgK8PaYD6pBspHZ4XuFNXO9j1utP&#10;YPkLAAD//wMAUEsDBBQABgAIAAAAIQBmm35q3QAAAAoBAAAPAAAAZHJzL2Rvd25yZXYueG1sTI/N&#10;TsMwEITvSLyDtUjcWrtRaX7IpkIFzkDhAdx4SULidRS7beDpcU9wnJ3RzLfldraDONHkO8cIq6UC&#10;QVw703GD8PH+vMhA+KDZ6MExIXyTh211fVXqwrgzv9FpHxoRS9gXGqENYSyk9HVLVvulG4mj9+km&#10;q0OUUyPNpM+x3A4yUWojre44LrR6pF1Ldb8/WoRM2Ze+z5NXb9c/q7t29+iexi/E25v54R5EoDn8&#10;heGCH9GhikwHd2TjxYCQ5iqPUYTFGsTFV2kWDweEJEs3IKtS/n+h+gUAAP//AwBQSwECLQAUAAYA&#10;CAAAACEAtoM4kv4AAADhAQAAEwAAAAAAAAAAAAAAAAAAAAAAW0NvbnRlbnRfVHlwZXNdLnhtbFBL&#10;AQItABQABgAIAAAAIQA4/SH/1gAAAJQBAAALAAAAAAAAAAAAAAAAAC8BAABfcmVscy8ucmVsc1BL&#10;AQItABQABgAIAAAAIQCwpnH4IwIAAEwEAAAOAAAAAAAAAAAAAAAAAC4CAABkcnMvZTJvRG9jLnht&#10;bFBLAQItABQABgAIAAAAIQBmm35q3QAAAAoBAAAPAAAAAAAAAAAAAAAAAH0EAABkcnMvZG93bnJl&#10;di54bWxQSwUGAAAAAAQABADzAAAAhwUAAAAA&#10;" filled="f" stroked="f">
                <v:textbox style="mso-fit-shape-to-text:t">
                  <w:txbxContent>
                    <w:p w14:paraId="73AE148F" w14:textId="4B2A7AF3" w:rsidR="00A725B4" w:rsidRPr="00A725B4" w:rsidRDefault="00A725B4" w:rsidP="00A725B4">
                      <w:pPr>
                        <w:spacing w:after="0" w:line="265" w:lineRule="auto"/>
                        <w:ind w:left="-5" w:hanging="10"/>
                        <w:jc w:val="center"/>
                        <w:rPr>
                          <w:rFonts w:ascii="Arial" w:eastAsia="Arial" w:hAnsi="Arial" w:cs="Arial"/>
                          <w:color w:val="000000" w:themeColor="text1"/>
                          <w:sz w:val="20"/>
                          <w:szCs w:val="20"/>
                          <w:lang w:val="fr-02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5B4">
                        <w:rPr>
                          <w:rFonts w:ascii="Arial" w:eastAsia="Arial" w:hAnsi="Arial" w:cs="Arial"/>
                          <w:color w:val="000000" w:themeColor="text1"/>
                          <w:sz w:val="20"/>
                          <w:szCs w:val="20"/>
                          <w:lang w:val="fr-02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QR_Code</w:t>
                      </w:r>
                    </w:p>
                    <w:p w14:paraId="0A2B7FEE" w14:textId="77777777" w:rsidR="00A725B4" w:rsidRDefault="00A725B4"/>
                  </w:txbxContent>
                </v:textbox>
              </v:shape>
            </w:pict>
          </mc:Fallback>
        </mc:AlternateContent>
      </w:r>
      <w:r w:rsidR="00F97BA2" w:rsidRPr="00D63FC0">
        <w:rPr>
          <w:noProof/>
          <w:lang w:val="fr-029"/>
        </w:rPr>
        <w:drawing>
          <wp:anchor distT="0" distB="0" distL="114300" distR="114300" simplePos="0" relativeHeight="251658240" behindDoc="0" locked="0" layoutInCell="1" allowOverlap="0" wp14:anchorId="5AE76D45" wp14:editId="182C78DA">
            <wp:simplePos x="0" y="0"/>
            <wp:positionH relativeFrom="margin">
              <wp:align>left</wp:align>
            </wp:positionH>
            <wp:positionV relativeFrom="margin">
              <wp:align>top</wp:align>
            </wp:positionV>
            <wp:extent cx="934617" cy="1188720"/>
            <wp:effectExtent l="0" t="0" r="0" b="0"/>
            <wp:wrapNone/>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4"/>
                    <a:stretch>
                      <a:fillRect/>
                    </a:stretch>
                  </pic:blipFill>
                  <pic:spPr>
                    <a:xfrm>
                      <a:off x="0" y="0"/>
                      <a:ext cx="934617" cy="1188720"/>
                    </a:xfrm>
                    <a:prstGeom prst="rect">
                      <a:avLst/>
                    </a:prstGeom>
                  </pic:spPr>
                </pic:pic>
              </a:graphicData>
            </a:graphic>
            <wp14:sizeRelV relativeFrom="margin">
              <wp14:pctHeight>0</wp14:pctHeight>
            </wp14:sizeRelV>
          </wp:anchor>
        </w:drawing>
      </w:r>
      <w:r w:rsidR="00CD3B6E">
        <w:rPr>
          <w:rFonts w:ascii="Arial" w:hAnsi="Arial" w:cs="Arial"/>
          <w:b/>
          <w:bCs/>
          <w:sz w:val="22"/>
          <w:szCs w:val="22"/>
          <w:lang w:val="en-US"/>
        </w:rPr>
        <w:t xml:space="preserve">     </w:t>
      </w:r>
    </w:p>
    <w:p w14:paraId="79D21405" w14:textId="77777777" w:rsidR="00F97BA2" w:rsidRDefault="00F97BA2" w:rsidP="00CD3B6E">
      <w:pPr>
        <w:pStyle w:val="En-tte"/>
        <w:rPr>
          <w:rFonts w:ascii="Arial" w:hAnsi="Arial" w:cs="Arial"/>
          <w:b/>
          <w:bCs/>
          <w:sz w:val="22"/>
          <w:szCs w:val="22"/>
          <w:lang w:val="en-US"/>
        </w:rPr>
      </w:pPr>
    </w:p>
    <w:p w14:paraId="24368615" w14:textId="77777777" w:rsidR="00F97BA2" w:rsidRDefault="00F97BA2" w:rsidP="00CD3B6E">
      <w:pPr>
        <w:pStyle w:val="En-tte"/>
        <w:rPr>
          <w:rFonts w:ascii="Arial" w:hAnsi="Arial" w:cs="Arial"/>
          <w:b/>
          <w:bCs/>
          <w:sz w:val="22"/>
          <w:szCs w:val="22"/>
          <w:lang w:val="en-US"/>
        </w:rPr>
      </w:pPr>
    </w:p>
    <w:p w14:paraId="773860C6" w14:textId="32722EDA" w:rsidR="00F97BA2" w:rsidRDefault="00F97BA2" w:rsidP="00CD3B6E">
      <w:pPr>
        <w:pStyle w:val="En-tte"/>
        <w:rPr>
          <w:rFonts w:ascii="Arial" w:hAnsi="Arial" w:cs="Arial"/>
          <w:b/>
          <w:bCs/>
          <w:sz w:val="22"/>
          <w:szCs w:val="22"/>
          <w:lang w:val="en-US"/>
        </w:rPr>
      </w:pPr>
    </w:p>
    <w:p w14:paraId="294C2561" w14:textId="46D56682" w:rsidR="00F97BA2" w:rsidRDefault="00F97BA2" w:rsidP="00CD3B6E">
      <w:pPr>
        <w:pStyle w:val="En-tte"/>
        <w:rPr>
          <w:rFonts w:ascii="Arial" w:hAnsi="Arial" w:cs="Arial"/>
          <w:b/>
          <w:bCs/>
          <w:sz w:val="22"/>
          <w:szCs w:val="22"/>
          <w:lang w:val="en-US"/>
        </w:rPr>
      </w:pPr>
    </w:p>
    <w:p w14:paraId="40A71947" w14:textId="6251E0F3" w:rsidR="00F97BA2" w:rsidRDefault="00F97BA2" w:rsidP="00CD3B6E">
      <w:pPr>
        <w:pStyle w:val="En-tte"/>
        <w:rPr>
          <w:rFonts w:ascii="Arial" w:hAnsi="Arial" w:cs="Arial"/>
          <w:b/>
          <w:bCs/>
          <w:sz w:val="22"/>
          <w:szCs w:val="22"/>
          <w:lang w:val="en-US"/>
        </w:rPr>
      </w:pPr>
    </w:p>
    <w:p w14:paraId="37E2F704" w14:textId="77777777" w:rsidR="00F97BA2" w:rsidRDefault="00F97BA2" w:rsidP="00CD3B6E">
      <w:pPr>
        <w:pStyle w:val="En-tte"/>
        <w:rPr>
          <w:rFonts w:ascii="Arial" w:hAnsi="Arial" w:cs="Arial"/>
          <w:b/>
          <w:bCs/>
          <w:sz w:val="22"/>
          <w:szCs w:val="22"/>
          <w:lang w:val="en-US"/>
        </w:rPr>
      </w:pPr>
    </w:p>
    <w:p w14:paraId="25518AD0" w14:textId="77777777" w:rsidR="00F97BA2" w:rsidRDefault="00F97BA2" w:rsidP="00CD3B6E">
      <w:pPr>
        <w:pStyle w:val="En-tte"/>
        <w:rPr>
          <w:rFonts w:ascii="Arial" w:hAnsi="Arial" w:cs="Arial"/>
          <w:b/>
          <w:bCs/>
          <w:sz w:val="22"/>
          <w:szCs w:val="22"/>
          <w:lang w:val="en-US"/>
        </w:rPr>
      </w:pPr>
    </w:p>
    <w:p w14:paraId="21611C84" w14:textId="192B1857" w:rsidR="00D65D6D" w:rsidRPr="006869AD" w:rsidRDefault="00D65D6D" w:rsidP="00CD3B6E">
      <w:pPr>
        <w:pStyle w:val="En-tte"/>
        <w:rPr>
          <w:rFonts w:ascii="Arial" w:hAnsi="Arial" w:cs="Arial"/>
          <w:b/>
          <w:bCs/>
          <w:sz w:val="22"/>
          <w:szCs w:val="22"/>
          <w:lang w:val="fr-FR"/>
        </w:rPr>
      </w:pPr>
      <w:r w:rsidRPr="0064346D">
        <w:rPr>
          <w:rFonts w:ascii="Arial" w:hAnsi="Arial" w:cs="Arial"/>
          <w:b/>
          <w:bCs/>
          <w:sz w:val="22"/>
          <w:szCs w:val="22"/>
        </w:rPr>
        <w:t>Di</w:t>
      </w:r>
      <w:r w:rsidRPr="006869AD">
        <w:rPr>
          <w:rFonts w:ascii="Arial" w:hAnsi="Arial" w:cs="Arial"/>
          <w:b/>
          <w:bCs/>
          <w:sz w:val="22"/>
          <w:szCs w:val="22"/>
          <w:lang w:val="fr-FR"/>
        </w:rPr>
        <w:t>r</w:t>
      </w:r>
      <w:r w:rsidRPr="0064346D">
        <w:rPr>
          <w:rFonts w:ascii="Arial" w:hAnsi="Arial" w:cs="Arial"/>
          <w:b/>
          <w:bCs/>
          <w:sz w:val="22"/>
          <w:szCs w:val="22"/>
        </w:rPr>
        <w:t>ection IAP</w:t>
      </w:r>
    </w:p>
    <w:p w14:paraId="6F24949E" w14:textId="28E45022" w:rsidR="00D65D6D" w:rsidRDefault="00D65D6D" w:rsidP="00D65D6D">
      <w:pPr>
        <w:pStyle w:val="En-tte"/>
        <w:rPr>
          <w:rFonts w:ascii="Arial" w:hAnsi="Arial" w:cs="Arial"/>
          <w:b/>
          <w:bCs/>
          <w:sz w:val="22"/>
          <w:szCs w:val="22"/>
        </w:rPr>
      </w:pPr>
      <w:r w:rsidRPr="006869AD">
        <w:rPr>
          <w:rFonts w:ascii="Arial" w:hAnsi="Arial" w:cs="Arial"/>
          <w:b/>
          <w:bCs/>
          <w:sz w:val="22"/>
          <w:szCs w:val="22"/>
          <w:lang w:val="fr-FR"/>
        </w:rPr>
        <w:t>Direction #DIR</w:t>
      </w:r>
      <w:r w:rsidRPr="0064346D">
        <w:rPr>
          <w:rFonts w:ascii="Arial" w:hAnsi="Arial" w:cs="Arial"/>
          <w:b/>
          <w:bCs/>
          <w:sz w:val="22"/>
          <w:szCs w:val="22"/>
        </w:rPr>
        <w:tab/>
      </w:r>
    </w:p>
    <w:p w14:paraId="578712B4" w14:textId="1FF9A0C6" w:rsidR="00D65D6D" w:rsidRDefault="00F97BA2" w:rsidP="00D65D6D">
      <w:pPr>
        <w:spacing w:after="0" w:line="265" w:lineRule="auto"/>
        <w:ind w:left="-5" w:hanging="10"/>
        <w:rPr>
          <w:lang w:val="fr-029"/>
        </w:rPr>
      </w:pPr>
      <w:r w:rsidRPr="006869AD">
        <w:rPr>
          <w:rFonts w:ascii="Arial" w:hAnsi="Arial" w:cs="Arial"/>
          <w:b/>
          <w:bCs/>
          <w:lang w:val="fr-FR"/>
        </w:rPr>
        <w:t xml:space="preserve"> </w:t>
      </w:r>
      <w:r w:rsidR="00D65D6D" w:rsidRPr="006869AD">
        <w:rPr>
          <w:rFonts w:ascii="Arial" w:hAnsi="Arial" w:cs="Arial"/>
          <w:b/>
          <w:bCs/>
          <w:lang w:val="fr-FR"/>
        </w:rPr>
        <w:t xml:space="preserve">Réf. N°#REF/IAP/#CODE/#YEAR                                   </w:t>
      </w:r>
      <w:r w:rsidR="004006DD" w:rsidRPr="00D63FC0">
        <w:rPr>
          <w:rFonts w:ascii="Arial" w:eastAsia="Arial" w:hAnsi="Arial" w:cs="Arial"/>
          <w:b/>
          <w:lang w:val="fr-029"/>
        </w:rPr>
        <w:tab/>
      </w:r>
      <w:r w:rsidR="00D65D6D">
        <w:rPr>
          <w:rFonts w:ascii="Arial" w:eastAsia="Arial" w:hAnsi="Arial" w:cs="Arial"/>
          <w:b/>
          <w:lang w:val="fr-029"/>
        </w:rPr>
        <w:tab/>
      </w:r>
      <w:r w:rsidR="00D65D6D">
        <w:rPr>
          <w:rFonts w:ascii="Arial" w:eastAsia="Arial" w:hAnsi="Arial" w:cs="Arial"/>
          <w:b/>
          <w:lang w:val="fr-029"/>
        </w:rPr>
        <w:tab/>
      </w:r>
      <w:r w:rsidR="00D65D6D" w:rsidRPr="006869AD">
        <w:rPr>
          <w:rFonts w:asciiTheme="minorBidi" w:hAnsiTheme="minorBidi" w:cstheme="minorBidi"/>
          <w:b/>
          <w:bCs/>
          <w:lang w:val="fr-FR"/>
        </w:rPr>
        <w:t>#WIL, le : #date</w:t>
      </w:r>
      <w:r w:rsidR="00D65D6D" w:rsidRPr="00D63FC0">
        <w:rPr>
          <w:lang w:val="fr-029"/>
        </w:rPr>
        <w:t xml:space="preserve"> </w:t>
      </w:r>
    </w:p>
    <w:p w14:paraId="53608B81" w14:textId="77777777" w:rsidR="00D65D6D" w:rsidRDefault="00D65D6D" w:rsidP="00D65D6D">
      <w:pPr>
        <w:spacing w:after="0" w:line="265" w:lineRule="auto"/>
        <w:ind w:left="-5" w:hanging="10"/>
        <w:rPr>
          <w:lang w:val="fr-029"/>
        </w:rPr>
      </w:pPr>
    </w:p>
    <w:p w14:paraId="780C4E9D" w14:textId="7875BAAA" w:rsidR="008A7A50" w:rsidRPr="00D65D6D" w:rsidRDefault="004006DD" w:rsidP="00D65D6D">
      <w:pPr>
        <w:spacing w:after="0"/>
        <w:ind w:left="9"/>
        <w:jc w:val="center"/>
        <w:rPr>
          <w:rFonts w:ascii="Trebuchet MS" w:eastAsia="Trebuchet MS" w:hAnsi="Trebuchet MS" w:cs="Trebuchet MS"/>
          <w:b/>
          <w:sz w:val="30"/>
          <w:lang w:val="fr-029"/>
        </w:rPr>
      </w:pPr>
      <w:r w:rsidRPr="00D65D6D">
        <w:rPr>
          <w:rFonts w:ascii="Trebuchet MS" w:eastAsia="Trebuchet MS" w:hAnsi="Trebuchet MS" w:cs="Trebuchet MS"/>
          <w:b/>
          <w:sz w:val="30"/>
          <w:lang w:val="fr-029"/>
        </w:rPr>
        <w:t>RELEVE DES EMOLUMENTS ANNUEL</w:t>
      </w:r>
    </w:p>
    <w:p w14:paraId="0B30DD8A" w14:textId="77777777" w:rsidR="008A7A50" w:rsidRPr="00D63FC0" w:rsidRDefault="004006DD" w:rsidP="00D65D6D">
      <w:pPr>
        <w:spacing w:after="0"/>
        <w:ind w:left="9"/>
        <w:jc w:val="center"/>
        <w:rPr>
          <w:lang w:val="fr-029"/>
        </w:rPr>
      </w:pPr>
      <w:r w:rsidRPr="00D63FC0">
        <w:rPr>
          <w:rFonts w:ascii="Trebuchet MS" w:eastAsia="Trebuchet MS" w:hAnsi="Trebuchet MS" w:cs="Trebuchet MS"/>
          <w:b/>
          <w:sz w:val="30"/>
          <w:lang w:val="fr-029"/>
        </w:rPr>
        <w:t>ET ATTESTATION D’EMPLOI</w:t>
      </w:r>
    </w:p>
    <w:p w14:paraId="6CAFBE63" w14:textId="6EC07EBA" w:rsidR="008A7A50" w:rsidRPr="00D63FC0" w:rsidRDefault="004006DD">
      <w:pPr>
        <w:spacing w:after="98" w:line="265" w:lineRule="auto"/>
        <w:ind w:left="-3" w:hanging="10"/>
        <w:rPr>
          <w:lang w:val="fr-029"/>
        </w:rPr>
      </w:pPr>
      <w:r w:rsidRPr="00D63FC0">
        <w:rPr>
          <w:rFonts w:ascii="Trebuchet MS" w:eastAsia="Trebuchet MS" w:hAnsi="Trebuchet MS" w:cs="Trebuchet MS"/>
          <w:b/>
          <w:lang w:val="fr-029"/>
        </w:rPr>
        <w:t xml:space="preserve">Nom et </w:t>
      </w:r>
      <w:r w:rsidR="003E25BC" w:rsidRPr="00D63FC0">
        <w:rPr>
          <w:rFonts w:ascii="Trebuchet MS" w:eastAsia="Trebuchet MS" w:hAnsi="Trebuchet MS" w:cs="Trebuchet MS"/>
          <w:b/>
          <w:lang w:val="fr-029"/>
        </w:rPr>
        <w:t>Prénoms :</w:t>
      </w:r>
      <w:r w:rsidRPr="00D63FC0">
        <w:rPr>
          <w:rFonts w:ascii="Trebuchet MS" w:eastAsia="Trebuchet MS" w:hAnsi="Trebuchet MS" w:cs="Trebuchet MS"/>
          <w:b/>
          <w:lang w:val="fr-029"/>
        </w:rPr>
        <w:t xml:space="preserve"> </w:t>
      </w:r>
      <w:r w:rsidR="003E25BC">
        <w:rPr>
          <w:rFonts w:ascii="Trebuchet MS" w:eastAsia="Trebuchet MS" w:hAnsi="Trebuchet MS" w:cs="Trebuchet MS"/>
          <w:b/>
          <w:lang w:val="fr-029"/>
        </w:rPr>
        <w:t>#NOM</w:t>
      </w:r>
    </w:p>
    <w:p w14:paraId="2D27D234" w14:textId="76CC34D0" w:rsidR="008A7A50" w:rsidRPr="00D63FC0" w:rsidRDefault="004006DD">
      <w:pPr>
        <w:tabs>
          <w:tab w:val="center" w:pos="6010"/>
          <w:tab w:val="center" w:pos="9094"/>
        </w:tabs>
        <w:spacing w:after="98" w:line="265" w:lineRule="auto"/>
        <w:ind w:left="-13"/>
        <w:rPr>
          <w:lang w:val="fr-029"/>
        </w:rPr>
      </w:pPr>
      <w:r w:rsidRPr="00D63FC0">
        <w:rPr>
          <w:rFonts w:ascii="Trebuchet MS" w:eastAsia="Trebuchet MS" w:hAnsi="Trebuchet MS" w:cs="Trebuchet MS"/>
          <w:b/>
          <w:lang w:val="fr-029"/>
        </w:rPr>
        <w:t xml:space="preserve">Date et lieu de naissance : </w:t>
      </w:r>
      <w:r w:rsidR="003E25BC">
        <w:rPr>
          <w:rFonts w:ascii="Trebuchet MS" w:eastAsia="Trebuchet MS" w:hAnsi="Trebuchet MS" w:cs="Trebuchet MS"/>
          <w:b/>
          <w:lang w:val="fr-029"/>
        </w:rPr>
        <w:t>#DATNAIS</w:t>
      </w:r>
      <w:r w:rsidRPr="00D63FC0">
        <w:rPr>
          <w:rFonts w:ascii="Trebuchet MS" w:eastAsia="Trebuchet MS" w:hAnsi="Trebuchet MS" w:cs="Trebuchet MS"/>
          <w:b/>
          <w:lang w:val="fr-029"/>
        </w:rPr>
        <w:tab/>
      </w:r>
      <w:r w:rsidR="003E25BC" w:rsidRPr="00D63FC0">
        <w:rPr>
          <w:rFonts w:ascii="Trebuchet MS" w:eastAsia="Trebuchet MS" w:hAnsi="Trebuchet MS" w:cs="Trebuchet MS"/>
          <w:b/>
          <w:lang w:val="fr-029"/>
        </w:rPr>
        <w:t>à :</w:t>
      </w:r>
      <w:r w:rsidR="003E25BC">
        <w:rPr>
          <w:rFonts w:ascii="Trebuchet MS" w:eastAsia="Trebuchet MS" w:hAnsi="Trebuchet MS" w:cs="Trebuchet MS"/>
          <w:b/>
          <w:color w:val="FF0000"/>
          <w:lang w:val="fr-029"/>
        </w:rPr>
        <w:t xml:space="preserve"> </w:t>
      </w:r>
      <w:r w:rsidR="003E25BC" w:rsidRPr="006E3526">
        <w:rPr>
          <w:rFonts w:ascii="Trebuchet MS" w:eastAsia="Trebuchet MS" w:hAnsi="Trebuchet MS" w:cs="Trebuchet MS"/>
          <w:b/>
          <w:color w:val="auto"/>
          <w:lang w:val="fr-029"/>
        </w:rPr>
        <w:t>#LIEUNAIS</w:t>
      </w:r>
      <w:r w:rsidRPr="00D63FC0">
        <w:rPr>
          <w:rFonts w:ascii="Trebuchet MS" w:eastAsia="Trebuchet MS" w:hAnsi="Trebuchet MS" w:cs="Trebuchet MS"/>
          <w:b/>
          <w:color w:val="FF0000"/>
          <w:lang w:val="fr-029"/>
        </w:rPr>
        <w:tab/>
      </w:r>
      <w:r w:rsidRPr="00D63FC0">
        <w:rPr>
          <w:rFonts w:ascii="Trebuchet MS" w:eastAsia="Trebuchet MS" w:hAnsi="Trebuchet MS" w:cs="Trebuchet MS"/>
          <w:b/>
          <w:lang w:val="fr-029"/>
        </w:rPr>
        <w:t>(W)</w:t>
      </w:r>
      <w:r w:rsidR="003E25BC" w:rsidRPr="006E3526">
        <w:rPr>
          <w:rFonts w:ascii="Trebuchet MS" w:eastAsia="Trebuchet MS" w:hAnsi="Trebuchet MS" w:cs="Trebuchet MS"/>
          <w:b/>
          <w:color w:val="auto"/>
          <w:lang w:val="fr-029"/>
        </w:rPr>
        <w:t>#WILLIYA</w:t>
      </w:r>
    </w:p>
    <w:p w14:paraId="6BB7E0A4" w14:textId="77777777" w:rsidR="008A7A50" w:rsidRPr="00D63FC0" w:rsidRDefault="004006DD">
      <w:pPr>
        <w:spacing w:after="77" w:line="265" w:lineRule="auto"/>
        <w:ind w:left="-3" w:hanging="10"/>
        <w:rPr>
          <w:lang w:val="fr-029"/>
        </w:rPr>
      </w:pPr>
      <w:r w:rsidRPr="00D63FC0">
        <w:rPr>
          <w:rFonts w:ascii="Trebuchet MS" w:eastAsia="Trebuchet MS" w:hAnsi="Trebuchet MS" w:cs="Trebuchet MS"/>
          <w:b/>
          <w:lang w:val="fr-029"/>
        </w:rPr>
        <w:t>Est employé au sein de notre organisme à titre : Permanent</w:t>
      </w:r>
    </w:p>
    <w:p w14:paraId="0831E5EC" w14:textId="73A44C18" w:rsidR="008A7A50" w:rsidRPr="00D63FC0" w:rsidRDefault="004006DD">
      <w:pPr>
        <w:spacing w:after="77" w:line="265" w:lineRule="auto"/>
        <w:ind w:left="-3" w:hanging="10"/>
        <w:rPr>
          <w:lang w:val="fr-029"/>
        </w:rPr>
      </w:pPr>
      <w:r w:rsidRPr="00D63FC0">
        <w:rPr>
          <w:rFonts w:ascii="Trebuchet MS" w:eastAsia="Trebuchet MS" w:hAnsi="Trebuchet MS" w:cs="Trebuchet MS"/>
          <w:b/>
          <w:lang w:val="fr-029"/>
        </w:rPr>
        <w:t xml:space="preserve">Depuis </w:t>
      </w:r>
      <w:r w:rsidR="003E25BC" w:rsidRPr="00D63FC0">
        <w:rPr>
          <w:rFonts w:ascii="Trebuchet MS" w:eastAsia="Trebuchet MS" w:hAnsi="Trebuchet MS" w:cs="Trebuchet MS"/>
          <w:b/>
          <w:lang w:val="fr-029"/>
        </w:rPr>
        <w:t>le :</w:t>
      </w:r>
      <w:r w:rsidRPr="00D63FC0">
        <w:rPr>
          <w:rFonts w:ascii="Trebuchet MS" w:eastAsia="Trebuchet MS" w:hAnsi="Trebuchet MS" w:cs="Trebuchet MS"/>
          <w:b/>
          <w:lang w:val="fr-029"/>
        </w:rPr>
        <w:t xml:space="preserve"> </w:t>
      </w:r>
      <w:r w:rsidR="003E25BC">
        <w:rPr>
          <w:rFonts w:ascii="Trebuchet MS" w:eastAsia="Trebuchet MS" w:hAnsi="Trebuchet MS" w:cs="Trebuchet MS"/>
          <w:b/>
          <w:lang w:val="fr-029"/>
        </w:rPr>
        <w:t>#DATREC</w:t>
      </w:r>
    </w:p>
    <w:p w14:paraId="7D4E4966" w14:textId="08097C67" w:rsidR="008A7A50" w:rsidRPr="00D63FC0" w:rsidRDefault="004006DD">
      <w:pPr>
        <w:spacing w:after="327" w:line="265" w:lineRule="auto"/>
        <w:ind w:left="-3" w:hanging="10"/>
        <w:rPr>
          <w:lang w:val="fr-029"/>
        </w:rPr>
      </w:pPr>
      <w:r w:rsidRPr="00D63FC0">
        <w:rPr>
          <w:rFonts w:ascii="Trebuchet MS" w:eastAsia="Trebuchet MS" w:hAnsi="Trebuchet MS" w:cs="Trebuchet MS"/>
          <w:b/>
          <w:lang w:val="fr-029"/>
        </w:rPr>
        <w:t xml:space="preserve">Et occupe actuellement le poste </w:t>
      </w:r>
      <w:r w:rsidR="003E25BC" w:rsidRPr="00D63FC0">
        <w:rPr>
          <w:rFonts w:ascii="Trebuchet MS" w:eastAsia="Trebuchet MS" w:hAnsi="Trebuchet MS" w:cs="Trebuchet MS"/>
          <w:b/>
          <w:lang w:val="fr-029"/>
        </w:rPr>
        <w:t>de :</w:t>
      </w:r>
      <w:r w:rsidRPr="00D63FC0">
        <w:rPr>
          <w:rFonts w:ascii="Trebuchet MS" w:eastAsia="Trebuchet MS" w:hAnsi="Trebuchet MS" w:cs="Trebuchet MS"/>
          <w:b/>
          <w:lang w:val="fr-029"/>
        </w:rPr>
        <w:t xml:space="preserve"> </w:t>
      </w:r>
      <w:r w:rsidR="003E25BC">
        <w:rPr>
          <w:rFonts w:ascii="Trebuchet MS" w:eastAsia="Trebuchet MS" w:hAnsi="Trebuchet MS" w:cs="Trebuchet MS"/>
          <w:b/>
          <w:lang w:val="fr-029"/>
        </w:rPr>
        <w:t>#FONCT</w:t>
      </w:r>
    </w:p>
    <w:p w14:paraId="3F62D6E0" w14:textId="77777777" w:rsidR="008A7A50" w:rsidRPr="00D63FC0" w:rsidRDefault="004006DD">
      <w:pPr>
        <w:spacing w:after="367" w:line="347" w:lineRule="auto"/>
        <w:jc w:val="both"/>
        <w:rPr>
          <w:lang w:val="fr-029"/>
        </w:rPr>
      </w:pPr>
      <w:r w:rsidRPr="00D63FC0">
        <w:rPr>
          <w:rFonts w:ascii="Trebuchet MS" w:eastAsia="Trebuchet MS" w:hAnsi="Trebuchet MS" w:cs="Trebuchet MS"/>
          <w:lang w:val="fr-029"/>
        </w:rPr>
        <w:t xml:space="preserve">Et perçoit à ce titre une rémunération </w:t>
      </w:r>
      <w:r w:rsidRPr="00D63FC0">
        <w:rPr>
          <w:rFonts w:ascii="Trebuchet MS" w:eastAsia="Trebuchet MS" w:hAnsi="Trebuchet MS" w:cs="Trebuchet MS"/>
          <w:b/>
          <w:lang w:val="fr-029"/>
        </w:rPr>
        <w:t xml:space="preserve">annuelle </w:t>
      </w:r>
      <w:r w:rsidRPr="00D63FC0">
        <w:rPr>
          <w:rFonts w:ascii="Trebuchet MS" w:eastAsia="Trebuchet MS" w:hAnsi="Trebuchet MS" w:cs="Trebuchet MS"/>
          <w:lang w:val="fr-029"/>
        </w:rPr>
        <w:t>nette, calculé sur la base du dernier salaire complet perçu, toutes indemnités permanentes comprises et toutes retenues déduites sauf les retenues au titre de prêts (achat véhicule, achat logement et sociale), non frappée d’opposition, déduction faite des rappels, primes et indemnités non permanentes et détaillées comme suit :</w:t>
      </w:r>
    </w:p>
    <w:p w14:paraId="4DDA1CED" w14:textId="1D7D2C08" w:rsidR="008A7A50" w:rsidRPr="00D63FC0" w:rsidRDefault="004006DD">
      <w:pPr>
        <w:tabs>
          <w:tab w:val="center" w:pos="3114"/>
        </w:tabs>
        <w:spacing w:after="98" w:line="265" w:lineRule="auto"/>
        <w:ind w:left="-13"/>
        <w:rPr>
          <w:lang w:val="fr-029"/>
        </w:rPr>
      </w:pPr>
      <w:r w:rsidRPr="00D63FC0">
        <w:rPr>
          <w:rFonts w:ascii="Trebuchet MS" w:eastAsia="Trebuchet MS" w:hAnsi="Trebuchet MS" w:cs="Trebuchet MS"/>
          <w:b/>
          <w:lang w:val="fr-029"/>
        </w:rPr>
        <w:t xml:space="preserve">Salaire </w:t>
      </w:r>
      <w:r w:rsidR="003E25BC" w:rsidRPr="00D63FC0">
        <w:rPr>
          <w:rFonts w:ascii="Trebuchet MS" w:eastAsia="Trebuchet MS" w:hAnsi="Trebuchet MS" w:cs="Trebuchet MS"/>
          <w:b/>
          <w:lang w:val="fr-029"/>
        </w:rPr>
        <w:t>Brut :</w:t>
      </w:r>
      <w:r w:rsidRPr="00D63FC0">
        <w:rPr>
          <w:rFonts w:ascii="Trebuchet MS" w:eastAsia="Trebuchet MS" w:hAnsi="Trebuchet MS" w:cs="Trebuchet MS"/>
          <w:b/>
          <w:lang w:val="fr-029"/>
        </w:rPr>
        <w:t xml:space="preserve"> </w:t>
      </w:r>
      <w:r w:rsidRPr="00D63FC0">
        <w:rPr>
          <w:rFonts w:ascii="Trebuchet MS" w:eastAsia="Trebuchet MS" w:hAnsi="Trebuchet MS" w:cs="Trebuchet MS"/>
          <w:b/>
          <w:lang w:val="fr-029"/>
        </w:rPr>
        <w:tab/>
      </w:r>
      <w:r w:rsidR="00D65D6D">
        <w:rPr>
          <w:rFonts w:ascii="Trebuchet MS" w:eastAsia="Trebuchet MS" w:hAnsi="Trebuchet MS" w:cs="Trebuchet MS"/>
          <w:b/>
          <w:lang w:val="fr-029"/>
        </w:rPr>
        <w:tab/>
      </w:r>
      <w:r w:rsidR="003E25BC">
        <w:rPr>
          <w:rFonts w:ascii="Trebuchet MS" w:eastAsia="Trebuchet MS" w:hAnsi="Trebuchet MS" w:cs="Trebuchet MS"/>
          <w:b/>
          <w:lang w:val="fr-029"/>
        </w:rPr>
        <w:t>#SALBRUT</w:t>
      </w:r>
    </w:p>
    <w:p w14:paraId="439489DD" w14:textId="660EE0A8" w:rsidR="008A7A50" w:rsidRPr="00D63FC0" w:rsidRDefault="004006DD">
      <w:pPr>
        <w:tabs>
          <w:tab w:val="center" w:pos="3114"/>
        </w:tabs>
        <w:spacing w:after="98" w:line="265" w:lineRule="auto"/>
        <w:ind w:left="-13"/>
        <w:rPr>
          <w:lang w:val="fr-029"/>
        </w:rPr>
      </w:pPr>
      <w:r w:rsidRPr="00D63FC0">
        <w:rPr>
          <w:rFonts w:ascii="Trebuchet MS" w:eastAsia="Trebuchet MS" w:hAnsi="Trebuchet MS" w:cs="Trebuchet MS"/>
          <w:b/>
          <w:lang w:val="fr-029"/>
        </w:rPr>
        <w:t xml:space="preserve">Assiette </w:t>
      </w:r>
      <w:r w:rsidR="003E25BC" w:rsidRPr="00D63FC0">
        <w:rPr>
          <w:rFonts w:ascii="Trebuchet MS" w:eastAsia="Trebuchet MS" w:hAnsi="Trebuchet MS" w:cs="Trebuchet MS"/>
          <w:b/>
          <w:lang w:val="fr-029"/>
        </w:rPr>
        <w:t>imposable :</w:t>
      </w:r>
      <w:r w:rsidRPr="00D63FC0">
        <w:rPr>
          <w:rFonts w:ascii="Trebuchet MS" w:eastAsia="Trebuchet MS" w:hAnsi="Trebuchet MS" w:cs="Trebuchet MS"/>
          <w:b/>
          <w:lang w:val="fr-029"/>
        </w:rPr>
        <w:tab/>
      </w:r>
      <w:r w:rsidR="00D65D6D">
        <w:rPr>
          <w:rFonts w:ascii="Trebuchet MS" w:eastAsia="Trebuchet MS" w:hAnsi="Trebuchet MS" w:cs="Trebuchet MS"/>
          <w:b/>
          <w:lang w:val="fr-029"/>
        </w:rPr>
        <w:tab/>
      </w:r>
      <w:r w:rsidR="003E25BC">
        <w:rPr>
          <w:rFonts w:ascii="Trebuchet MS" w:eastAsia="Trebuchet MS" w:hAnsi="Trebuchet MS" w:cs="Trebuchet MS"/>
          <w:b/>
          <w:lang w:val="fr-029"/>
        </w:rPr>
        <w:t>#ASSIMP</w:t>
      </w:r>
    </w:p>
    <w:p w14:paraId="3479ADFD" w14:textId="63CD7E3F" w:rsidR="008A7A50" w:rsidRPr="00D63FC0" w:rsidRDefault="004006DD">
      <w:pPr>
        <w:tabs>
          <w:tab w:val="center" w:pos="3212"/>
        </w:tabs>
        <w:spacing w:after="98" w:line="265" w:lineRule="auto"/>
        <w:ind w:left="-13"/>
        <w:rPr>
          <w:lang w:val="fr-029"/>
        </w:rPr>
      </w:pPr>
      <w:r w:rsidRPr="00D63FC0">
        <w:rPr>
          <w:rFonts w:ascii="Trebuchet MS" w:eastAsia="Trebuchet MS" w:hAnsi="Trebuchet MS" w:cs="Trebuchet MS"/>
          <w:b/>
          <w:lang w:val="fr-029"/>
        </w:rPr>
        <w:t xml:space="preserve">Retenue </w:t>
      </w:r>
      <w:r w:rsidR="003E25BC" w:rsidRPr="00D63FC0">
        <w:rPr>
          <w:rFonts w:ascii="Trebuchet MS" w:eastAsia="Trebuchet MS" w:hAnsi="Trebuchet MS" w:cs="Trebuchet MS"/>
          <w:b/>
          <w:lang w:val="fr-029"/>
        </w:rPr>
        <w:t>IRG :</w:t>
      </w:r>
      <w:r w:rsidRPr="00D63FC0">
        <w:rPr>
          <w:rFonts w:ascii="Trebuchet MS" w:eastAsia="Trebuchet MS" w:hAnsi="Trebuchet MS" w:cs="Trebuchet MS"/>
          <w:b/>
          <w:lang w:val="fr-029"/>
        </w:rPr>
        <w:t xml:space="preserve"> </w:t>
      </w:r>
      <w:r w:rsidRPr="00D63FC0">
        <w:rPr>
          <w:rFonts w:ascii="Trebuchet MS" w:eastAsia="Trebuchet MS" w:hAnsi="Trebuchet MS" w:cs="Trebuchet MS"/>
          <w:b/>
          <w:lang w:val="fr-029"/>
        </w:rPr>
        <w:tab/>
      </w:r>
      <w:r w:rsidR="00D65D6D">
        <w:rPr>
          <w:rFonts w:ascii="Trebuchet MS" w:eastAsia="Trebuchet MS" w:hAnsi="Trebuchet MS" w:cs="Trebuchet MS"/>
          <w:b/>
          <w:lang w:val="fr-029"/>
        </w:rPr>
        <w:tab/>
      </w:r>
      <w:r w:rsidR="003E25BC">
        <w:rPr>
          <w:rFonts w:ascii="Trebuchet MS" w:eastAsia="Trebuchet MS" w:hAnsi="Trebuchet MS" w:cs="Trebuchet MS"/>
          <w:b/>
          <w:lang w:val="fr-029"/>
        </w:rPr>
        <w:t>#IRG</w:t>
      </w:r>
    </w:p>
    <w:p w14:paraId="230D5CDE" w14:textId="5D712255" w:rsidR="00167127" w:rsidRDefault="004006DD">
      <w:pPr>
        <w:spacing w:after="0" w:line="378" w:lineRule="auto"/>
        <w:ind w:left="-3" w:right="4385" w:hanging="10"/>
        <w:rPr>
          <w:rFonts w:ascii="Trebuchet MS" w:eastAsia="Trebuchet MS" w:hAnsi="Trebuchet MS" w:cs="Trebuchet MS"/>
          <w:b/>
          <w:lang w:val="fr-029"/>
        </w:rPr>
      </w:pPr>
      <w:r w:rsidRPr="00D63FC0">
        <w:rPr>
          <w:rFonts w:ascii="Trebuchet MS" w:eastAsia="Trebuchet MS" w:hAnsi="Trebuchet MS" w:cs="Trebuchet MS"/>
          <w:b/>
          <w:lang w:val="fr-029"/>
        </w:rPr>
        <w:t xml:space="preserve">Retenue sécurité sociale : </w:t>
      </w:r>
      <w:r w:rsidRPr="00D63FC0">
        <w:rPr>
          <w:rFonts w:ascii="Trebuchet MS" w:eastAsia="Trebuchet MS" w:hAnsi="Trebuchet MS" w:cs="Trebuchet MS"/>
          <w:b/>
          <w:lang w:val="fr-029"/>
        </w:rPr>
        <w:tab/>
      </w:r>
      <w:r w:rsidR="00D65D6D">
        <w:rPr>
          <w:rFonts w:ascii="Trebuchet MS" w:eastAsia="Trebuchet MS" w:hAnsi="Trebuchet MS" w:cs="Trebuchet MS"/>
          <w:b/>
          <w:lang w:val="fr-029"/>
        </w:rPr>
        <w:tab/>
      </w:r>
      <w:r w:rsidR="003E25BC">
        <w:rPr>
          <w:rFonts w:ascii="Trebuchet MS" w:eastAsia="Trebuchet MS" w:hAnsi="Trebuchet MS" w:cs="Trebuchet MS"/>
          <w:b/>
          <w:lang w:val="fr-029"/>
        </w:rPr>
        <w:t>#SS</w:t>
      </w:r>
      <w:r w:rsidRPr="00D63FC0">
        <w:rPr>
          <w:rFonts w:ascii="Trebuchet MS" w:eastAsia="Trebuchet MS" w:hAnsi="Trebuchet MS" w:cs="Trebuchet MS"/>
          <w:b/>
          <w:lang w:val="fr-029"/>
        </w:rPr>
        <w:t xml:space="preserve"> </w:t>
      </w:r>
    </w:p>
    <w:p w14:paraId="3B14A06C" w14:textId="594ABBA4" w:rsidR="008A7A50" w:rsidRPr="00D63FC0" w:rsidRDefault="004006DD">
      <w:pPr>
        <w:spacing w:after="0" w:line="378" w:lineRule="auto"/>
        <w:ind w:left="-3" w:right="4385" w:hanging="10"/>
        <w:rPr>
          <w:lang w:val="fr-029"/>
        </w:rPr>
      </w:pPr>
      <w:r w:rsidRPr="00D63FC0">
        <w:rPr>
          <w:rFonts w:ascii="Trebuchet MS" w:eastAsia="Trebuchet MS" w:hAnsi="Trebuchet MS" w:cs="Trebuchet MS"/>
          <w:b/>
          <w:lang w:val="fr-029"/>
        </w:rPr>
        <w:t>Retenue Mutuelle MIP (RG+RCR</w:t>
      </w:r>
      <w:r w:rsidR="003E25BC" w:rsidRPr="00D63FC0">
        <w:rPr>
          <w:rFonts w:ascii="Trebuchet MS" w:eastAsia="Trebuchet MS" w:hAnsi="Trebuchet MS" w:cs="Trebuchet MS"/>
          <w:b/>
          <w:lang w:val="fr-029"/>
        </w:rPr>
        <w:t>) :</w:t>
      </w:r>
      <w:r w:rsidRPr="00D63FC0">
        <w:rPr>
          <w:rFonts w:ascii="Trebuchet MS" w:eastAsia="Trebuchet MS" w:hAnsi="Trebuchet MS" w:cs="Trebuchet MS"/>
          <w:b/>
          <w:lang w:val="fr-029"/>
        </w:rPr>
        <w:t xml:space="preserve"> </w:t>
      </w:r>
      <w:r w:rsidRPr="00D63FC0">
        <w:rPr>
          <w:rFonts w:ascii="Trebuchet MS" w:eastAsia="Trebuchet MS" w:hAnsi="Trebuchet MS" w:cs="Trebuchet MS"/>
          <w:b/>
          <w:lang w:val="fr-029"/>
        </w:rPr>
        <w:tab/>
      </w:r>
      <w:r w:rsidR="003E25BC">
        <w:rPr>
          <w:rFonts w:ascii="Trebuchet MS" w:eastAsia="Trebuchet MS" w:hAnsi="Trebuchet MS" w:cs="Trebuchet MS"/>
          <w:b/>
          <w:lang w:val="fr-029"/>
        </w:rPr>
        <w:t>#RGRCR</w:t>
      </w:r>
    </w:p>
    <w:p w14:paraId="215B1D16" w14:textId="0FE1A71A" w:rsidR="008A7A50" w:rsidRPr="00D63FC0" w:rsidRDefault="00834BCA">
      <w:pPr>
        <w:tabs>
          <w:tab w:val="center" w:pos="4735"/>
        </w:tabs>
        <w:spacing w:after="119" w:line="265" w:lineRule="auto"/>
        <w:ind w:left="-13"/>
        <w:rPr>
          <w:lang w:val="fr-029"/>
        </w:rPr>
      </w:pPr>
      <w:r w:rsidRPr="00D63FC0">
        <w:rPr>
          <w:rFonts w:ascii="Trebuchet MS" w:eastAsia="Trebuchet MS" w:hAnsi="Trebuchet MS" w:cs="Trebuchet MS"/>
          <w:b/>
          <w:lang w:val="fr-029"/>
        </w:rPr>
        <w:t>Autres retenues</w:t>
      </w:r>
      <w:r w:rsidR="003E25BC" w:rsidRPr="00D63FC0">
        <w:rPr>
          <w:rFonts w:ascii="Trebuchet MS" w:eastAsia="Trebuchet MS" w:hAnsi="Trebuchet MS" w:cs="Trebuchet MS"/>
          <w:b/>
          <w:lang w:val="fr-029"/>
        </w:rPr>
        <w:t xml:space="preserve"> :</w:t>
      </w:r>
      <w:r w:rsidR="004006DD" w:rsidRPr="00D63FC0">
        <w:rPr>
          <w:rFonts w:ascii="Trebuchet MS" w:eastAsia="Trebuchet MS" w:hAnsi="Trebuchet MS" w:cs="Trebuchet MS"/>
          <w:b/>
          <w:lang w:val="fr-029"/>
        </w:rPr>
        <w:t xml:space="preserve"> </w:t>
      </w:r>
      <w:r w:rsidR="00D65D6D">
        <w:rPr>
          <w:rFonts w:ascii="Trebuchet MS" w:eastAsia="Trebuchet MS" w:hAnsi="Trebuchet MS" w:cs="Trebuchet MS"/>
          <w:b/>
          <w:lang w:val="fr-029"/>
        </w:rPr>
        <w:t xml:space="preserve">                           </w:t>
      </w:r>
      <w:r w:rsidR="003E25BC">
        <w:rPr>
          <w:rFonts w:ascii="Trebuchet MS" w:eastAsia="Trebuchet MS" w:hAnsi="Trebuchet MS" w:cs="Trebuchet MS"/>
          <w:b/>
          <w:lang w:val="fr-029"/>
        </w:rPr>
        <w:t>#AUTRET</w:t>
      </w:r>
    </w:p>
    <w:p w14:paraId="3F77A444" w14:textId="4EE5BB04" w:rsidR="008A7A50" w:rsidRPr="00D63FC0" w:rsidRDefault="004006DD">
      <w:pPr>
        <w:tabs>
          <w:tab w:val="center" w:pos="3114"/>
        </w:tabs>
        <w:spacing w:after="476" w:line="265" w:lineRule="auto"/>
        <w:ind w:left="-13"/>
        <w:rPr>
          <w:lang w:val="fr-029"/>
        </w:rPr>
      </w:pPr>
      <w:r w:rsidRPr="00D63FC0">
        <w:rPr>
          <w:rFonts w:ascii="Trebuchet MS" w:eastAsia="Trebuchet MS" w:hAnsi="Trebuchet MS" w:cs="Trebuchet MS"/>
          <w:b/>
          <w:lang w:val="fr-029"/>
        </w:rPr>
        <w:t xml:space="preserve">Salaire net : </w:t>
      </w:r>
      <w:r w:rsidRPr="00D63FC0">
        <w:rPr>
          <w:rFonts w:ascii="Trebuchet MS" w:eastAsia="Trebuchet MS" w:hAnsi="Trebuchet MS" w:cs="Trebuchet MS"/>
          <w:b/>
          <w:lang w:val="fr-029"/>
        </w:rPr>
        <w:tab/>
      </w:r>
      <w:r w:rsidR="00D65D6D">
        <w:rPr>
          <w:rFonts w:ascii="Trebuchet MS" w:eastAsia="Trebuchet MS" w:hAnsi="Trebuchet MS" w:cs="Trebuchet MS"/>
          <w:b/>
          <w:lang w:val="fr-029"/>
        </w:rPr>
        <w:tab/>
      </w:r>
      <w:r w:rsidR="003E25BC">
        <w:rPr>
          <w:rFonts w:ascii="Trebuchet MS" w:eastAsia="Trebuchet MS" w:hAnsi="Trebuchet MS" w:cs="Trebuchet MS"/>
          <w:b/>
          <w:lang w:val="fr-029"/>
        </w:rPr>
        <w:t>#NET</w:t>
      </w:r>
    </w:p>
    <w:p w14:paraId="5CD14286" w14:textId="77777777" w:rsidR="00D65D6D" w:rsidRDefault="004006DD" w:rsidP="00D65D6D">
      <w:pPr>
        <w:spacing w:after="0" w:line="272" w:lineRule="auto"/>
        <w:ind w:left="5"/>
        <w:rPr>
          <w:rFonts w:ascii="Trebuchet MS" w:eastAsia="Trebuchet MS" w:hAnsi="Trebuchet MS" w:cs="Trebuchet MS"/>
          <w:sz w:val="26"/>
          <w:lang w:val="fr-029"/>
        </w:rPr>
      </w:pPr>
      <w:r w:rsidRPr="00D63FC0">
        <w:rPr>
          <w:rFonts w:ascii="Trebuchet MS" w:eastAsia="Trebuchet MS" w:hAnsi="Trebuchet MS" w:cs="Trebuchet MS"/>
          <w:sz w:val="26"/>
          <w:lang w:val="fr-029"/>
        </w:rPr>
        <w:t>Toutes les indications et mentions portées sur la présente attestation sont certifiées exactes.</w:t>
      </w:r>
    </w:p>
    <w:p w14:paraId="6402C087" w14:textId="7827FDC3" w:rsidR="008A7A50" w:rsidRDefault="004006DD" w:rsidP="00D65D6D">
      <w:pPr>
        <w:spacing w:after="0" w:line="272" w:lineRule="auto"/>
        <w:ind w:left="5"/>
        <w:rPr>
          <w:rFonts w:ascii="Trebuchet MS" w:eastAsia="Trebuchet MS" w:hAnsi="Trebuchet MS" w:cs="Trebuchet MS"/>
          <w:sz w:val="26"/>
          <w:lang w:val="fr-029"/>
        </w:rPr>
      </w:pPr>
      <w:r w:rsidRPr="00D63FC0">
        <w:rPr>
          <w:rFonts w:ascii="Trebuchet MS" w:eastAsia="Trebuchet MS" w:hAnsi="Trebuchet MS" w:cs="Trebuchet MS"/>
          <w:sz w:val="26"/>
          <w:lang w:val="fr-029"/>
        </w:rPr>
        <w:t>Le présent relevé est établi à la demande de l’intéressé, pour servir et valoir ce que de droit</w:t>
      </w:r>
      <w:r w:rsidR="00D65D6D">
        <w:rPr>
          <w:rFonts w:ascii="Trebuchet MS" w:eastAsia="Trebuchet MS" w:hAnsi="Trebuchet MS" w:cs="Trebuchet MS"/>
          <w:sz w:val="26"/>
          <w:lang w:val="fr-029"/>
        </w:rPr>
        <w:t>.</w:t>
      </w:r>
    </w:p>
    <w:p w14:paraId="313F2D35" w14:textId="77777777" w:rsidR="00D65D6D" w:rsidRPr="00D63FC0" w:rsidRDefault="00D65D6D" w:rsidP="00D65D6D">
      <w:pPr>
        <w:spacing w:after="0" w:line="272" w:lineRule="auto"/>
        <w:ind w:left="5"/>
        <w:rPr>
          <w:lang w:val="fr-029"/>
        </w:rPr>
      </w:pPr>
    </w:p>
    <w:p w14:paraId="5468274D" w14:textId="77777777" w:rsidR="00D65D6D" w:rsidRPr="006869AD" w:rsidRDefault="00D65D6D" w:rsidP="00D65D6D">
      <w:pPr>
        <w:spacing w:line="276" w:lineRule="auto"/>
        <w:ind w:left="17" w:right="-269" w:hanging="17"/>
        <w:rPr>
          <w:rFonts w:ascii="Arial" w:hAnsi="Arial" w:cs="Arial"/>
          <w:b/>
          <w:bCs/>
          <w:lang w:val="fr-FR"/>
        </w:rPr>
      </w:pPr>
      <w:r w:rsidRPr="006869AD">
        <w:rPr>
          <w:rFonts w:ascii="Arial" w:hAnsi="Arial" w:cs="Arial"/>
          <w:b/>
          <w:bCs/>
          <w:lang w:val="fr-FR"/>
        </w:rPr>
        <w:t>Le Directeur #DIR</w:t>
      </w:r>
    </w:p>
    <w:p w14:paraId="55BBAE31" w14:textId="77777777" w:rsidR="00D65D6D" w:rsidRPr="006869AD" w:rsidRDefault="00D65D6D" w:rsidP="00D65D6D">
      <w:pPr>
        <w:spacing w:line="276" w:lineRule="auto"/>
        <w:ind w:left="17" w:right="-269" w:hanging="17"/>
        <w:rPr>
          <w:rFonts w:ascii="Trebuchet MS" w:hAnsi="Trebuchet MS" w:cs="Arial"/>
          <w:lang w:val="fr-FR"/>
        </w:rPr>
      </w:pPr>
    </w:p>
    <w:p w14:paraId="1C165FED" w14:textId="216ABD93" w:rsidR="00D65D6D" w:rsidRPr="006869AD" w:rsidRDefault="00D65D6D" w:rsidP="00D65D6D">
      <w:pPr>
        <w:rPr>
          <w:rFonts w:ascii="Arial" w:hAnsi="Arial" w:cs="Arial"/>
          <w:b/>
          <w:bCs/>
          <w:lang w:val="fr-FR"/>
        </w:rPr>
      </w:pPr>
      <w:r w:rsidRPr="006869AD">
        <w:rPr>
          <w:rFonts w:ascii="Arial" w:hAnsi="Arial" w:cs="Arial"/>
          <w:b/>
          <w:bCs/>
          <w:lang w:val="fr-FR"/>
        </w:rPr>
        <w:t>#DIRECTEUR</w:t>
      </w:r>
    </w:p>
    <w:p w14:paraId="0E1B4096" w14:textId="77777777" w:rsidR="00D65D6D" w:rsidRPr="006869AD" w:rsidRDefault="00D65D6D" w:rsidP="00D65D6D">
      <w:pPr>
        <w:rPr>
          <w:rFonts w:ascii="Arial" w:hAnsi="Arial" w:cs="Arial"/>
          <w:b/>
          <w:bCs/>
          <w:lang w:val="fr-FR"/>
        </w:rPr>
      </w:pPr>
    </w:p>
    <w:p w14:paraId="0BFF7115" w14:textId="77777777" w:rsidR="006125D9" w:rsidRPr="006125D9" w:rsidRDefault="006125D9" w:rsidP="006125D9">
      <w:pPr>
        <w:spacing w:after="0" w:line="265" w:lineRule="auto"/>
        <w:ind w:left="-5" w:hanging="10"/>
        <w:rPr>
          <w:rFonts w:ascii="Arial" w:eastAsia="Arial" w:hAnsi="Arial" w:cs="Arial"/>
          <w:b/>
          <w:lang w:val="fr-029"/>
        </w:rPr>
      </w:pPr>
    </w:p>
    <w:p w14:paraId="62CB5544" w14:textId="77777777" w:rsidR="008A7A50" w:rsidRPr="00D63FC0" w:rsidRDefault="004006DD">
      <w:pPr>
        <w:spacing w:after="1"/>
        <w:rPr>
          <w:lang w:val="fr-029"/>
        </w:rPr>
      </w:pPr>
      <w:r w:rsidRPr="00D63FC0">
        <w:rPr>
          <w:rFonts w:ascii="Arial" w:eastAsia="Arial" w:hAnsi="Arial" w:cs="Arial"/>
          <w:sz w:val="20"/>
          <w:lang w:val="fr-029"/>
        </w:rPr>
        <w:t>S</w:t>
      </w:r>
      <w:r w:rsidRPr="00D63FC0">
        <w:rPr>
          <w:rFonts w:ascii="Arial" w:eastAsia="Arial" w:hAnsi="Arial" w:cs="Arial"/>
          <w:sz w:val="20"/>
          <w:u w:val="single" w:color="000000"/>
          <w:lang w:val="fr-029"/>
        </w:rPr>
        <w:t>ONATRACH/IAP/Dire</w:t>
      </w:r>
      <w:r w:rsidRPr="00D63FC0">
        <w:rPr>
          <w:rFonts w:ascii="Arial" w:eastAsia="Arial" w:hAnsi="Arial" w:cs="Arial"/>
          <w:sz w:val="20"/>
          <w:lang w:val="fr-029"/>
        </w:rPr>
        <w:t xml:space="preserve">ction Gestion du Personnel. Avenue du 1er novembre, Boumerdès 35000, Algérie. Tél: +213 </w:t>
      </w:r>
    </w:p>
    <w:p w14:paraId="2D9301B9" w14:textId="280379F5" w:rsidR="008A7A50" w:rsidRDefault="004006DD">
      <w:pPr>
        <w:spacing w:after="3"/>
        <w:ind w:left="12" w:right="1" w:hanging="10"/>
        <w:jc w:val="center"/>
        <w:rPr>
          <w:rFonts w:ascii="Arial" w:eastAsia="Arial" w:hAnsi="Arial" w:cs="Arial"/>
          <w:sz w:val="20"/>
          <w:lang w:val="fr-029"/>
        </w:rPr>
      </w:pPr>
      <w:r w:rsidRPr="00D63FC0">
        <w:rPr>
          <w:rFonts w:ascii="Arial" w:eastAsia="Arial" w:hAnsi="Arial" w:cs="Arial"/>
          <w:sz w:val="20"/>
          <w:lang w:val="fr-029"/>
        </w:rPr>
        <w:t xml:space="preserve">24 79 57 00/ </w:t>
      </w:r>
      <w:r w:rsidR="003E25BC" w:rsidRPr="00D63FC0">
        <w:rPr>
          <w:rFonts w:ascii="Arial" w:eastAsia="Arial" w:hAnsi="Arial" w:cs="Arial"/>
          <w:sz w:val="20"/>
          <w:lang w:val="fr-029"/>
        </w:rPr>
        <w:t>Fax :</w:t>
      </w:r>
      <w:r w:rsidRPr="00D63FC0">
        <w:rPr>
          <w:rFonts w:ascii="Arial" w:eastAsia="Arial" w:hAnsi="Arial" w:cs="Arial"/>
          <w:sz w:val="20"/>
          <w:lang w:val="fr-029"/>
        </w:rPr>
        <w:t xml:space="preserve"> +213 24 79 57 21</w:t>
      </w:r>
    </w:p>
    <w:p w14:paraId="36A4EFE7" w14:textId="4FFD4AE8" w:rsidR="006125D9" w:rsidRPr="00D63FC0" w:rsidRDefault="006125D9">
      <w:pPr>
        <w:spacing w:after="3"/>
        <w:ind w:left="12" w:right="1" w:hanging="10"/>
        <w:jc w:val="center"/>
        <w:rPr>
          <w:lang w:val="fr-029"/>
        </w:rPr>
      </w:pPr>
      <w:r w:rsidRPr="006125D9">
        <w:rPr>
          <w:lang w:val="fr-029"/>
        </w:rPr>
        <w:t>Email : iap@sonatrach.dz</w:t>
      </w:r>
    </w:p>
    <w:sectPr w:rsidR="006125D9" w:rsidRPr="00D63FC0" w:rsidSect="00F97BA2">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A50"/>
    <w:rsid w:val="00104EB8"/>
    <w:rsid w:val="00167127"/>
    <w:rsid w:val="003E25BC"/>
    <w:rsid w:val="004006DD"/>
    <w:rsid w:val="006125D9"/>
    <w:rsid w:val="0065360B"/>
    <w:rsid w:val="006869AD"/>
    <w:rsid w:val="006A406A"/>
    <w:rsid w:val="006A5417"/>
    <w:rsid w:val="006E3526"/>
    <w:rsid w:val="00772A3E"/>
    <w:rsid w:val="00834BCA"/>
    <w:rsid w:val="008A7A50"/>
    <w:rsid w:val="0096385B"/>
    <w:rsid w:val="00A725B4"/>
    <w:rsid w:val="00CD3B6E"/>
    <w:rsid w:val="00D63FC0"/>
    <w:rsid w:val="00D65D6D"/>
    <w:rsid w:val="00EF1ED4"/>
    <w:rsid w:val="00F97BA2"/>
    <w:rsid w:val="00FE1E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C013"/>
  <w15:docId w15:val="{F0F30A0D-E909-4126-BCEE-842CC809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spacing w:after="1"/>
      <w:ind w:left="8"/>
      <w:jc w:val="center"/>
      <w:outlineLvl w:val="0"/>
    </w:pPr>
    <w:rPr>
      <w:rFonts w:ascii="Trebuchet MS" w:eastAsia="Trebuchet MS" w:hAnsi="Trebuchet MS" w:cs="Trebuchet MS"/>
      <w:b/>
      <w:color w:val="000000"/>
      <w:sz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rebuchet MS" w:eastAsia="Trebuchet MS" w:hAnsi="Trebuchet MS" w:cs="Trebuchet MS"/>
      <w:b/>
      <w:color w:val="000000"/>
      <w:sz w:val="30"/>
    </w:rPr>
  </w:style>
  <w:style w:type="paragraph" w:styleId="En-tte">
    <w:name w:val="header"/>
    <w:basedOn w:val="Normal"/>
    <w:link w:val="En-tteCar"/>
    <w:rsid w:val="00D65D6D"/>
    <w:pPr>
      <w:tabs>
        <w:tab w:val="center" w:pos="4536"/>
        <w:tab w:val="right" w:pos="9072"/>
      </w:tabs>
      <w:spacing w:after="0" w:line="240" w:lineRule="auto"/>
    </w:pPr>
    <w:rPr>
      <w:rFonts w:ascii="Times New Roman" w:eastAsia="Times New Roman" w:hAnsi="Times New Roman" w:cs="Times New Roman"/>
      <w:color w:val="auto"/>
      <w:sz w:val="24"/>
      <w:szCs w:val="24"/>
      <w:lang w:val="x-none" w:eastAsia="x-none"/>
    </w:rPr>
  </w:style>
  <w:style w:type="character" w:customStyle="1" w:styleId="En-tteCar">
    <w:name w:val="En-tête Car"/>
    <w:basedOn w:val="Policepardfaut"/>
    <w:link w:val="En-tte"/>
    <w:rsid w:val="00D65D6D"/>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7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207</Words>
  <Characters>1180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kebir</dc:creator>
  <cp:keywords/>
  <cp:lastModifiedBy>Moussa Bouguerra</cp:lastModifiedBy>
  <cp:revision>24</cp:revision>
  <dcterms:created xsi:type="dcterms:W3CDTF">2021-08-29T17:28:00Z</dcterms:created>
  <dcterms:modified xsi:type="dcterms:W3CDTF">2021-10-29T15:27:00Z</dcterms:modified>
</cp:coreProperties>
</file>