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April 09, 2025</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Shubik Lubik, the software program provided by the Company.</w:t>
      </w:r>
    </w:p>
    <w:p>
      <w:pPr>
        <w:pStyle w:val="aa"/>
      </w:pPr>
      <w:r>
        <w:rPr>
          <w:b/>
        </w:rPr>
        <w:t>Company</w:t>
      </w:r>
      <w:r>
        <w:t xml:space="preserve"> (referred to as either "the Company", "We", "Us" or "Our" in this Agreement) refers to Shubik Lubik.</w:t>
      </w:r>
    </w:p>
    <w:p>
      <w:pPr>
        <w:pStyle w:val="aa"/>
      </w:pPr>
      <w:r>
        <w:rPr>
          <w:b/>
        </w:rPr>
        <w:t>Country</w:t>
      </w:r>
      <w:r>
        <w:t xml:space="preserve"> refers to: Egypt</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Address, State, Province, ZIP/Postal code, City</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Information Collected while Using the Application</w:t>
      </w:r>
    </w:p>
    <w:p>
      <w:r>
        <w:t>While using Our Application, in order to provide features of Our Application, We may collect, with Your prior permission:</w:t>
      </w:r>
    </w:p>
    <w:p>
      <w:pPr>
        <w:pStyle w:val="aa"/>
      </w:pPr>
      <w:r>
        <w:t>Information regarding your location</w:t>
      </w:r>
    </w:p>
    <w:p>
      <w:pPr>
        <w:pStyle w:val="aa"/>
      </w:pPr>
      <w:r>
        <w:t>Pictures and other information from your Device's camera and photo library</w:t>
      </w:r>
    </w:p>
    <w:p>
      <w:r>
        <w:t>We use this information to provide features of Our Service, to improve and customize Our Service. The information may be uploaded to the Company's servers and/or a Service Provider's server or it may be simply stored on Your device.</w:t>
      </w:r>
    </w:p>
    <w:p>
      <w:r>
        <w:t>You can enable or disable access to this information at any time, through Your Device settings.</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ceo@almahd-it.com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