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001F" w14:textId="77777777" w:rsidR="00024E6E" w:rsidRDefault="00024E6E" w:rsidP="00024E6E">
      <w:pPr>
        <w:pStyle w:val="p3"/>
        <w:shd w:val="clear" w:color="auto" w:fill="0F4761" w:themeFill="accent1" w:themeFillShade="BF"/>
        <w:bidi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22"/>
          <w:szCs w:val="22"/>
          <w:rtl/>
        </w:rPr>
      </w:pPr>
      <w:r w:rsidRPr="00C105AB">
        <w:rPr>
          <w:rFonts w:ascii="Arial" w:hAnsi="Arial" w:cs="Arial" w:hint="cs"/>
          <w:color w:val="FFFFFF" w:themeColor="background1"/>
          <w:sz w:val="22"/>
          <w:szCs w:val="22"/>
          <w:rtl/>
        </w:rPr>
        <w:t>صفحة تواصل معنا</w:t>
      </w:r>
    </w:p>
    <w:p w14:paraId="77EB5237" w14:textId="77777777" w:rsidR="00024E6E" w:rsidRDefault="00024E6E" w:rsidP="00024E6E">
      <w:pPr>
        <w:pStyle w:val="p3"/>
        <w:bidi/>
        <w:spacing w:before="0" w:beforeAutospacing="0" w:after="0" w:afterAutospacing="0"/>
        <w:jc w:val="center"/>
        <w:rPr>
          <w:rFonts w:ascii="Arial" w:hAnsi="Arial" w:cs="Arial"/>
          <w:color w:val="FFFFFF" w:themeColor="background1"/>
          <w:sz w:val="22"/>
          <w:szCs w:val="22"/>
          <w:rtl/>
        </w:rPr>
      </w:pPr>
    </w:p>
    <w:p w14:paraId="19BE0796" w14:textId="77777777" w:rsidR="00024E6E" w:rsidRPr="00D673E5" w:rsidRDefault="00024E6E" w:rsidP="00024E6E">
      <w:pPr>
        <w:bidi/>
        <w:spacing w:line="276" w:lineRule="auto"/>
        <w:jc w:val="both"/>
        <w:rPr>
          <w:rFonts w:ascii="Arial" w:hAnsi="Arial" w:cs="Arial"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العنوان الرئيسي</w:t>
      </w:r>
      <w:r w:rsidRPr="00D673E5">
        <w:rPr>
          <w:rFonts w:ascii="Arial" w:hAnsi="Arial" w:cs="Arial"/>
          <w:color w:val="0070C0"/>
          <w:sz w:val="22"/>
          <w:szCs w:val="22"/>
          <w:rtl/>
        </w:rPr>
        <w:t>:</w:t>
      </w:r>
    </w:p>
    <w:p w14:paraId="2A35C5DB" w14:textId="77777777" w:rsidR="00024E6E" w:rsidRPr="00D673E5" w:rsidRDefault="00024E6E" w:rsidP="00024E6E">
      <w:pPr>
        <w:pStyle w:val="Heading2"/>
        <w:bidi/>
        <w:spacing w:before="0" w:after="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احجز عرضًا توضيحيًا مع فريقنا</w:t>
      </w:r>
    </w:p>
    <w:p w14:paraId="6BF43D85" w14:textId="77777777" w:rsidR="00024E6E" w:rsidRPr="00D673E5" w:rsidRDefault="00024E6E" w:rsidP="00024E6E">
      <w:pPr>
        <w:bidi/>
        <w:spacing w:line="276" w:lineRule="auto"/>
        <w:jc w:val="both"/>
        <w:rPr>
          <w:rFonts w:ascii="Arial" w:hAnsi="Arial" w:cs="Arial"/>
          <w:b/>
          <w:bCs/>
          <w:color w:val="0070C0"/>
          <w:sz w:val="22"/>
          <w:szCs w:val="22"/>
        </w:rPr>
      </w:pPr>
      <w:r w:rsidRPr="00D673E5">
        <w:rPr>
          <w:rFonts w:ascii="Arial" w:hAnsi="Arial" w:cs="Arial"/>
          <w:b/>
          <w:bCs/>
          <w:color w:val="0070C0"/>
          <w:sz w:val="22"/>
          <w:szCs w:val="22"/>
          <w:rtl/>
        </w:rPr>
        <w:t>الوصف:</w:t>
      </w:r>
    </w:p>
    <w:p w14:paraId="13E904CA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شاركنا احتياجك، وسنقوم بتنسيق جلسة تعريفية مخصصة لاستعراض الحلول التي تتوافق مع طبيعة أعمالك.</w:t>
      </w:r>
    </w:p>
    <w:p w14:paraId="6D697B64" w14:textId="77777777" w:rsidR="00024E6E" w:rsidRPr="00D673E5" w:rsidRDefault="00024E6E" w:rsidP="00024E6E">
      <w:pPr>
        <w:pStyle w:val="Heading3"/>
        <w:bidi/>
        <w:spacing w:before="0" w:after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C00000"/>
          <w:sz w:val="22"/>
          <w:szCs w:val="22"/>
          <w:rtl/>
        </w:rPr>
        <w:t>الأسئلة داخل النموذج</w:t>
      </w:r>
      <w:r w:rsidRPr="00D673E5">
        <w:rPr>
          <w:rFonts w:ascii="Arial" w:hAnsi="Arial" w:cs="Arial"/>
          <w:color w:val="C00000"/>
          <w:sz w:val="22"/>
          <w:szCs w:val="22"/>
        </w:rPr>
        <w:t>:</w:t>
      </w:r>
    </w:p>
    <w:p w14:paraId="02AFAC82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الاسم الأول والأخير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مربعين نص</w:t>
      </w:r>
    </w:p>
    <w:p w14:paraId="2879B066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اسم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14:paraId="5F71033C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البريد الإلكتروني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</w:p>
    <w:p w14:paraId="0D95FEE6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رقم الجوال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 مع مفتاح الدولة</w:t>
      </w:r>
    </w:p>
    <w:p w14:paraId="4E6078D3" w14:textId="77777777" w:rsidR="00024E6E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حجم المؤسسة 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من ٥٠ إلى ٢٠٠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 ٢٠١ إلى ٥٠٠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 ٥٠١ إلى ١٠٠٠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١٠٠٠ فأكثر</w:t>
      </w:r>
    </w:p>
    <w:p w14:paraId="66080420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 xml:space="preserve">قائمة خيارات </w:t>
      </w:r>
    </w:p>
    <w:p w14:paraId="5C9338C8" w14:textId="77777777" w:rsidR="00024E6E" w:rsidRPr="00D673E5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000000" w:themeColor="text1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>• تصنيف المؤسسة (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مؤسسة/شركة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جهة حكومية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منظمة غير ربحية </w:t>
      </w:r>
      <w:r>
        <w:rPr>
          <w:rFonts w:ascii="Arial" w:hAnsi="Arial" w:cs="Arial"/>
          <w:color w:val="000000" w:themeColor="text1"/>
          <w:sz w:val="22"/>
          <w:szCs w:val="22"/>
          <w:rtl/>
        </w:rPr>
        <w:t>–</w:t>
      </w:r>
      <w:r>
        <w:rPr>
          <w:rFonts w:ascii="Arial" w:hAnsi="Arial" w:cs="Arial" w:hint="cs"/>
          <w:color w:val="000000" w:themeColor="text1"/>
          <w:sz w:val="22"/>
          <w:szCs w:val="22"/>
          <w:rtl/>
        </w:rPr>
        <w:t xml:space="preserve"> مركز/ معهد</w:t>
      </w: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) ـ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قائمة خيارات</w:t>
      </w:r>
    </w:p>
    <w:p w14:paraId="16F645D9" w14:textId="77777777" w:rsidR="00024E6E" w:rsidRDefault="00024E6E" w:rsidP="00024E6E">
      <w:pPr>
        <w:pStyle w:val="p3"/>
        <w:bidi/>
        <w:spacing w:before="0" w:beforeAutospacing="0" w:after="0" w:afterAutospacing="0"/>
        <w:jc w:val="both"/>
        <w:rPr>
          <w:rFonts w:ascii="Arial" w:hAnsi="Arial" w:cs="Arial"/>
          <w:color w:val="C00000"/>
          <w:sz w:val="22"/>
          <w:szCs w:val="22"/>
          <w:rtl/>
        </w:rPr>
      </w:pPr>
      <w:r w:rsidRPr="00D673E5">
        <w:rPr>
          <w:rFonts w:ascii="Arial" w:hAnsi="Arial" w:cs="Arial"/>
          <w:color w:val="000000" w:themeColor="text1"/>
          <w:sz w:val="22"/>
          <w:szCs w:val="22"/>
          <w:rtl/>
        </w:rPr>
        <w:t xml:space="preserve">• وصف مختصر لاحتياج المؤسسة - </w:t>
      </w:r>
      <w:r w:rsidRPr="00D673E5">
        <w:rPr>
          <w:rFonts w:ascii="Arial" w:hAnsi="Arial" w:cs="Arial"/>
          <w:color w:val="C00000"/>
          <w:sz w:val="22"/>
          <w:szCs w:val="22"/>
          <w:rtl/>
        </w:rPr>
        <w:t>مربع نص</w:t>
      </w:r>
      <w:r>
        <w:rPr>
          <w:rFonts w:ascii="Arial" w:hAnsi="Arial" w:cs="Arial" w:hint="cs"/>
          <w:color w:val="C00000"/>
          <w:sz w:val="22"/>
          <w:szCs w:val="22"/>
          <w:rtl/>
        </w:rPr>
        <w:t xml:space="preserve"> لابد ان يحتوي إلى ٥٠ حرف</w:t>
      </w:r>
    </w:p>
    <w:p w14:paraId="1C7F3C8A" w14:textId="77777777" w:rsidR="00024E6E" w:rsidRDefault="00024E6E"/>
    <w:sectPr w:rsidR="00024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6E"/>
    <w:rsid w:val="00024E6E"/>
    <w:rsid w:val="0048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676C9"/>
  <w15:chartTrackingRefBased/>
  <w15:docId w15:val="{07986FD5-A31F-2048-85C3-BEE4C747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6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E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E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E6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E6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E6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E6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E6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E6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E6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4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4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2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E6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2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E6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2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E6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24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E6E"/>
    <w:rPr>
      <w:b/>
      <w:bCs/>
      <w:smallCaps/>
      <w:color w:val="0F4761" w:themeColor="accent1" w:themeShade="BF"/>
      <w:spacing w:val="5"/>
    </w:rPr>
  </w:style>
  <w:style w:type="paragraph" w:customStyle="1" w:styleId="p3">
    <w:name w:val="p3"/>
    <w:basedOn w:val="Normal"/>
    <w:rsid w:val="00024E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2025-06-26T12:36:00Z</dcterms:created>
  <dcterms:modified xsi:type="dcterms:W3CDTF">2025-06-26T12:36:00Z</dcterms:modified>
</cp:coreProperties>
</file>