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929C9" w14:textId="77777777" w:rsidR="00BE38F1" w:rsidRDefault="00BE38F1" w:rsidP="00BE38F1">
      <w:pPr>
        <w:jc w:val="center"/>
        <w:rPr>
          <w:rFonts w:asciiTheme="majorBidi" w:hAnsiTheme="majorBidi" w:cstheme="majorBidi"/>
          <w:sz w:val="24"/>
          <w:szCs w:val="24"/>
        </w:rPr>
      </w:pPr>
      <w:r w:rsidRPr="00381D73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318D1E20" wp14:editId="0DC97118">
            <wp:extent cx="2811780" cy="3070177"/>
            <wp:effectExtent l="0" t="0" r="7620" b="0"/>
            <wp:docPr id="134" name="Picture 1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Picture 13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1040" cy="311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4F709" w14:textId="77777777" w:rsidR="00BE38F1" w:rsidRPr="00381D73" w:rsidRDefault="00BE38F1" w:rsidP="00BE38F1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2835E724" w14:textId="77777777" w:rsidR="00BE38F1" w:rsidRDefault="00BE38F1" w:rsidP="00BE38F1">
      <w:pPr>
        <w:jc w:val="center"/>
      </w:pPr>
    </w:p>
    <w:p w14:paraId="36F125DF" w14:textId="7EC846F3" w:rsidR="00BE38F1" w:rsidRPr="004557B7" w:rsidRDefault="00BE38F1" w:rsidP="00BE38F1">
      <w:pPr>
        <w:jc w:val="center"/>
        <w:rPr>
          <w:rFonts w:asciiTheme="majorBidi" w:hAnsiTheme="majorBidi" w:cstheme="majorBidi"/>
          <w:b/>
          <w:bCs/>
          <w:color w:val="5B9BD5" w:themeColor="accent5"/>
          <w:sz w:val="44"/>
          <w:szCs w:val="44"/>
          <w:shd w:val="clear" w:color="auto" w:fill="FFFEF9"/>
        </w:rPr>
      </w:pPr>
      <w:r>
        <w:rPr>
          <w:rFonts w:asciiTheme="majorBidi" w:hAnsiTheme="majorBidi" w:cstheme="majorBidi"/>
          <w:b/>
          <w:bCs/>
          <w:color w:val="5B9BD5" w:themeColor="accent5"/>
          <w:sz w:val="44"/>
          <w:szCs w:val="44"/>
          <w:shd w:val="clear" w:color="auto" w:fill="FFFEF9"/>
        </w:rPr>
        <w:t>Network programming</w:t>
      </w:r>
    </w:p>
    <w:p w14:paraId="5C46B506" w14:textId="15645689" w:rsidR="00BE38F1" w:rsidRPr="00BE38F1" w:rsidRDefault="00BE38F1" w:rsidP="00BE38F1">
      <w:pPr>
        <w:jc w:val="center"/>
        <w:rPr>
          <w:rFonts w:asciiTheme="majorBidi" w:hAnsiTheme="majorBidi" w:cstheme="majorBidi"/>
          <w:b/>
          <w:bCs/>
          <w:color w:val="5B9BD5" w:themeColor="accent5"/>
          <w:sz w:val="44"/>
          <w:szCs w:val="44"/>
          <w:shd w:val="clear" w:color="auto" w:fill="FFFEF9"/>
        </w:rPr>
      </w:pPr>
      <w:r w:rsidRPr="004557B7">
        <w:rPr>
          <w:rFonts w:asciiTheme="majorBidi" w:hAnsiTheme="majorBidi" w:cstheme="majorBidi"/>
          <w:b/>
          <w:bCs/>
          <w:color w:val="5B9BD5" w:themeColor="accent5"/>
          <w:sz w:val="36"/>
          <w:szCs w:val="36"/>
          <w:shd w:val="clear" w:color="auto" w:fill="FFFEF9"/>
        </w:rPr>
        <w:t> </w:t>
      </w:r>
      <w:r w:rsidRPr="00BE38F1">
        <w:rPr>
          <w:rFonts w:asciiTheme="majorBidi" w:hAnsiTheme="majorBidi" w:cstheme="majorBidi"/>
          <w:b/>
          <w:bCs/>
          <w:color w:val="5B9BD5" w:themeColor="accent5"/>
          <w:sz w:val="44"/>
          <w:szCs w:val="44"/>
          <w:shd w:val="clear" w:color="auto" w:fill="FFFEF9"/>
        </w:rPr>
        <w:t>24CSCN04I</w:t>
      </w:r>
    </w:p>
    <w:p w14:paraId="1F9B9F4B" w14:textId="74C3C285" w:rsidR="00BE38F1" w:rsidRDefault="00BE38F1" w:rsidP="00BE38F1">
      <w:pPr>
        <w:jc w:val="center"/>
        <w:rPr>
          <w:rFonts w:asciiTheme="majorBidi" w:hAnsiTheme="majorBidi" w:cstheme="majorBidi"/>
          <w:color w:val="5B9BD5" w:themeColor="accent5"/>
          <w:sz w:val="36"/>
          <w:szCs w:val="36"/>
          <w:shd w:val="clear" w:color="auto" w:fill="FFFEF9"/>
        </w:rPr>
      </w:pPr>
    </w:p>
    <w:p w14:paraId="150A62D4" w14:textId="61813E7A" w:rsidR="00BE38F1" w:rsidRPr="00BE38F1" w:rsidRDefault="00BE38F1" w:rsidP="00BE38F1">
      <w:pPr>
        <w:jc w:val="center"/>
        <w:rPr>
          <w:rFonts w:asciiTheme="majorBidi" w:hAnsiTheme="majorBidi" w:cstheme="majorBidi"/>
          <w:b/>
          <w:bCs/>
          <w:sz w:val="36"/>
          <w:szCs w:val="36"/>
          <w:shd w:val="clear" w:color="auto" w:fill="FFFEF9"/>
        </w:rPr>
      </w:pPr>
      <w:r>
        <w:rPr>
          <w:rFonts w:asciiTheme="majorBidi" w:hAnsiTheme="majorBidi" w:cstheme="majorBidi"/>
          <w:b/>
          <w:bCs/>
          <w:sz w:val="36"/>
          <w:szCs w:val="36"/>
          <w:shd w:val="clear" w:color="auto" w:fill="FFFEF9"/>
        </w:rPr>
        <w:t>Group 6</w:t>
      </w:r>
    </w:p>
    <w:p w14:paraId="5807A6A0" w14:textId="03EE63C1" w:rsidR="00BE38F1" w:rsidRDefault="00BE38F1" w:rsidP="00BE38F1">
      <w:pPr>
        <w:jc w:val="center"/>
        <w:rPr>
          <w:rFonts w:asciiTheme="majorBidi" w:hAnsiTheme="majorBidi" w:cstheme="majorBidi"/>
          <w:sz w:val="36"/>
          <w:szCs w:val="36"/>
          <w:shd w:val="clear" w:color="auto" w:fill="FFFEF9"/>
        </w:rPr>
      </w:pPr>
      <w:r>
        <w:rPr>
          <w:rFonts w:asciiTheme="majorBidi" w:hAnsiTheme="majorBidi" w:cstheme="majorBidi"/>
          <w:sz w:val="36"/>
          <w:szCs w:val="36"/>
          <w:shd w:val="clear" w:color="auto" w:fill="FFFEF9"/>
        </w:rPr>
        <w:t>Final Report</w:t>
      </w:r>
      <w:r w:rsidRPr="004557B7">
        <w:rPr>
          <w:rFonts w:asciiTheme="majorBidi" w:hAnsiTheme="majorBidi" w:cstheme="majorBidi"/>
          <w:sz w:val="36"/>
          <w:szCs w:val="36"/>
          <w:shd w:val="clear" w:color="auto" w:fill="FFFEF9"/>
        </w:rPr>
        <w:t xml:space="preserve"> </w:t>
      </w:r>
    </w:p>
    <w:p w14:paraId="4E2B232C" w14:textId="77777777" w:rsidR="00BE38F1" w:rsidRDefault="00BE38F1" w:rsidP="00BE38F1">
      <w:pPr>
        <w:jc w:val="center"/>
        <w:rPr>
          <w:rFonts w:asciiTheme="majorBidi" w:hAnsiTheme="majorBidi" w:cstheme="majorBidi"/>
          <w:color w:val="5B9BD5" w:themeColor="accent5"/>
          <w:sz w:val="36"/>
          <w:szCs w:val="36"/>
          <w:shd w:val="clear" w:color="auto" w:fill="FFFEF9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E38F1" w14:paraId="32BF32C0" w14:textId="77777777" w:rsidTr="006846F9">
        <w:tc>
          <w:tcPr>
            <w:tcW w:w="4675" w:type="dxa"/>
          </w:tcPr>
          <w:p w14:paraId="0AD9A8D7" w14:textId="77777777" w:rsidR="00BE38F1" w:rsidRPr="004557B7" w:rsidRDefault="00BE38F1" w:rsidP="006846F9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Seif Ahmed Amin</w:t>
            </w:r>
          </w:p>
        </w:tc>
        <w:tc>
          <w:tcPr>
            <w:tcW w:w="4675" w:type="dxa"/>
          </w:tcPr>
          <w:p w14:paraId="5B2EF022" w14:textId="77777777" w:rsidR="00BE38F1" w:rsidRPr="00702F55" w:rsidRDefault="00BE38F1" w:rsidP="006846F9">
            <w:pPr>
              <w:rPr>
                <w:rFonts w:asciiTheme="majorBidi" w:hAnsiTheme="majorBidi" w:cstheme="majorBidi"/>
                <w:color w:val="5B9BD5" w:themeColor="accent5"/>
                <w:sz w:val="28"/>
                <w:szCs w:val="28"/>
              </w:rPr>
            </w:pPr>
            <w:r w:rsidRPr="00702F55">
              <w:rPr>
                <w:rFonts w:asciiTheme="majorBidi" w:hAnsiTheme="majorBidi" w:cstheme="majorBidi"/>
                <w:sz w:val="28"/>
                <w:szCs w:val="28"/>
              </w:rPr>
              <w:t>230598</w:t>
            </w:r>
          </w:p>
        </w:tc>
      </w:tr>
      <w:tr w:rsidR="00BE38F1" w14:paraId="79E36B84" w14:textId="77777777" w:rsidTr="006846F9">
        <w:tc>
          <w:tcPr>
            <w:tcW w:w="4675" w:type="dxa"/>
          </w:tcPr>
          <w:p w14:paraId="6C0AC6E4" w14:textId="77777777" w:rsidR="00BE38F1" w:rsidRPr="00702F55" w:rsidRDefault="00BE38F1" w:rsidP="006846F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02F55">
              <w:rPr>
                <w:rFonts w:asciiTheme="majorBidi" w:hAnsiTheme="majorBidi" w:cstheme="majorBidi"/>
                <w:sz w:val="28"/>
                <w:szCs w:val="28"/>
              </w:rPr>
              <w:t>Seif Allah Mohamed</w:t>
            </w:r>
          </w:p>
        </w:tc>
        <w:tc>
          <w:tcPr>
            <w:tcW w:w="4675" w:type="dxa"/>
          </w:tcPr>
          <w:p w14:paraId="747CFC2E" w14:textId="77777777" w:rsidR="00BE38F1" w:rsidRPr="00702F55" w:rsidRDefault="00BE38F1" w:rsidP="006846F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02F55">
              <w:rPr>
                <w:rFonts w:asciiTheme="majorBidi" w:hAnsiTheme="majorBidi" w:cstheme="majorBidi"/>
                <w:sz w:val="28"/>
                <w:szCs w:val="28"/>
              </w:rPr>
              <w:t>229879</w:t>
            </w:r>
          </w:p>
        </w:tc>
      </w:tr>
      <w:tr w:rsidR="00BE38F1" w14:paraId="7185FB54" w14:textId="77777777" w:rsidTr="006846F9">
        <w:tc>
          <w:tcPr>
            <w:tcW w:w="4675" w:type="dxa"/>
          </w:tcPr>
          <w:p w14:paraId="24A09C11" w14:textId="77777777" w:rsidR="00BE38F1" w:rsidRPr="00702F55" w:rsidRDefault="00BE38F1" w:rsidP="006846F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02F55">
              <w:rPr>
                <w:rFonts w:asciiTheme="majorBidi" w:hAnsiTheme="majorBidi" w:cstheme="majorBidi"/>
                <w:sz w:val="28"/>
                <w:szCs w:val="28"/>
              </w:rPr>
              <w:t xml:space="preserve">Abdelrahman </w:t>
            </w:r>
            <w:proofErr w:type="spellStart"/>
            <w:r w:rsidRPr="00702F55">
              <w:rPr>
                <w:rFonts w:asciiTheme="majorBidi" w:hAnsiTheme="majorBidi" w:cstheme="majorBidi"/>
                <w:sz w:val="28"/>
                <w:szCs w:val="28"/>
              </w:rPr>
              <w:t>Sherif</w:t>
            </w:r>
            <w:proofErr w:type="spellEnd"/>
          </w:p>
        </w:tc>
        <w:tc>
          <w:tcPr>
            <w:tcW w:w="4675" w:type="dxa"/>
          </w:tcPr>
          <w:p w14:paraId="40900E6B" w14:textId="77777777" w:rsidR="00BE38F1" w:rsidRPr="00702F55" w:rsidRDefault="00BE38F1" w:rsidP="006846F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02F55">
              <w:rPr>
                <w:rFonts w:asciiTheme="majorBidi" w:hAnsiTheme="majorBidi" w:cstheme="majorBidi"/>
                <w:sz w:val="28"/>
                <w:szCs w:val="28"/>
              </w:rPr>
              <w:t>237318</w:t>
            </w:r>
          </w:p>
        </w:tc>
      </w:tr>
    </w:tbl>
    <w:p w14:paraId="3C07CB43" w14:textId="77777777" w:rsidR="00BE38F1" w:rsidRDefault="00BE38F1" w:rsidP="00BE38F1">
      <w:pPr>
        <w:jc w:val="center"/>
        <w:rPr>
          <w:rFonts w:asciiTheme="majorBidi" w:hAnsiTheme="majorBidi" w:cstheme="majorBidi"/>
          <w:color w:val="5B9BD5" w:themeColor="accent5"/>
          <w:sz w:val="36"/>
          <w:szCs w:val="36"/>
        </w:rPr>
      </w:pPr>
    </w:p>
    <w:p w14:paraId="120DAC06" w14:textId="77777777" w:rsidR="00BE38F1" w:rsidRDefault="00BE38F1" w:rsidP="00BE38F1">
      <w:pPr>
        <w:rPr>
          <w:rFonts w:asciiTheme="majorBidi" w:hAnsiTheme="majorBidi" w:cstheme="majorBidi"/>
          <w:color w:val="5B9BD5" w:themeColor="accent5"/>
          <w:sz w:val="36"/>
          <w:szCs w:val="36"/>
        </w:rPr>
      </w:pPr>
    </w:p>
    <w:p w14:paraId="3CD46454" w14:textId="3646C8AE" w:rsidR="00BE38F1" w:rsidRDefault="00BE38F1"/>
    <w:p w14:paraId="548D8670" w14:textId="546B5E9D" w:rsidR="00BE38F1" w:rsidRDefault="00BE38F1"/>
    <w:p w14:paraId="36198467" w14:textId="5429F320" w:rsidR="00BE38F1" w:rsidRDefault="00D501B3">
      <w:pPr>
        <w:rPr>
          <w:rFonts w:asciiTheme="majorBidi" w:hAnsiTheme="majorBidi" w:cstheme="majorBidi"/>
          <w:b/>
          <w:bCs/>
          <w:sz w:val="32"/>
          <w:szCs w:val="32"/>
        </w:rPr>
      </w:pPr>
      <w:r w:rsidRPr="002D791E">
        <w:rPr>
          <w:rFonts w:asciiTheme="majorBidi" w:hAnsiTheme="majorBidi" w:cstheme="majorBidi"/>
          <w:b/>
          <w:bCs/>
          <w:sz w:val="32"/>
          <w:szCs w:val="32"/>
        </w:rPr>
        <w:lastRenderedPageBreak/>
        <w:t>7. File-Transmission Implementation</w:t>
      </w:r>
    </w:p>
    <w:p w14:paraId="6860EA10" w14:textId="26667529" w:rsidR="002D791E" w:rsidRPr="002D791E" w:rsidRDefault="002D791E" w:rsidP="002D791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2D791E">
        <w:rPr>
          <w:rFonts w:asciiTheme="majorBidi" w:hAnsiTheme="majorBidi" w:cstheme="majorBidi"/>
          <w:b/>
          <w:bCs/>
          <w:sz w:val="28"/>
          <w:szCs w:val="28"/>
        </w:rPr>
        <w:t>Chunking Logic</w:t>
      </w:r>
    </w:p>
    <w:p w14:paraId="657B3148" w14:textId="1EEC989A" w:rsidR="00D501B3" w:rsidRPr="00D501B3" w:rsidRDefault="002D791E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Chunking is the </w:t>
      </w:r>
      <w:r w:rsidR="003604C0">
        <w:rPr>
          <w:rFonts w:asciiTheme="majorBidi" w:hAnsiTheme="majorBidi" w:cstheme="majorBidi"/>
          <w:b/>
          <w:bCs/>
          <w:sz w:val="28"/>
          <w:szCs w:val="28"/>
        </w:rPr>
        <w:t>method of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dividing large files into smaller manageable pieces before transmission. This is very useful in network communication applications </w:t>
      </w:r>
      <w:r w:rsidR="003604C0">
        <w:rPr>
          <w:rFonts w:asciiTheme="majorBidi" w:hAnsiTheme="majorBidi" w:cstheme="majorBidi"/>
          <w:b/>
          <w:bCs/>
          <w:sz w:val="28"/>
          <w:szCs w:val="28"/>
        </w:rPr>
        <w:t xml:space="preserve">like chat applications </w:t>
      </w:r>
    </w:p>
    <w:sectPr w:rsidR="00D501B3" w:rsidRPr="00D501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A855E0"/>
    <w:multiLevelType w:val="hybridMultilevel"/>
    <w:tmpl w:val="84622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8F1"/>
    <w:rsid w:val="000C6E56"/>
    <w:rsid w:val="002D791E"/>
    <w:rsid w:val="003604C0"/>
    <w:rsid w:val="00BE38F1"/>
    <w:rsid w:val="00D50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4070C"/>
  <w15:chartTrackingRefBased/>
  <w15:docId w15:val="{7E5C47EE-1FF0-42A2-8426-EBD4AC6B8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38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38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D79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Seif Ahmed</dc:creator>
  <cp:keywords/>
  <dc:description/>
  <cp:lastModifiedBy>Seif Ahmed</cp:lastModifiedBy>
  <cp:revision>1</cp:revision>
  <dcterms:created xsi:type="dcterms:W3CDTF">2025-05-05T22:24:00Z</dcterms:created>
  <dcterms:modified xsi:type="dcterms:W3CDTF">2025-05-06T00:00:00Z</dcterms:modified>
</cp:coreProperties>
</file>