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EACE9F" w14:textId="6B13A1B9" w:rsidR="005E3ED3" w:rsidRDefault="009F120F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Views</w:t>
      </w:r>
      <w:r w:rsidR="00D61A2D">
        <w:rPr>
          <w:rFonts w:asciiTheme="minorBidi" w:hAnsiTheme="minorBidi"/>
          <w:b/>
          <w:bCs/>
          <w:sz w:val="24"/>
          <w:szCs w:val="24"/>
        </w:rPr>
        <w:t>:</w:t>
      </w:r>
    </w:p>
    <w:p w14:paraId="61114A31" w14:textId="59A35AD7" w:rsidR="00D61A2D" w:rsidRDefault="00D61A2D" w:rsidP="00D61A2D">
      <w:pPr>
        <w:ind w:left="180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1-CustomerOrder: </w:t>
      </w:r>
    </w:p>
    <w:p w14:paraId="0056B517" w14:textId="08A469D9" w:rsidR="009F120F" w:rsidRPr="00F328DD" w:rsidRDefault="00F328DD" w:rsidP="00F328DD">
      <w:pPr>
        <w:ind w:left="360"/>
        <w:rPr>
          <w:rFonts w:asciiTheme="minorBidi" w:hAnsiTheme="minorBidi"/>
        </w:rPr>
      </w:pPr>
      <w:r w:rsidRPr="00F328DD">
        <w:rPr>
          <w:rFonts w:asciiTheme="minorBidi" w:hAnsiTheme="minorBidi"/>
        </w:rPr>
        <w:t>The </w:t>
      </w:r>
      <w:proofErr w:type="spellStart"/>
      <w:r w:rsidRPr="00F328DD">
        <w:rPr>
          <w:rFonts w:asciiTheme="minorBidi" w:hAnsiTheme="minorBidi"/>
        </w:rPr>
        <w:t>CustomerOrder</w:t>
      </w:r>
      <w:proofErr w:type="spellEnd"/>
      <w:r w:rsidRPr="00F328DD">
        <w:rPr>
          <w:rFonts w:asciiTheme="minorBidi" w:hAnsiTheme="minorBidi"/>
        </w:rPr>
        <w:t> view displays </w:t>
      </w:r>
      <w:r w:rsidRPr="00F328DD">
        <w:rPr>
          <w:rFonts w:asciiTheme="minorBidi" w:hAnsiTheme="minorBidi"/>
          <w:b/>
          <w:bCs/>
        </w:rPr>
        <w:t>customer details</w:t>
      </w:r>
      <w:r w:rsidRPr="00F328DD">
        <w:rPr>
          <w:rFonts w:asciiTheme="minorBidi" w:hAnsiTheme="minorBidi"/>
        </w:rPr>
        <w:t>, </w:t>
      </w:r>
      <w:r w:rsidRPr="00F328DD">
        <w:rPr>
          <w:rFonts w:asciiTheme="minorBidi" w:hAnsiTheme="minorBidi"/>
          <w:b/>
          <w:bCs/>
        </w:rPr>
        <w:t>total orders placed</w:t>
      </w:r>
      <w:r w:rsidRPr="00F328DD">
        <w:rPr>
          <w:rFonts w:asciiTheme="minorBidi" w:hAnsiTheme="minorBidi"/>
        </w:rPr>
        <w:t>, </w:t>
      </w:r>
      <w:r w:rsidRPr="00F328DD">
        <w:rPr>
          <w:rFonts w:asciiTheme="minorBidi" w:hAnsiTheme="minorBidi"/>
          <w:b/>
          <w:bCs/>
        </w:rPr>
        <w:t>total amount spent</w:t>
      </w:r>
      <w:r w:rsidRPr="00F328DD">
        <w:rPr>
          <w:rFonts w:asciiTheme="minorBidi" w:hAnsiTheme="minorBidi"/>
        </w:rPr>
        <w:t>, and the </w:t>
      </w:r>
      <w:r w:rsidRPr="00F328DD">
        <w:rPr>
          <w:rFonts w:asciiTheme="minorBidi" w:hAnsiTheme="minorBidi"/>
          <w:b/>
          <w:bCs/>
        </w:rPr>
        <w:t>last order date</w:t>
      </w:r>
      <w:r w:rsidRPr="00F328DD">
        <w:rPr>
          <w:rFonts w:asciiTheme="minorBidi" w:hAnsiTheme="minorBidi"/>
        </w:rPr>
        <w:t> for each customer. It helps analyze customer purchasing behavior and loyalty.</w:t>
      </w:r>
    </w:p>
    <w:p w14:paraId="0A560D20" w14:textId="746C28E5" w:rsidR="00D61A2D" w:rsidRDefault="009F120F" w:rsidP="00B23E3B">
      <w:pPr>
        <w:ind w:left="1530"/>
        <w:rPr>
          <w:rFonts w:asciiTheme="minorBidi" w:hAnsiTheme="minorBidi"/>
          <w:sz w:val="24"/>
          <w:szCs w:val="24"/>
        </w:rPr>
      </w:pPr>
      <w:r w:rsidRPr="009F120F">
        <w:rPr>
          <w:rFonts w:asciiTheme="minorBidi" w:hAnsiTheme="minorBidi"/>
          <w:sz w:val="24"/>
          <w:szCs w:val="24"/>
        </w:rPr>
        <w:drawing>
          <wp:inline distT="0" distB="0" distL="0" distR="0" wp14:anchorId="7469D20C" wp14:editId="56D924D6">
            <wp:extent cx="4458086" cy="2972058"/>
            <wp:effectExtent l="0" t="0" r="0" b="0"/>
            <wp:docPr id="1412374817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374817" name="Picture 1" descr="A screenshot of a computer code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58086" cy="2972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1AC22" w14:textId="77777777" w:rsidR="009F120F" w:rsidRDefault="009F120F" w:rsidP="009F120F">
      <w:pPr>
        <w:ind w:left="180"/>
        <w:rPr>
          <w:rFonts w:asciiTheme="minorBidi" w:hAnsiTheme="minorBidi"/>
          <w:sz w:val="24"/>
          <w:szCs w:val="24"/>
        </w:rPr>
      </w:pPr>
    </w:p>
    <w:p w14:paraId="6FFC69A3" w14:textId="20D72DB8" w:rsidR="00D61A2D" w:rsidRDefault="009F120F" w:rsidP="009F120F">
      <w:pPr>
        <w:ind w:left="180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2-</w:t>
      </w:r>
      <w:r w:rsidRPr="009F120F">
        <w:rPr>
          <w:rFonts w:asciiTheme="minorBidi" w:hAnsiTheme="minorBidi"/>
          <w:sz w:val="24"/>
          <w:szCs w:val="24"/>
        </w:rPr>
        <w:t>SalesPerformance</w:t>
      </w:r>
      <w:r>
        <w:rPr>
          <w:rFonts w:asciiTheme="minorBidi" w:hAnsiTheme="minorBidi"/>
          <w:sz w:val="24"/>
          <w:szCs w:val="24"/>
        </w:rPr>
        <w:t>:</w:t>
      </w:r>
    </w:p>
    <w:p w14:paraId="7FDF58DA" w14:textId="1BD7FE45" w:rsidR="00F328DD" w:rsidRPr="00F328DD" w:rsidRDefault="009F120F" w:rsidP="00F328DD">
      <w:pPr>
        <w:ind w:left="450"/>
        <w:rPr>
          <w:rFonts w:asciiTheme="minorBidi" w:hAnsiTheme="minorBidi"/>
        </w:rPr>
      </w:pPr>
      <w:r w:rsidRPr="009F120F">
        <w:rPr>
          <w:rFonts w:asciiTheme="minorBidi" w:hAnsiTheme="minorBidi"/>
        </w:rPr>
        <w:t>Th</w:t>
      </w:r>
      <w:r w:rsidR="00F328DD">
        <w:rPr>
          <w:rFonts w:asciiTheme="minorBidi" w:hAnsiTheme="minorBidi"/>
        </w:rPr>
        <w:t xml:space="preserve">e </w:t>
      </w:r>
      <w:proofErr w:type="spellStart"/>
      <w:r w:rsidR="00F328DD" w:rsidRPr="00F328DD">
        <w:rPr>
          <w:rFonts w:asciiTheme="minorBidi" w:hAnsiTheme="minorBidi"/>
        </w:rPr>
        <w:t>SalesPerformance</w:t>
      </w:r>
      <w:proofErr w:type="spellEnd"/>
      <w:r w:rsidRPr="009F120F">
        <w:rPr>
          <w:rFonts w:asciiTheme="minorBidi" w:hAnsiTheme="minorBidi"/>
        </w:rPr>
        <w:t xml:space="preserve"> </w:t>
      </w:r>
      <w:r w:rsidRPr="009F120F">
        <w:rPr>
          <w:rFonts w:asciiTheme="minorBidi" w:hAnsiTheme="minorBidi"/>
        </w:rPr>
        <w:t>view summarizes sales data by product, showing the </w:t>
      </w:r>
      <w:r w:rsidRPr="009F120F">
        <w:rPr>
          <w:rFonts w:asciiTheme="minorBidi" w:hAnsiTheme="minorBidi"/>
          <w:b/>
          <w:bCs/>
        </w:rPr>
        <w:t>total units sold</w:t>
      </w:r>
      <w:r w:rsidRPr="009F120F">
        <w:rPr>
          <w:rFonts w:asciiTheme="minorBidi" w:hAnsiTheme="minorBidi"/>
        </w:rPr>
        <w:t> and </w:t>
      </w:r>
      <w:r w:rsidRPr="009F120F">
        <w:rPr>
          <w:rFonts w:asciiTheme="minorBidi" w:hAnsiTheme="minorBidi"/>
          <w:b/>
          <w:bCs/>
        </w:rPr>
        <w:t>total revenue</w:t>
      </w:r>
      <w:r w:rsidRPr="009F120F">
        <w:rPr>
          <w:rFonts w:asciiTheme="minorBidi" w:hAnsiTheme="minorBidi"/>
        </w:rPr>
        <w:t> for each product, grouped by product and category. It helps analyze product performance and revenue generation.</w:t>
      </w:r>
    </w:p>
    <w:p w14:paraId="34DEE1BC" w14:textId="77777777" w:rsidR="00F328DD" w:rsidRDefault="00F328DD" w:rsidP="009F120F">
      <w:pPr>
        <w:ind w:left="1440"/>
        <w:rPr>
          <w:rFonts w:asciiTheme="minorBidi" w:hAnsiTheme="minorBidi"/>
          <w:sz w:val="24"/>
          <w:szCs w:val="24"/>
        </w:rPr>
      </w:pPr>
    </w:p>
    <w:p w14:paraId="273BB4F0" w14:textId="48425C61" w:rsidR="009F120F" w:rsidRDefault="009F120F" w:rsidP="009F120F">
      <w:pPr>
        <w:ind w:left="1440"/>
        <w:rPr>
          <w:rFonts w:asciiTheme="minorBidi" w:hAnsiTheme="minorBidi"/>
          <w:sz w:val="24"/>
          <w:szCs w:val="24"/>
        </w:rPr>
      </w:pPr>
      <w:r w:rsidRPr="009F120F">
        <w:rPr>
          <w:rFonts w:asciiTheme="minorBidi" w:hAnsiTheme="minorBidi"/>
          <w:sz w:val="24"/>
          <w:szCs w:val="24"/>
        </w:rPr>
        <w:drawing>
          <wp:inline distT="0" distB="0" distL="0" distR="0" wp14:anchorId="65C232B6" wp14:editId="02CA2AC3">
            <wp:extent cx="4846740" cy="2385267"/>
            <wp:effectExtent l="0" t="0" r="0" b="0"/>
            <wp:docPr id="2042586193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586193" name="Picture 1" descr="A screenshot of a computer code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46740" cy="2385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E638B" w14:textId="0A316CA8" w:rsidR="009F120F" w:rsidRDefault="009F120F" w:rsidP="009F120F">
      <w:pPr>
        <w:ind w:left="270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lastRenderedPageBreak/>
        <w:t>3-</w:t>
      </w:r>
      <w:r w:rsidRPr="009F120F">
        <w:rPr>
          <w:rFonts w:asciiTheme="minorBidi" w:hAnsiTheme="minorBidi"/>
          <w:sz w:val="24"/>
          <w:szCs w:val="24"/>
        </w:rPr>
        <w:t>ProductInventoryStatus</w:t>
      </w:r>
      <w:r>
        <w:rPr>
          <w:rFonts w:asciiTheme="minorBidi" w:hAnsiTheme="minorBidi"/>
          <w:sz w:val="24"/>
          <w:szCs w:val="24"/>
        </w:rPr>
        <w:t>:</w:t>
      </w:r>
    </w:p>
    <w:p w14:paraId="3DBE6C5D" w14:textId="0F8CE524" w:rsidR="009F120F" w:rsidRPr="00757E5D" w:rsidRDefault="009F120F" w:rsidP="00757E5D">
      <w:pPr>
        <w:ind w:left="540"/>
        <w:rPr>
          <w:rFonts w:asciiTheme="minorBidi" w:hAnsiTheme="minorBidi"/>
        </w:rPr>
      </w:pPr>
      <w:r w:rsidRPr="00757E5D">
        <w:rPr>
          <w:rFonts w:asciiTheme="minorBidi" w:hAnsiTheme="minorBidi"/>
        </w:rPr>
        <w:t>Th</w:t>
      </w:r>
      <w:r w:rsidR="00F328DD">
        <w:rPr>
          <w:rFonts w:asciiTheme="minorBidi" w:hAnsiTheme="minorBidi"/>
        </w:rPr>
        <w:t xml:space="preserve">e </w:t>
      </w:r>
      <w:proofErr w:type="spellStart"/>
      <w:r w:rsidR="00F328DD" w:rsidRPr="00F328DD">
        <w:rPr>
          <w:rFonts w:asciiTheme="minorBidi" w:hAnsiTheme="minorBidi"/>
        </w:rPr>
        <w:t>ProductInventoryStatus</w:t>
      </w:r>
      <w:proofErr w:type="spellEnd"/>
      <w:r w:rsidR="00F328DD" w:rsidRPr="00757E5D">
        <w:rPr>
          <w:rFonts w:asciiTheme="minorBidi" w:hAnsiTheme="minorBidi"/>
        </w:rPr>
        <w:t xml:space="preserve"> </w:t>
      </w:r>
      <w:r w:rsidRPr="00757E5D">
        <w:rPr>
          <w:rFonts w:asciiTheme="minorBidi" w:hAnsiTheme="minorBidi"/>
        </w:rPr>
        <w:t>view displays product details like </w:t>
      </w:r>
      <w:proofErr w:type="spellStart"/>
      <w:r w:rsidRPr="00757E5D">
        <w:rPr>
          <w:rFonts w:asciiTheme="minorBidi" w:hAnsiTheme="minorBidi"/>
        </w:rPr>
        <w:t>unitsinstock</w:t>
      </w:r>
      <w:proofErr w:type="spellEnd"/>
      <w:r w:rsidRPr="00757E5D">
        <w:rPr>
          <w:rFonts w:asciiTheme="minorBidi" w:hAnsiTheme="minorBidi"/>
        </w:rPr>
        <w:t>, </w:t>
      </w:r>
      <w:proofErr w:type="spellStart"/>
      <w:r w:rsidRPr="00757E5D">
        <w:rPr>
          <w:rFonts w:asciiTheme="minorBidi" w:hAnsiTheme="minorBidi"/>
        </w:rPr>
        <w:t>unitsonorder</w:t>
      </w:r>
      <w:proofErr w:type="spellEnd"/>
      <w:r w:rsidRPr="00757E5D">
        <w:rPr>
          <w:rFonts w:asciiTheme="minorBidi" w:hAnsiTheme="minorBidi"/>
        </w:rPr>
        <w:t>, and </w:t>
      </w:r>
      <w:proofErr w:type="spellStart"/>
      <w:r w:rsidRPr="00757E5D">
        <w:rPr>
          <w:rFonts w:asciiTheme="minorBidi" w:hAnsiTheme="minorBidi"/>
        </w:rPr>
        <w:t>reorderlevel</w:t>
      </w:r>
      <w:proofErr w:type="spellEnd"/>
      <w:r w:rsidRPr="00757E5D">
        <w:rPr>
          <w:rFonts w:asciiTheme="minorBidi" w:hAnsiTheme="minorBidi"/>
        </w:rPr>
        <w:t>, along with a </w:t>
      </w:r>
      <w:r w:rsidRPr="00757E5D">
        <w:rPr>
          <w:rFonts w:asciiTheme="minorBidi" w:hAnsiTheme="minorBidi"/>
          <w:b/>
          <w:bCs/>
        </w:rPr>
        <w:t>Product Status</w:t>
      </w:r>
      <w:r w:rsidRPr="00757E5D">
        <w:rPr>
          <w:rFonts w:asciiTheme="minorBidi" w:hAnsiTheme="minorBidi"/>
        </w:rPr>
        <w:t> column that categorizes products as </w:t>
      </w:r>
      <w:r w:rsidRPr="00757E5D">
        <w:rPr>
          <w:rFonts w:asciiTheme="minorBidi" w:hAnsiTheme="minorBidi"/>
          <w:b/>
          <w:bCs/>
        </w:rPr>
        <w:t>'Out of Stock'</w:t>
      </w:r>
      <w:r w:rsidRPr="00757E5D">
        <w:rPr>
          <w:rFonts w:asciiTheme="minorBidi" w:hAnsiTheme="minorBidi"/>
        </w:rPr>
        <w:t>, </w:t>
      </w:r>
      <w:r w:rsidRPr="00757E5D">
        <w:rPr>
          <w:rFonts w:asciiTheme="minorBidi" w:hAnsiTheme="minorBidi"/>
          <w:b/>
          <w:bCs/>
        </w:rPr>
        <w:t>'Low on Stock'</w:t>
      </w:r>
      <w:r w:rsidRPr="00757E5D">
        <w:rPr>
          <w:rFonts w:asciiTheme="minorBidi" w:hAnsiTheme="minorBidi"/>
        </w:rPr>
        <w:t>, or </w:t>
      </w:r>
      <w:r w:rsidRPr="00757E5D">
        <w:rPr>
          <w:rFonts w:asciiTheme="minorBidi" w:hAnsiTheme="minorBidi"/>
          <w:b/>
          <w:bCs/>
        </w:rPr>
        <w:t>'In Stock'</w:t>
      </w:r>
      <w:r w:rsidRPr="00757E5D">
        <w:rPr>
          <w:rFonts w:asciiTheme="minorBidi" w:hAnsiTheme="minorBidi"/>
        </w:rPr>
        <w:t> based on inventory levels. It helps monitor and manage product inventory effectively.</w:t>
      </w:r>
    </w:p>
    <w:p w14:paraId="44C907C8" w14:textId="6C178572" w:rsidR="00757E5D" w:rsidRDefault="009F120F" w:rsidP="00757E5D">
      <w:pPr>
        <w:ind w:left="1350"/>
        <w:rPr>
          <w:rFonts w:asciiTheme="minorBidi" w:hAnsiTheme="minorBidi"/>
          <w:sz w:val="24"/>
          <w:szCs w:val="24"/>
        </w:rPr>
      </w:pPr>
      <w:r w:rsidRPr="009F120F">
        <w:rPr>
          <w:rFonts w:asciiTheme="minorBidi" w:hAnsiTheme="minorBidi"/>
          <w:sz w:val="24"/>
          <w:szCs w:val="24"/>
        </w:rPr>
        <w:drawing>
          <wp:inline distT="0" distB="0" distL="0" distR="0" wp14:anchorId="6B65FDA7" wp14:editId="7F0CAC57">
            <wp:extent cx="5570703" cy="2941575"/>
            <wp:effectExtent l="0" t="0" r="0" b="0"/>
            <wp:docPr id="139578926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78926" name="Picture 1" descr="A screenshot of a computer code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70703" cy="294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66210" w14:textId="77777777" w:rsidR="00757E5D" w:rsidRDefault="00757E5D" w:rsidP="00757E5D">
      <w:pPr>
        <w:tabs>
          <w:tab w:val="left" w:pos="2236"/>
        </w:tabs>
        <w:rPr>
          <w:rFonts w:asciiTheme="minorBidi" w:hAnsiTheme="minorBidi"/>
          <w:sz w:val="24"/>
          <w:szCs w:val="24"/>
        </w:rPr>
      </w:pPr>
    </w:p>
    <w:p w14:paraId="79D5E310" w14:textId="60E183B3" w:rsidR="00757E5D" w:rsidRDefault="00757E5D" w:rsidP="00757E5D">
      <w:pPr>
        <w:tabs>
          <w:tab w:val="left" w:pos="2236"/>
        </w:tabs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4-</w:t>
      </w:r>
      <w:r w:rsidRPr="00757E5D">
        <w:rPr>
          <w:rFonts w:asciiTheme="minorBidi" w:hAnsiTheme="minorBidi"/>
          <w:sz w:val="24"/>
          <w:szCs w:val="24"/>
        </w:rPr>
        <w:t>CustomerRetention</w:t>
      </w:r>
      <w:r>
        <w:rPr>
          <w:rFonts w:asciiTheme="minorBidi" w:hAnsiTheme="minorBidi"/>
          <w:sz w:val="24"/>
          <w:szCs w:val="24"/>
        </w:rPr>
        <w:t>:</w:t>
      </w:r>
    </w:p>
    <w:p w14:paraId="697785CB" w14:textId="41930C94" w:rsidR="00757E5D" w:rsidRPr="00757E5D" w:rsidRDefault="00757E5D" w:rsidP="00757E5D">
      <w:pPr>
        <w:tabs>
          <w:tab w:val="left" w:pos="2236"/>
        </w:tabs>
        <w:ind w:left="540"/>
        <w:rPr>
          <w:rFonts w:asciiTheme="minorBidi" w:hAnsiTheme="minorBidi"/>
        </w:rPr>
      </w:pPr>
      <w:r w:rsidRPr="00757E5D">
        <w:rPr>
          <w:rFonts w:asciiTheme="minorBidi" w:hAnsiTheme="minorBidi"/>
        </w:rPr>
        <w:t>The </w:t>
      </w:r>
      <w:proofErr w:type="spellStart"/>
      <w:r w:rsidRPr="00757E5D">
        <w:rPr>
          <w:rFonts w:asciiTheme="minorBidi" w:hAnsiTheme="minorBidi"/>
        </w:rPr>
        <w:t>CustomerRetention</w:t>
      </w:r>
      <w:proofErr w:type="spellEnd"/>
      <w:r w:rsidRPr="00757E5D">
        <w:rPr>
          <w:rFonts w:asciiTheme="minorBidi" w:hAnsiTheme="minorBidi"/>
        </w:rPr>
        <w:t> view provides insights into customer loyalty by showing the </w:t>
      </w:r>
      <w:r w:rsidRPr="00757E5D">
        <w:rPr>
          <w:rFonts w:asciiTheme="minorBidi" w:hAnsiTheme="minorBidi"/>
          <w:b/>
          <w:bCs/>
        </w:rPr>
        <w:t>first and last order dates</w:t>
      </w:r>
      <w:r w:rsidRPr="00757E5D">
        <w:rPr>
          <w:rFonts w:asciiTheme="minorBidi" w:hAnsiTheme="minorBidi"/>
        </w:rPr>
        <w:t>, </w:t>
      </w:r>
      <w:r w:rsidRPr="00757E5D">
        <w:rPr>
          <w:rFonts w:asciiTheme="minorBidi" w:hAnsiTheme="minorBidi"/>
          <w:b/>
          <w:bCs/>
        </w:rPr>
        <w:t>total orders placed</w:t>
      </w:r>
      <w:r w:rsidRPr="00757E5D">
        <w:rPr>
          <w:rFonts w:asciiTheme="minorBidi" w:hAnsiTheme="minorBidi"/>
        </w:rPr>
        <w:t>, and </w:t>
      </w:r>
      <w:r w:rsidRPr="00757E5D">
        <w:rPr>
          <w:rFonts w:asciiTheme="minorBidi" w:hAnsiTheme="minorBidi"/>
          <w:b/>
          <w:bCs/>
        </w:rPr>
        <w:t>total amount spent</w:t>
      </w:r>
      <w:r w:rsidRPr="00757E5D">
        <w:rPr>
          <w:rFonts w:asciiTheme="minorBidi" w:hAnsiTheme="minorBidi"/>
        </w:rPr>
        <w:t> for each customer. It helps businesses identify loyal customers and evaluate retention strategies.</w:t>
      </w:r>
    </w:p>
    <w:p w14:paraId="50B0B61E" w14:textId="36B56103" w:rsidR="00757E5D" w:rsidRDefault="00757E5D" w:rsidP="00757E5D">
      <w:pPr>
        <w:tabs>
          <w:tab w:val="left" w:pos="2236"/>
        </w:tabs>
        <w:ind w:left="1530"/>
        <w:rPr>
          <w:rFonts w:asciiTheme="minorBidi" w:hAnsiTheme="minorBidi"/>
          <w:sz w:val="24"/>
          <w:szCs w:val="24"/>
        </w:rPr>
      </w:pPr>
      <w:r w:rsidRPr="00757E5D">
        <w:rPr>
          <w:rFonts w:asciiTheme="minorBidi" w:hAnsiTheme="minorBidi"/>
          <w:sz w:val="24"/>
          <w:szCs w:val="24"/>
        </w:rPr>
        <w:drawing>
          <wp:inline distT="0" distB="0" distL="0" distR="0" wp14:anchorId="67577C24" wp14:editId="4705D70C">
            <wp:extent cx="4168501" cy="2613887"/>
            <wp:effectExtent l="0" t="0" r="3810" b="0"/>
            <wp:docPr id="825517182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517182" name="Picture 1" descr="A screenshot of a computer code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68501" cy="2613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FE659" w14:textId="77777777" w:rsidR="00F328DD" w:rsidRDefault="00F328DD" w:rsidP="00757E5D">
      <w:pPr>
        <w:tabs>
          <w:tab w:val="left" w:pos="2236"/>
        </w:tabs>
        <w:rPr>
          <w:rFonts w:asciiTheme="minorBidi" w:hAnsiTheme="minorBidi"/>
          <w:sz w:val="24"/>
          <w:szCs w:val="24"/>
        </w:rPr>
      </w:pPr>
    </w:p>
    <w:p w14:paraId="15A9B23E" w14:textId="6586C3BC" w:rsidR="00757E5D" w:rsidRDefault="00757E5D" w:rsidP="00757E5D">
      <w:pPr>
        <w:tabs>
          <w:tab w:val="left" w:pos="2236"/>
        </w:tabs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5-</w:t>
      </w:r>
      <w:r w:rsidRPr="00757E5D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757E5D">
        <w:rPr>
          <w:rFonts w:asciiTheme="minorBidi" w:hAnsiTheme="minorBidi"/>
          <w:sz w:val="24"/>
          <w:szCs w:val="24"/>
        </w:rPr>
        <w:t>DiscontinuedProductList</w:t>
      </w:r>
      <w:proofErr w:type="spellEnd"/>
      <w:r>
        <w:rPr>
          <w:rFonts w:asciiTheme="minorBidi" w:hAnsiTheme="minorBidi"/>
          <w:sz w:val="24"/>
          <w:szCs w:val="24"/>
        </w:rPr>
        <w:t>:</w:t>
      </w:r>
    </w:p>
    <w:p w14:paraId="3131C40F" w14:textId="28B254FF" w:rsidR="00757E5D" w:rsidRDefault="00757E5D" w:rsidP="00757E5D">
      <w:pPr>
        <w:tabs>
          <w:tab w:val="left" w:pos="2236"/>
        </w:tabs>
        <w:ind w:left="630"/>
        <w:rPr>
          <w:rFonts w:asciiTheme="minorBidi" w:hAnsiTheme="minorBidi"/>
        </w:rPr>
      </w:pPr>
      <w:r w:rsidRPr="00757E5D">
        <w:rPr>
          <w:rFonts w:asciiTheme="minorBidi" w:hAnsiTheme="minorBidi"/>
        </w:rPr>
        <w:t>The </w:t>
      </w:r>
      <w:proofErr w:type="spellStart"/>
      <w:r w:rsidRPr="00757E5D">
        <w:rPr>
          <w:rFonts w:asciiTheme="minorBidi" w:hAnsiTheme="minorBidi"/>
        </w:rPr>
        <w:t>DiscontinuedProductList</w:t>
      </w:r>
      <w:proofErr w:type="spellEnd"/>
      <w:r w:rsidRPr="00757E5D">
        <w:rPr>
          <w:rFonts w:asciiTheme="minorBidi" w:hAnsiTheme="minorBidi"/>
        </w:rPr>
        <w:t> view lists all products marked as discontinued (discontinued = 1) by retrieving their </w:t>
      </w:r>
      <w:proofErr w:type="spellStart"/>
      <w:proofErr w:type="gramStart"/>
      <w:r w:rsidRPr="00757E5D">
        <w:rPr>
          <w:rFonts w:asciiTheme="minorBidi" w:hAnsiTheme="minorBidi"/>
        </w:rPr>
        <w:t>productname</w:t>
      </w:r>
      <w:proofErr w:type="spellEnd"/>
      <w:proofErr w:type="gramEnd"/>
      <w:r w:rsidRPr="00757E5D">
        <w:rPr>
          <w:rFonts w:asciiTheme="minorBidi" w:hAnsiTheme="minorBidi"/>
        </w:rPr>
        <w:t>. It helps businesses track and manage discontinued inventory efficiently.</w:t>
      </w:r>
    </w:p>
    <w:p w14:paraId="3F033CB9" w14:textId="5298EA03" w:rsidR="00757E5D" w:rsidRDefault="00757E5D" w:rsidP="00757E5D">
      <w:pPr>
        <w:tabs>
          <w:tab w:val="left" w:pos="2236"/>
        </w:tabs>
        <w:ind w:left="1710"/>
        <w:rPr>
          <w:rFonts w:asciiTheme="minorBidi" w:hAnsiTheme="minorBidi"/>
        </w:rPr>
      </w:pPr>
      <w:r w:rsidRPr="00757E5D">
        <w:rPr>
          <w:rFonts w:asciiTheme="minorBidi" w:hAnsiTheme="minorBidi"/>
        </w:rPr>
        <w:drawing>
          <wp:inline distT="0" distB="0" distL="0" distR="0" wp14:anchorId="4F565705" wp14:editId="6824E7EE">
            <wp:extent cx="3139712" cy="1120237"/>
            <wp:effectExtent l="0" t="0" r="3810" b="3810"/>
            <wp:docPr id="128273473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734737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39712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75CDB" w14:textId="77777777" w:rsidR="00757E5D" w:rsidRDefault="00757E5D" w:rsidP="00757E5D">
      <w:pPr>
        <w:tabs>
          <w:tab w:val="left" w:pos="2236"/>
        </w:tabs>
        <w:ind w:left="90"/>
        <w:rPr>
          <w:rFonts w:asciiTheme="minorBidi" w:hAnsiTheme="minorBidi"/>
        </w:rPr>
      </w:pPr>
    </w:p>
    <w:p w14:paraId="2E6613F6" w14:textId="77777777" w:rsidR="000C0D49" w:rsidRDefault="000C0D49" w:rsidP="006A6E6D">
      <w:pPr>
        <w:tabs>
          <w:tab w:val="left" w:pos="2236"/>
        </w:tabs>
        <w:ind w:left="90"/>
        <w:rPr>
          <w:rFonts w:asciiTheme="minorBidi" w:hAnsiTheme="minorBidi"/>
        </w:rPr>
      </w:pPr>
    </w:p>
    <w:p w14:paraId="2D363E99" w14:textId="50E2F88D" w:rsidR="00757E5D" w:rsidRPr="000C0D49" w:rsidRDefault="00757E5D" w:rsidP="006A6E6D">
      <w:pPr>
        <w:tabs>
          <w:tab w:val="left" w:pos="2236"/>
        </w:tabs>
        <w:ind w:left="90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</w:rPr>
        <w:t>6-</w:t>
      </w:r>
      <w:r w:rsidR="006A6E6D" w:rsidRPr="006A6E6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="006A6E6D" w:rsidRPr="000C0D49">
        <w:rPr>
          <w:rFonts w:asciiTheme="minorBidi" w:hAnsiTheme="minorBidi"/>
          <w:sz w:val="24"/>
          <w:szCs w:val="24"/>
        </w:rPr>
        <w:t>SalesPerYear</w:t>
      </w:r>
      <w:proofErr w:type="spellEnd"/>
      <w:r w:rsidR="006A6E6D" w:rsidRPr="000C0D49">
        <w:rPr>
          <w:rFonts w:asciiTheme="minorBidi" w:hAnsiTheme="minorBidi"/>
          <w:sz w:val="24"/>
          <w:szCs w:val="24"/>
        </w:rPr>
        <w:t>:</w:t>
      </w:r>
    </w:p>
    <w:p w14:paraId="053B81A5" w14:textId="77777777" w:rsidR="000C0D49" w:rsidRPr="000C0D49" w:rsidRDefault="000C0D49" w:rsidP="000C0D49">
      <w:pPr>
        <w:tabs>
          <w:tab w:val="left" w:pos="2236"/>
        </w:tabs>
        <w:ind w:left="720"/>
        <w:rPr>
          <w:rFonts w:asciiTheme="minorBidi" w:hAnsiTheme="minorBidi"/>
        </w:rPr>
      </w:pPr>
      <w:r w:rsidRPr="000C0D49">
        <w:rPr>
          <w:rFonts w:asciiTheme="minorBidi" w:hAnsiTheme="minorBidi"/>
        </w:rPr>
        <w:t>The </w:t>
      </w:r>
      <w:proofErr w:type="spellStart"/>
      <w:r w:rsidRPr="000C0D49">
        <w:rPr>
          <w:rFonts w:asciiTheme="minorBidi" w:hAnsiTheme="minorBidi"/>
        </w:rPr>
        <w:t>SalesPerYear</w:t>
      </w:r>
      <w:proofErr w:type="spellEnd"/>
      <w:r w:rsidRPr="000C0D49">
        <w:rPr>
          <w:rFonts w:asciiTheme="minorBidi" w:hAnsiTheme="minorBidi"/>
        </w:rPr>
        <w:t> view calculates </w:t>
      </w:r>
      <w:r w:rsidRPr="000C0D49">
        <w:rPr>
          <w:rFonts w:asciiTheme="minorBidi" w:hAnsiTheme="minorBidi"/>
          <w:b/>
          <w:bCs/>
        </w:rPr>
        <w:t>total sales</w:t>
      </w:r>
      <w:r w:rsidRPr="000C0D49">
        <w:rPr>
          <w:rFonts w:asciiTheme="minorBidi" w:hAnsiTheme="minorBidi"/>
        </w:rPr>
        <w:t> for each year, factoring in discounts, and groups the results by </w:t>
      </w:r>
      <w:proofErr w:type="spellStart"/>
      <w:r w:rsidRPr="000C0D49">
        <w:rPr>
          <w:rFonts w:asciiTheme="minorBidi" w:hAnsiTheme="minorBidi"/>
        </w:rPr>
        <w:t>OrderYear</w:t>
      </w:r>
      <w:proofErr w:type="spellEnd"/>
      <w:r w:rsidRPr="000C0D49">
        <w:rPr>
          <w:rFonts w:asciiTheme="minorBidi" w:hAnsiTheme="minorBidi"/>
        </w:rPr>
        <w:t>. It provides a clear overview of yearly revenue trends for business analysis.</w:t>
      </w:r>
    </w:p>
    <w:p w14:paraId="2D67C370" w14:textId="6BBF4599" w:rsidR="006A6E6D" w:rsidRDefault="000C0D49" w:rsidP="000C0D49">
      <w:pPr>
        <w:tabs>
          <w:tab w:val="left" w:pos="2236"/>
        </w:tabs>
        <w:ind w:left="1800"/>
        <w:rPr>
          <w:rFonts w:asciiTheme="minorBidi" w:hAnsiTheme="minorBidi"/>
        </w:rPr>
      </w:pPr>
      <w:r w:rsidRPr="000C0D49">
        <w:rPr>
          <w:rFonts w:asciiTheme="minorBidi" w:hAnsiTheme="minorBidi"/>
        </w:rPr>
        <w:drawing>
          <wp:inline distT="0" distB="0" distL="0" distR="0" wp14:anchorId="23DDF45F" wp14:editId="08F77EE4">
            <wp:extent cx="5547841" cy="1425063"/>
            <wp:effectExtent l="0" t="0" r="0" b="3810"/>
            <wp:docPr id="405306040" name="Picture 1" descr="A black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306040" name="Picture 1" descr="A black text on a white background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47841" cy="142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F3F82" w14:textId="1B126E35" w:rsidR="000C0D49" w:rsidRDefault="000C0D49" w:rsidP="000C0D49">
      <w:pPr>
        <w:tabs>
          <w:tab w:val="left" w:pos="2236"/>
        </w:tabs>
        <w:ind w:left="90"/>
        <w:rPr>
          <w:rFonts w:asciiTheme="minorBidi" w:hAnsiTheme="minorBidi"/>
        </w:rPr>
      </w:pPr>
    </w:p>
    <w:p w14:paraId="0F90E6AA" w14:textId="77777777" w:rsidR="000C0D49" w:rsidRDefault="000C0D49" w:rsidP="000C0D49">
      <w:pPr>
        <w:tabs>
          <w:tab w:val="left" w:pos="2236"/>
        </w:tabs>
        <w:ind w:left="90"/>
        <w:rPr>
          <w:rFonts w:asciiTheme="minorBidi" w:hAnsiTheme="minorBidi"/>
        </w:rPr>
      </w:pPr>
    </w:p>
    <w:p w14:paraId="713D070F" w14:textId="77777777" w:rsidR="000C0D49" w:rsidRDefault="000C0D49" w:rsidP="000C0D49">
      <w:pPr>
        <w:tabs>
          <w:tab w:val="left" w:pos="2236"/>
        </w:tabs>
        <w:ind w:left="90"/>
        <w:rPr>
          <w:rFonts w:asciiTheme="minorBidi" w:hAnsiTheme="minorBidi"/>
        </w:rPr>
      </w:pPr>
    </w:p>
    <w:p w14:paraId="6081789F" w14:textId="77777777" w:rsidR="000C0D49" w:rsidRDefault="000C0D49" w:rsidP="000C0D49">
      <w:pPr>
        <w:tabs>
          <w:tab w:val="left" w:pos="2236"/>
        </w:tabs>
        <w:ind w:left="90"/>
        <w:rPr>
          <w:rFonts w:asciiTheme="minorBidi" w:hAnsiTheme="minorBidi"/>
        </w:rPr>
      </w:pPr>
    </w:p>
    <w:p w14:paraId="4E947D66" w14:textId="77777777" w:rsidR="000C0D49" w:rsidRDefault="000C0D49" w:rsidP="000C0D49">
      <w:pPr>
        <w:tabs>
          <w:tab w:val="left" w:pos="2236"/>
        </w:tabs>
        <w:ind w:left="90"/>
        <w:rPr>
          <w:rFonts w:asciiTheme="minorBidi" w:hAnsiTheme="minorBidi"/>
        </w:rPr>
      </w:pPr>
    </w:p>
    <w:p w14:paraId="378EFF26" w14:textId="77777777" w:rsidR="000C0D49" w:rsidRDefault="000C0D49" w:rsidP="000C0D49">
      <w:pPr>
        <w:tabs>
          <w:tab w:val="left" w:pos="2236"/>
        </w:tabs>
        <w:ind w:left="90"/>
        <w:rPr>
          <w:rFonts w:asciiTheme="minorBidi" w:hAnsiTheme="minorBidi"/>
        </w:rPr>
      </w:pPr>
    </w:p>
    <w:p w14:paraId="22837355" w14:textId="77777777" w:rsidR="000C0D49" w:rsidRDefault="000C0D49" w:rsidP="000C0D49">
      <w:pPr>
        <w:tabs>
          <w:tab w:val="left" w:pos="2236"/>
        </w:tabs>
        <w:ind w:left="90"/>
        <w:rPr>
          <w:rFonts w:asciiTheme="minorBidi" w:hAnsiTheme="minorBidi"/>
        </w:rPr>
      </w:pPr>
    </w:p>
    <w:p w14:paraId="3022210C" w14:textId="77777777" w:rsidR="000C0D49" w:rsidRDefault="000C0D49" w:rsidP="000C0D49">
      <w:pPr>
        <w:tabs>
          <w:tab w:val="left" w:pos="2236"/>
        </w:tabs>
        <w:ind w:left="90"/>
        <w:rPr>
          <w:rFonts w:asciiTheme="minorBidi" w:hAnsiTheme="minorBidi"/>
        </w:rPr>
      </w:pPr>
    </w:p>
    <w:p w14:paraId="33A78194" w14:textId="77777777" w:rsidR="000C0D49" w:rsidRDefault="000C0D49" w:rsidP="000C0D49">
      <w:pPr>
        <w:tabs>
          <w:tab w:val="left" w:pos="2236"/>
        </w:tabs>
        <w:ind w:left="90"/>
        <w:rPr>
          <w:rFonts w:asciiTheme="minorBidi" w:hAnsiTheme="minorBidi"/>
        </w:rPr>
      </w:pPr>
    </w:p>
    <w:p w14:paraId="1EC0617A" w14:textId="77777777" w:rsidR="000C0D49" w:rsidRDefault="000C0D49" w:rsidP="000C0D49">
      <w:pPr>
        <w:tabs>
          <w:tab w:val="left" w:pos="2236"/>
        </w:tabs>
        <w:ind w:left="90"/>
        <w:rPr>
          <w:rFonts w:asciiTheme="minorBidi" w:hAnsiTheme="minorBidi"/>
        </w:rPr>
      </w:pPr>
    </w:p>
    <w:p w14:paraId="1F00A61D" w14:textId="77777777" w:rsidR="000C0D49" w:rsidRDefault="000C0D49" w:rsidP="000C0D49">
      <w:pPr>
        <w:tabs>
          <w:tab w:val="left" w:pos="2236"/>
        </w:tabs>
        <w:ind w:left="90"/>
        <w:rPr>
          <w:rFonts w:asciiTheme="minorBidi" w:hAnsiTheme="minorBidi"/>
        </w:rPr>
      </w:pPr>
    </w:p>
    <w:p w14:paraId="266FBBBC" w14:textId="77777777" w:rsidR="000C0D49" w:rsidRDefault="000C0D49" w:rsidP="000C0D49">
      <w:pPr>
        <w:tabs>
          <w:tab w:val="left" w:pos="2236"/>
        </w:tabs>
        <w:ind w:left="90"/>
        <w:rPr>
          <w:rFonts w:asciiTheme="minorBidi" w:hAnsiTheme="minorBidi"/>
        </w:rPr>
      </w:pPr>
    </w:p>
    <w:p w14:paraId="3CFFAFE8" w14:textId="77777777" w:rsidR="000C0D49" w:rsidRDefault="000C0D49" w:rsidP="000C0D49">
      <w:pPr>
        <w:tabs>
          <w:tab w:val="left" w:pos="2236"/>
        </w:tabs>
        <w:ind w:left="90"/>
        <w:rPr>
          <w:rFonts w:asciiTheme="minorBidi" w:hAnsiTheme="minorBidi"/>
        </w:rPr>
      </w:pPr>
    </w:p>
    <w:p w14:paraId="48B96D6E" w14:textId="05F799E9" w:rsidR="000C0D49" w:rsidRDefault="000C0D49" w:rsidP="000C0D49">
      <w:pPr>
        <w:tabs>
          <w:tab w:val="left" w:pos="2236"/>
        </w:tabs>
        <w:ind w:left="90"/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Stored Procedures:</w:t>
      </w:r>
    </w:p>
    <w:p w14:paraId="26DD700E" w14:textId="56175A19" w:rsidR="000C0D49" w:rsidRDefault="000C0D49" w:rsidP="000C0D49">
      <w:pPr>
        <w:tabs>
          <w:tab w:val="left" w:pos="2236"/>
        </w:tabs>
        <w:ind w:left="90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1-</w:t>
      </w:r>
      <w:r w:rsidRPr="000C0D49">
        <w:rPr>
          <w:rFonts w:asciiTheme="minorBidi" w:hAnsiTheme="minorBidi"/>
        </w:rPr>
        <w:t xml:space="preserve"> </w:t>
      </w:r>
      <w:proofErr w:type="spellStart"/>
      <w:r w:rsidRPr="000C0D49">
        <w:rPr>
          <w:rFonts w:asciiTheme="minorBidi" w:hAnsiTheme="minorBidi"/>
          <w:sz w:val="24"/>
          <w:szCs w:val="24"/>
        </w:rPr>
        <w:t>OrderContents</w:t>
      </w:r>
      <w:proofErr w:type="spellEnd"/>
      <w:r w:rsidRPr="000C0D49">
        <w:rPr>
          <w:rFonts w:asciiTheme="minorBidi" w:hAnsiTheme="minorBidi"/>
        </w:rPr>
        <w:t>:</w:t>
      </w:r>
    </w:p>
    <w:p w14:paraId="455C1A28" w14:textId="0169A90E" w:rsidR="000C0D49" w:rsidRDefault="000C0D49" w:rsidP="00161479">
      <w:pPr>
        <w:tabs>
          <w:tab w:val="left" w:pos="2236"/>
        </w:tabs>
        <w:ind w:left="630"/>
        <w:rPr>
          <w:rFonts w:asciiTheme="minorBidi" w:hAnsiTheme="minorBidi"/>
        </w:rPr>
      </w:pPr>
      <w:r w:rsidRPr="000C0D49">
        <w:rPr>
          <w:rFonts w:asciiTheme="minorBidi" w:hAnsiTheme="minorBidi"/>
        </w:rPr>
        <w:t>The </w:t>
      </w:r>
      <w:proofErr w:type="spellStart"/>
      <w:r w:rsidRPr="000C0D49">
        <w:rPr>
          <w:rFonts w:asciiTheme="minorBidi" w:hAnsiTheme="minorBidi"/>
        </w:rPr>
        <w:t>OrderContents</w:t>
      </w:r>
      <w:proofErr w:type="spellEnd"/>
      <w:r w:rsidRPr="000C0D49">
        <w:rPr>
          <w:rFonts w:asciiTheme="minorBidi" w:hAnsiTheme="minorBidi"/>
        </w:rPr>
        <w:t> procedure takes an </w:t>
      </w:r>
      <w:r w:rsidRPr="000C0D49">
        <w:rPr>
          <w:rFonts w:asciiTheme="minorBidi" w:hAnsiTheme="minorBidi"/>
          <w:b/>
          <w:bCs/>
        </w:rPr>
        <w:t>@orderid</w:t>
      </w:r>
      <w:r w:rsidRPr="000C0D49">
        <w:rPr>
          <w:rFonts w:asciiTheme="minorBidi" w:hAnsiTheme="minorBidi"/>
        </w:rPr>
        <w:t> as input and returns the </w:t>
      </w:r>
      <w:r w:rsidRPr="000C0D49">
        <w:rPr>
          <w:rFonts w:asciiTheme="minorBidi" w:hAnsiTheme="minorBidi"/>
          <w:b/>
          <w:bCs/>
        </w:rPr>
        <w:t>product details</w:t>
      </w:r>
      <w:r w:rsidRPr="000C0D49">
        <w:rPr>
          <w:rFonts w:asciiTheme="minorBidi" w:hAnsiTheme="minorBidi"/>
        </w:rPr>
        <w:t>, </w:t>
      </w:r>
      <w:r w:rsidRPr="000C0D49">
        <w:rPr>
          <w:rFonts w:asciiTheme="minorBidi" w:hAnsiTheme="minorBidi"/>
          <w:b/>
          <w:bCs/>
        </w:rPr>
        <w:t>quantity</w:t>
      </w:r>
      <w:r w:rsidRPr="000C0D49">
        <w:rPr>
          <w:rFonts w:asciiTheme="minorBidi" w:hAnsiTheme="minorBidi"/>
        </w:rPr>
        <w:t>, </w:t>
      </w:r>
      <w:r w:rsidRPr="000C0D49">
        <w:rPr>
          <w:rFonts w:asciiTheme="minorBidi" w:hAnsiTheme="minorBidi"/>
          <w:b/>
          <w:bCs/>
        </w:rPr>
        <w:t>unit price</w:t>
      </w:r>
      <w:r w:rsidRPr="000C0D49">
        <w:rPr>
          <w:rFonts w:asciiTheme="minorBidi" w:hAnsiTheme="minorBidi"/>
        </w:rPr>
        <w:t>, and </w:t>
      </w:r>
      <w:r w:rsidRPr="000C0D49">
        <w:rPr>
          <w:rFonts w:asciiTheme="minorBidi" w:hAnsiTheme="minorBidi"/>
          <w:b/>
          <w:bCs/>
        </w:rPr>
        <w:t>total sales</w:t>
      </w:r>
      <w:r w:rsidRPr="000C0D49">
        <w:rPr>
          <w:rFonts w:asciiTheme="minorBidi" w:hAnsiTheme="minorBidi"/>
        </w:rPr>
        <w:t> for each item in the specified order. It helps analyze the contents and value of individual orders.</w:t>
      </w:r>
    </w:p>
    <w:p w14:paraId="0B61BFF7" w14:textId="372DAED5" w:rsidR="000C0D49" w:rsidRDefault="000C0D49" w:rsidP="000C0D49">
      <w:pPr>
        <w:tabs>
          <w:tab w:val="left" w:pos="2236"/>
        </w:tabs>
        <w:ind w:left="1800"/>
        <w:rPr>
          <w:rFonts w:asciiTheme="minorBidi" w:hAnsiTheme="minorBidi"/>
        </w:rPr>
      </w:pPr>
      <w:r w:rsidRPr="000C0D49">
        <w:rPr>
          <w:rFonts w:asciiTheme="minorBidi" w:hAnsiTheme="minorBidi"/>
        </w:rPr>
        <w:drawing>
          <wp:inline distT="0" distB="0" distL="0" distR="0" wp14:anchorId="6E98E244" wp14:editId="329A6654">
            <wp:extent cx="4176122" cy="2933954"/>
            <wp:effectExtent l="0" t="0" r="0" b="0"/>
            <wp:docPr id="1600816291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816291" name="Picture 1" descr="A screen 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76122" cy="2933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63BE1" w14:textId="50FE1000" w:rsidR="000C0D49" w:rsidRDefault="000C0D49" w:rsidP="000C0D49">
      <w:pPr>
        <w:tabs>
          <w:tab w:val="left" w:pos="2236"/>
        </w:tabs>
        <w:rPr>
          <w:rFonts w:asciiTheme="minorBidi" w:hAnsiTheme="minorBidi"/>
        </w:rPr>
      </w:pPr>
      <w:r>
        <w:rPr>
          <w:rFonts w:asciiTheme="minorBidi" w:hAnsiTheme="minorBidi"/>
        </w:rPr>
        <w:t>2-</w:t>
      </w:r>
      <w:r w:rsidR="00161479" w:rsidRPr="00161479">
        <w:rPr>
          <w:rFonts w:asciiTheme="minorBidi" w:hAnsiTheme="minorBidi"/>
        </w:rPr>
        <w:t xml:space="preserve"> </w:t>
      </w:r>
      <w:proofErr w:type="spellStart"/>
      <w:r w:rsidR="00161479" w:rsidRPr="00161479">
        <w:rPr>
          <w:rFonts w:asciiTheme="minorBidi" w:hAnsiTheme="minorBidi"/>
          <w:sz w:val="24"/>
          <w:szCs w:val="24"/>
        </w:rPr>
        <w:t>OrderPrepTime</w:t>
      </w:r>
      <w:proofErr w:type="spellEnd"/>
      <w:r w:rsidR="00161479">
        <w:rPr>
          <w:rFonts w:asciiTheme="minorBidi" w:hAnsiTheme="minorBidi"/>
        </w:rPr>
        <w:t>:</w:t>
      </w:r>
    </w:p>
    <w:p w14:paraId="511A5E70" w14:textId="119AC4B0" w:rsidR="00161479" w:rsidRDefault="00161479" w:rsidP="00161479">
      <w:pPr>
        <w:tabs>
          <w:tab w:val="left" w:pos="2236"/>
        </w:tabs>
        <w:ind w:left="630"/>
        <w:rPr>
          <w:rFonts w:asciiTheme="minorBidi" w:hAnsiTheme="minorBidi"/>
        </w:rPr>
      </w:pPr>
      <w:r w:rsidRPr="00161479">
        <w:rPr>
          <w:rFonts w:asciiTheme="minorBidi" w:hAnsiTheme="minorBidi"/>
        </w:rPr>
        <w:t>The </w:t>
      </w:r>
      <w:proofErr w:type="spellStart"/>
      <w:r w:rsidRPr="00161479">
        <w:rPr>
          <w:rFonts w:asciiTheme="minorBidi" w:hAnsiTheme="minorBidi"/>
        </w:rPr>
        <w:t>OrderPrepTime</w:t>
      </w:r>
      <w:proofErr w:type="spellEnd"/>
      <w:r w:rsidRPr="00161479">
        <w:rPr>
          <w:rFonts w:asciiTheme="minorBidi" w:hAnsiTheme="minorBidi"/>
        </w:rPr>
        <w:t xml:space="preserve"> procedure takes </w:t>
      </w:r>
      <w:proofErr w:type="gramStart"/>
      <w:r w:rsidRPr="00161479">
        <w:rPr>
          <w:rFonts w:asciiTheme="minorBidi" w:hAnsiTheme="minorBidi"/>
        </w:rPr>
        <w:t>an </w:t>
      </w:r>
      <w:r w:rsidRPr="00161479">
        <w:rPr>
          <w:rFonts w:asciiTheme="minorBidi" w:hAnsiTheme="minorBidi"/>
          <w:b/>
          <w:bCs/>
        </w:rPr>
        <w:t>@</w:t>
      </w:r>
      <w:proofErr w:type="gramEnd"/>
      <w:r w:rsidRPr="00161479">
        <w:rPr>
          <w:rFonts w:asciiTheme="minorBidi" w:hAnsiTheme="minorBidi"/>
          <w:b/>
          <w:bCs/>
        </w:rPr>
        <w:t>orderid</w:t>
      </w:r>
      <w:r w:rsidRPr="00161479">
        <w:rPr>
          <w:rFonts w:asciiTheme="minorBidi" w:hAnsiTheme="minorBidi"/>
        </w:rPr>
        <w:t> as input and calculates the </w:t>
      </w:r>
      <w:r w:rsidRPr="00161479">
        <w:rPr>
          <w:rFonts w:asciiTheme="minorBidi" w:hAnsiTheme="minorBidi"/>
          <w:b/>
          <w:bCs/>
        </w:rPr>
        <w:t>number of days</w:t>
      </w:r>
      <w:r w:rsidRPr="00161479">
        <w:rPr>
          <w:rFonts w:asciiTheme="minorBidi" w:hAnsiTheme="minorBidi"/>
        </w:rPr>
        <w:t> between the </w:t>
      </w:r>
      <w:proofErr w:type="spellStart"/>
      <w:r w:rsidRPr="00161479">
        <w:rPr>
          <w:rFonts w:asciiTheme="minorBidi" w:hAnsiTheme="minorBidi"/>
        </w:rPr>
        <w:t>OrderDate</w:t>
      </w:r>
      <w:proofErr w:type="spellEnd"/>
      <w:r w:rsidRPr="00161479">
        <w:rPr>
          <w:rFonts w:asciiTheme="minorBidi" w:hAnsiTheme="minorBidi"/>
        </w:rPr>
        <w:t> and </w:t>
      </w:r>
      <w:proofErr w:type="spellStart"/>
      <w:r w:rsidRPr="00161479">
        <w:rPr>
          <w:rFonts w:asciiTheme="minorBidi" w:hAnsiTheme="minorBidi"/>
        </w:rPr>
        <w:t>ShippedDate</w:t>
      </w:r>
      <w:proofErr w:type="spellEnd"/>
      <w:r w:rsidRPr="00161479">
        <w:rPr>
          <w:rFonts w:asciiTheme="minorBidi" w:hAnsiTheme="minorBidi"/>
        </w:rPr>
        <w:t> for the specified order. It helps monitor order processing efficiency and delivery timelines.</w:t>
      </w:r>
    </w:p>
    <w:p w14:paraId="4B4483E6" w14:textId="4304E97B" w:rsidR="00161479" w:rsidRDefault="00161479" w:rsidP="00F328DD">
      <w:pPr>
        <w:tabs>
          <w:tab w:val="left" w:pos="2236"/>
        </w:tabs>
        <w:ind w:left="1980"/>
        <w:rPr>
          <w:rFonts w:asciiTheme="minorBidi" w:hAnsiTheme="minorBidi"/>
        </w:rPr>
      </w:pPr>
      <w:r w:rsidRPr="00161479">
        <w:rPr>
          <w:rFonts w:asciiTheme="minorBidi" w:hAnsiTheme="minorBidi"/>
        </w:rPr>
        <w:drawing>
          <wp:inline distT="0" distB="0" distL="0" distR="0" wp14:anchorId="403F10FF" wp14:editId="037901D0">
            <wp:extent cx="4930567" cy="2034716"/>
            <wp:effectExtent l="0" t="0" r="3810" b="3810"/>
            <wp:docPr id="1730521930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521930" name="Picture 1" descr="A screenshot of a computer code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203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33D74" w14:textId="13049257" w:rsidR="00161479" w:rsidRDefault="00161479" w:rsidP="00161479">
      <w:pPr>
        <w:tabs>
          <w:tab w:val="left" w:pos="2236"/>
        </w:tabs>
        <w:rPr>
          <w:rFonts w:asciiTheme="minorBidi" w:hAnsiTheme="minorBidi"/>
        </w:rPr>
      </w:pPr>
      <w:r>
        <w:rPr>
          <w:rFonts w:asciiTheme="minorBidi" w:hAnsiTheme="minorBidi"/>
        </w:rPr>
        <w:lastRenderedPageBreak/>
        <w:t>3-</w:t>
      </w:r>
      <w:r w:rsidRPr="00161479">
        <w:rPr>
          <w:rFonts w:asciiTheme="minorBidi" w:hAnsiTheme="minorBidi"/>
        </w:rPr>
        <w:t xml:space="preserve"> </w:t>
      </w:r>
      <w:proofErr w:type="spellStart"/>
      <w:r w:rsidRPr="00161479">
        <w:rPr>
          <w:rFonts w:asciiTheme="minorBidi" w:hAnsiTheme="minorBidi"/>
          <w:sz w:val="24"/>
          <w:szCs w:val="24"/>
        </w:rPr>
        <w:t>OutOfStockProducts</w:t>
      </w:r>
      <w:proofErr w:type="spellEnd"/>
      <w:r>
        <w:rPr>
          <w:rFonts w:asciiTheme="minorBidi" w:hAnsiTheme="minorBidi"/>
        </w:rPr>
        <w:t>:</w:t>
      </w:r>
    </w:p>
    <w:p w14:paraId="230CA078" w14:textId="51A58B82" w:rsidR="00161479" w:rsidRDefault="00161479" w:rsidP="00161479">
      <w:pPr>
        <w:tabs>
          <w:tab w:val="left" w:pos="2236"/>
        </w:tabs>
        <w:ind w:left="630"/>
        <w:rPr>
          <w:rFonts w:asciiTheme="minorBidi" w:hAnsiTheme="minorBidi"/>
        </w:rPr>
      </w:pPr>
      <w:r w:rsidRPr="00161479">
        <w:rPr>
          <w:rFonts w:asciiTheme="minorBidi" w:hAnsiTheme="minorBidi"/>
        </w:rPr>
        <w:t>The </w:t>
      </w:r>
      <w:proofErr w:type="spellStart"/>
      <w:r w:rsidRPr="00161479">
        <w:rPr>
          <w:rFonts w:asciiTheme="minorBidi" w:hAnsiTheme="minorBidi"/>
        </w:rPr>
        <w:t>OutOfStockProducts</w:t>
      </w:r>
      <w:proofErr w:type="spellEnd"/>
      <w:r w:rsidRPr="00161479">
        <w:rPr>
          <w:rFonts w:asciiTheme="minorBidi" w:hAnsiTheme="minorBidi"/>
        </w:rPr>
        <w:t> procedure takes a </w:t>
      </w:r>
      <w:r w:rsidRPr="00161479">
        <w:rPr>
          <w:rFonts w:asciiTheme="minorBidi" w:hAnsiTheme="minorBidi"/>
          <w:b/>
          <w:bCs/>
        </w:rPr>
        <w:t>@productid</w:t>
      </w:r>
      <w:r w:rsidRPr="00161479">
        <w:rPr>
          <w:rFonts w:asciiTheme="minorBidi" w:hAnsiTheme="minorBidi"/>
        </w:rPr>
        <w:t> as input and returns the </w:t>
      </w:r>
      <w:r w:rsidRPr="00161479">
        <w:rPr>
          <w:rFonts w:asciiTheme="minorBidi" w:hAnsiTheme="minorBidi"/>
          <w:b/>
          <w:bCs/>
        </w:rPr>
        <w:t>product name</w:t>
      </w:r>
      <w:r w:rsidRPr="00161479">
        <w:rPr>
          <w:rFonts w:asciiTheme="minorBidi" w:hAnsiTheme="minorBidi"/>
        </w:rPr>
        <w:t> and its </w:t>
      </w:r>
      <w:r w:rsidRPr="00161479">
        <w:rPr>
          <w:rFonts w:asciiTheme="minorBidi" w:hAnsiTheme="minorBidi"/>
          <w:b/>
          <w:bCs/>
        </w:rPr>
        <w:t>stock status</w:t>
      </w:r>
      <w:r w:rsidRPr="00161479">
        <w:rPr>
          <w:rFonts w:asciiTheme="minorBidi" w:hAnsiTheme="minorBidi"/>
        </w:rPr>
        <w:t> (either </w:t>
      </w:r>
      <w:r w:rsidRPr="00161479">
        <w:rPr>
          <w:rFonts w:asciiTheme="minorBidi" w:hAnsiTheme="minorBidi"/>
          <w:b/>
          <w:bCs/>
        </w:rPr>
        <w:t xml:space="preserve">'Out </w:t>
      </w:r>
      <w:proofErr w:type="gramStart"/>
      <w:r w:rsidRPr="00161479">
        <w:rPr>
          <w:rFonts w:asciiTheme="minorBidi" w:hAnsiTheme="minorBidi"/>
          <w:b/>
          <w:bCs/>
        </w:rPr>
        <w:t>Of</w:t>
      </w:r>
      <w:proofErr w:type="gramEnd"/>
      <w:r w:rsidRPr="00161479">
        <w:rPr>
          <w:rFonts w:asciiTheme="minorBidi" w:hAnsiTheme="minorBidi"/>
          <w:b/>
          <w:bCs/>
        </w:rPr>
        <w:t xml:space="preserve"> Stock'</w:t>
      </w:r>
      <w:r w:rsidRPr="00161479">
        <w:rPr>
          <w:rFonts w:asciiTheme="minorBidi" w:hAnsiTheme="minorBidi"/>
        </w:rPr>
        <w:t> or </w:t>
      </w:r>
      <w:r w:rsidRPr="00161479">
        <w:rPr>
          <w:rFonts w:asciiTheme="minorBidi" w:hAnsiTheme="minorBidi"/>
          <w:b/>
          <w:bCs/>
        </w:rPr>
        <w:t>'In Stock'</w:t>
      </w:r>
      <w:r w:rsidRPr="00161479">
        <w:rPr>
          <w:rFonts w:asciiTheme="minorBidi" w:hAnsiTheme="minorBidi"/>
        </w:rPr>
        <w:t>) based on the </w:t>
      </w:r>
      <w:proofErr w:type="spellStart"/>
      <w:r w:rsidRPr="00161479">
        <w:rPr>
          <w:rFonts w:asciiTheme="minorBidi" w:hAnsiTheme="minorBidi"/>
        </w:rPr>
        <w:t>unitsinstock</w:t>
      </w:r>
      <w:proofErr w:type="spellEnd"/>
      <w:r w:rsidRPr="00161479">
        <w:rPr>
          <w:rFonts w:asciiTheme="minorBidi" w:hAnsiTheme="minorBidi"/>
        </w:rPr>
        <w:t> value. It helps quickly identify the availability of a specific product.</w:t>
      </w:r>
    </w:p>
    <w:p w14:paraId="723C27F2" w14:textId="42FD3B3F" w:rsidR="00161479" w:rsidRDefault="00161479" w:rsidP="00161479">
      <w:pPr>
        <w:tabs>
          <w:tab w:val="left" w:pos="2236"/>
        </w:tabs>
        <w:ind w:left="1980" w:hanging="540"/>
        <w:rPr>
          <w:rFonts w:asciiTheme="minorBidi" w:hAnsiTheme="minorBidi"/>
        </w:rPr>
      </w:pPr>
      <w:r w:rsidRPr="00161479">
        <w:rPr>
          <w:rFonts w:asciiTheme="minorBidi" w:hAnsiTheme="minorBidi"/>
        </w:rPr>
        <w:drawing>
          <wp:inline distT="0" distB="0" distL="0" distR="0" wp14:anchorId="07D6C08C" wp14:editId="4AFB035B">
            <wp:extent cx="5943600" cy="1590040"/>
            <wp:effectExtent l="0" t="0" r="0" b="0"/>
            <wp:docPr id="1856824960" name="Picture 1" descr="A white background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824960" name="Picture 1" descr="A white background with text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F71C8" w14:textId="53D78C1C" w:rsidR="00161479" w:rsidRDefault="00161479" w:rsidP="00161479">
      <w:pPr>
        <w:tabs>
          <w:tab w:val="left" w:pos="3535"/>
        </w:tabs>
        <w:rPr>
          <w:rFonts w:asciiTheme="minorBidi" w:hAnsiTheme="minorBidi"/>
        </w:rPr>
      </w:pPr>
      <w:r>
        <w:rPr>
          <w:rFonts w:asciiTheme="minorBidi" w:hAnsiTheme="minorBidi"/>
        </w:rPr>
        <w:t>4-</w:t>
      </w:r>
      <w:r w:rsidRPr="00161479">
        <w:rPr>
          <w:rFonts w:asciiTheme="minorBidi" w:hAnsiTheme="minorBidi"/>
        </w:rPr>
        <w:t xml:space="preserve"> </w:t>
      </w:r>
      <w:proofErr w:type="spellStart"/>
      <w:r w:rsidRPr="00161479">
        <w:rPr>
          <w:rFonts w:asciiTheme="minorBidi" w:hAnsiTheme="minorBidi"/>
          <w:sz w:val="24"/>
          <w:szCs w:val="24"/>
        </w:rPr>
        <w:t>SupplierProductList</w:t>
      </w:r>
      <w:proofErr w:type="spellEnd"/>
      <w:r>
        <w:rPr>
          <w:rFonts w:asciiTheme="minorBidi" w:hAnsiTheme="minorBidi"/>
        </w:rPr>
        <w:t>:</w:t>
      </w:r>
    </w:p>
    <w:p w14:paraId="23179CC0" w14:textId="538C4DF8" w:rsidR="00161479" w:rsidRDefault="00161479" w:rsidP="00161479">
      <w:pPr>
        <w:tabs>
          <w:tab w:val="left" w:pos="3535"/>
        </w:tabs>
        <w:ind w:left="720"/>
        <w:rPr>
          <w:rFonts w:asciiTheme="minorBidi" w:hAnsiTheme="minorBidi"/>
        </w:rPr>
      </w:pPr>
      <w:r w:rsidRPr="00161479">
        <w:rPr>
          <w:rFonts w:asciiTheme="minorBidi" w:hAnsiTheme="minorBidi"/>
        </w:rPr>
        <w:t>The </w:t>
      </w:r>
      <w:proofErr w:type="spellStart"/>
      <w:r w:rsidRPr="00161479">
        <w:rPr>
          <w:rFonts w:asciiTheme="minorBidi" w:hAnsiTheme="minorBidi"/>
        </w:rPr>
        <w:t>SupplierProductList</w:t>
      </w:r>
      <w:proofErr w:type="spellEnd"/>
      <w:r w:rsidRPr="00161479">
        <w:rPr>
          <w:rFonts w:asciiTheme="minorBidi" w:hAnsiTheme="minorBidi"/>
        </w:rPr>
        <w:t> procedure takes a </w:t>
      </w:r>
      <w:r w:rsidRPr="00161479">
        <w:rPr>
          <w:rFonts w:asciiTheme="minorBidi" w:hAnsiTheme="minorBidi"/>
          <w:b/>
          <w:bCs/>
        </w:rPr>
        <w:t>@supplierid</w:t>
      </w:r>
      <w:r w:rsidRPr="00161479">
        <w:rPr>
          <w:rFonts w:asciiTheme="minorBidi" w:hAnsiTheme="minorBidi"/>
        </w:rPr>
        <w:t> as input and returns the </w:t>
      </w:r>
      <w:r w:rsidRPr="00161479">
        <w:rPr>
          <w:rFonts w:asciiTheme="minorBidi" w:hAnsiTheme="minorBidi"/>
          <w:b/>
          <w:bCs/>
        </w:rPr>
        <w:t>product name</w:t>
      </w:r>
      <w:r w:rsidRPr="00161479">
        <w:rPr>
          <w:rFonts w:asciiTheme="minorBidi" w:hAnsiTheme="minorBidi"/>
        </w:rPr>
        <w:t>, </w:t>
      </w:r>
      <w:r w:rsidRPr="00161479">
        <w:rPr>
          <w:rFonts w:asciiTheme="minorBidi" w:hAnsiTheme="minorBidi"/>
          <w:b/>
          <w:bCs/>
        </w:rPr>
        <w:t>units in stock</w:t>
      </w:r>
      <w:r w:rsidRPr="00161479">
        <w:rPr>
          <w:rFonts w:asciiTheme="minorBidi" w:hAnsiTheme="minorBidi"/>
        </w:rPr>
        <w:t>, and </w:t>
      </w:r>
      <w:r w:rsidRPr="00161479">
        <w:rPr>
          <w:rFonts w:asciiTheme="minorBidi" w:hAnsiTheme="minorBidi"/>
          <w:b/>
          <w:bCs/>
        </w:rPr>
        <w:t>category name</w:t>
      </w:r>
      <w:r w:rsidRPr="00161479">
        <w:rPr>
          <w:rFonts w:asciiTheme="minorBidi" w:hAnsiTheme="minorBidi"/>
        </w:rPr>
        <w:t> for all products associated with that supplier. It helps track and manage inventory supplied by specific vendors.</w:t>
      </w:r>
    </w:p>
    <w:p w14:paraId="64D0138B" w14:textId="2C745A19" w:rsidR="00161479" w:rsidRDefault="00161479" w:rsidP="00161479">
      <w:pPr>
        <w:tabs>
          <w:tab w:val="left" w:pos="3535"/>
        </w:tabs>
        <w:ind w:left="1440"/>
        <w:rPr>
          <w:rFonts w:asciiTheme="minorBidi" w:hAnsiTheme="minorBidi"/>
        </w:rPr>
      </w:pPr>
      <w:r w:rsidRPr="00161479">
        <w:rPr>
          <w:rFonts w:asciiTheme="minorBidi" w:hAnsiTheme="minorBidi"/>
        </w:rPr>
        <w:drawing>
          <wp:inline distT="0" distB="0" distL="0" distR="0" wp14:anchorId="06B13FB0" wp14:editId="6235B908">
            <wp:extent cx="4092295" cy="1851820"/>
            <wp:effectExtent l="0" t="0" r="3810" b="0"/>
            <wp:docPr id="989983122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983122" name="Picture 1" descr="A screenshot of a computer code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92295" cy="185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F221D" w14:textId="77777777" w:rsidR="00161479" w:rsidRDefault="00161479" w:rsidP="00161479">
      <w:pPr>
        <w:tabs>
          <w:tab w:val="left" w:pos="3535"/>
        </w:tabs>
        <w:rPr>
          <w:rFonts w:asciiTheme="minorBidi" w:hAnsiTheme="minorBidi"/>
        </w:rPr>
      </w:pPr>
    </w:p>
    <w:p w14:paraId="55BA40EC" w14:textId="35EA2AF7" w:rsidR="00161479" w:rsidRDefault="00161479" w:rsidP="00161479">
      <w:pPr>
        <w:tabs>
          <w:tab w:val="left" w:pos="3535"/>
        </w:tabs>
        <w:rPr>
          <w:rFonts w:asciiTheme="minorBidi" w:hAnsiTheme="minorBidi"/>
        </w:rPr>
      </w:pPr>
      <w:r>
        <w:rPr>
          <w:rFonts w:asciiTheme="minorBidi" w:hAnsiTheme="minorBidi"/>
        </w:rPr>
        <w:t>5-</w:t>
      </w:r>
      <w:r w:rsidRPr="00161479">
        <w:rPr>
          <w:rFonts w:asciiTheme="minorBidi" w:hAnsiTheme="minorBidi"/>
        </w:rPr>
        <w:t xml:space="preserve"> </w:t>
      </w:r>
      <w:proofErr w:type="spellStart"/>
      <w:r w:rsidRPr="00161479">
        <w:rPr>
          <w:rFonts w:asciiTheme="minorBidi" w:hAnsiTheme="minorBidi"/>
          <w:sz w:val="24"/>
          <w:szCs w:val="24"/>
        </w:rPr>
        <w:t>GetTopNExpensiveProducts</w:t>
      </w:r>
      <w:proofErr w:type="spellEnd"/>
      <w:r>
        <w:rPr>
          <w:rFonts w:asciiTheme="minorBidi" w:hAnsiTheme="minorBidi"/>
        </w:rPr>
        <w:t>:</w:t>
      </w:r>
    </w:p>
    <w:p w14:paraId="71844D2D" w14:textId="1B931AB5" w:rsidR="00161479" w:rsidRDefault="00161479" w:rsidP="00161479">
      <w:pPr>
        <w:tabs>
          <w:tab w:val="left" w:pos="3535"/>
        </w:tabs>
        <w:ind w:left="720"/>
        <w:rPr>
          <w:rFonts w:asciiTheme="minorBidi" w:hAnsiTheme="minorBidi"/>
        </w:rPr>
      </w:pPr>
      <w:r w:rsidRPr="00161479">
        <w:rPr>
          <w:rFonts w:asciiTheme="minorBidi" w:hAnsiTheme="minorBidi"/>
        </w:rPr>
        <w:t>The </w:t>
      </w:r>
      <w:proofErr w:type="spellStart"/>
      <w:r w:rsidRPr="00161479">
        <w:rPr>
          <w:rFonts w:asciiTheme="minorBidi" w:hAnsiTheme="minorBidi"/>
        </w:rPr>
        <w:t>GetTopNExpensiveProducts</w:t>
      </w:r>
      <w:proofErr w:type="spellEnd"/>
      <w:r w:rsidRPr="00161479">
        <w:rPr>
          <w:rFonts w:asciiTheme="minorBidi" w:hAnsiTheme="minorBidi"/>
        </w:rPr>
        <w:t> procedure takes an integer </w:t>
      </w:r>
      <w:r w:rsidRPr="00161479">
        <w:rPr>
          <w:rFonts w:asciiTheme="minorBidi" w:hAnsiTheme="minorBidi"/>
          <w:b/>
          <w:bCs/>
        </w:rPr>
        <w:t>@TopN</w:t>
      </w:r>
      <w:r w:rsidRPr="00161479">
        <w:rPr>
          <w:rFonts w:asciiTheme="minorBidi" w:hAnsiTheme="minorBidi"/>
        </w:rPr>
        <w:t> as input and returns the </w:t>
      </w:r>
      <w:r w:rsidRPr="00161479">
        <w:rPr>
          <w:rFonts w:asciiTheme="minorBidi" w:hAnsiTheme="minorBidi"/>
          <w:b/>
          <w:bCs/>
        </w:rPr>
        <w:t>top N most expensive products</w:t>
      </w:r>
      <w:r w:rsidRPr="00161479">
        <w:rPr>
          <w:rFonts w:asciiTheme="minorBidi" w:hAnsiTheme="minorBidi"/>
        </w:rPr>
        <w:t> based on their </w:t>
      </w:r>
      <w:proofErr w:type="spellStart"/>
      <w:r w:rsidRPr="00161479">
        <w:rPr>
          <w:rFonts w:asciiTheme="minorBidi" w:hAnsiTheme="minorBidi"/>
        </w:rPr>
        <w:t>UnitPrice</w:t>
      </w:r>
      <w:proofErr w:type="spellEnd"/>
      <w:r w:rsidRPr="00161479">
        <w:rPr>
          <w:rFonts w:asciiTheme="minorBidi" w:hAnsiTheme="minorBidi"/>
        </w:rPr>
        <w:t>. It helps identify high-value products for pricing or promotional strategies.</w:t>
      </w:r>
    </w:p>
    <w:p w14:paraId="2B151D93" w14:textId="06547D53" w:rsidR="00161479" w:rsidRDefault="00161479" w:rsidP="00161479">
      <w:pPr>
        <w:tabs>
          <w:tab w:val="left" w:pos="3535"/>
        </w:tabs>
        <w:ind w:left="1620"/>
        <w:rPr>
          <w:rFonts w:asciiTheme="minorBidi" w:hAnsiTheme="minorBidi"/>
        </w:rPr>
      </w:pPr>
      <w:r w:rsidRPr="00161479">
        <w:rPr>
          <w:rFonts w:asciiTheme="minorBidi" w:hAnsiTheme="minorBidi"/>
        </w:rPr>
        <w:drawing>
          <wp:inline distT="0" distB="0" distL="0" distR="0" wp14:anchorId="725883EF" wp14:editId="31F36523">
            <wp:extent cx="3406435" cy="1432684"/>
            <wp:effectExtent l="0" t="0" r="3810" b="0"/>
            <wp:docPr id="1141290531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290531" name="Picture 1" descr="A screen shot of a computer code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06435" cy="143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04FEB" w14:textId="3AED5C48" w:rsidR="00F328DD" w:rsidRDefault="00F328DD" w:rsidP="00F328DD">
      <w:pPr>
        <w:tabs>
          <w:tab w:val="left" w:pos="3535"/>
        </w:tabs>
        <w:rPr>
          <w:rFonts w:asciiTheme="minorBidi" w:hAnsiTheme="minorBidi"/>
          <w:b/>
          <w:bCs/>
          <w:sz w:val="24"/>
          <w:szCs w:val="24"/>
        </w:rPr>
      </w:pPr>
      <w:r w:rsidRPr="00F328DD">
        <w:rPr>
          <w:rFonts w:asciiTheme="minorBidi" w:hAnsiTheme="minorBidi"/>
          <w:b/>
          <w:bCs/>
          <w:sz w:val="24"/>
          <w:szCs w:val="24"/>
        </w:rPr>
        <w:lastRenderedPageBreak/>
        <w:t>Triggers</w:t>
      </w:r>
      <w:r>
        <w:rPr>
          <w:rFonts w:asciiTheme="minorBidi" w:hAnsiTheme="minorBidi"/>
          <w:b/>
          <w:bCs/>
          <w:sz w:val="24"/>
          <w:szCs w:val="24"/>
        </w:rPr>
        <w:t xml:space="preserve">: </w:t>
      </w:r>
    </w:p>
    <w:p w14:paraId="075B8FB3" w14:textId="0820438F" w:rsidR="00F328DD" w:rsidRDefault="00F328DD" w:rsidP="00F328DD">
      <w:pPr>
        <w:tabs>
          <w:tab w:val="left" w:pos="3535"/>
        </w:tabs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Theme="minorBidi" w:hAnsiTheme="minorBidi"/>
          <w:sz w:val="24"/>
          <w:szCs w:val="24"/>
        </w:rPr>
        <w:t>1-</w:t>
      </w:r>
      <w:r w:rsidRPr="00F328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328DD">
        <w:rPr>
          <w:rFonts w:asciiTheme="minorBidi" w:hAnsiTheme="minorBidi"/>
          <w:sz w:val="24"/>
          <w:szCs w:val="24"/>
        </w:rPr>
        <w:t>CheckStockOnOrder</w:t>
      </w:r>
      <w:proofErr w:type="spellEnd"/>
      <w:r>
        <w:rPr>
          <w:rFonts w:asciiTheme="minorBidi" w:hAnsiTheme="minorBidi"/>
        </w:rPr>
        <w:t>:</w:t>
      </w:r>
    </w:p>
    <w:p w14:paraId="74017616" w14:textId="5CBADA75" w:rsidR="00F328DD" w:rsidRDefault="00F328DD" w:rsidP="00F328DD">
      <w:pPr>
        <w:tabs>
          <w:tab w:val="left" w:pos="3535"/>
        </w:tabs>
        <w:ind w:left="720"/>
        <w:rPr>
          <w:rFonts w:asciiTheme="minorBidi" w:hAnsiTheme="minorBidi"/>
        </w:rPr>
      </w:pPr>
      <w:r w:rsidRPr="00F328DD">
        <w:rPr>
          <w:rFonts w:asciiTheme="minorBidi" w:hAnsiTheme="minorBidi"/>
        </w:rPr>
        <w:t>The </w:t>
      </w:r>
      <w:proofErr w:type="spellStart"/>
      <w:r w:rsidRPr="00F328DD">
        <w:rPr>
          <w:rFonts w:asciiTheme="minorBidi" w:hAnsiTheme="minorBidi"/>
        </w:rPr>
        <w:t>CheckStockOnOrder</w:t>
      </w:r>
      <w:proofErr w:type="spellEnd"/>
      <w:r w:rsidRPr="00F328DD">
        <w:rPr>
          <w:rFonts w:asciiTheme="minorBidi" w:hAnsiTheme="minorBidi"/>
        </w:rPr>
        <w:t> trigger checks if the </w:t>
      </w:r>
      <w:r w:rsidRPr="00F328DD">
        <w:rPr>
          <w:rFonts w:asciiTheme="minorBidi" w:hAnsiTheme="minorBidi"/>
          <w:b/>
          <w:bCs/>
        </w:rPr>
        <w:t>available stock</w:t>
      </w:r>
      <w:r w:rsidRPr="00F328DD">
        <w:rPr>
          <w:rFonts w:asciiTheme="minorBidi" w:hAnsiTheme="minorBidi"/>
        </w:rPr>
        <w:t> (</w:t>
      </w:r>
      <w:proofErr w:type="spellStart"/>
      <w:r w:rsidRPr="00F328DD">
        <w:rPr>
          <w:rFonts w:asciiTheme="minorBidi" w:hAnsiTheme="minorBidi"/>
        </w:rPr>
        <w:t>unitsinstock</w:t>
      </w:r>
      <w:proofErr w:type="spellEnd"/>
      <w:r w:rsidRPr="00F328DD">
        <w:rPr>
          <w:rFonts w:asciiTheme="minorBidi" w:hAnsiTheme="minorBidi"/>
        </w:rPr>
        <w:t>) is sufficient to fulfill the order quantity. If not, it raises an error and rolls back the transaction, preventing orders that exceed available inventory.</w:t>
      </w:r>
    </w:p>
    <w:p w14:paraId="16B17F9C" w14:textId="1987F90B" w:rsidR="00F328DD" w:rsidRDefault="00F328DD" w:rsidP="00F328DD">
      <w:pPr>
        <w:tabs>
          <w:tab w:val="left" w:pos="3535"/>
        </w:tabs>
        <w:ind w:left="1710"/>
        <w:rPr>
          <w:rFonts w:asciiTheme="minorBidi" w:hAnsiTheme="minorBidi"/>
        </w:rPr>
      </w:pPr>
      <w:r w:rsidRPr="00F328DD">
        <w:rPr>
          <w:rFonts w:asciiTheme="minorBidi" w:hAnsiTheme="minorBidi"/>
        </w:rPr>
        <w:drawing>
          <wp:inline distT="0" distB="0" distL="0" distR="0" wp14:anchorId="1069E0D5" wp14:editId="49015617">
            <wp:extent cx="4389500" cy="2728196"/>
            <wp:effectExtent l="0" t="0" r="0" b="0"/>
            <wp:docPr id="2106946662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946662" name="Picture 1" descr="A screen shot of a computer code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2728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6ABE3" w14:textId="66202CFF" w:rsidR="00F328DD" w:rsidRDefault="00F328DD" w:rsidP="00F328DD">
      <w:pPr>
        <w:tabs>
          <w:tab w:val="left" w:pos="1620"/>
          <w:tab w:val="left" w:pos="3535"/>
        </w:tabs>
        <w:ind w:left="90"/>
        <w:rPr>
          <w:rFonts w:asciiTheme="minorBidi" w:hAnsiTheme="minorBidi"/>
        </w:rPr>
      </w:pPr>
    </w:p>
    <w:p w14:paraId="594B2222" w14:textId="7505798F" w:rsidR="00F328DD" w:rsidRDefault="00F328DD" w:rsidP="00F328DD">
      <w:pPr>
        <w:tabs>
          <w:tab w:val="left" w:pos="1620"/>
          <w:tab w:val="left" w:pos="3535"/>
        </w:tabs>
        <w:ind w:left="90"/>
        <w:rPr>
          <w:rFonts w:asciiTheme="minorBidi" w:hAnsiTheme="minorBidi"/>
        </w:rPr>
      </w:pPr>
      <w:r>
        <w:rPr>
          <w:rFonts w:asciiTheme="minorBidi" w:hAnsiTheme="minorBidi"/>
        </w:rPr>
        <w:t>2-</w:t>
      </w:r>
      <w:r w:rsidRPr="00F328DD">
        <w:rPr>
          <w:rFonts w:asciiTheme="minorBidi" w:hAnsiTheme="minorBidi"/>
        </w:rPr>
        <w:t xml:space="preserve"> </w:t>
      </w:r>
      <w:proofErr w:type="spellStart"/>
      <w:r w:rsidRPr="00F328DD">
        <w:rPr>
          <w:rFonts w:asciiTheme="minorBidi" w:hAnsiTheme="minorBidi"/>
          <w:sz w:val="24"/>
          <w:szCs w:val="24"/>
        </w:rPr>
        <w:t>OrderDateValidation</w:t>
      </w:r>
      <w:proofErr w:type="spellEnd"/>
      <w:r>
        <w:rPr>
          <w:rFonts w:asciiTheme="minorBidi" w:hAnsiTheme="minorBidi"/>
        </w:rPr>
        <w:t>:</w:t>
      </w:r>
    </w:p>
    <w:p w14:paraId="1D0737A3" w14:textId="074A90C2" w:rsidR="00F328DD" w:rsidRDefault="00F328DD" w:rsidP="00F328DD">
      <w:pPr>
        <w:tabs>
          <w:tab w:val="left" w:pos="1620"/>
          <w:tab w:val="left" w:pos="3535"/>
        </w:tabs>
        <w:ind w:left="720"/>
        <w:rPr>
          <w:rFonts w:asciiTheme="minorBidi" w:hAnsiTheme="minorBidi"/>
        </w:rPr>
      </w:pPr>
      <w:r w:rsidRPr="00F328DD">
        <w:rPr>
          <w:rFonts w:asciiTheme="minorBidi" w:hAnsiTheme="minorBidi"/>
        </w:rPr>
        <w:t>The </w:t>
      </w:r>
      <w:proofErr w:type="spellStart"/>
      <w:r w:rsidRPr="00F328DD">
        <w:rPr>
          <w:rFonts w:asciiTheme="minorBidi" w:hAnsiTheme="minorBidi"/>
        </w:rPr>
        <w:t>OrderDateValidation</w:t>
      </w:r>
      <w:proofErr w:type="spellEnd"/>
      <w:r w:rsidRPr="00F328DD">
        <w:rPr>
          <w:rFonts w:asciiTheme="minorBidi" w:hAnsiTheme="minorBidi"/>
        </w:rPr>
        <w:t> trigger ensures that the </w:t>
      </w:r>
      <w:proofErr w:type="spellStart"/>
      <w:r w:rsidRPr="00F328DD">
        <w:rPr>
          <w:rFonts w:asciiTheme="minorBidi" w:hAnsiTheme="minorBidi"/>
          <w:b/>
          <w:bCs/>
        </w:rPr>
        <w:t>OrderDate</w:t>
      </w:r>
      <w:proofErr w:type="spellEnd"/>
      <w:r w:rsidRPr="00F328DD">
        <w:rPr>
          <w:rFonts w:asciiTheme="minorBidi" w:hAnsiTheme="minorBidi"/>
        </w:rPr>
        <w:t> is always earlier than both the </w:t>
      </w:r>
      <w:proofErr w:type="spellStart"/>
      <w:r w:rsidRPr="00F328DD">
        <w:rPr>
          <w:rFonts w:asciiTheme="minorBidi" w:hAnsiTheme="minorBidi"/>
          <w:b/>
          <w:bCs/>
        </w:rPr>
        <w:t>ShippedDate</w:t>
      </w:r>
      <w:proofErr w:type="spellEnd"/>
      <w:r w:rsidRPr="00F328DD">
        <w:rPr>
          <w:rFonts w:asciiTheme="minorBidi" w:hAnsiTheme="minorBidi"/>
        </w:rPr>
        <w:t> and </w:t>
      </w:r>
      <w:proofErr w:type="spellStart"/>
      <w:r w:rsidRPr="00F328DD">
        <w:rPr>
          <w:rFonts w:asciiTheme="minorBidi" w:hAnsiTheme="minorBidi"/>
          <w:b/>
          <w:bCs/>
        </w:rPr>
        <w:t>RequiredDate</w:t>
      </w:r>
      <w:proofErr w:type="spellEnd"/>
      <w:r w:rsidRPr="00F328DD">
        <w:rPr>
          <w:rFonts w:asciiTheme="minorBidi" w:hAnsiTheme="minorBidi"/>
        </w:rPr>
        <w:t>. If not, it raises an error and rolls back the transaction, maintaining data integrity for order timelines.</w:t>
      </w:r>
    </w:p>
    <w:p w14:paraId="439B3729" w14:textId="03F37ADB" w:rsidR="00F328DD" w:rsidRPr="00F328DD" w:rsidRDefault="00F328DD" w:rsidP="00F328DD">
      <w:pPr>
        <w:tabs>
          <w:tab w:val="left" w:pos="1620"/>
          <w:tab w:val="left" w:pos="3535"/>
        </w:tabs>
        <w:ind w:left="1800" w:hanging="360"/>
        <w:rPr>
          <w:rFonts w:asciiTheme="minorBidi" w:hAnsiTheme="minorBidi"/>
        </w:rPr>
      </w:pPr>
      <w:r w:rsidRPr="00F328DD">
        <w:rPr>
          <w:rFonts w:asciiTheme="minorBidi" w:hAnsiTheme="minorBidi"/>
        </w:rPr>
        <w:drawing>
          <wp:inline distT="0" distB="0" distL="0" distR="0" wp14:anchorId="2EBCCF34" wp14:editId="46465926">
            <wp:extent cx="5943600" cy="2847975"/>
            <wp:effectExtent l="0" t="0" r="0" b="9525"/>
            <wp:docPr id="1155749051" name="Picture 1" descr="A screenshot of a computer erro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749051" name="Picture 1" descr="A screenshot of a computer error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D86C0" w14:textId="3DEDC04F" w:rsidR="00F328DD" w:rsidRDefault="00F328DD" w:rsidP="00F328DD">
      <w:pPr>
        <w:tabs>
          <w:tab w:val="left" w:pos="3535"/>
        </w:tabs>
        <w:rPr>
          <w:rFonts w:asciiTheme="minorBidi" w:hAnsiTheme="minorBidi"/>
        </w:rPr>
      </w:pPr>
      <w:r>
        <w:rPr>
          <w:rFonts w:asciiTheme="minorBidi" w:hAnsiTheme="minorBidi"/>
        </w:rPr>
        <w:lastRenderedPageBreak/>
        <w:t>3-</w:t>
      </w:r>
      <w:r w:rsidR="005F7C21" w:rsidRPr="005F7C21">
        <w:rPr>
          <w:rFonts w:asciiTheme="minorBidi" w:hAnsiTheme="minorBidi"/>
        </w:rPr>
        <w:t xml:space="preserve"> </w:t>
      </w:r>
      <w:proofErr w:type="spellStart"/>
      <w:r w:rsidR="005F7C21" w:rsidRPr="005F7C21">
        <w:rPr>
          <w:rFonts w:asciiTheme="minorBidi" w:hAnsiTheme="minorBidi"/>
          <w:sz w:val="24"/>
          <w:szCs w:val="24"/>
        </w:rPr>
        <w:t>EmployeeOverload</w:t>
      </w:r>
      <w:proofErr w:type="spellEnd"/>
      <w:r w:rsidR="005F7C21" w:rsidRPr="005F7C21">
        <w:rPr>
          <w:rFonts w:asciiTheme="minorBidi" w:hAnsiTheme="minorBidi"/>
        </w:rPr>
        <w:t> </w:t>
      </w:r>
    </w:p>
    <w:p w14:paraId="5A2100C0" w14:textId="77777777" w:rsidR="005F7C21" w:rsidRDefault="005F7C21" w:rsidP="005F7C21">
      <w:pPr>
        <w:tabs>
          <w:tab w:val="left" w:pos="3535"/>
        </w:tabs>
        <w:ind w:left="810"/>
        <w:rPr>
          <w:rFonts w:asciiTheme="minorBidi" w:hAnsiTheme="minorBidi"/>
        </w:rPr>
      </w:pPr>
      <w:r w:rsidRPr="005F7C21">
        <w:rPr>
          <w:rFonts w:asciiTheme="minorBidi" w:hAnsiTheme="minorBidi"/>
        </w:rPr>
        <w:t>The </w:t>
      </w:r>
      <w:proofErr w:type="spellStart"/>
      <w:r w:rsidRPr="005F7C21">
        <w:rPr>
          <w:rFonts w:asciiTheme="minorBidi" w:hAnsiTheme="minorBidi"/>
        </w:rPr>
        <w:t>EmployeeOverload</w:t>
      </w:r>
      <w:proofErr w:type="spellEnd"/>
      <w:r w:rsidRPr="005F7C21">
        <w:rPr>
          <w:rFonts w:asciiTheme="minorBidi" w:hAnsiTheme="minorBidi"/>
        </w:rPr>
        <w:t> trigger checks if an employee has more than </w:t>
      </w:r>
      <w:r w:rsidRPr="005F7C21">
        <w:rPr>
          <w:rFonts w:asciiTheme="minorBidi" w:hAnsiTheme="minorBidi"/>
          <w:b/>
          <w:bCs/>
        </w:rPr>
        <w:t>10 orders</w:t>
      </w:r>
      <w:r w:rsidRPr="005F7C21">
        <w:rPr>
          <w:rFonts w:asciiTheme="minorBidi" w:hAnsiTheme="minorBidi"/>
        </w:rPr>
        <w:t> assigned to them in a day. If so, it raises an error and rolls back the transaction, ensuring fair workload distribution among employees.</w:t>
      </w:r>
    </w:p>
    <w:p w14:paraId="1EED6986" w14:textId="2EA5F98F" w:rsidR="005F7C21" w:rsidRDefault="005F7C21" w:rsidP="005F7C21">
      <w:pPr>
        <w:tabs>
          <w:tab w:val="left" w:pos="3535"/>
        </w:tabs>
        <w:ind w:left="1620"/>
        <w:rPr>
          <w:rFonts w:asciiTheme="minorBidi" w:hAnsiTheme="minorBidi"/>
        </w:rPr>
      </w:pPr>
      <w:r w:rsidRPr="005F7C21">
        <w:rPr>
          <w:rFonts w:asciiTheme="minorBidi" w:hAnsiTheme="minorBidi"/>
        </w:rPr>
        <w:drawing>
          <wp:inline distT="0" distB="0" distL="0" distR="0" wp14:anchorId="3063A33D" wp14:editId="5F6FDCC2">
            <wp:extent cx="5075360" cy="3398815"/>
            <wp:effectExtent l="0" t="0" r="0" b="0"/>
            <wp:docPr id="1175475483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475483" name="Picture 1" descr="A screenshot of a computer code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75360" cy="339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B791D" w14:textId="77777777" w:rsidR="00180538" w:rsidRDefault="00180538" w:rsidP="005F7C21">
      <w:pPr>
        <w:tabs>
          <w:tab w:val="left" w:pos="3535"/>
        </w:tabs>
        <w:rPr>
          <w:rFonts w:asciiTheme="minorBidi" w:hAnsiTheme="minorBidi"/>
        </w:rPr>
      </w:pPr>
    </w:p>
    <w:p w14:paraId="5CB7D4C8" w14:textId="758804C2" w:rsidR="005F7C21" w:rsidRDefault="005F7C21" w:rsidP="005F7C21">
      <w:pPr>
        <w:tabs>
          <w:tab w:val="left" w:pos="3535"/>
        </w:tabs>
        <w:rPr>
          <w:rFonts w:asciiTheme="minorBidi" w:hAnsiTheme="minorBidi"/>
        </w:rPr>
      </w:pPr>
      <w:r>
        <w:rPr>
          <w:rFonts w:asciiTheme="minorBidi" w:hAnsiTheme="minorBidi"/>
        </w:rPr>
        <w:t>4-</w:t>
      </w:r>
      <w:r w:rsidRPr="005F7C21">
        <w:rPr>
          <w:rFonts w:asciiTheme="minorBidi" w:hAnsiTheme="minorBidi"/>
        </w:rPr>
        <w:t xml:space="preserve"> </w:t>
      </w:r>
      <w:proofErr w:type="spellStart"/>
      <w:r w:rsidR="00180538" w:rsidRPr="005F7C21">
        <w:rPr>
          <w:rFonts w:asciiTheme="minorBidi" w:hAnsiTheme="minorBidi"/>
        </w:rPr>
        <w:t>ClearOrderDetail</w:t>
      </w:r>
      <w:proofErr w:type="spellEnd"/>
      <w:r w:rsidR="00180538" w:rsidRPr="005F7C21">
        <w:rPr>
          <w:rFonts w:asciiTheme="minorBidi" w:hAnsiTheme="minorBidi"/>
        </w:rPr>
        <w:t>:</w:t>
      </w:r>
    </w:p>
    <w:p w14:paraId="12BFBE8C" w14:textId="60FDB3E3" w:rsidR="00180538" w:rsidRDefault="005F7C21" w:rsidP="00180538">
      <w:pPr>
        <w:tabs>
          <w:tab w:val="left" w:pos="3535"/>
        </w:tabs>
        <w:ind w:left="810"/>
        <w:rPr>
          <w:rFonts w:asciiTheme="minorBidi" w:hAnsiTheme="minorBidi"/>
        </w:rPr>
      </w:pPr>
      <w:r w:rsidRPr="005F7C21">
        <w:rPr>
          <w:rFonts w:asciiTheme="minorBidi" w:hAnsiTheme="minorBidi"/>
        </w:rPr>
        <w:t>The </w:t>
      </w:r>
      <w:proofErr w:type="spellStart"/>
      <w:r w:rsidRPr="005F7C21">
        <w:rPr>
          <w:rFonts w:asciiTheme="minorBidi" w:hAnsiTheme="minorBidi"/>
        </w:rPr>
        <w:t>ClearOrderDetail</w:t>
      </w:r>
      <w:proofErr w:type="spellEnd"/>
      <w:r w:rsidRPr="005F7C21">
        <w:rPr>
          <w:rFonts w:asciiTheme="minorBidi" w:hAnsiTheme="minorBidi"/>
        </w:rPr>
        <w:t> trigger deletes all rows from the </w:t>
      </w:r>
      <w:r w:rsidRPr="005F7C21">
        <w:rPr>
          <w:rFonts w:asciiTheme="minorBidi" w:hAnsiTheme="minorBidi"/>
          <w:b/>
          <w:bCs/>
        </w:rPr>
        <w:t>Order Details</w:t>
      </w:r>
      <w:r w:rsidRPr="005F7C21">
        <w:rPr>
          <w:rFonts w:asciiTheme="minorBidi" w:hAnsiTheme="minorBidi"/>
        </w:rPr>
        <w:t> table where the </w:t>
      </w:r>
      <w:proofErr w:type="spellStart"/>
      <w:r w:rsidRPr="005F7C21">
        <w:rPr>
          <w:rFonts w:asciiTheme="minorBidi" w:hAnsiTheme="minorBidi"/>
          <w:b/>
          <w:bCs/>
        </w:rPr>
        <w:t>OrderID</w:t>
      </w:r>
      <w:proofErr w:type="spellEnd"/>
      <w:r w:rsidRPr="005F7C21">
        <w:rPr>
          <w:rFonts w:asciiTheme="minorBidi" w:hAnsiTheme="minorBidi"/>
        </w:rPr>
        <w:t> matches the deleted order. It ensures data consistency by removing orphaned order details.</w:t>
      </w:r>
    </w:p>
    <w:p w14:paraId="48157494" w14:textId="00744B70" w:rsidR="005F7C21" w:rsidRPr="005F7C21" w:rsidRDefault="00180538" w:rsidP="00180538">
      <w:pPr>
        <w:tabs>
          <w:tab w:val="left" w:pos="3535"/>
        </w:tabs>
        <w:ind w:left="1710"/>
        <w:rPr>
          <w:rFonts w:asciiTheme="minorBidi" w:hAnsiTheme="minorBidi"/>
        </w:rPr>
      </w:pPr>
      <w:r w:rsidRPr="00180538">
        <w:rPr>
          <w:rFonts w:asciiTheme="minorBidi" w:hAnsiTheme="minorBidi"/>
        </w:rPr>
        <w:drawing>
          <wp:inline distT="0" distB="0" distL="0" distR="0" wp14:anchorId="087EAB35" wp14:editId="474373A4">
            <wp:extent cx="3482642" cy="1585097"/>
            <wp:effectExtent l="0" t="0" r="3810" b="0"/>
            <wp:docPr id="91180188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801888" name="Picture 1" descr="A screenshot of a computer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82642" cy="1585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49971" w14:textId="77777777" w:rsidR="005F7C21" w:rsidRDefault="005F7C21" w:rsidP="005F7C21">
      <w:pPr>
        <w:tabs>
          <w:tab w:val="left" w:pos="3535"/>
        </w:tabs>
        <w:ind w:left="810"/>
        <w:rPr>
          <w:rFonts w:asciiTheme="minorBidi" w:hAnsiTheme="minorBidi"/>
        </w:rPr>
      </w:pPr>
    </w:p>
    <w:p w14:paraId="727EA318" w14:textId="77777777" w:rsidR="00180538" w:rsidRDefault="00180538" w:rsidP="005F7C21">
      <w:pPr>
        <w:tabs>
          <w:tab w:val="left" w:pos="3535"/>
        </w:tabs>
        <w:ind w:left="810"/>
        <w:rPr>
          <w:rFonts w:asciiTheme="minorBidi" w:hAnsiTheme="minorBidi"/>
        </w:rPr>
      </w:pPr>
    </w:p>
    <w:p w14:paraId="66F40969" w14:textId="77777777" w:rsidR="00180538" w:rsidRDefault="00180538" w:rsidP="005F7C21">
      <w:pPr>
        <w:tabs>
          <w:tab w:val="left" w:pos="3535"/>
        </w:tabs>
        <w:ind w:left="810"/>
        <w:rPr>
          <w:rFonts w:asciiTheme="minorBidi" w:hAnsiTheme="minorBidi"/>
        </w:rPr>
      </w:pPr>
    </w:p>
    <w:p w14:paraId="4D9EE763" w14:textId="2B796FD8" w:rsidR="00180538" w:rsidRDefault="00180538" w:rsidP="00180538">
      <w:pPr>
        <w:tabs>
          <w:tab w:val="left" w:pos="3535"/>
        </w:tabs>
        <w:rPr>
          <w:rFonts w:asciiTheme="minorBidi" w:hAnsiTheme="minorBidi"/>
        </w:rPr>
      </w:pPr>
      <w:r>
        <w:rPr>
          <w:rFonts w:asciiTheme="minorBidi" w:hAnsiTheme="minorBidi"/>
        </w:rPr>
        <w:lastRenderedPageBreak/>
        <w:t>5-</w:t>
      </w:r>
      <w:r w:rsidRPr="00180538">
        <w:rPr>
          <w:rFonts w:asciiTheme="minorBidi" w:hAnsiTheme="minorBidi"/>
        </w:rPr>
        <w:t xml:space="preserve"> </w:t>
      </w:r>
      <w:proofErr w:type="spellStart"/>
      <w:r w:rsidRPr="00180538">
        <w:rPr>
          <w:rFonts w:asciiTheme="minorBidi" w:hAnsiTheme="minorBidi"/>
        </w:rPr>
        <w:t>trg_Orders_Audit</w:t>
      </w:r>
      <w:proofErr w:type="spellEnd"/>
      <w:r>
        <w:rPr>
          <w:rFonts w:asciiTheme="minorBidi" w:hAnsiTheme="minorBidi"/>
        </w:rPr>
        <w:t>:</w:t>
      </w:r>
    </w:p>
    <w:p w14:paraId="632BF7FB" w14:textId="079C6004" w:rsidR="00180538" w:rsidRDefault="00180538" w:rsidP="00180538">
      <w:pPr>
        <w:tabs>
          <w:tab w:val="left" w:pos="3535"/>
        </w:tabs>
        <w:ind w:left="810"/>
        <w:rPr>
          <w:rFonts w:asciiTheme="minorBidi" w:hAnsiTheme="minorBidi"/>
        </w:rPr>
      </w:pPr>
      <w:r w:rsidRPr="00180538">
        <w:rPr>
          <w:rFonts w:asciiTheme="minorBidi" w:hAnsiTheme="minorBidi"/>
        </w:rPr>
        <w:t>The </w:t>
      </w:r>
      <w:proofErr w:type="spellStart"/>
      <w:r w:rsidRPr="00180538">
        <w:rPr>
          <w:rFonts w:asciiTheme="minorBidi" w:hAnsiTheme="minorBidi"/>
        </w:rPr>
        <w:t>trg_Orders_Audit</w:t>
      </w:r>
      <w:proofErr w:type="spellEnd"/>
      <w:r w:rsidRPr="00180538">
        <w:rPr>
          <w:rFonts w:asciiTheme="minorBidi" w:hAnsiTheme="minorBidi"/>
        </w:rPr>
        <w:t> trigger logs every change (insert, update, or delete) into an </w:t>
      </w:r>
      <w:proofErr w:type="spellStart"/>
      <w:r w:rsidRPr="00180538">
        <w:rPr>
          <w:rFonts w:asciiTheme="minorBidi" w:hAnsiTheme="minorBidi"/>
          <w:b/>
          <w:bCs/>
        </w:rPr>
        <w:t>OrderAuditLog</w:t>
      </w:r>
      <w:proofErr w:type="spellEnd"/>
      <w:r w:rsidRPr="00180538">
        <w:rPr>
          <w:rFonts w:asciiTheme="minorBidi" w:hAnsiTheme="minorBidi"/>
        </w:rPr>
        <w:t> table, recording the </w:t>
      </w:r>
      <w:proofErr w:type="spellStart"/>
      <w:r w:rsidRPr="00180538">
        <w:rPr>
          <w:rFonts w:asciiTheme="minorBidi" w:hAnsiTheme="minorBidi"/>
          <w:b/>
          <w:bCs/>
        </w:rPr>
        <w:t>OrderID</w:t>
      </w:r>
      <w:proofErr w:type="spellEnd"/>
      <w:r w:rsidRPr="00180538">
        <w:rPr>
          <w:rFonts w:asciiTheme="minorBidi" w:hAnsiTheme="minorBidi"/>
        </w:rPr>
        <w:t>, </w:t>
      </w:r>
      <w:r w:rsidRPr="00180538">
        <w:rPr>
          <w:rFonts w:asciiTheme="minorBidi" w:hAnsiTheme="minorBidi"/>
          <w:b/>
          <w:bCs/>
        </w:rPr>
        <w:t>action type</w:t>
      </w:r>
      <w:r w:rsidRPr="00180538">
        <w:rPr>
          <w:rFonts w:asciiTheme="minorBidi" w:hAnsiTheme="minorBidi"/>
        </w:rPr>
        <w:t>, </w:t>
      </w:r>
      <w:r w:rsidRPr="00180538">
        <w:rPr>
          <w:rFonts w:asciiTheme="minorBidi" w:hAnsiTheme="minorBidi"/>
          <w:b/>
          <w:bCs/>
        </w:rPr>
        <w:t>action date</w:t>
      </w:r>
      <w:r w:rsidRPr="00180538">
        <w:rPr>
          <w:rFonts w:asciiTheme="minorBidi" w:hAnsiTheme="minorBidi"/>
        </w:rPr>
        <w:t>, and </w:t>
      </w:r>
      <w:r w:rsidRPr="00180538">
        <w:rPr>
          <w:rFonts w:asciiTheme="minorBidi" w:hAnsiTheme="minorBidi"/>
          <w:b/>
          <w:bCs/>
        </w:rPr>
        <w:t>user</w:t>
      </w:r>
      <w:r w:rsidRPr="00180538">
        <w:rPr>
          <w:rFonts w:asciiTheme="minorBidi" w:hAnsiTheme="minorBidi"/>
        </w:rPr>
        <w:t> who performed the action. It helps maintain an audit trail for order-related activities.</w:t>
      </w:r>
    </w:p>
    <w:p w14:paraId="4CBC01A5" w14:textId="77777777" w:rsidR="00180538" w:rsidRDefault="00180538" w:rsidP="00180538">
      <w:pPr>
        <w:tabs>
          <w:tab w:val="left" w:pos="3535"/>
        </w:tabs>
        <w:ind w:left="810"/>
        <w:rPr>
          <w:rFonts w:asciiTheme="minorBidi" w:hAnsiTheme="minorBidi"/>
        </w:rPr>
      </w:pPr>
    </w:p>
    <w:p w14:paraId="1CE29BAF" w14:textId="16BFFCE3" w:rsidR="00180538" w:rsidRPr="00F328DD" w:rsidRDefault="00180538" w:rsidP="00180538">
      <w:pPr>
        <w:tabs>
          <w:tab w:val="left" w:pos="3535"/>
        </w:tabs>
        <w:ind w:left="1710"/>
        <w:rPr>
          <w:rFonts w:asciiTheme="minorBidi" w:hAnsiTheme="minorBidi"/>
        </w:rPr>
      </w:pPr>
      <w:r w:rsidRPr="00180538">
        <w:rPr>
          <w:rFonts w:asciiTheme="minorBidi" w:hAnsiTheme="minorBidi"/>
        </w:rPr>
        <w:drawing>
          <wp:inline distT="0" distB="0" distL="0" distR="0" wp14:anchorId="5E55418B" wp14:editId="07C04A5D">
            <wp:extent cx="5540220" cy="4549534"/>
            <wp:effectExtent l="0" t="0" r="3810" b="3810"/>
            <wp:docPr id="238003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0033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40220" cy="4549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0538" w:rsidRPr="00F328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E80359" w14:textId="77777777" w:rsidR="004124F0" w:rsidRDefault="004124F0" w:rsidP="009F120F">
      <w:pPr>
        <w:spacing w:after="0" w:line="240" w:lineRule="auto"/>
      </w:pPr>
      <w:r>
        <w:separator/>
      </w:r>
    </w:p>
  </w:endnote>
  <w:endnote w:type="continuationSeparator" w:id="0">
    <w:p w14:paraId="19DEE2C1" w14:textId="77777777" w:rsidR="004124F0" w:rsidRDefault="004124F0" w:rsidP="009F12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8697D3" w14:textId="77777777" w:rsidR="004124F0" w:rsidRDefault="004124F0" w:rsidP="009F120F">
      <w:pPr>
        <w:spacing w:after="0" w:line="240" w:lineRule="auto"/>
      </w:pPr>
      <w:r>
        <w:separator/>
      </w:r>
    </w:p>
  </w:footnote>
  <w:footnote w:type="continuationSeparator" w:id="0">
    <w:p w14:paraId="1D97F670" w14:textId="77777777" w:rsidR="004124F0" w:rsidRDefault="004124F0" w:rsidP="009F120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A2D"/>
    <w:rsid w:val="000C0D49"/>
    <w:rsid w:val="00161479"/>
    <w:rsid w:val="00180538"/>
    <w:rsid w:val="00203ED1"/>
    <w:rsid w:val="004124F0"/>
    <w:rsid w:val="005E3ED3"/>
    <w:rsid w:val="005F7C21"/>
    <w:rsid w:val="00656BC1"/>
    <w:rsid w:val="006A6E6D"/>
    <w:rsid w:val="00757E5D"/>
    <w:rsid w:val="00924B3E"/>
    <w:rsid w:val="009F120F"/>
    <w:rsid w:val="00B23E3B"/>
    <w:rsid w:val="00D61A2D"/>
    <w:rsid w:val="00F32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CD093"/>
  <w15:chartTrackingRefBased/>
  <w15:docId w15:val="{2ACEF735-F2FF-48A1-A42E-661DDC646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1A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1A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1A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1A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1A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1A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1A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1A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1A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1A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1A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1A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1A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1A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1A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1A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1A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1A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1A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1A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1A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1A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1A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1A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1A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1A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1A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1A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1A2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F12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120F"/>
  </w:style>
  <w:style w:type="paragraph" w:styleId="Footer">
    <w:name w:val="footer"/>
    <w:basedOn w:val="Normal"/>
    <w:link w:val="FooterChar"/>
    <w:uiPriority w:val="99"/>
    <w:unhideWhenUsed/>
    <w:rsid w:val="009F12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120F"/>
  </w:style>
  <w:style w:type="paragraph" w:styleId="NormalWeb">
    <w:name w:val="Normal (Web)"/>
    <w:basedOn w:val="Normal"/>
    <w:uiPriority w:val="99"/>
    <w:semiHidden/>
    <w:unhideWhenUsed/>
    <w:rsid w:val="00F328DD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377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05327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9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746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076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09766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6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33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495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43184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7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670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760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73093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9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763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867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51134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0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853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770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01528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7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369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8</Pages>
  <Words>608</Words>
  <Characters>3467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Nada Aglan</dc:creator>
  <cp:keywords/>
  <dc:description/>
  <cp:lastModifiedBy>Nada Aglan</cp:lastModifiedBy>
  <cp:revision>1</cp:revision>
  <dcterms:created xsi:type="dcterms:W3CDTF">2025-02-26T15:26:00Z</dcterms:created>
  <dcterms:modified xsi:type="dcterms:W3CDTF">2025-02-26T18:10:00Z</dcterms:modified>
</cp:coreProperties>
</file>