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4DADF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Git?</w:t>
      </w:r>
      <w:bookmarkStart w:id="0" w:name="_GoBack"/>
      <w:bookmarkEnd w:id="0"/>
    </w:p>
    <w:p w14:paraId="64C999AF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ab/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 xml:space="preserve">Distributed version control tool that allows you to manage code </w:t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ab/>
        <w:t>versions locally or upload to a cloud platform like github</w:t>
      </w:r>
    </w:p>
    <w:p w14:paraId="1F11DAB6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is the same as GitHub? True or False  </w:t>
      </w:r>
    </w:p>
    <w:p w14:paraId="42D2F2B5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 xml:space="preserve">False, Git is a tool that connects to Github cloud </w:t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ab/>
        <w:t>platform</w:t>
      </w:r>
    </w:p>
    <w:p w14:paraId="73C34B9A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20D207A6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Theme="majorBidi" w:hAnsiTheme="majorBidi" w:cstheme="majorBidi"/>
          <w:b/>
          <w:bCs/>
          <w:color w:val="0000FF"/>
          <w:sz w:val="28"/>
          <w:szCs w:val="28"/>
          <w:lang w:val="en-US"/>
        </w:rPr>
        <w:t>Git --version</w:t>
      </w:r>
    </w:p>
    <w:p w14:paraId="75828233">
      <w:pPr>
        <w:pStyle w:val="1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800" w:leftChars="0" w:hanging="360" w:firstLineChars="0"/>
        <w:rPr>
          <w:rFonts w:ascii="Arial" w:hAnsi="Arial" w:cs="Arial"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>
        <w:rPr>
          <w:rFonts w:ascii="Arial" w:hAnsi="Arial" w:cs="Arial"/>
          <w:vanish/>
          <w:sz w:val="16"/>
          <w:szCs w:val="16"/>
        </w:rPr>
        <w:t>Top of Form</w:t>
      </w:r>
    </w:p>
    <w:p w14:paraId="6AA5BC67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</w:t>
      </w:r>
    </w:p>
    <w:p w14:paraId="195A9C84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FF"/>
          <w:sz w:val="27"/>
          <w:szCs w:val="27"/>
        </w:rPr>
      </w:pPr>
      <w:r>
        <w:rPr>
          <w:rFonts w:ascii="Segoe UI" w:hAnsi="Segoe UI" w:cs="Segoe UI"/>
          <w:color w:val="0000FF"/>
          <w:sz w:val="27"/>
          <w:szCs w:val="27"/>
        </w:rPr>
        <w:t>--global</w:t>
      </w:r>
    </w:p>
    <w:p w14:paraId="39EE1294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--all</w:t>
      </w:r>
      <w:r>
        <w:rPr>
          <w:rFonts w:ascii="Arial" w:hAnsi="Arial" w:cs="Arial"/>
          <w:vanish/>
          <w:sz w:val="16"/>
          <w:szCs w:val="16"/>
        </w:rPr>
        <w:t>Bottom of Form</w:t>
      </w:r>
    </w:p>
    <w:p w14:paraId="0B272940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>
      <w:pPr>
        <w:pStyle w:val="31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  <w:t>git config user.email</w:t>
      </w:r>
    </w:p>
    <w:p w14:paraId="6F24F758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email.user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>
      <w:pPr>
        <w:pStyle w:val="13"/>
        <w:numPr>
          <w:ilvl w:val="0"/>
          <w:numId w:val="1"/>
        </w:numPr>
        <w:shd w:val="clear" w:color="auto" w:fill="FFFFFF"/>
        <w:spacing w:before="288" w:beforeAutospacing="0" w:after="288" w:afterAutospacing="0"/>
        <w:ind w:left="800" w:leftChars="0" w:hanging="360" w:firstLineChars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>
      <w:pPr>
        <w:pStyle w:val="31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>
      <w:pPr>
        <w:pStyle w:val="31"/>
        <w:numPr>
          <w:ilvl w:val="0"/>
          <w:numId w:val="3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–status</w:t>
      </w:r>
    </w:p>
    <w:p w14:paraId="59E2784D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getStatus</w:t>
      </w:r>
    </w:p>
    <w:p w14:paraId="351CBC6E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>
      <w:pPr>
        <w:pStyle w:val="31"/>
        <w:numPr>
          <w:ilvl w:val="0"/>
          <w:numId w:val="4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>
      <w:pPr>
        <w:pStyle w:val="31"/>
        <w:numPr>
          <w:ilvl w:val="0"/>
          <w:numId w:val="5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  <w:t>git init</w:t>
      </w:r>
    </w:p>
    <w:p w14:paraId="09811194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them.? True or False</w:t>
      </w:r>
    </w:p>
    <w:p w14:paraId="5664CE36">
      <w:pPr>
        <w:pStyle w:val="31"/>
        <w:numPr>
          <w:numId w:val="0"/>
        </w:numPr>
        <w:ind w:left="440" w:leftChars="0"/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  <w:t>False, must --add first</w:t>
      </w:r>
    </w:p>
    <w:p w14:paraId="30A5DF25">
      <w:pPr>
        <w:pStyle w:val="31"/>
        <w:numPr>
          <w:numId w:val="0"/>
        </w:numPr>
        <w:ind w:left="440" w:leftChars="0"/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</w:pPr>
    </w:p>
    <w:p w14:paraId="7E842A85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AA58AE5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  <w:t>Git --commit -m “Message”</w:t>
      </w:r>
    </w:p>
    <w:p w14:paraId="07462613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001E052D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  <w:t>Git --commit -m “New email”</w:t>
      </w:r>
    </w:p>
    <w:p w14:paraId="397918EC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571D1256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  <w:t>Git --log</w:t>
      </w:r>
    </w:p>
    <w:p w14:paraId="1545B9C8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>
      <w:pPr>
        <w:pStyle w:val="31"/>
        <w:numPr>
          <w:ilvl w:val="0"/>
          <w:numId w:val="6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2F831ADA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FF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</w:p>
    <w:p w14:paraId="25471E79">
      <w:pPr>
        <w:pStyle w:val="31"/>
        <w:numPr>
          <w:numId w:val="0"/>
        </w:numPr>
        <w:spacing w:before="600" w:after="0" w:line="408" w:lineRule="atLeast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</w:p>
    <w:p w14:paraId="6D3F277B">
      <w:pPr>
        <w:pStyle w:val="31"/>
        <w:numPr>
          <w:numId w:val="0"/>
        </w:numPr>
        <w:spacing w:before="600" w:after="0" w:line="408" w:lineRule="atLeast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</w:p>
    <w:p w14:paraId="549A993F">
      <w:pPr>
        <w:pStyle w:val="31"/>
        <w:numPr>
          <w:numId w:val="0"/>
        </w:numPr>
        <w:spacing w:before="600" w:after="0" w:line="408" w:lineRule="atLeast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</w:p>
    <w:p w14:paraId="5C65E749">
      <w:pPr>
        <w:pStyle w:val="31"/>
        <w:numPr>
          <w:numId w:val="0"/>
        </w:numPr>
        <w:spacing w:before="600" w:after="0" w:line="408" w:lineRule="atLeast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</w:p>
    <w:p w14:paraId="32C59B86">
      <w:pPr>
        <w:pStyle w:val="31"/>
        <w:numPr>
          <w:numId w:val="0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3389D30D">
      <w:pPr>
        <w:pStyle w:val="31"/>
        <w:numPr>
          <w:numId w:val="0"/>
        </w:numPr>
        <w:ind w:left="440"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40BB26DC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2E41A3B3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  <w:t>Git branch “new-email”</w:t>
      </w:r>
    </w:p>
    <w:p w14:paraId="7F89109A">
      <w:pPr>
        <w:pStyle w:val="31"/>
        <w:numPr>
          <w:numId w:val="0"/>
        </w:numPr>
        <w:ind w:left="440"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494A7B5C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2F664FCA">
      <w:pPr>
        <w:pStyle w:val="31"/>
        <w:numPr>
          <w:numId w:val="0"/>
        </w:numPr>
        <w:ind w:left="440" w:leftChars="0"/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  <w:t>Git checkout “branch name”</w:t>
      </w:r>
    </w:p>
    <w:p w14:paraId="3727F3DA">
      <w:pPr>
        <w:pStyle w:val="31"/>
        <w:numPr>
          <w:numId w:val="0"/>
        </w:numPr>
        <w:ind w:left="440" w:leftChars="0"/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</w:pPr>
    </w:p>
    <w:p w14:paraId="604FC5FA">
      <w:pPr>
        <w:pStyle w:val="31"/>
        <w:numPr>
          <w:ilvl w:val="0"/>
          <w:numId w:val="1"/>
        </w:numPr>
        <w:ind w:left="800" w:leftChars="0" w:firstLineChars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099E4738">
      <w:pPr>
        <w:pStyle w:val="31"/>
        <w:numPr>
          <w:numId w:val="0"/>
        </w:numPr>
        <w:ind w:left="44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  <w:t/>
      </w:r>
      <w: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  <w:tab/>
      </w:r>
      <w:r>
        <w:rPr>
          <w:rFonts w:hint="default" w:ascii="Segoe UI" w:hAnsi="Segoe UI" w:eastAsia="Times New Roman" w:cs="Segoe UI"/>
          <w:color w:val="0000FF"/>
          <w:kern w:val="0"/>
          <w:sz w:val="27"/>
          <w:szCs w:val="27"/>
          <w:lang w:val="en-US" w:eastAsia="en-GB" w:bidi="ar-SA"/>
          <w14:ligatures w14:val="none"/>
        </w:rPr>
        <w:t>Git merge new-email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onious">
    <w:altName w:val="Segoe Print"/>
    <w:panose1 w:val="020B7200000000000000"/>
    <w:charset w:val="00"/>
    <w:family w:val="swiss"/>
    <w:pitch w:val="default"/>
    <w:sig w:usb0="00000000" w:usb1="00000000" w:usb2="00000000" w:usb3="00000000" w:csb0="000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25C4A"/>
    <w:multiLevelType w:val="multilevel"/>
    <w:tmpl w:val="01E25C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multilevel"/>
    <w:tmpl w:val="0E01738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CC724CC"/>
    <w:multiLevelType w:val="multilevel"/>
    <w:tmpl w:val="1CC724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multilevel"/>
    <w:tmpl w:val="3E563801"/>
    <w:lvl w:ilvl="0" w:tentative="0">
      <w:start w:val="1"/>
      <w:numFmt w:val="decimal"/>
      <w:lvlText w:val="%1."/>
      <w:lvlJc w:val="left"/>
      <w:pPr>
        <w:ind w:left="800" w:hanging="360"/>
      </w:p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4">
    <w:nsid w:val="5B1E469A"/>
    <w:multiLevelType w:val="multilevel"/>
    <w:tmpl w:val="5B1E46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97BB1"/>
    <w:multiLevelType w:val="multilevel"/>
    <w:tmpl w:val="72A97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  <w:rsid w:val="0177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EG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 w:bidi="ar-SA"/>
      <w14:ligatures w14:val="none"/>
    </w:rPr>
  </w:style>
  <w:style w:type="paragraph" w:styleId="14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6">
    <w:name w:val="coptic"/>
    <w:basedOn w:val="1"/>
    <w:link w:val="17"/>
    <w:qFormat/>
    <w:uiPriority w:val="0"/>
    <w:pPr>
      <w:pBdr>
        <w:bottom w:val="double" w:color="auto" w:sz="6" w:space="1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17">
    <w:name w:val="coptic Char"/>
    <w:basedOn w:val="11"/>
    <w:link w:val="16"/>
    <w:uiPriority w:val="0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bidi="ar-EG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bidi="ar-EG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bidi="ar-EG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lang w:bidi="ar-EG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  <w:lang w:bidi="ar-EG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bidi="ar-EG"/>
    </w:rPr>
  </w:style>
  <w:style w:type="character" w:customStyle="1" w:styleId="28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:lang w:bidi="ar-EG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  <w:lang w:bidi="ar-EG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HTML Top of Form"/>
    <w:basedOn w:val="1"/>
    <w:next w:val="1"/>
    <w:link w:val="37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37">
    <w:name w:val="z-Top of Form Char"/>
    <w:basedOn w:val="11"/>
    <w:link w:val="36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  <w:style w:type="paragraph" w:customStyle="1" w:styleId="38">
    <w:name w:val="HTML Bottom of Form"/>
    <w:basedOn w:val="1"/>
    <w:next w:val="1"/>
    <w:link w:val="39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39">
    <w:name w:val="z-Bottom of Form Char"/>
    <w:basedOn w:val="11"/>
    <w:link w:val="38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1380</Characters>
  <Lines>11</Lines>
  <Paragraphs>3</Paragraphs>
  <TotalTime>57</TotalTime>
  <ScaleCrop>false</ScaleCrop>
  <LinksUpToDate>false</LinksUpToDate>
  <CharactersWithSpaces>1619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2025-01-14T21:51:00Z</dcterms:created>
  <dc:creator>Mikhail Emad</dc:creator>
  <cp:lastModifiedBy>Abdelrahman Yakout</cp:lastModifiedBy>
  <dcterms:modified xsi:type="dcterms:W3CDTF">2025-09-08T10:22:04Z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2559E64025B647C7BB916501456716EF_12</vt:lpwstr>
  </property>
</Properties>
</file>