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57EA80" w14:textId="77777777" w:rsidR="00CD3EBC" w:rsidRDefault="00392E44" w:rsidP="00392E44">
      <w:pPr>
        <w:jc w:val="center"/>
        <w:rPr>
          <w:rFonts w:asciiTheme="majorBidi" w:hAnsiTheme="majorBidi" w:cstheme="majorBidi"/>
          <w:sz w:val="40"/>
          <w:szCs w:val="40"/>
          <w:u w:val="single"/>
        </w:rPr>
      </w:pPr>
      <w:r w:rsidRPr="00392E44">
        <w:rPr>
          <w:rFonts w:asciiTheme="majorBidi" w:hAnsiTheme="majorBidi" w:cstheme="majorBidi"/>
          <w:sz w:val="40"/>
          <w:szCs w:val="40"/>
          <w:u w:val="single"/>
        </w:rPr>
        <w:t>River Crossing Game Report</w:t>
      </w:r>
    </w:p>
    <w:p w14:paraId="5C4DF533" w14:textId="29A4DD31" w:rsidR="00042364" w:rsidRPr="00DC6725" w:rsidRDefault="00392E44" w:rsidP="00DC6725">
      <w:pPr>
        <w:rPr>
          <w:rFonts w:asciiTheme="majorBidi" w:hAnsiTheme="majorBidi" w:cstheme="majorBidi"/>
          <w:sz w:val="40"/>
          <w:szCs w:val="40"/>
        </w:rPr>
      </w:pPr>
      <w:r>
        <w:rPr>
          <w:rFonts w:asciiTheme="majorBidi" w:hAnsiTheme="majorBidi" w:cstheme="majorBidi"/>
          <w:sz w:val="40"/>
          <w:szCs w:val="40"/>
        </w:rPr>
        <w:tab/>
      </w:r>
      <w:r>
        <w:rPr>
          <w:rFonts w:asciiTheme="majorBidi" w:hAnsiTheme="majorBidi" w:cstheme="majorBidi"/>
          <w:sz w:val="40"/>
          <w:szCs w:val="40"/>
        </w:rPr>
        <w:tab/>
      </w:r>
      <w:r>
        <w:rPr>
          <w:rFonts w:asciiTheme="majorBidi" w:hAnsiTheme="majorBidi" w:cstheme="majorBidi"/>
          <w:sz w:val="40"/>
          <w:szCs w:val="40"/>
        </w:rPr>
        <w:tab/>
      </w:r>
      <w:r w:rsidR="00DC6725" w:rsidRPr="00DC6725">
        <w:rPr>
          <w:rFonts w:asciiTheme="majorBidi" w:hAnsiTheme="majorBidi" w:cstheme="majorBidi"/>
          <w:sz w:val="40"/>
          <w:szCs w:val="40"/>
        </w:rPr>
        <w:t xml:space="preserve">Abdelrahman Khaled </w:t>
      </w:r>
      <w:r w:rsidRPr="00DC6725">
        <w:rPr>
          <w:rFonts w:asciiTheme="majorBidi" w:hAnsiTheme="majorBidi" w:cstheme="majorBidi"/>
          <w:sz w:val="40"/>
          <w:szCs w:val="40"/>
        </w:rPr>
        <w:t>-</w:t>
      </w:r>
      <w:r w:rsidR="00DC6725" w:rsidRPr="00DC6725">
        <w:rPr>
          <w:rFonts w:asciiTheme="majorBidi" w:hAnsiTheme="majorBidi" w:cstheme="majorBidi"/>
          <w:sz w:val="40"/>
          <w:szCs w:val="40"/>
        </w:rPr>
        <w:t>5013</w:t>
      </w:r>
      <w:r w:rsidRPr="00DC6725">
        <w:rPr>
          <w:rFonts w:asciiTheme="majorBidi" w:hAnsiTheme="majorBidi" w:cstheme="majorBidi"/>
          <w:sz w:val="40"/>
          <w:szCs w:val="40"/>
        </w:rPr>
        <w:t xml:space="preserve">                                                                            </w:t>
      </w:r>
    </w:p>
    <w:p w14:paraId="35C48AFB" w14:textId="77777777" w:rsidR="00042364" w:rsidRDefault="00392E44" w:rsidP="00ED7E88">
      <w:pPr>
        <w:rPr>
          <w:noProof/>
        </w:rPr>
      </w:pPr>
      <w:r>
        <w:rPr>
          <w:rFonts w:asciiTheme="minorBidi" w:hAnsiTheme="minorBidi"/>
          <w:sz w:val="32"/>
          <w:szCs w:val="32"/>
        </w:rPr>
        <w:t>This program is a river crossing puzzle that contains 4 levels each with a different story.</w:t>
      </w:r>
      <w:r w:rsidR="00ED7E88">
        <w:rPr>
          <w:rFonts w:asciiTheme="minorBidi" w:hAnsiTheme="minorBidi"/>
          <w:sz w:val="32"/>
          <w:szCs w:val="32"/>
        </w:rPr>
        <w:t xml:space="preserve"> The aim of the game is to move all characters on the left bank to the right bank given certain restrictions for each game.</w:t>
      </w:r>
      <w:r>
        <w:rPr>
          <w:rFonts w:asciiTheme="minorBidi" w:hAnsiTheme="minorBidi"/>
          <w:sz w:val="32"/>
          <w:szCs w:val="32"/>
        </w:rPr>
        <w:t xml:space="preserve"> The user first is faced with the main menu where he chooses whether he wants to play </w:t>
      </w:r>
      <w:r w:rsidR="00ED7E88">
        <w:rPr>
          <w:rFonts w:asciiTheme="minorBidi" w:hAnsiTheme="minorBidi"/>
          <w:sz w:val="32"/>
          <w:szCs w:val="32"/>
        </w:rPr>
        <w:t>a new game or load a saved game.</w:t>
      </w:r>
    </w:p>
    <w:p w14:paraId="501496C6" w14:textId="77777777" w:rsidR="00392E44" w:rsidRDefault="00392E44" w:rsidP="00042364">
      <w:pPr>
        <w:jc w:val="center"/>
        <w:rPr>
          <w:rFonts w:asciiTheme="minorBidi" w:hAnsiTheme="minorBidi"/>
          <w:sz w:val="24"/>
          <w:szCs w:val="24"/>
        </w:rPr>
      </w:pPr>
      <w:r>
        <w:rPr>
          <w:noProof/>
        </w:rPr>
        <w:drawing>
          <wp:inline distT="0" distB="0" distL="0" distR="0" wp14:anchorId="78E68827" wp14:editId="3F0227F2">
            <wp:extent cx="3105150" cy="2221571"/>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7948" t="12508" r="27688" b="31032"/>
                    <a:stretch/>
                  </pic:blipFill>
                  <pic:spPr bwMode="auto">
                    <a:xfrm>
                      <a:off x="0" y="0"/>
                      <a:ext cx="3130249" cy="2239528"/>
                    </a:xfrm>
                    <a:prstGeom prst="rect">
                      <a:avLst/>
                    </a:prstGeom>
                    <a:ln>
                      <a:noFill/>
                    </a:ln>
                    <a:extLst>
                      <a:ext uri="{53640926-AAD7-44D8-BBD7-CCE9431645EC}">
                        <a14:shadowObscured xmlns:a14="http://schemas.microsoft.com/office/drawing/2010/main"/>
                      </a:ext>
                    </a:extLst>
                  </pic:spPr>
                </pic:pic>
              </a:graphicData>
            </a:graphic>
          </wp:inline>
        </w:drawing>
      </w:r>
    </w:p>
    <w:p w14:paraId="40E910BB" w14:textId="77777777" w:rsidR="00ED7E88" w:rsidRDefault="00ED7E88" w:rsidP="00042364">
      <w:pPr>
        <w:rPr>
          <w:rFonts w:asciiTheme="minorBidi" w:hAnsiTheme="minorBidi"/>
          <w:sz w:val="32"/>
          <w:szCs w:val="32"/>
        </w:rPr>
      </w:pPr>
    </w:p>
    <w:p w14:paraId="4833B7DD" w14:textId="77777777" w:rsidR="00ED7E88" w:rsidRDefault="00ED7E88" w:rsidP="00042364">
      <w:pPr>
        <w:rPr>
          <w:rFonts w:asciiTheme="minorBidi" w:hAnsiTheme="minorBidi"/>
          <w:sz w:val="32"/>
          <w:szCs w:val="32"/>
        </w:rPr>
      </w:pPr>
    </w:p>
    <w:p w14:paraId="032182A3" w14:textId="77777777" w:rsidR="00ED7E88" w:rsidRDefault="00ED7E88" w:rsidP="00042364">
      <w:pPr>
        <w:rPr>
          <w:rFonts w:asciiTheme="minorBidi" w:hAnsiTheme="minorBidi"/>
          <w:sz w:val="32"/>
          <w:szCs w:val="32"/>
        </w:rPr>
      </w:pPr>
    </w:p>
    <w:p w14:paraId="379D6987" w14:textId="77777777" w:rsidR="00ED7E88" w:rsidRDefault="00ED7E88" w:rsidP="00042364">
      <w:pPr>
        <w:rPr>
          <w:rFonts w:asciiTheme="minorBidi" w:hAnsiTheme="minorBidi"/>
          <w:sz w:val="32"/>
          <w:szCs w:val="32"/>
        </w:rPr>
      </w:pPr>
    </w:p>
    <w:p w14:paraId="2CE6305F" w14:textId="77777777" w:rsidR="00ED7E88" w:rsidRDefault="00ED7E88" w:rsidP="00042364">
      <w:pPr>
        <w:rPr>
          <w:rFonts w:asciiTheme="minorBidi" w:hAnsiTheme="minorBidi"/>
          <w:sz w:val="32"/>
          <w:szCs w:val="32"/>
        </w:rPr>
      </w:pPr>
    </w:p>
    <w:p w14:paraId="15DA6C34" w14:textId="77777777" w:rsidR="00ED7E88" w:rsidRDefault="00ED7E88" w:rsidP="00042364">
      <w:pPr>
        <w:rPr>
          <w:rFonts w:asciiTheme="minorBidi" w:hAnsiTheme="minorBidi"/>
          <w:sz w:val="32"/>
          <w:szCs w:val="32"/>
        </w:rPr>
      </w:pPr>
    </w:p>
    <w:p w14:paraId="7775C980" w14:textId="77777777" w:rsidR="00ED7E88" w:rsidRDefault="00ED7E88" w:rsidP="00042364">
      <w:pPr>
        <w:rPr>
          <w:rFonts w:asciiTheme="minorBidi" w:hAnsiTheme="minorBidi"/>
          <w:sz w:val="32"/>
          <w:szCs w:val="32"/>
        </w:rPr>
      </w:pPr>
    </w:p>
    <w:p w14:paraId="7CC01FB1" w14:textId="77777777" w:rsidR="00ED7E88" w:rsidRDefault="00ED7E88" w:rsidP="00042364">
      <w:pPr>
        <w:rPr>
          <w:rFonts w:asciiTheme="minorBidi" w:hAnsiTheme="minorBidi"/>
          <w:sz w:val="32"/>
          <w:szCs w:val="32"/>
        </w:rPr>
      </w:pPr>
    </w:p>
    <w:p w14:paraId="718CD497" w14:textId="77777777" w:rsidR="00042364" w:rsidRDefault="00042364" w:rsidP="00042364">
      <w:pPr>
        <w:rPr>
          <w:noProof/>
        </w:rPr>
      </w:pPr>
      <w:r>
        <w:rPr>
          <w:rFonts w:asciiTheme="minorBidi" w:hAnsiTheme="minorBidi"/>
          <w:sz w:val="32"/>
          <w:szCs w:val="32"/>
        </w:rPr>
        <w:lastRenderedPageBreak/>
        <w:t>Depending on the users choice he enters a new game or the data from the saved game is loaded and then he chooses the story he wishes to play/continue.</w:t>
      </w:r>
      <w:r w:rsidRPr="00042364">
        <w:rPr>
          <w:noProof/>
        </w:rPr>
        <w:t xml:space="preserve"> </w:t>
      </w:r>
    </w:p>
    <w:p w14:paraId="42C49878" w14:textId="77777777" w:rsidR="00042364" w:rsidRDefault="00042364" w:rsidP="00042364">
      <w:pPr>
        <w:rPr>
          <w:noProof/>
        </w:rPr>
      </w:pPr>
      <w:r>
        <w:rPr>
          <w:noProof/>
        </w:rPr>
        <w:drawing>
          <wp:inline distT="0" distB="0" distL="0" distR="0" wp14:anchorId="50C3386B" wp14:editId="6C5841FA">
            <wp:extent cx="2609850" cy="1876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7885" t="12543" r="28205" b="31300"/>
                    <a:stretch/>
                  </pic:blipFill>
                  <pic:spPr bwMode="auto">
                    <a:xfrm>
                      <a:off x="0" y="0"/>
                      <a:ext cx="2609850" cy="1876425"/>
                    </a:xfrm>
                    <a:prstGeom prst="rect">
                      <a:avLst/>
                    </a:prstGeom>
                    <a:ln>
                      <a:noFill/>
                    </a:ln>
                    <a:extLst>
                      <a:ext uri="{53640926-AAD7-44D8-BBD7-CCE9431645EC}">
                        <a14:shadowObscured xmlns:a14="http://schemas.microsoft.com/office/drawing/2010/main"/>
                      </a:ext>
                    </a:extLst>
                  </pic:spPr>
                </pic:pic>
              </a:graphicData>
            </a:graphic>
          </wp:inline>
        </w:drawing>
      </w:r>
      <w:r w:rsidRPr="00042364">
        <w:rPr>
          <w:noProof/>
        </w:rPr>
        <w:t xml:space="preserve"> </w:t>
      </w:r>
      <w:r>
        <w:rPr>
          <w:noProof/>
        </w:rPr>
        <w:drawing>
          <wp:inline distT="0" distB="0" distL="0" distR="0" wp14:anchorId="10E7FD3F" wp14:editId="2EEB233E">
            <wp:extent cx="3297647" cy="1514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4359" t="30501" r="32372" b="46124"/>
                    <a:stretch/>
                  </pic:blipFill>
                  <pic:spPr bwMode="auto">
                    <a:xfrm>
                      <a:off x="0" y="0"/>
                      <a:ext cx="3308058" cy="1519256"/>
                    </a:xfrm>
                    <a:prstGeom prst="rect">
                      <a:avLst/>
                    </a:prstGeom>
                    <a:ln>
                      <a:noFill/>
                    </a:ln>
                    <a:extLst>
                      <a:ext uri="{53640926-AAD7-44D8-BBD7-CCE9431645EC}">
                        <a14:shadowObscured xmlns:a14="http://schemas.microsoft.com/office/drawing/2010/main"/>
                      </a:ext>
                    </a:extLst>
                  </pic:spPr>
                </pic:pic>
              </a:graphicData>
            </a:graphic>
          </wp:inline>
        </w:drawing>
      </w:r>
    </w:p>
    <w:p w14:paraId="0B1A17ED" w14:textId="77777777" w:rsidR="00042364" w:rsidRDefault="00042364" w:rsidP="00042364">
      <w:pPr>
        <w:rPr>
          <w:rFonts w:asciiTheme="minorBidi" w:hAnsiTheme="minorBidi"/>
          <w:sz w:val="32"/>
          <w:szCs w:val="32"/>
        </w:rPr>
      </w:pPr>
    </w:p>
    <w:p w14:paraId="03149AE5" w14:textId="77777777" w:rsidR="000F6638" w:rsidRDefault="00042364" w:rsidP="00042364">
      <w:pPr>
        <w:rPr>
          <w:noProof/>
        </w:rPr>
      </w:pPr>
      <w:r>
        <w:rPr>
          <w:rFonts w:asciiTheme="minorBidi" w:hAnsiTheme="minorBidi"/>
          <w:sz w:val="32"/>
          <w:szCs w:val="32"/>
        </w:rPr>
        <w:t>After the user chooses the story he wishes to play the images of the given story is generated</w:t>
      </w:r>
      <w:r w:rsidR="000F6638">
        <w:rPr>
          <w:rFonts w:asciiTheme="minorBidi" w:hAnsiTheme="minorBidi"/>
          <w:sz w:val="32"/>
          <w:szCs w:val="32"/>
        </w:rPr>
        <w:t xml:space="preserve"> and the game starts.</w:t>
      </w:r>
      <w:r w:rsidR="000F6638" w:rsidRPr="000F6638">
        <w:rPr>
          <w:noProof/>
        </w:rPr>
        <w:t xml:space="preserve"> </w:t>
      </w:r>
    </w:p>
    <w:p w14:paraId="4886F4B8" w14:textId="77777777" w:rsidR="000F6638" w:rsidRDefault="000F6638" w:rsidP="000F6638">
      <w:pPr>
        <w:jc w:val="center"/>
        <w:rPr>
          <w:rFonts w:asciiTheme="minorBidi" w:hAnsiTheme="minorBidi"/>
          <w:sz w:val="32"/>
          <w:szCs w:val="32"/>
        </w:rPr>
      </w:pPr>
      <w:r>
        <w:rPr>
          <w:noProof/>
        </w:rPr>
        <w:drawing>
          <wp:inline distT="0" distB="0" distL="0" distR="0" wp14:anchorId="0DB3D4B2" wp14:editId="46F37BF8">
            <wp:extent cx="3113942" cy="2381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929" t="28221" r="28205" b="16192"/>
                    <a:stretch/>
                  </pic:blipFill>
                  <pic:spPr bwMode="auto">
                    <a:xfrm>
                      <a:off x="0" y="0"/>
                      <a:ext cx="3131210" cy="2394455"/>
                    </a:xfrm>
                    <a:prstGeom prst="rect">
                      <a:avLst/>
                    </a:prstGeom>
                    <a:ln>
                      <a:noFill/>
                    </a:ln>
                    <a:extLst>
                      <a:ext uri="{53640926-AAD7-44D8-BBD7-CCE9431645EC}">
                        <a14:shadowObscured xmlns:a14="http://schemas.microsoft.com/office/drawing/2010/main"/>
                      </a:ext>
                    </a:extLst>
                  </pic:spPr>
                </pic:pic>
              </a:graphicData>
            </a:graphic>
          </wp:inline>
        </w:drawing>
      </w:r>
    </w:p>
    <w:p w14:paraId="7C671328" w14:textId="77777777" w:rsidR="000F6638" w:rsidRDefault="000F6638" w:rsidP="000F6638">
      <w:pPr>
        <w:rPr>
          <w:rFonts w:asciiTheme="minorBidi" w:hAnsiTheme="minorBidi"/>
          <w:sz w:val="32"/>
          <w:szCs w:val="32"/>
        </w:rPr>
      </w:pPr>
    </w:p>
    <w:p w14:paraId="1956CDFC" w14:textId="77777777" w:rsidR="00ED7E88" w:rsidRDefault="00ED7E88" w:rsidP="000F6638">
      <w:pPr>
        <w:rPr>
          <w:rFonts w:asciiTheme="minorBidi" w:hAnsiTheme="minorBidi"/>
          <w:sz w:val="32"/>
          <w:szCs w:val="32"/>
        </w:rPr>
      </w:pPr>
    </w:p>
    <w:p w14:paraId="3228F81E" w14:textId="77777777" w:rsidR="00ED7E88" w:rsidRDefault="00ED7E88" w:rsidP="000F6638">
      <w:pPr>
        <w:rPr>
          <w:rFonts w:asciiTheme="minorBidi" w:hAnsiTheme="minorBidi"/>
          <w:sz w:val="32"/>
          <w:szCs w:val="32"/>
        </w:rPr>
      </w:pPr>
    </w:p>
    <w:p w14:paraId="68C359E2" w14:textId="77777777" w:rsidR="00ED7E88" w:rsidRDefault="00ED7E88" w:rsidP="000F6638">
      <w:pPr>
        <w:rPr>
          <w:rFonts w:asciiTheme="minorBidi" w:hAnsiTheme="minorBidi"/>
          <w:sz w:val="32"/>
          <w:szCs w:val="32"/>
        </w:rPr>
      </w:pPr>
    </w:p>
    <w:p w14:paraId="295C1BC7" w14:textId="77777777" w:rsidR="00ED7E88" w:rsidRDefault="00ED7E88" w:rsidP="000F6638">
      <w:pPr>
        <w:rPr>
          <w:rFonts w:asciiTheme="minorBidi" w:hAnsiTheme="minorBidi"/>
          <w:sz w:val="32"/>
          <w:szCs w:val="32"/>
        </w:rPr>
      </w:pPr>
    </w:p>
    <w:p w14:paraId="4DA2719E" w14:textId="77777777" w:rsidR="000F6638" w:rsidRDefault="000F6638" w:rsidP="000F6638">
      <w:pPr>
        <w:rPr>
          <w:noProof/>
        </w:rPr>
      </w:pPr>
      <w:r>
        <w:rPr>
          <w:rFonts w:asciiTheme="minorBidi" w:hAnsiTheme="minorBidi"/>
          <w:sz w:val="32"/>
          <w:szCs w:val="32"/>
        </w:rPr>
        <w:lastRenderedPageBreak/>
        <w:t>The user first must read the instructions for him to understand how the game works, then the game begins.</w:t>
      </w:r>
      <w:r w:rsidRPr="000F6638">
        <w:rPr>
          <w:noProof/>
        </w:rPr>
        <w:t xml:space="preserve"> </w:t>
      </w:r>
    </w:p>
    <w:p w14:paraId="6BED8972" w14:textId="77777777" w:rsidR="000F6638" w:rsidRDefault="000F6638" w:rsidP="000F6638">
      <w:pPr>
        <w:jc w:val="center"/>
        <w:rPr>
          <w:noProof/>
        </w:rPr>
      </w:pPr>
      <w:r>
        <w:rPr>
          <w:noProof/>
        </w:rPr>
        <w:drawing>
          <wp:inline distT="0" distB="0" distL="0" distR="0" wp14:anchorId="05E7A1A1" wp14:editId="22304A5F">
            <wp:extent cx="3548856" cy="1133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968" t="46180" r="27884" b="29875"/>
                    <a:stretch/>
                  </pic:blipFill>
                  <pic:spPr bwMode="auto">
                    <a:xfrm>
                      <a:off x="0" y="0"/>
                      <a:ext cx="3553808" cy="1135057"/>
                    </a:xfrm>
                    <a:prstGeom prst="rect">
                      <a:avLst/>
                    </a:prstGeom>
                    <a:ln>
                      <a:noFill/>
                    </a:ln>
                    <a:extLst>
                      <a:ext uri="{53640926-AAD7-44D8-BBD7-CCE9431645EC}">
                        <a14:shadowObscured xmlns:a14="http://schemas.microsoft.com/office/drawing/2010/main"/>
                      </a:ext>
                    </a:extLst>
                  </pic:spPr>
                </pic:pic>
              </a:graphicData>
            </a:graphic>
          </wp:inline>
        </w:drawing>
      </w:r>
    </w:p>
    <w:p w14:paraId="12BECC75" w14:textId="77777777" w:rsidR="00ED7E88" w:rsidRPr="00ED7E88" w:rsidRDefault="000F6638" w:rsidP="00ED7E88">
      <w:pPr>
        <w:rPr>
          <w:rFonts w:asciiTheme="minorBidi" w:hAnsiTheme="minorBidi"/>
          <w:sz w:val="32"/>
          <w:szCs w:val="32"/>
        </w:rPr>
      </w:pPr>
      <w:r w:rsidRPr="00ED7E88">
        <w:rPr>
          <w:rFonts w:asciiTheme="minorBidi" w:hAnsiTheme="minorBidi"/>
          <w:b/>
          <w:bCs/>
          <w:sz w:val="32"/>
          <w:szCs w:val="32"/>
          <w:u w:val="single"/>
        </w:rPr>
        <w:t>Game Characters</w:t>
      </w:r>
      <w:r w:rsidRPr="00ED7E88">
        <w:rPr>
          <w:rFonts w:asciiTheme="minorBidi" w:hAnsiTheme="minorBidi"/>
          <w:sz w:val="32"/>
          <w:szCs w:val="32"/>
        </w:rPr>
        <w:t>: are the clickable images that appears on the left bank</w:t>
      </w:r>
      <w:r w:rsidR="00ED7E88" w:rsidRPr="00ED7E88">
        <w:rPr>
          <w:rFonts w:asciiTheme="minorBidi" w:hAnsiTheme="minorBidi"/>
          <w:sz w:val="32"/>
          <w:szCs w:val="32"/>
        </w:rPr>
        <w:t>, once clicked on, the images is moved on the raft waiting for the user to press move.</w:t>
      </w:r>
    </w:p>
    <w:p w14:paraId="3CB669AA" w14:textId="77777777" w:rsidR="00ED7E88" w:rsidRPr="00ED7E88" w:rsidRDefault="00ED7E88" w:rsidP="00ED7E88">
      <w:pPr>
        <w:rPr>
          <w:rFonts w:asciiTheme="minorBidi" w:hAnsiTheme="minorBidi"/>
          <w:sz w:val="32"/>
          <w:szCs w:val="32"/>
        </w:rPr>
      </w:pPr>
      <w:r w:rsidRPr="00ED7E88">
        <w:rPr>
          <w:rFonts w:asciiTheme="minorBidi" w:hAnsiTheme="minorBidi"/>
          <w:b/>
          <w:bCs/>
          <w:sz w:val="32"/>
          <w:szCs w:val="32"/>
          <w:u w:val="single"/>
        </w:rPr>
        <w:t>Move</w:t>
      </w:r>
      <w:r w:rsidRPr="00ED7E88">
        <w:rPr>
          <w:rFonts w:asciiTheme="minorBidi" w:hAnsiTheme="minorBidi"/>
          <w:sz w:val="32"/>
          <w:szCs w:val="32"/>
        </w:rPr>
        <w:t>: the move button is clicked once the user has put the game characters he wish to move to the right bank, but before the move is done methods check if the move is valid or not. If valid the raft is seen moving from the left to the right and dropping the characters onto the bank. If not valid a pop-up error message is shown to the user</w:t>
      </w:r>
    </w:p>
    <w:p w14:paraId="3D006B56" w14:textId="77777777" w:rsidR="00ED7E88" w:rsidRPr="00ED7E88" w:rsidRDefault="00ED7E88" w:rsidP="00ED7E88">
      <w:pPr>
        <w:rPr>
          <w:rFonts w:asciiTheme="minorBidi" w:hAnsiTheme="minorBidi"/>
          <w:sz w:val="32"/>
          <w:szCs w:val="32"/>
        </w:rPr>
      </w:pPr>
      <w:r w:rsidRPr="00ED7E88">
        <w:rPr>
          <w:rFonts w:asciiTheme="minorBidi" w:hAnsiTheme="minorBidi"/>
          <w:b/>
          <w:bCs/>
          <w:sz w:val="32"/>
          <w:szCs w:val="32"/>
          <w:u w:val="single"/>
        </w:rPr>
        <w:t>Undo/Redo</w:t>
      </w:r>
      <w:r w:rsidRPr="00ED7E88">
        <w:rPr>
          <w:rFonts w:asciiTheme="minorBidi" w:hAnsiTheme="minorBidi"/>
          <w:sz w:val="32"/>
          <w:szCs w:val="32"/>
        </w:rPr>
        <w:t>: undo button is used whenever the user does any wrong move and he wishes to go back the the previous move. Redo is then used after the undo button is pressed if he wishes to go back again.</w:t>
      </w:r>
    </w:p>
    <w:p w14:paraId="54228E25" w14:textId="77777777" w:rsidR="00ED7E88" w:rsidRPr="00ED7E88" w:rsidRDefault="00ED7E88" w:rsidP="00ED7E88">
      <w:pPr>
        <w:rPr>
          <w:rFonts w:asciiTheme="minorBidi" w:hAnsiTheme="minorBidi"/>
          <w:sz w:val="32"/>
          <w:szCs w:val="32"/>
        </w:rPr>
      </w:pPr>
      <w:r w:rsidRPr="00ED7E88">
        <w:rPr>
          <w:rFonts w:asciiTheme="minorBidi" w:hAnsiTheme="minorBidi"/>
          <w:b/>
          <w:bCs/>
          <w:sz w:val="32"/>
          <w:szCs w:val="32"/>
          <w:u w:val="single"/>
        </w:rPr>
        <w:t>Save</w:t>
      </w:r>
      <w:r w:rsidRPr="00ED7E88">
        <w:rPr>
          <w:rFonts w:asciiTheme="minorBidi" w:hAnsiTheme="minorBidi"/>
          <w:sz w:val="32"/>
          <w:szCs w:val="32"/>
        </w:rPr>
        <w:t>: saves all the data from the game into a file so if the user  wishes to complete it later he can load it from the main menu.</w:t>
      </w:r>
    </w:p>
    <w:p w14:paraId="4CB3FB5B" w14:textId="77777777" w:rsidR="00ED7E88" w:rsidRPr="00ED7E88" w:rsidRDefault="00ED7E88" w:rsidP="00ED7E88">
      <w:pPr>
        <w:rPr>
          <w:rFonts w:asciiTheme="minorBidi" w:hAnsiTheme="minorBidi"/>
          <w:sz w:val="32"/>
          <w:szCs w:val="32"/>
        </w:rPr>
      </w:pPr>
      <w:r w:rsidRPr="00ED7E88">
        <w:rPr>
          <w:rFonts w:asciiTheme="minorBidi" w:hAnsiTheme="minorBidi"/>
          <w:b/>
          <w:bCs/>
          <w:sz w:val="32"/>
          <w:szCs w:val="32"/>
          <w:u w:val="single"/>
        </w:rPr>
        <w:t>Exit</w:t>
      </w:r>
      <w:r w:rsidRPr="00ED7E88">
        <w:rPr>
          <w:rFonts w:asciiTheme="minorBidi" w:hAnsiTheme="minorBidi"/>
          <w:sz w:val="32"/>
          <w:szCs w:val="32"/>
        </w:rPr>
        <w:t>: returns the user to the main menu without saving his progress.</w:t>
      </w:r>
    </w:p>
    <w:p w14:paraId="2FBEAAB3" w14:textId="77777777" w:rsidR="000F6638" w:rsidRDefault="000F6638" w:rsidP="000F6638">
      <w:pPr>
        <w:jc w:val="center"/>
        <w:rPr>
          <w:noProof/>
        </w:rPr>
      </w:pPr>
    </w:p>
    <w:p w14:paraId="40A76A4C" w14:textId="77777777" w:rsidR="000F6638" w:rsidRDefault="000F6638" w:rsidP="000F6638">
      <w:pPr>
        <w:rPr>
          <w:rFonts w:asciiTheme="minorBidi" w:hAnsiTheme="minorBidi"/>
          <w:sz w:val="32"/>
          <w:szCs w:val="32"/>
        </w:rPr>
      </w:pPr>
    </w:p>
    <w:p w14:paraId="71A5B435" w14:textId="77777777" w:rsidR="000F6638" w:rsidRDefault="000F6638" w:rsidP="000F6638">
      <w:pPr>
        <w:rPr>
          <w:rFonts w:asciiTheme="minorBidi" w:hAnsiTheme="minorBidi"/>
          <w:sz w:val="32"/>
          <w:szCs w:val="32"/>
        </w:rPr>
      </w:pPr>
    </w:p>
    <w:p w14:paraId="7CFF43D8" w14:textId="77777777" w:rsidR="000F6638" w:rsidRDefault="000F6638" w:rsidP="000F6638">
      <w:pPr>
        <w:rPr>
          <w:rFonts w:asciiTheme="minorBidi" w:hAnsiTheme="minorBidi"/>
          <w:sz w:val="32"/>
          <w:szCs w:val="32"/>
        </w:rPr>
      </w:pPr>
    </w:p>
    <w:p w14:paraId="67DAB991" w14:textId="77777777" w:rsidR="000F6638" w:rsidRDefault="000F6638" w:rsidP="000F6638">
      <w:pPr>
        <w:rPr>
          <w:rFonts w:asciiTheme="minorBidi" w:hAnsiTheme="minorBidi"/>
          <w:sz w:val="32"/>
          <w:szCs w:val="32"/>
        </w:rPr>
      </w:pPr>
    </w:p>
    <w:p w14:paraId="4D0DD281" w14:textId="77777777" w:rsidR="000F6638" w:rsidRDefault="000F6638" w:rsidP="000F6638">
      <w:pPr>
        <w:rPr>
          <w:noProof/>
        </w:rPr>
      </w:pPr>
      <w:r w:rsidRPr="000F6638">
        <w:rPr>
          <w:rFonts w:asciiTheme="minorBidi" w:hAnsiTheme="minorBidi"/>
          <w:sz w:val="32"/>
          <w:szCs w:val="32"/>
        </w:rPr>
        <w:t>If the user manages to win the game he is congratuated with a new window and the number of moves he managed to wi</w:t>
      </w:r>
      <w:r>
        <w:rPr>
          <w:rFonts w:asciiTheme="minorBidi" w:hAnsiTheme="minorBidi"/>
          <w:sz w:val="32"/>
          <w:szCs w:val="32"/>
        </w:rPr>
        <w:t>n the game with determines the n</w:t>
      </w:r>
      <w:r w:rsidRPr="000F6638">
        <w:rPr>
          <w:rFonts w:asciiTheme="minorBidi" w:hAnsiTheme="minorBidi"/>
          <w:sz w:val="32"/>
          <w:szCs w:val="32"/>
        </w:rPr>
        <w:t>umber of stars he gets.</w:t>
      </w:r>
    </w:p>
    <w:p w14:paraId="26518F1C" w14:textId="77777777" w:rsidR="000F6638" w:rsidRPr="000F6638" w:rsidRDefault="000F6638" w:rsidP="000F6638">
      <w:pPr>
        <w:jc w:val="center"/>
        <w:rPr>
          <w:rFonts w:asciiTheme="minorBidi" w:hAnsiTheme="minorBidi"/>
          <w:noProof/>
          <w:sz w:val="32"/>
          <w:szCs w:val="32"/>
        </w:rPr>
      </w:pPr>
      <w:r>
        <w:rPr>
          <w:noProof/>
        </w:rPr>
        <w:drawing>
          <wp:inline distT="0" distB="0" distL="0" distR="0" wp14:anchorId="31A1F0C9" wp14:editId="2C9F136E">
            <wp:extent cx="2705100" cy="1847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961" t="31357" r="28526" b="13341"/>
                    <a:stretch/>
                  </pic:blipFill>
                  <pic:spPr bwMode="auto">
                    <a:xfrm>
                      <a:off x="0" y="0"/>
                      <a:ext cx="2705100" cy="1847850"/>
                    </a:xfrm>
                    <a:prstGeom prst="rect">
                      <a:avLst/>
                    </a:prstGeom>
                    <a:ln>
                      <a:noFill/>
                    </a:ln>
                    <a:extLst>
                      <a:ext uri="{53640926-AAD7-44D8-BBD7-CCE9431645EC}">
                        <a14:shadowObscured xmlns:a14="http://schemas.microsoft.com/office/drawing/2010/main"/>
                      </a:ext>
                    </a:extLst>
                  </pic:spPr>
                </pic:pic>
              </a:graphicData>
            </a:graphic>
          </wp:inline>
        </w:drawing>
      </w:r>
    </w:p>
    <w:p w14:paraId="21EBDC65" w14:textId="77777777" w:rsidR="000F6638" w:rsidRDefault="000F6638" w:rsidP="000F6638">
      <w:pPr>
        <w:jc w:val="center"/>
        <w:rPr>
          <w:noProof/>
        </w:rPr>
      </w:pPr>
    </w:p>
    <w:p w14:paraId="7072E382" w14:textId="77777777" w:rsidR="000F6638" w:rsidRDefault="000F6638" w:rsidP="000F6638">
      <w:pPr>
        <w:jc w:val="center"/>
        <w:rPr>
          <w:noProof/>
        </w:rPr>
      </w:pPr>
    </w:p>
    <w:p w14:paraId="028EE3BF" w14:textId="77777777" w:rsidR="000F6638" w:rsidRDefault="000F6638" w:rsidP="000F6638">
      <w:pPr>
        <w:jc w:val="center"/>
        <w:rPr>
          <w:noProof/>
        </w:rPr>
      </w:pPr>
    </w:p>
    <w:p w14:paraId="3EC3D10E" w14:textId="77777777" w:rsidR="000F6638" w:rsidRDefault="000F6638" w:rsidP="000F6638">
      <w:pPr>
        <w:jc w:val="center"/>
        <w:rPr>
          <w:noProof/>
        </w:rPr>
      </w:pPr>
    </w:p>
    <w:p w14:paraId="7937E88A" w14:textId="77777777" w:rsidR="000F6638" w:rsidRDefault="000F6638" w:rsidP="000F6638">
      <w:pPr>
        <w:jc w:val="center"/>
        <w:rPr>
          <w:noProof/>
        </w:rPr>
      </w:pPr>
    </w:p>
    <w:p w14:paraId="70E100E6" w14:textId="77777777" w:rsidR="000F6638" w:rsidRDefault="000F6638" w:rsidP="000F6638">
      <w:pPr>
        <w:jc w:val="center"/>
        <w:rPr>
          <w:noProof/>
        </w:rPr>
      </w:pPr>
    </w:p>
    <w:p w14:paraId="02EC60AF" w14:textId="77777777" w:rsidR="000F6638" w:rsidRDefault="000F6638" w:rsidP="000F6638">
      <w:pPr>
        <w:jc w:val="center"/>
        <w:rPr>
          <w:noProof/>
        </w:rPr>
      </w:pPr>
    </w:p>
    <w:p w14:paraId="4145C70E" w14:textId="77777777" w:rsidR="000F6638" w:rsidRDefault="000F6638" w:rsidP="000F6638">
      <w:pPr>
        <w:jc w:val="center"/>
        <w:rPr>
          <w:noProof/>
        </w:rPr>
      </w:pPr>
    </w:p>
    <w:p w14:paraId="2CF247BF" w14:textId="77777777" w:rsidR="000F6638" w:rsidRPr="00042364" w:rsidRDefault="000F6638" w:rsidP="000F6638">
      <w:pPr>
        <w:rPr>
          <w:rFonts w:asciiTheme="minorBidi" w:hAnsiTheme="minorBidi"/>
          <w:sz w:val="32"/>
          <w:szCs w:val="32"/>
        </w:rPr>
      </w:pPr>
    </w:p>
    <w:p w14:paraId="65B724D4" w14:textId="77777777" w:rsidR="00042364" w:rsidRPr="00042364" w:rsidRDefault="00042364" w:rsidP="00042364">
      <w:pPr>
        <w:rPr>
          <w:rFonts w:asciiTheme="minorBidi" w:hAnsiTheme="minorBidi"/>
          <w:sz w:val="32"/>
          <w:szCs w:val="32"/>
        </w:rPr>
      </w:pPr>
    </w:p>
    <w:p w14:paraId="3E0CCCEE" w14:textId="77777777" w:rsidR="00042364" w:rsidRDefault="00042364" w:rsidP="00042364">
      <w:pPr>
        <w:rPr>
          <w:rFonts w:asciiTheme="minorBidi" w:hAnsiTheme="minorBidi"/>
          <w:sz w:val="24"/>
          <w:szCs w:val="24"/>
        </w:rPr>
      </w:pPr>
    </w:p>
    <w:p w14:paraId="0C1EA03B" w14:textId="77777777" w:rsidR="00042364" w:rsidRDefault="00042364" w:rsidP="00042364">
      <w:pPr>
        <w:rPr>
          <w:rFonts w:asciiTheme="minorBidi" w:hAnsiTheme="minorBidi"/>
          <w:sz w:val="24"/>
          <w:szCs w:val="24"/>
        </w:rPr>
      </w:pPr>
    </w:p>
    <w:p w14:paraId="0DF59BC7" w14:textId="77777777" w:rsidR="00042364" w:rsidRDefault="00042364" w:rsidP="00042364">
      <w:pPr>
        <w:rPr>
          <w:rFonts w:asciiTheme="minorBidi" w:hAnsiTheme="minorBidi"/>
          <w:sz w:val="24"/>
          <w:szCs w:val="24"/>
        </w:rPr>
      </w:pPr>
    </w:p>
    <w:p w14:paraId="2265D871" w14:textId="77777777" w:rsidR="00042364" w:rsidRDefault="00042364" w:rsidP="00042364">
      <w:pPr>
        <w:rPr>
          <w:rFonts w:asciiTheme="minorBidi" w:hAnsiTheme="minorBidi"/>
          <w:sz w:val="24"/>
          <w:szCs w:val="24"/>
        </w:rPr>
      </w:pPr>
    </w:p>
    <w:p w14:paraId="382D34E7" w14:textId="77777777" w:rsidR="00042364" w:rsidRDefault="00042364" w:rsidP="00042364">
      <w:pPr>
        <w:rPr>
          <w:rFonts w:asciiTheme="minorBidi" w:hAnsiTheme="minorBidi"/>
          <w:sz w:val="24"/>
          <w:szCs w:val="24"/>
        </w:rPr>
      </w:pPr>
    </w:p>
    <w:p w14:paraId="39535131" w14:textId="77777777" w:rsidR="00042364" w:rsidRDefault="00042364" w:rsidP="00042364">
      <w:pPr>
        <w:rPr>
          <w:rFonts w:asciiTheme="minorBidi" w:hAnsiTheme="minorBidi"/>
          <w:sz w:val="24"/>
          <w:szCs w:val="24"/>
        </w:rPr>
      </w:pPr>
    </w:p>
    <w:p w14:paraId="667385F2" w14:textId="77777777" w:rsidR="00042364" w:rsidRPr="00392E44" w:rsidRDefault="00042364" w:rsidP="00042364">
      <w:pPr>
        <w:rPr>
          <w:rFonts w:asciiTheme="minorBidi" w:hAnsiTheme="minorBidi"/>
          <w:sz w:val="24"/>
          <w:szCs w:val="24"/>
        </w:rPr>
      </w:pPr>
    </w:p>
    <w:sectPr w:rsidR="00042364" w:rsidRPr="00392E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42611C"/>
    <w:multiLevelType w:val="hybridMultilevel"/>
    <w:tmpl w:val="5FB06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58034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2E44"/>
    <w:rsid w:val="00042364"/>
    <w:rsid w:val="000F6638"/>
    <w:rsid w:val="00392E44"/>
    <w:rsid w:val="00CD3EBC"/>
    <w:rsid w:val="00DC6725"/>
    <w:rsid w:val="00ED7E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74DFB"/>
  <w15:chartTrackingRefBased/>
  <w15:docId w15:val="{29E6D0EF-60F5-4407-AE7A-38BE40793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66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4</Pages>
  <Words>291</Words>
  <Characters>1662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badr</dc:creator>
  <cp:keywords/>
  <dc:description/>
  <cp:lastModifiedBy>Abdel-Rahman Khaled Abd-Allah</cp:lastModifiedBy>
  <cp:revision>2</cp:revision>
  <dcterms:created xsi:type="dcterms:W3CDTF">2019-04-30T10:37:00Z</dcterms:created>
  <dcterms:modified xsi:type="dcterms:W3CDTF">2023-12-16T19:33:00Z</dcterms:modified>
</cp:coreProperties>
</file>