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C5" w:rsidRPr="00743B89" w:rsidRDefault="005554C5"/>
    <w:p w:rsidR="00A92409" w:rsidRDefault="00A92409"/>
    <w:p w:rsidR="00A92409" w:rsidRDefault="00A92409"/>
    <w:tbl>
      <w:tblPr>
        <w:tblStyle w:val="TableGrid"/>
        <w:tblW w:w="11610" w:type="dxa"/>
        <w:tblInd w:w="-1238" w:type="dxa"/>
        <w:tblLook w:val="04A0" w:firstRow="1" w:lastRow="0" w:firstColumn="1" w:lastColumn="0" w:noHBand="0" w:noVBand="1"/>
      </w:tblPr>
      <w:tblGrid>
        <w:gridCol w:w="2700"/>
        <w:gridCol w:w="2610"/>
        <w:gridCol w:w="3240"/>
        <w:gridCol w:w="3060"/>
      </w:tblGrid>
      <w:tr w:rsidR="00A92409" w:rsidTr="00A62739">
        <w:tc>
          <w:tcPr>
            <w:tcW w:w="270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bookmarkStart w:id="0" w:name="_GoBack"/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Filtration</w:t>
            </w:r>
          </w:p>
        </w:tc>
        <w:tc>
          <w:tcPr>
            <w:tcW w:w="261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Number of Tweets</w:t>
            </w:r>
          </w:p>
        </w:tc>
        <w:tc>
          <w:tcPr>
            <w:tcW w:w="324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Number of Trained Tokens</w:t>
            </w:r>
          </w:p>
        </w:tc>
        <w:tc>
          <w:tcPr>
            <w:tcW w:w="306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Number of unique</w:t>
            </w:r>
            <w:r w:rsidR="006F22A2">
              <w:rPr>
                <w:b/>
                <w:bCs/>
                <w:color w:val="000000" w:themeColor="text1"/>
                <w:sz w:val="40"/>
                <w:szCs w:val="40"/>
              </w:rPr>
              <w:t xml:space="preserve"> tokens</w:t>
            </w:r>
          </w:p>
        </w:tc>
      </w:tr>
      <w:tr w:rsidR="00A92409" w:rsidTr="00A62739">
        <w:tc>
          <w:tcPr>
            <w:tcW w:w="270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A92409">
              <w:rPr>
                <w:b/>
                <w:bCs/>
                <w:color w:val="000000" w:themeColor="text1"/>
                <w:sz w:val="36"/>
                <w:szCs w:val="36"/>
              </w:rPr>
              <w:t>Scrapped Tweets</w:t>
            </w:r>
          </w:p>
        </w:tc>
        <w:tc>
          <w:tcPr>
            <w:tcW w:w="2610" w:type="dxa"/>
            <w:tcBorders>
              <w:top w:val="thinThickThinMediumGap" w:sz="18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377,524,076</w:t>
            </w:r>
          </w:p>
        </w:tc>
        <w:tc>
          <w:tcPr>
            <w:tcW w:w="3240" w:type="dxa"/>
            <w:vMerge w:val="restart"/>
            <w:tcBorders>
              <w:top w:val="thinThickThinMediumGap" w:sz="18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7,983,061,048</w:t>
            </w:r>
          </w:p>
        </w:tc>
        <w:tc>
          <w:tcPr>
            <w:tcW w:w="3060" w:type="dxa"/>
            <w:vMerge w:val="restart"/>
            <w:tcBorders>
              <w:top w:val="thinThickThinMediumGap" w:sz="18" w:space="0" w:color="auto"/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993086" w:rsidRPr="00993086" w:rsidRDefault="00993086" w:rsidP="00A92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  <w:p w:rsidR="00A92409" w:rsidRPr="00A92409" w:rsidRDefault="00A92409" w:rsidP="00A924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92409">
              <w:rPr>
                <w:b/>
                <w:bCs/>
                <w:color w:val="000000" w:themeColor="text1"/>
                <w:sz w:val="40"/>
                <w:szCs w:val="40"/>
              </w:rPr>
              <w:t>2</w:t>
            </w: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,</w:t>
            </w:r>
            <w:r w:rsidRPr="00A92409">
              <w:rPr>
                <w:b/>
                <w:bCs/>
                <w:color w:val="000000" w:themeColor="text1"/>
                <w:sz w:val="40"/>
                <w:szCs w:val="40"/>
              </w:rPr>
              <w:t>027</w:t>
            </w: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,</w:t>
            </w:r>
            <w:r w:rsidRPr="00A92409">
              <w:rPr>
                <w:b/>
                <w:bCs/>
                <w:color w:val="000000" w:themeColor="text1"/>
                <w:sz w:val="40"/>
                <w:szCs w:val="40"/>
              </w:rPr>
              <w:t>042</w:t>
            </w:r>
          </w:p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A92409" w:rsidTr="00A62739">
        <w:trPr>
          <w:trHeight w:val="1367"/>
        </w:trPr>
        <w:tc>
          <w:tcPr>
            <w:tcW w:w="270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A92409">
              <w:rPr>
                <w:b/>
                <w:bCs/>
                <w:color w:val="000000" w:themeColor="text1"/>
                <w:sz w:val="36"/>
                <w:szCs w:val="36"/>
              </w:rPr>
              <w:t>Arabic Tweets</w:t>
            </w:r>
          </w:p>
        </w:tc>
        <w:tc>
          <w:tcPr>
            <w:tcW w:w="261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267,201,072</w:t>
            </w:r>
          </w:p>
        </w:tc>
        <w:tc>
          <w:tcPr>
            <w:tcW w:w="3240" w:type="dxa"/>
            <w:vMerge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060" w:type="dxa"/>
            <w:vMerge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A92409" w:rsidTr="00A62739">
        <w:trPr>
          <w:trHeight w:val="1367"/>
        </w:trPr>
        <w:tc>
          <w:tcPr>
            <w:tcW w:w="270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A92409">
              <w:rPr>
                <w:b/>
                <w:bCs/>
                <w:color w:val="000000" w:themeColor="text1"/>
                <w:sz w:val="36"/>
                <w:szCs w:val="36"/>
              </w:rPr>
              <w:t>Remove Duplicates</w:t>
            </w:r>
          </w:p>
        </w:tc>
        <w:tc>
          <w:tcPr>
            <w:tcW w:w="2610" w:type="dxa"/>
            <w:tcBorders>
              <w:top w:val="single" w:sz="12" w:space="0" w:color="auto"/>
              <w:left w:val="thinThickThinMediumGap" w:sz="18" w:space="0" w:color="auto"/>
              <w:bottom w:val="single" w:sz="12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249403256</w:t>
            </w:r>
          </w:p>
        </w:tc>
        <w:tc>
          <w:tcPr>
            <w:tcW w:w="3240" w:type="dxa"/>
            <w:vMerge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060" w:type="dxa"/>
            <w:vMerge/>
            <w:tcBorders>
              <w:left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A92409" w:rsidTr="00A62739">
        <w:tc>
          <w:tcPr>
            <w:tcW w:w="2700" w:type="dxa"/>
            <w:tcBorders>
              <w:top w:val="single" w:sz="12" w:space="0" w:color="auto"/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shd w:val="clear" w:color="auto" w:fill="808080" w:themeFill="background1" w:themeFillShade="80"/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A92409">
              <w:rPr>
                <w:b/>
                <w:bCs/>
                <w:color w:val="000000" w:themeColor="text1"/>
                <w:sz w:val="36"/>
                <w:szCs w:val="36"/>
              </w:rPr>
              <w:t>Detect Arabic  Language</w:t>
            </w:r>
          </w:p>
        </w:tc>
        <w:tc>
          <w:tcPr>
            <w:tcW w:w="2610" w:type="dxa"/>
            <w:tcBorders>
              <w:top w:val="single" w:sz="12" w:space="0" w:color="auto"/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993086" w:rsidRDefault="00A92409" w:rsidP="00A92409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993086">
              <w:rPr>
                <w:b/>
                <w:bCs/>
                <w:color w:val="000000" w:themeColor="text1"/>
                <w:sz w:val="40"/>
                <w:szCs w:val="40"/>
              </w:rPr>
              <w:t>189141269</w:t>
            </w:r>
          </w:p>
        </w:tc>
        <w:tc>
          <w:tcPr>
            <w:tcW w:w="3240" w:type="dxa"/>
            <w:vMerge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060" w:type="dxa"/>
            <w:vMerge/>
            <w:tcBorders>
              <w:left w:val="thinThickThinMediumGap" w:sz="18" w:space="0" w:color="auto"/>
              <w:bottom w:val="thinThickThinMediumGap" w:sz="18" w:space="0" w:color="auto"/>
              <w:right w:val="thinThickThinMediumGap" w:sz="18" w:space="0" w:color="auto"/>
            </w:tcBorders>
            <w:vAlign w:val="center"/>
          </w:tcPr>
          <w:p w:rsidR="00A92409" w:rsidRPr="00A92409" w:rsidRDefault="00A92409" w:rsidP="00A92409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bookmarkEnd w:id="0"/>
    </w:tbl>
    <w:p w:rsidR="00A92409" w:rsidRDefault="00A92409"/>
    <w:sectPr w:rsidR="00A9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09"/>
    <w:rsid w:val="005554C5"/>
    <w:rsid w:val="006F22A2"/>
    <w:rsid w:val="00743B89"/>
    <w:rsid w:val="00993086"/>
    <w:rsid w:val="00A62739"/>
    <w:rsid w:val="00A92409"/>
    <w:rsid w:val="00E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52FDB-AFBB-4713-AF56-BDAC21B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4</cp:revision>
  <dcterms:created xsi:type="dcterms:W3CDTF">2022-06-05T14:18:00Z</dcterms:created>
  <dcterms:modified xsi:type="dcterms:W3CDTF">2022-06-12T16:07:00Z</dcterms:modified>
</cp:coreProperties>
</file>