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344، تعليقات: 11، مشاركات: 30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الإعلان عن تقدم مشروع طاقة الرياح في خليج السويس، وهو مشروع مشترك بين الصين ومصر ضمن إطار التعاون الأخضر والتنمية المستدامة.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https://www.facebook.com/ChineseEmbinEgypt/posts/pfbid0218V6CUiUz6dPvETNnMVMQjf9MwxTcnGXMogvNpGig2DPMrNEBH3UdtPEjCfHxDFpl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2026-05-07T06:38:34.000Z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يركز على إبراز الإنجاز المشترك بين الصين ومصر في مجال الطاقة النظيفة، مع استخدام لغة إيجابية تعكس التقدم التكنولوجي والفوائد البيئية والاقتصادية للمشروع. يتم تقديم المشروع كخطوة مهمة نحو التعاون الأخضر، مما يعزز صورة الصين كممول ومطور رئيسي لمشاريع البنية التحتية في أفريقيا والشرق الأوسط. المنشور يفتقر إلى التفاصيل التقنية العميقة أو المقارنات مع مشاريع مماثلة، مما قد يقلل من عمق الإقناع ولكنه يحافظ على بساطة الرسالة وسهولة فهمها للجمهور العام. كما أن غياب أي ذكر للتحديات أو العقبات يعزز الطابع الإيجابي ولكنه قد يقلل من مصداقية الرسالة لدى الجمهور المتخصص.</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بالتقدم المحرز في مشروع طاقة الرياح وتعزيز صورة التعاون الصيني-المصري في مجال الطاقة النظيفة.</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ووسائل إعلام، بالإضافة إلى الجاليات الصينية والمصرية المهتمة بالتنمية المستدامة.</w:t>
            </w:r>
          </w:p>
        </w:tc>
        <w:tc>
          <w:tcPr>
            <w:tcW w:w="1843" w:type="dxa"/>
          </w:tcPr>
          <w:p>
            <w:r>
              <w:t>منظمات دولية (ضمنياً)، شركات صينية، وحكومة مصرية (ضمنياً من خلال المشروع).</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المشروع في إطار تعزيز التعاون بين الصين ودول الشرق الأوسط وأفريقيا في مجال الطاقة النظيفة، وسط تزايد الاهتمام العالمي بالتحول الأخضر وتقليل الانبعاثات الكربونية. كما يعكس التنافس الدولي على قيادة مشاريع البنية التحتية الخضراء في المنطقة.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تقدم مشروع طاقة الرياح في خليج السويس، بقدرة 1.1 جيجاواط، والذي تنفذه شركات صينية، بخطى متسارعة، حيث تتواصل أعمال تركيب توربينات الرياح بسلاسة. وبعد اكتماله، سيضم المشروع 138 توربينا، لتوليد أكثر من 4...</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التقدم السريع للمشروع ('تتواصل أعمال تركيب توربينات الرياح بسلاسة') والفوائد البيئية والاقتصادية ('توليد أكثر من 4.3 مليار كيلواط/ساعة سنويا'، 'يوفر طاقة نظيفة لأكثر من مليون أسرة'). كما تم التأكيد على التعاون الصيني-المصري ('يعزز التعاون الأخضر بين الصين ومصر ويدفعه نحو مستويات جديدة')، مما يعكس صورة إيجابية للطرفين.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المشروع، مثل التكاليف المرتفعة أو التأثيرات البيئية المحلية أو أي عقبات لوجستية. هذا الإغفال المتعمد يهدف إلى الحفاظ على صورة إيجابية للمشروع والتعاون الصيني-المصري، ولكنه قد يقلل من مصداقية الرسالة لدى الجمهور المطلع على التحديات المحتملة لمشاريع الطاقة النظيفة.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للطرف الآخر (مثل الدول المنافسة أو مشاريع بديلة)، حيث ركز المنشور بشكل كامل على الإيجابيات المشتركة. غياب هذه الاستراتيجية يعزز الطابع الإيجابي والتعاوني للمنشور، ولكنه قد يفوت فرصة لتعزيز صورة المشروع من خلال المقارنة مع مشاريع أقل نجاحاً أو أكثر تلويثاً.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حيث لم يتم ذكر أي مشاريع أو جهود بديلة على الإطلاق. هذا الغياب يعزز التركيز على المشروع الصيني-المصري ولكنه قد يفقد المنشور فرصة لتعزيز صورته من خلال المقارنة مع مشاريع أخرى ناجحة أو أقل كفاءة.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المشروع، مثل قدرته ('1.1 جيجاواط') وعدد التوربينات ('138 توربينا') والطاقة المتوقعة ('4.3 مليار كيلواط/ساعة سنويا'). هذه الأرقام تعزز مصداقية المنشور وتوفر معلومات ملموسة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تضمين أي تصريحات رسمية من المسؤولين الصينيين أو المصريين حول المشروع. غياب هذه الاستراتيجية يقلل من التأثير الدبلوماسي للمنشور، حيث أن تصريحات المسؤولين يمكن أن تضيف وزناً سياسياً وتعزز الشرعية الرسمية للمشروع.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بين الصين ومصر بوضوح ('التعاون الأخضر بين الصين ومصر')، مما يعزز صورة الشراكة الاستراتيجية بين البلدين في مجال الطاقة النظيفة.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مرتبطة بالمشروع. غياب هذه الاستراتيجية يقلل من البعد الدبلوماسي الرسمي للمنشور، حيث أن الزيارات الدبلوماسية يمكن أن تضفي طابعاً رسمياً وتعزز من أهمية المشروع على المستوى السياسي.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إحصاءات وتقارير حول المشروع، مثل القدرة الإنتاجية وعدد التوربينات والطاقة المتوقعة. هذه الأرقام تعزز من مصداقية المنشور وتوفر أساساً منطقياً لإقناع الجمهور بأهمية المشروع.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أهمية المشروع أو فوائده. غياب هذه الاستراتيجية يقلل من قوة الإقناع لدى الجمهور الدولي، حيث أن المصادر الدولية يمكن أن تضفي مصداقية إضافية وتؤكد على أهمية المشروع على المستوى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بالمشروع، مثل تأثيره على حياة الأسر أو المجتمعات المحلية. غياب هذه الاستراتيجية يقلل من القدرة العاطفية للمنشور على التواصل مع الجمهور، حيث أن القصص الإنسانية يمكن أن تجعل الرسالة أكثر قرباً وتأثيراً.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التأكيد على الفوائد البيئية والاقتصادية للمشروع ('يوفر طاقة نظيفة لأكثر من مليون أسرة')، مما يعزز صورة مصر كدولة رائدة في مجال الطاقة النظيفة.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حيث ركز المنشور على التعاون المشترك بدلاً من التركيز على تفوق أحد الطرفين. غياب هذه الاستراتيجية يحافظ على الطابع المتوازن للمنشور ولكنه قد يفوت فرصة لتعزيز صورة الصين أو مصر كقائد في مجال الطاقة النظيفة.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استراتيجية التضامن أو التهنئة بالمناسبات، حيث ركز المنشور على الإنجاز المشترك بدلاً من الاحتفال بمناسبة معينة. غياب هذه الاستراتيجية يقلل من الطابع العاطفي للمنشور ولكنه يحافظ على تركيزه على الحقائق والمعلومات.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التركيز على التعاون الأخضر والتنمية المستدامة، مما يعكس التزام الصين ومصر بالقيم البيئية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من خلال ذكر قدرة المشروع ('1.1 جيجاواط') واستخدام توربينات الرياح، مما يعزز صورة الصين كمطور تكنولوجي رائد في مجال الطاقة النظيفة.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أو مصر في المشروع، حيث ركز المنشور على التعاون المشترك بدلاً من التركيز على قيادة أحد الطرفين. غياب هذه الاستراتيجية يقلل من التأثير الدبلوماسي للمنشور ولكنه يحافظ على الطابع المتوازن.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كمشارك موثوق من خلال التأكيد على تقدم المشروع ('تتواصل أعمال تركيب توربينات الرياح بسلاسة')، مما يعزز صورة الصين كشريك موثوق في مشاريع البنية التحتية.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معالجة أي صور نمطية سلبية حول الصين أو مصر أو مشاريع الطاقة النظيفة. غياب هذه الاستراتيجية لا يؤثر سلباً على المنشور ولكنه قد يفوت فرصة لتصحيح أي مفاهيم خاطئة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الناجح بين الصين ومصر ('يعزز التعاون الأخضر بين الصين ومصر')، مما يعكس التزام الطرفين بالشراكات الدولية المستدامة.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مرتبطة بالمشروع. غياب هذه الاستراتيجية يقلل من القدرة العاطفية للمنشور ولكنه يحافظ على تركيزه على الجوانب التقنية والبيئية.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'#التحول_الأخضر' و'#الطاقة_النظيفة' و'#التنمية_المستدامة'، مما يعزز من انتشار المنشور ويجذب الجمهور المهتم بهذه المواضيع.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ذات صلة بالمشروع. غياب هذه الاستراتيجية يقلل من فرص التفاعل المباشر مع الأطراف المعنية ولكنه يحافظ على تركيز المنشور على المحتوى بدلاً من الشخصيات.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ذات صلة بالمشروع. غياب هذه الاستراتيجية يقلل من فرص توسيع نطاق الوصول ولكنه يحافظ على تركيز المنشور على الرسالة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مثل طلب التعليقات أو المشاركات. غياب هذه الاستراتيجية يقلل من فرص التفاعل ولكنه يحافظ على تركيز المنشور على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أو تقارير إضافية حول المشروع. غياب هذه الاستراتيجية يقلل من مصداقية المنشور ولكنه يحافظ على بساطته وسهولة قراءته.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حول المشروع. غياب هذه الاستراتيجية يقلل من فرص التفاعل مع الجمهور ولكنه يحافظ على تركيز المنشور على الرسالة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فرص الحوار ولكنه يحافظ على تركيز المنشور على الرسالة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حول المشروع. غياب هذه الاستراتيجية يقلل من فرص التفاعل العميق مع الجمهور ولكنه يحافظ على تركيز المنشور على المعلومات الأساسية.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حول المشروع. غياب هذه الاستراتيجية يقلل من فرص المشاركة الفعالة ولكنه يحافظ على تركيز المنشور على الرسالة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حول المشروع. غياب هذه الاستراتيجية يقلل من فرص التفاعل ولكنه يحافظ على تركيز المنشور على المعلومات الأساسية.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حيث ركز على تقديم المعلومات بشكل مباشر وإيجابي. غياب هذه الاستراتيجية يحافظ على الطابع الرسمي والمهني للمنشور ولكنه قد يفقد فرصة لجذب انتباه الجمهور بطرق غير تقليدية.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المشروع. غياب هذه الاستراتيجية يقلل من التأثير العاطفي ولكنه يحافظ على تركيز المنشور على الحقائق والمعلومات.</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أو النقد في المنشور، حيث ركز على الإيجابيات فقط. غياب هذه الاستراتيجية يحافظ على الطابع الإيجابي ولكنه قد يفقد فرصة لتعزيز الرسالة من خلال المقارنة مع سلبيات بديلة.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وإيجابية ('تتواصل أعمال تركيب توربينات الرياح بسلاسة'، 'يعزز التعاون الأخضر')، مما يعزز من الطابع الاحترافي والمهذب للمنشور.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التأكيد على حجم المشروع ('1.1 جيجاواط'، '138 توربينا') وقدرته على توفير الطاقة لأكثر من مليون أسرة، مما يعزز صورة الصين ومصر كقوى رائدة في مجال الطاقة النظيفة.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القدرة العاطفية ولكنه يحافظ على تركيز المنشور على الجوانب التقنية والبيئية.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التعاون الناجح بين الصين ومصر ('يدفعه نحو مستويات جديدة')، مما يعزز صورة البلدين كقوى متعاونة في مجال التنمية المستدامة.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الفوائد البيئية ('طاقة نظيفة') والاقتصادية ('يوفر طاقة نظيفة لأكثر من مليون أسرة')، مما يجعل المشروع أكثر جاذبية للجمهور.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حيث ركز على تقديم المعلومات بشكل إيجابي ومباشر. غياب هذه الاستراتيجية يحافظ على الطابع الإيجابي ولكنه قد يفقد فرصة لتعزيز الرسالة من خلال دحض أي شكوك محتملة.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ومباشرة ('تتواصل أعمال تركيب توربينات الرياح بسلاسة'، 'يعزز التعاون الأخضر')، مما يعزز من وضوح الرسالة وسهولة فهمها.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حيث ركز على الإيجابيات فقط. غياب هذه الاستراتيجية يحافظ على الطابع الإيجابي ولكنه قد يفقد فرصة لتعزيز الرسالة من خلال الإشارة إلى المخاطر البيئية المحتملة في حالة عدم تنفيذ المشروع.</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ركز على الإنجازات المشتركة بدلاً من التركيز على التحديات أو العقبات. غياب هذه الاستراتيجية يحافظ على الطابع الإيجابي ولكنه قد يفقد فرصة لجذب التعاطف من الجمهور.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التركيز على التعاون المشترك ('التعاون الأخضر بين الصين ومصر')، مما يعزز من صورة الشراكة القوية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حيث ركز على الإنجازات بدلاً من التركيز على العقبات أو التحديات. غياب هذه الاستراتيجية يحافظ على الطابع الإيجابي ولكنه قد يفقد فرصة لتعزيز صورة المشروع كإنجاز رغم الصعوبات.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'#التحول_الأخضر' و'#الطاقة_النظيفة'، مما يعزز من وضوح الرسالة ويسهل انتشارها بين الجمهور المهتم بهذه المواضيع.</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حول المشروع. غياب هذه الاستراتيجية يقلل من التأثير العاطفي ولكنه يحافظ على تركيز المنشور على الحقائق والمعلومات الرسمية.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حيث ركز على المشروع بشكل عام بدلاً من تصنيف الأطراف أو الفوائد. غياب هذه الاستراتيجية يحافظ على بساطة الرسالة ولكنه قد يفقد فرصة لتوضيح الفوائد المختلفة للمشروع.</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للمشروع ('طاقة نظيفة'، 'التنمية المستدامة')، مما يعزز من جاذبيته للجمهور.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في المنشور، حيث ركز على الإيجابيات المشتركة. غياب هذه الاستراتيجية يحافظ على الطابع الإيجابي ولكنه قد يفقد فرصة لتعزيز صورة المشروع من خلال المقارنة مع مشاريع أقل نجاحاً.</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حجم المشروع ('1.1 جيجاواط'، '138 توربينا') وقدرته على توفير الطاقة لأكثر من مليون أسرة، مما يعزز من صورة المشروع كإنجاز كبير.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القوة الداعمة من خلال التعاون الصيني-المصري ('يعزز التعاون الأخضر بين الصين ومصر')، مما يعزز من صورة البلدين كقوى داعمة للتنمية المستدامة.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أمثلة توضيحية لتوضيح أهمية المشروع أو فوائده. غياب هذه الاستراتيجية يقلل من عمق الإقناع ولكنه يحافظ على بساطة الرسالة وسهولة فهمها.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مع مشاريع أخرى أو بدائل. غياب هذه الاستراتيجية يقلل من قدرة المنشور على إقناع الجمهور بأهمية المشروع ولكنه يحافظ على تركيزه على الإيجابيات المشتركة.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تقديم أرقام وإحصاءات ملموسة ('1.1 جيجاواط'، '4.3 مليار كيلواط/ساعة سنويا')، مما يعزز من مصداقية المنشور ويوفر أساساً منطقياً لإقناع الجمهور.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التبرير من خلال التأكيد على الفوائد البيئية والاقتصادية للمشروع ('يوفر طاقة نظيفة لأكثر من مليون أسرة')، مما يبرر أهمية المشروع ويجعل الرسالة أكثر إقناعاً.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('1.1 جيجاواط'، '138 توربينا'، '4.3 مليار كيلواط/ساعة سنويا')، مما يعزز من مصداقية المنشور ويوفر أساساً منطقياً لإقناع الجمهور بأهمية المشروع.</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لتضخيم أهمية المشروع أو التأثير على الجمهور. غياب هذه الاستراتيجية يحافظ على مصداقية المنشور ولكنه قد يفقد فرصة لتعزيز الرسالة من خلال التركيز على الأرقام الكبيرة.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يحافظ على الطابع العلمي والبيئي ولكنه قد يفقد فرصة لجذب الجمهور الذي يربط بين القيم الدينية وحماية البيئة.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المشروع يعزز من القوة السياسية للصين ومصر من خلال إبراز التعاون الناجح في مجال الطاقة النظيفة، مما يعكس التزام البلدين بالقيم البيئية العالمية ويعزز من صورتهما كقوى سياسية رائدة في مجال التنمية المستدامة.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حيث ركز على الجوانب التقنية والبيئية للمشروع. غياب هذه الديناميكية يقلل من القدرة العاطفية للمنشور ولكنه يحافظ على تركيزه على الرسالة السياسية والاقتصادية.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المشروع يمكن أن يساهم في تعزيز القوة التعليمية من خلال توفير فرص للتعلم والتدريب في مجال الطاقة النظيفة، ولكن هذا الجانب لم يتم إبرازه في المنشور. التركيز كان على الجوانب التقنية والبيئية بدلاً من الجوانب التعليمية.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المشروع يعزز من القوة الاقتصادية للصين ومصر من خلال توفير فرص استثمارية وتوفير الطاقة النظيفة لأكثر من مليون أسرة، مما يعكس الفوائد الاقتصادية الكبيرة للمشروع.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المشروع يعزز من القوة العلمية من خلال إبراز التقدم التكنولوجي ('1.1 جيجاواط'، '138 توربينا')، مما يعكس التزام الصين ومصر بالتطور العلمي في مجال الطاقة النظيفة.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المشروع يمكن أن يساهم في تعزيز القوة الإنسانية من خلال توفير الطاقة النظيفة وتحسين جودة الحياة، ولكن هذا الجانب لم يتم إبرازه بشكل واضح في المنشور. التركيز كان على الفوائد البيئية والاقتصادية بدلاً من الجوانب الإنسانية المباشرة.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المشروع يعزز من القوة الإعلامية من خلال توفير محتوى إيجابي حول التعاون الصيني-المصري، ولكن المنشور نفسه لم يستخدم استراتيجيات إعلامية متقدمة مثل الروابط الرسمية أو القصص الإنسانية لجذب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