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24،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إنجازات الصين التكنولوجية والصناعية الحديثة كجزء من استراتيجية الدبلوماسية الرقمية لتعزيز صورة الدولة كقوة علمية واقتصادية عالمية.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https://www.facebook.com/ChineseEmbinEgypt/posts/pfbid02SqriLsjgxZdHcbeHFCR6shbtc6DYHfsh1fPex92e5FTHFFKp2RFRHxsS9LnnVfpCl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2026-06-28T20:20:45.000Z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كلاسيكياً للدبلوماسية الرقمية الصينية التي تركز على إبراز الإنجازات التكنولوجية والصناعية كوسيلة لتعزيز القوة الناعمة. يعتمد الخطاب على سردية التقدم والابتكار، مع استخدام أرقام وإحصاءات لدعم الادعاءات. يفتقر المنشور إلى أي عناصر حوارية أو تفاعلية مع الجمهور، مما يعكس نهجاً أحادي الاتجاه يهدف إلى نقل رسالة محددة دون فتح مجال للنقاش أو النقد. اللغة المستخدمة رسمية ومباشرة، وتركز على الحقائق والإنجازات دون اللجوء إلى العاطفة أو الرمزية الثقافية بشكل واضح. هذا النهج يعزز من مصداقية الرسالة ولكنه يقلل من فرص التفاعل والتواصل مع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الدولي بصفة أساسية، مع عنصر إقناعي يهدف إلى تعزيز الثقة في القدرات الصينية وتعزيز مكانتها كقوة منتجة ومبتكرة.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بما في ذلك صناع القرار، والمستثمرون، والشركات العالمية، ووسائل الإعلام الدولية، بالإضافة إلى الجاليات الصينية في الخارج.</w:t>
            </w:r>
          </w:p>
        </w:tc>
        <w:tc>
          <w:tcPr>
            <w:tcW w:w="1843" w:type="dxa"/>
          </w:tcPr>
          <w:p>
            <w:r>
              <w:t>جهات حكومية أو شبه حكومية صينية، مثل وسائل إعلام رسمية أو مؤسسات بحثية أو دبلوماسية رقمية تابعة للدولة.</w:t>
            </w:r>
          </w:p>
        </w:tc>
        <w:tc>
          <w:tcPr>
            <w:cnfStyle w:val="000010000000" w:firstRow="0" w:lastRow="0" w:firstColumn="0" w:lastColumn="0" w:oddVBand="1" w:evenVBand="0" w:oddHBand="0" w:evenHBand="0" w:firstRowFirstColumn="0" w:firstRowLastColumn="0" w:lastRowFirstColumn="0" w:lastRowLastColumn="0"/>
            <w:tcW w:w="992" w:type="dxa"/>
          </w:tcPr>
          <w:p>
            <w:r>
              <w:t>في ظل التنافس التكنولوجي والاقتصادي بين الصين والولايات المتحدة وحلفائها، تسعى الصين إلى تأكيد استقلاليتها التكنولوجية وتقليل الاعتماد على الغرب. كما يأتي هذا المنشور في سياق جهود الصين لتعزيز مكانتها كقوة عالمية بديلة.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يواصل الابتكار ضخ زخم جديد في مسيرة التنمية الصينية：</w:t>
              <w:br/>
              <w:br/>
              <w:t>💡 اختراقات متتالية على صعيد الابتكار العلمي والتكنولوجي</w:t>
              <w:br/>
              <w:t>▪️ إعلان شركة "هواوي" رسميا عن قانون تاو (τ) للتوسع" لتطوير صناعة أشباه الموصلات</w:t>
              <w:br/>
              <w:t>▪️  ارتفا...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ومفصل من خلال عرض الإنجازات التكنولوجية والصناعية الصينية. على سبيل المثال، تم ذكر اختراعات مثل 'قانون تاو (τ) للتوسع' لشركة هواوي، وإطلاق الطائرة البرمائية 'أيه جي 600'، وتجاوز إنتاج المركبات العاملة بالطاقة الجديدة 16 مليون وحدة. هذه الإنجازات تُظهر الصين كدولة رائدة في الابتكار والتكنولوجيا، مما يعزز صورتها كقوة علمية وصناعية عالمية.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المجالات المذكورة، مثل العقوبات الغربية على شركات التكنولوجيا الصينية، أو التحديات البيئية المرتبطة بالصناعات الثقيلة، أو القضايا المتعلقة بحقوق الملكية الفكرية. غياب هذه السلبيات يعزز من صورة الصين كدولة ناجحة ومتقدمة دون عيوب، مما يعكس استراتيجية مدروسة لإخفاء الجوانب السلبية وتعزيز الرواية الإيجابية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بالدول الأخرى أو المنافسين، مثل الولايات المتحدة أو الدول الغربية. غياب هذه الاستراتيجية يعني أن المنشور يركز بشكل كامل على إبراز إنجازات الصين دون محاولة تقويض صورة المنافسين. هذا النهج قد يعكس رغبة في تجنب التصعيد أو الصراع المباشر، والتركيز بدلاً من ذلك على تعزيز الصورة الذاتية دون الحاجة إلى مهاجمة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الأخرى أو المنافسين. المنشور لم يذكر أي إنجازات أو تطورات إيجابية تتعلق بالدول الأخرى، مما يعني أنه لا يوجد حاجة لإخفاء أي جوانب إيجابية عن الآخرين. هذا يعكس تركيز المنشور الكامل على الذات دون المقارنة أو الإشارة إلى الآخرين، مما قد يعزز من مصداقية الرسالة الذاتية دون الحاجة إلى مهاجمة أو تجاهل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الإنجازات التكنولوجية والصناعية الصينية، مثل إعلان شركة هواوي عن 'قانون تاو (τ) للتوسع'، وإنتاج الطائرة البرمائية 'أيه جي 600'، وتجاوز إنتاج المركبات العاملة بالطاقة الجديدة 16 مليون وحدة. هذه المعلومات تُعتبر رسمية لأنها تأتي من مصادر حكومية أو شبه حكومية، وتعزز من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غياب هذه الاستراتيجية يقلل من عنصر الشخصية والقيادة في الخطاب، حيث أن التصريحات الرسمية غالباً ما تضفي طابعاً رسمياً وشخصياً على الرسالة. هذا قد يجعل المنشور يبدو أكثر موضوعية ولكنه أقل تأثيراً من حيث التواصل الشخصي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بالتعاون الدولي. غياب هذه الاستراتيجية يعني أن المنشور يركز بشكل كامل على الإنجازات الداخلية دون الإشارة إلى أي شراكات أو تعاون مع دول أخرى. هذا قد يقلل من فرص تعزيز صورة الصين كشريك دولي موثوق، ولكنه يعزز من سردية الاستقلالية والاكتفاء الذاتي.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يعني أن المنشور لا يستفيد من عنصر التفاعل الشخصي أو الدبلوماسي الذي يمكن أن يضيف بعداً إنسانياً ورسمياً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إحصاءات وتقارير لدعم الإنجازات المذكورة، مثل ارتفاع قيمة صادرات الدوائر المتكاملة بنسبة 83.4%، وتغطية تطبيقات الإنترنت الصناعي في 41 قطاعاً صناعياً رئيسياً. هذه الأرقام تضفي طابعاً علمياً وموضوعياً على المنشور، وتعزز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الإنجازات الصينية. غياب هذه الاستراتيجية يعني أن المنشور يعتمد بشكل كامل على المصادر الداخلية، مما قد يقلل من مصداقيته لدى الجمهور الدولي الذي قد يفضل المصادر المستقلة أو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بالإنجازات المذكورة. غياب هذه الاستراتيجية يقلل من عنصر العاطفة والتواصل الإنساني في المنشور، مما يجعله يبدو أكثر رسمية وبروداً. القصص الإنسانية غالباً ما تضيف بعداً عاطفياً يجعل الرسالة أكثر تأثيراً وجاذبية.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عرض الإنجازات التكنولوجية والصناعية، مثل إنتاج الطائرة البرمائية وإطلاق حاملة الطائرات المزودة بمنظومة الإقلاع الكهرومغناطيسي. هذه الإنجازات تُظهر الصين كدولة ناجحة ومتقدمة، مما يعزز من صورتها كقوة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من خلال عرض الإنجازات التكنولوجية المتقدمة، مثل تطوير صناعة أشباه الموصلات وتقنيات النماذج الكبيرة متعددة الاستخدامات. هذه الإنجازات تُظهر الصين كدولة رائدة في مجالات حيوية، مما يعزز من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عناصر تتعلق بالتضامن أو التهنئة بالمناسبات. غياب هذه الاستراتيجية يعني أن المنشور يركز بشكل كامل على الإنجازات الذاتية دون محاولة بناء جسور تواصل أو تضامن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يعني أن المنشور يركز بشكل كامل على الإنجازات التكنولوجية والصناعية دون محاولة تعزيز صورة الصين كدولة تلتزم بقيم سياسية أو إنسانية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عرض الإنجازات مثل تطوير صناعة أشباه الموصلات، وإنتاج الطائرة البرمائية، وتجاوز إنتاج المركبات العاملة بالطاقة الجديدة 16 مليون وحدة. هذه الإنجازات تُظهر الصين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عرض إنجازاتها التكنولوجية المتقدمة، مثل تقنيات النماذج الكبيرة متعددة الاستخدامات التي تدعم إنشاء أكثر من 100 سيناريو تطبيقي نموذجي رائد. هذه الإنجازات تُظهر الصين كقوة قيادية في مجالات حيوية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غياب هذه الاستراتيجية يعني أن المنشور لا يحاول تعزيز صورة الصين كشريك يمكن الاعتماد عليه في التعاون الدولي، مما قد يقلل من فرص بناء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جهود لتصحيح الصور النمطية السلبية عن الصين. غياب هذه الاستراتيجية يعني أن المنشور لا يحاول معالجة أي تصورات سلبية قد تكون موجودة لدى الجمهور الدولي، مما قد يترك هذه الصور النمطية دون تحدي.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عناصر لتعزيز الثقة الدولية في المنشور. غياب هذه الاستراتيجية يعني أن المنشور لا يحاول تعزيز الثقة في الصين كدولة يمكن التعاون معها أو الاعتماد عليها، مما قد يقلل من فعالية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الحضارية أو الثقافية للصين. غياب هذه الاستراتيجية يعني أن المنشور لا يستفيد من القوة الناعمة الثقافية التي يمكن أن تضيف بعداً إنسانياً وجذاباً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'#الابتكار_العلمي_والتكنولوجي'، '#التنمية_عالية_الجودة'، '#صنع_في_الصين'، و'#القوى_الإنتاجية_الجديدة'. هذه الوسوم تساعد في زيادة انتشار المنشور وتسهيل الوصول إليه من قبل الجمهور المهتم بهذه المواضيع، مما يعزز من فعالية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يعني أن المنشور لا يحاول التفاعل مباشرة مع جهات أو أفراد محددين، مما يقلل من فرص التواصل الشخصي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يعني أن المنشور لا يستفيد من محتوى الآخرين لتعزيز رسالته أو 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يعني أن المنشور يعتمد على نقل الرسالة بشكل أحادي دون محاولة تحفيز الجمهور على المشاركة أو التفاعل، مما يقلل من فرص بناء حوار أو تواصل 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يعني أن المنشور لا يوفر للجمهور فرصة للوصول إلى مصادر إضافية أو معلومات أكثر تفصيلاً، مما قد يقلل من مصداقيته وثقته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أن المنشور لا يفتح المجال للجمهور لطرح الأسئلة أو طلب المزيد من المعلومات، مما يقلل من فرص التفاعل وبناء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يعني أن المنشور لا يحاول بناء حوار أو تواصل مع الجمهور، مما يجعله يبدو أحادي الاتجاه وغير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أن المنشور لا يستفيد من فرص التفاعل المباشر مع الجمهور، مما يقلل من فرص بناء علاقات تواصل قوية وفعالة.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يعني أن المنشور لا يحاول الاستفادة من آراء الجمهور أو مشاركته في بناء الرسالة، مما يقلل من فرص التفاعل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أن المنشور لا يحاول جمع آراء الجمهور أو قياس تفاعله مع الرسالة، مما يقلل من فرص فهم تأثير الرسالة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سخرية في المنشور. غياب هذه الاستراتيجية يعكس طبيعة المنشور الرسمية والمباشرة التي تركز على الحقائق والإنجازات دون اللجوء إلى الأساليب اللغوية الساخرة التي 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أن المنشور لا يستفيد من تأثير الشخصيات المعروفة لتعزيز رسالته أو إضفاء طابع شخصي عليها.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للاستهجان أو النقد في المنشور. غياب هذه الاستراتيجية يعكس تركيز المنشور الكامل على إبراز الإنجازات دون الحاجة إلى انتقاد أو استهجان الآخرين.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استخدام عبارات مثل 'يواصل الابتكار ضخ زخم جديد في مسيرة التنمية الصينية'. هذه اللغة تعزز من صورة الصين كدولة محترمة ومهذبة، مما يضيف طابعاً إيجابياً للرسالة.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عرض الإنجازات التكنولوجية والصناعية المتقدمة، مثل إنتاج الطائرة البرمائية وإطلاق حاملة الطائرات المزودة بمنظومة الإقلاع الكهرومغناطيسي. هذه الإنجازات تُظهر الصين كدولة قوية وقادرة على المنافسة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يعني أن المنشور لا يستفيد من القوة الناعمة الثقافية التي يمكن أن تضيف بعداً إنسانياً وجذاباً للرسالة.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الإنجازات التكنولوجية والصناعية، مثل تجاوز إنتاج المركبات العاملة بالطاقة الجديدة 16 مليون وحدة، وتطوير تقنيات النماذج الكبيرة متعددة الاستخدامات. هذه الإنجازات تُظهر الصين كدولة ناجحة ومتقدمة، مما يعزز من الفخر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للتحبيب أو الاستحسان في المنشور. غياب هذه الاستراتيجية يعني أن المنشور لا يحاول بناء علاقة عاطفية أو ودية مع الجمهور، مما يجعله يبدو أكثر رسمية وبروداً.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للتشكيك أو التكذيب في المنشور. غياب هذه الاستراتيجية يعكس تركيز المنشور الكامل على إبراز الإنجازات دون الحاجة إلى مهاجمة أو التشكيك في الآخرين.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ومباشرة، مثل استخدام الأرقام والإحصاءات لدعم الإنجازات، واستخدام عبارات مثل 'اختراقات متتالية' و'قفزات جديدة'. هذه الأساليب تعزز من مصداقية الرسالة وتجعلها تبدو أكثر موضوعية وعلمية.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للتخويف أو التهديد في المنشور. غياب هذه الاستراتيجية يعكس طبيعة المنشور التي تركز على إبراز الإنجازات دون الحاجة إلى استخدام أساليب عدائية أو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يعني أن المنشور لا يحاول كسب تعاطف الجمهور من خلال تصوير الصين كضحية، بل يركز بدلاً من ذلك على إبراز قوتها وإنجازاتها.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في المنشور. غياب هذه الاستراتيجية يعني أن المنشور لا يحاول بناء جسور تواصل أو تقارب مع الآخرين، مما يقلل من فرص بناء علاقات إيجابية.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للتحدي في المنشور. غياب هذه الاستراتيجية يعكس تركيز المنشور الكامل على إبراز الإنجازات دون الحاجة إلى تحدي الآخرين أو إثارة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'#الابتكار_العلمي_والتكنولوجي'، '#التنمية_عالية_الجودة'، '#صنع_في_الصين'، و'#القوى_الإنتاجية_الجديدة'. هذه الشعارات تساعد في تعزيز الرسالة وتسهيل انتشارها، كما تضفي طابعاً رسمياً وجذاباً على المنشور.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يعني أن المنشور لا يستفيد من آراء الجمهور لتعزيز رسالته أو إضفاء طابع إنساني عليها.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تصنيف الإنجازات إلى فئات محددة مثل 'الابتكار العلمي والتكنولوجي'، 'التصنيع المتقدم'، 'تحديث الصناعات التقليدية'، و'ازدهار الصناعات الناشئة'. هذا التصنيف يساعد في تنظيم المعلومات وجعلها أكثر وضوحاً وسهولة للفهم، مما يعزز من فعالية الرسالة.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عرض الإنجازات التكنولوجية والصناعية، مثل الابتكار، والتقدم، والقيادة في مجالات حيوية. هذه الصفات تُظهر الصين كدولة ناجحة ومتقدمة، مما يعزز من صورتها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الأخرى في المنشور. غياب هذه الاستراتيجية يعكس تركيز المنشور الكامل على إبراز الإنجازات الذاتية دون الحاجة إلى مهاجمة أو انتقاد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عبارات مثل 'ارتفاع قيمة صادرات الدوائر المتكاملة بنسبة 83.4% على أساس سنوي'، و'تجاوز الإنتاج والمبيعات السنوية للمركبات العاملة بالطاقة الجديدة 16 مليون وحدة'. هذه الصيغ تعزز من صورة الإنجازات وتجعلها تبدو أكثر تأثيراً وإبهاراً.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للقوة الداعمة في المنشور. غياب هذه الاستراتيجية يعني أن المنشور لا يحاول بناء تحالفات أو دعم من الآخرين لتعزيز رسالته.</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لتوضيح الإنجازات التكنولوجية والصناعية، مثل إعلان شركة هواوي عن 'قانون تاو (τ) للتوسع'، وإنتاج الطائرة البرمائية 'أيه جي 600'، وإطلاق حاملة الطائرات المزودة بمنظومة الإقلاع الكهرومغناطيسي. هذه الأمثلة تساعد في توضيح الرسالة وجعلها أكثر واقعية وملموسة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مع دول أو إنجازات أخرى في المنشور. غياب هذه الاستراتيجية يعني أن المنشور لا يحاول إبراز تفوق الصين من خلال المقارنة مع الآخرين، مما قد يقلل من فرص تعزيز صورة التفوق ولكنها تجعل الرسالة تبدو أكثر موضوعية.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البراهين لدعم الإنجازات من خلال عرض الأرقام والإحصاءات، مثل ارتفاع قيمة صادرات الدوائر المتكاملة بنسبة 83.4%، وتجاوز إنتاج المركبات العاملة بالطاقة الجديدة 16 مليون وحدة. هذه البراهين تعزز من مصداقية الرسالة وتجعلها تبدو أكثر علمية وموضوعية.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للإنجازات المذكورة في المنشور. غياب هذه الاستراتيجية يعني أن المنشور يعتمد بشكل كامل على عرض الإنجازات دون محاولة تفسير أو تبرير أهميتها أو كيفية تحقيقها، مما قد يقلل من فهم الجمهور لأبعاد هذه الإنجازات.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مكثف لدعم الإنجازات، مثل 'ارتفاع قيمة صادرات الدوائر المتكاملة بنسبة 83.4%' و'تجاوز الإنتاج والمبيعات السنوية للمركبات العاملة بالطاقة الجديدة 16 مليون وحدة'. هذه الأرقام تضفي طابعاً علمياً وموضوعياً على المنشور، وتعزز من مصداقيته.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التلاعب بالأرقام في المنشور. غياب هذه الاستراتيجية يعكس التزام المنشور بالمصداقية والدقة في عرض الأرقام والإحصاءات، مما يعزز من ثقة الجمهور في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الكامل على الإنجازات التكنولوجية والصناعية دون الحاجة إلى استخدام الأبعاد الدينية أو الثقافية، مما يجعل الرسالة أكثر عالمية ومحايدة.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السياسية في المنشور، مثل القيم الديمقراطية أو حقوق الإنسان أو المبادرات السياسية الدولية. غياب هذه العناصر يعكس تركيز المنشور الكامل على الإنجازات التكنولوجية والصناعية دون محاولة تعزيز صورة الصين كدولة تلتزم بقيم سياسية معينة.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الثقافية أو الحضارية للصين، مثل الفنون، الأدب، أو التراث الثقافي. غياب هذه العناصر يقلل من فرص تعزيز القوة الناعمة الثقافية التي يمكن أن تضيف بعداً إنسانياً وجذاباً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بالتعليم أو البحث العلمي في المنشور. غياب هذه العناصر يعني أن المنشور لا يستفيد من القوة الناعمة التعليمية التي يمكن أن تعزز من صورة الصين كمركز للتعليم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الاقتصادية بشكل رئيسي من خلال عرض الإنجازات الصناعية والتكنولوجية، مثل ارتفاع صادرات الدوائر المتكاملة وتجاوز إنتاج المركبات العاملة بالطاقة الجديدة 16 مليون وحدة. هذه الإنجازات تُظهر الصين كقوة اقتصادية عالمية، مما يعزز من صورتها كشريك اقتصادي موثوق وقوي.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العلمية بشكل رئيسي من خلال عرض الإنجازات التكنولوجية، مثل تطوير صناعة أشباه الموصلات وتقنيات النماذج الكبيرة متعددة الاستخدامات. هذه الإنجازات تُظهر الصين كدولة رائدة في مجال الابتكار العلمي، مما يعزز من صورتها كقوة علمية 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بالقوة الناعمة الإنسانية، مثل المساعدات الإنسانية أو المبادرات الصحية العالمية. غياب هذه العناصر يقلل من فرص تعزيز صورة الصين كدولة ملتزمة بالقيم الإنسانية والتضامن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الدبلوماسية الرقمية كوسيلة لنقل الرسالة، ولكن لم يتم إبراز أي جوانب تتعلق بالقوة الناعمة الإعلامية بشكل مباشر، مثل تأثير وسائل الإعلام الصينية على الساحة الدولية. المنشور يعتمد على نقل الرسالة عبر وسائل التواصل الاجتماعي دون محاولة تعزيز صورة وسائل الإعلام الصينية كقوة مؤثرة.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