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34، تعليقات: 1، مشاركات: 3</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الذكرى السنوية العاشرة لصدور قرار التحكيم في بحر الصين الجنوبي لعام 2016، والذي أصدرته هيئة تحكيم تابعة لمحكمة التحكيم الدائمة في لاهاي، والذي رفضت الصين الاعتراف به.</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https://www.facebook.com/ChineseEmbinEgypt/posts/pfbid02X5gy35eNifMnrr72t8V2oDBgU7JJACDbqjcVKXAbBiQzNnMEDVxQh3X5XUgoD1LUl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2026-07-14T06:21:10.000Z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خطاباً دبلوماسياً دفاعياً هجومياً، حيث يسعى إلى تعزيز الموقف الصيني الرسمي بشأن قضية بحر الصين الجنوبي. يعتمد الخطاب على سردية تاريخية وقانونية لتبرير موقف الصين، مع التركيز على عدم شرعية قرار التحكيم واتهام اليابان بتشويه الحقائق. يتم استخدام لغة قوية تعكس رفضاً قاطعاً لأي تدخل خارجي في القضية، مما يعزز من موقف الصين كدولة ذات سيادة تدافع عن حقوقها. كما يبرز المنشور التوتر الدبلوماسي بين الصين واليابان، ويؤكد على ضرورة احترام السيادة الإقليمية للصين.</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إقناع</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وصناع القرار ووسائل الإعلام</w:t>
            </w:r>
          </w:p>
        </w:tc>
        <w:tc>
          <w:tcPr>
            <w:tcW w:w="1843" w:type="dxa"/>
          </w:tcPr>
          <w:p>
            <w:r>
              <w:t>دبلوماسي (متحدث باسم وزارة الخارجية الصينية)</w:t>
            </w:r>
          </w:p>
        </w:tc>
        <w:tc>
          <w:tcPr>
            <w:cnfStyle w:val="000010000000" w:firstRow="0" w:lastRow="0" w:firstColumn="0" w:lastColumn="0" w:oddVBand="1" w:evenVBand="0" w:oddHBand="0" w:evenHBand="0" w:firstRowFirstColumn="0" w:firstRowLastColumn="0" w:lastRowFirstColumn="0" w:lastRowLastColumn="0"/>
            <w:tcW w:w="992" w:type="dxa"/>
          </w:tcPr>
          <w:p>
            <w:r>
              <w:t>يتعلق النزاع في بحر الصين الجنوبي بصراعات سيادية بين الصين وعدة دول في المنطقة، بما في ذلك اليابان والفلبين وفيتنام. الصين ترفض قرارات التحكيم الدولية وتدافع عن موقفها التاريخي والقانوني.</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ذكر متحدث باسم وزارة الخارجية الصينية اليوم الأحد أن الصين تستنكر بشدة وتعارض بحزم البيان الذي أدلى به وزير الخارجية الياباني، توشيمتسو موتيجي بشأن ما يسمى "قرار التحكيم في بحر الصين الجنوبي لعام 2016...</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التأكيد على أسس الصين التاريخية والقانونية في بحر الصين الجنوبي. على سبيل المثال، ذكر المنشور أن 'سيادة الصين على نانهاي تشوداو وحقوقها ومصالحها ذات الصلة في بحر الصين الجنوبي ترسخت عبر مسار طويل من التاريخ، وتستند إلى أسس راسخة في القانون.' هذا يعزز صورة الصين كدولة تحترم القانون الدولي وتدافع عن حقوقها المشروعة.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إخفاء سلبيات الذات من خلال تجنب أي ذكر للإجراءات الصينية التي قد تُعتبر استفزازية أو مخالفة للقانون الدولي، مثل بناء الجزر الاصطناعية أو التوسع العسكري في المنطقة. بدلاً من ذلك، ركز المنشور على تصوير الصين كضحية لمحاولات تشويه السمعة من قبل اليابان، مما يحجب أي نقد محتمل للصين.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سلبيات الآخر (اليابان) من خلال اتهام اليابان بتشويه سمعة الصين ونشر معلومات مضللة. على سبيل المثال، ذكر المنشور أن اليابان 'تصور نفسها بشكل خاطئ على أنها طرف معني شرعي' و'تؤيد بشكل سافر هذا القرار المزعوم غير القانوني.' هذا يهدف إلى تقويض مصداقية اليابان وإظهارها كطرف غير موثوق به.</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إخفاء إيجابيات الآخر من خلال تجاهل أي دور إيجابي قد تلعبه اليابان في المنطقة أو أي مساهمات دبلوماسية أو قانونية قد تقدمها. بدلاً من ذلك، ركز المنشور على تصوير اليابان كطرف يتدخل بشكل غير مشروع في قضية لا تخصه، مما يحجب أي جوانب إيجابية قد تعزز موقف اليابان.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موقف الصين من قرار التحكيم في بحر الصين الجنوبي. على سبيل المثال، ذكر المنشور تصريحات رسمية لمتحدث باسم وزارة الخارجية الصينية، مما يعزز من مصداقية الرسالة ويقدمها كوجهة نظر رسمية للدولة.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تصريحات رسمية لمتحدث باسم وزارة الخارجية الصينية، حيث قدم وجهة نظر الصين بشأن قرار التحكيم والعلاقات مع اليابان. هذه التصريحات تعزز من شرعية الموقف الصيني وتقدمه كسياسة رسمية للدولة.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غابت استراتيجية عرض مبادرات أو علاقات دولية تعاونية، حيث ركز المنشور على الدفاع عن موقف الصين بدلاً من إبراز أي تعاون دولي أو مبادرات مشتركة. هذا الغياب يؤثر على قدرة المنشور على تقديم الصين كشريك دولي يسعى للحلول السلمية، ويتركز الخطاب على المواجهة بدلاً من التعاون.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هذا الغياب يقلل من فرص تعزيز الدبلوماسية الرقمية كمنصة للتواصل الإيجابي وبناء العلاقات، حيث يركز المنشور بشكل كامل على الردود الدفاعية بدلاً من المبادرات الدبلوماسية البناءة.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لدعم موقف الصين. هذا الغياب يضعف من قدرة المنشور على تقديم أدلة ملموسة تدعم حججه، ويعتمد بدلاً من ذلك على الادعاءات العامة والتاريخية والقانونية دون تقديم بيانات محددة.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بمصادر دولية لدعم موقف الصين. هذا الغياب يقلل من مصداقية المنشور على المستوى الدولي، حيث يعتمد بدلاً من ذلك على سردية داخلية دون الرجوع إلى مصادر محايدة أو دولية قد تعزز من حجج الصين.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هذا الغياب يؤثر على قدرة المنشور على التواصل العاطفي مع الجمهور، حيث يركز الخطاب بشكل كامل على الجوانب القانونية والسياسية دون تقديم أي جوانب إنسانية قد تجعل الرسالة أكثر تأثيراً.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نجاحات وطنية للصين في المنشور. بدلاً من ذلك، ركز الخطاب على الدفاع عن موقف الصين بدلاً من تسليط الضوء على إنجازاتها أو قدراتها، مما يقلل من فرص تعزيز الفخر الوطني أو الثقة الدولية في الصين.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ومكانة الدولة من خلال التأكيد على أسس الصين التاريخية والقانونية في بحر الصين الجنوبي. على سبيل المثال، ذكر المنشور أن 'سيادة الصين على نانهاي تشوداو وحقوقها ومصالحها ذات الصلة في بحر الصين الجنوبي ترسخت عبر مسار طويل من التاريخ.' هذا يعزز من صورة الصين كدولة قوية ذات تاريخ طويل وحقوق راسخة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استراتيجية التضامن أو التهنئة بالمناسبات في المنشور. هذا الغياب يقلل من فرص بناء علاقات إيجابية مع الجمهور الدولي أو الدول الأخرى، حيث يركز الخطاب بشكل كامل على المواجهة بدلاً من التعاون أو التضامن.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من خلال التأكيد على احترام الصين للقانون الدولي وسيادتها الإقليمية. على سبيل المثال، ذكر المنشور أن الصين 'ستواصل الدفاع بحزم عن سيادتها الإقليمية وحقوقها ومصالحها البحرية في بحر الصين الجنوبي'، مما يعزز من صورة الصين كدولة تحترم القيم السياسية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هذا الغياب يقلل من فرص تقديم الصين كدولة متقدمة ومبتكرة، حيث يركز الخطاب بشكل كامل على القضايا السياسية والقانونية دون الإشارة إلى أي إنجازات علمية أو تكنولوجية.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الدور القيادي الدولي للصين في المنشور. بدلاً من ذلك، ركز الخطاب على الدفاع عن موقف الصين بدلاً من تقديمها كقائد دولي يسعى لحل النزاعات أو تعزيز الاستقرار الإقليمي.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المنشور. هذا الغياب يؤثر على قدرة الصين على بناء الثقة الدولية، حيث يركز الخطاب على المواجهة بدلاً من التعاون أو بناء العلاقات الإيجابية مع الدول الأخرى.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تصحيح أي صور نمطية سلبية في المنشور. بدلاً من ذلك، ركز الخطاب على الدفاع عن موقف الصين دون معالجة أي تصورات سلبية قد تكون موجودة لدى الجمهور الدولي بشأن سياساتها في بحر الصين الجنوبي.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بناء الثقة الدولية في المنشور، حيث ركز الخطاب على المواجهة بدلاً من التعاون أو التواصل الإيجابي مع الدول الأخرى. هذا الغياب يؤثر على قدرة الصين على تعزيز صورتها كدولة موثوقة ومسؤولة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الجاذبية الحضارية أو الثقافية للصين في المنشور. هذا الغياب يقلل من فرص التواصل مع الجمهور الدولي على مستوى ثقافي أو حضاري، حيث يركز الخطاب بشكل كامل على القضايا السياسية والقانونية.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وسم (#موقف_الصين) لتعزيز الوصول إلى المنشور وتسهيل متابعته من قبل الجمهور المهتم بالقضية. هذا يعزز من تفاعل الجمهور مع المنشور ويزيد من انتشاره.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هذا الغياب يقلل من فرص التفاعل المباشر مع الأطراف المعنية أو الشخصيات المؤثرة، حيث يركز المنشور على تقديم الرسالة بدلاً من التواصل المباشر مع الآخرين.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هذا الغياب يقلل من فرص تعزيز الحوار أو تبادل الآراء مع الآخرين، حيث يركز المنشور على تقديم وجهة نظر رسمية دون التفاعل مع محتوى الآخرين.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دعوة الجمهور للمشاركة أو التفاعل مع المنشور. هذا الغياب يؤثر على قدرة المنشور على تعزيز المشاركة الفعالة من قبل الجمهور، حيث يركز الخطاب على تقديم الرسالة بدلاً من تشجيع التفاعل أو النقاش.</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يقلل من فرص تقديم أدلة أو مصادر إضافية تدعم موقف الصين، حيث يعتمد المنشور بشكل كامل على التصريحات الرسمية دون الرجوع إلى وثائق أو تقارير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هذا الغياب يقلل من فرص تعزيز الحوار مع الجمهور أو تقديم فرص للتواصل المباشر، حيث يركز المنشور على تقديم الرسالة بدلاً من فتح قنوات للتواصل.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هذا الغياب يؤثر على قدرة المنشور على تعزيز التفاعل مع الجمهور، حيث يركز الخطاب على تقديم الرسالة بدلاً من الاستجابة لتعليقات أو أسئلة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هذا الغياب يقلل من فرص تعزيز التواصل المباشر مع الجمهور أو تقديم فرص للنقاش المفتوح، حيث يركز المنشور على تقديم الرسالة بدلاً من فتح قنوات للحوار 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آراء في المنشور. هذا الغياب يؤثر على قدرة المنشور على تعزيز المشاركة الفعالة من قبل الجمهور، حيث يركز الخطاب على تقديم الرسالة بدلاً من فتح المجال للنقاش أو تقديم المقترحات.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هذا الغياب يقلل من فرص تعزيز التفاعل مع الجمهور أو فهم آرائهم، حيث يركز المنشور على تقديم الرسالة بدلاً من فتح المجال للنقاش أو جمع الآراء.</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بدلاً من ذلك، اعتمد الخطاب على لغة مباشرة وقوية تعكس رفضاً قاطعاً لموقف اليابان وقرار التحكيم، دون اللجوء إلى السخرية أو التهكم.</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هذا الغياب يقلل من فرص تعزيز مصداقية الرسالة أو جذب انتباه الجمهور من خلال الاستشهاد بأقوال شخصيات مؤثرة.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الاستهجان بشكل واضح في المنشور، حيث عبر المتحدث عن استنكار الصين الشديد لموقف اليابان وقرار التحكيم. على سبيل المثال، ذكر المنشور أن الصين 'تستنكر بشدة وتعارض بحزم البيان الذي أدلى به وزير الخارجية الياباني'، مما يعكس رفضاً قوياً لموقف اليابان.</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التلطف في المنشور. بدلاً من ذلك، اعتمد الخطاب على لغة قوية وحازمة تعكس رفضاً قاطعاً لموقف اليابان، دون اللجوء إلى أي أساليب تلطيفية أو دبلوماسية ناعمة.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من خلال التأكيد على أن الصين 'ستواصل الدفاع بحزم عن سيادتها الإقليمية وحقوقها ومصالحها البحرية في بحر الصين الجنوبي.' هذا يعزز من صورة الصين كدولة قوية وقادرة على حماية مصالحها.</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بدلاً من ذلك، ركز الخطاب على الجوانب القانونية والسياسية دون اللجوء إلى أي رموز ثقافية قد تعزز من التواصل العاطفي مع الجمهور.</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التأكيد على أسس الصين التاريخية والقانونية في بحر الصين الجنوبي. على سبيل المثال، ذكر المنشور أن 'سيادة الصين على نانهاي تشوداو وحقوقها ومصالحها ذات الصلة في بحر الصين الجنوبي ترسخت عبر مسار طويل من التاريخ.' هذا يعزز من الفخر الوطني ويبرز قوة الصين التاريخية والقانونية.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التحبيب أو الاستحسان في المنشور. بدلاً من ذلك، اعتمد الخطاب على لغة قوية وحازمة دون اللجوء إلى أي أساليب عاطفية إيجابية قد تعزز من التواصل مع الجمهور.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التشكيك والتكذيب من خلال وصف قرار التحكيم بأنه 'غير قانوني وباطل ولاغٍ.' هذا يعزز من موقف الصين ويشكك في شرعية القرار الدولي، مما يقلل من مصداقيته لدى الجمهور.</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قوية وحازمة في المنشور، مثل استخدام عبارات مثل 'تستنكر بشدة وتعارض بحزم' و'غير قانوني وباطل ولاغٍ.' هذه الأساليب تعزز من قوة الرسالة وتؤكد على رفض الصين القاطع لموقف اليابان وقرار التحكيم.</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التخويف والتهديد بشكل غير مباشر من خلال التأكيد على أن الصين 'ستواصل الدفاع بحزم عن سيادتها الإقليمية وحقوقها ومصالحها البحرية.' هذا يعزز من صورة الصين كدولة مستعدة لاتخاذ إجراءات قوية لحماية مصالحها.</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لعب دور الضحية من خلال تصوير الصين كدولة تتعرض لتشويه السمعة من قبل اليابان. على سبيل المثال، ذكر المنشور أن اليابان 'تنشر معلومات مضللة بشأن بحر الصين الجنوبي'، مما يعزز من صورة الصين كضحية لمحاولات تشويه سمعتها.</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مع اليابان أو أي دولة أخرى في المنشور. بدلاً من ذلك، ركز الخطاب على المواجهة والتمايز بين موقف الصين وموقف اليابان.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التحدي من خلال التأكيد على أن الصين 'لا تقبل القرار ولا تعترف به، وتعارض ولن تقبل أبداً أي مطالبة أو إجراء نتيجة له.' هذا يعزز من موقف الصين كدولة مستعدة لمواجهة أي تحديات تتعلق بسيادتها الإقليمية.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بدلاً من ذلك، اعتمد الخطاب على لغة مباشرة وقوية دون اللجوء إلى أي شعارات قد تعزز من تأثير الرسالة.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هذا الغياب يقلل من فرص تعزيز التواصل العاطفي مع الجمهور، حيث يركز الخطاب على الجوانب الرسمية والقانونية دون اللجوء إلى آراء المواطنين.</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التصنيف من خلال وصف اليابان بأنها 'طرف معني غير شرعي' وتصوير قرار التحكيم بأنه 'غير قانوني وباطل.' هذا يعزز من موقف الصين ويصنف الأطراف الأخرى بشكل سلبي.</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التأكيد على أسسها التاريخية والقانونية في بحر الصين الجنوبي. على سبيل المثال، ذكر المنشور أن 'سيادة الصين على نانهاي تشوداو وحقوقها ومصالحها ذات الصلة في بحر الصين الجنوبي ترسخت عبر مسار طويل من التاريخ.' هذا يعزز من صورة الصين كدولة ذات تاريخ طويل وحقوق راسخة.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عرض سلبيات الآخر (اليابان) من خلال اتهامها بتشويه سمعة الصين ونشر معلومات مضللة. على سبيل المثال، ذكر المنشور أن اليابان 'تصور نفسها بشكل خاطئ على أنها طرف معني شرعي' و'تؤيد بشكل سافر هذا القرار المزعوم غير القانوني.' هذا يعزز من صورة اليابان كطرف غير موثوق به.</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وصف قرار التحكيم بأنه 'غير قانوني وباطل ولاغٍ ولا يتمتع بأي قوة إلزامية.' هذا يعزز من موقف الصين ويقلل من شرعية القرار الدولي.</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القوة الداعمة في المنشور. بدلاً من ذلك، ركز الخطاب على الدفاع عن موقف الصين دون اللجوء إلى أي دعم خارجي أو تحالفات قد تعزز من موقفها.</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أمثلة توضيحية في المنشور. بدلاً من ذلك، اعتمد الخطاب على الادعاءات العامة والتاريخية والقانونية دون تقديم أمثلة محددة قد تعزز من حجج الصين.</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في المنشور. هذا الغياب يقلل من فرص تعزيز حجج الصين من خلال مقارنة موقفها بمواقف دول أخرى أو قرارات دولية مشابهة.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البرهنة من خلال التأكيد على أسس الصين التاريخية والقانونية في بحر الصين الجنوبي. على سبيل المثال، ذكر المنشور أن 'سيادة الصين على نانهاي تشوداو وحقوقها ومصالحها ذات الصلة في بحر الصين الجنوبي ترسخت عبر مسار طويل من التاريخ.' هذا يعزز من موقف الصين ويقدمه كحقيقة تاريخية وقانونية.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التبرير من خلال وصف قرار التحكيم بأنه 'تجاوز صلاحياتها وأساء استخدام اختصاصها القضائي.' هذا يعزز من موقف الصين ويبرر رفضها للقرار الدولي.</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الأرقام أو الإحصاءات في المنشور. هذا الغياب يقلل من فرص تعزيز حجج الصين من خلال تقديم بيانات ملموسة تدعم موقفها.</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بدلاً من ذلك، اعتمد الخطاب على الادعاءات العامة دون اللجوء إلى أي أرقام أو بيانات محددة قد تعزز من حجج الصين.</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بدلاً من ذلك، ركز الخطاب على الجوانب القانونية والسياسية دون اللجوء إلى أي مراجع دينية قد تعزز من حجج الصين.</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القوة السياسية من خلال التأكيد على أسس الصين التاريخية والقانونية في بحر الصين الجنوبي والدفاع عن سيادتها الإقليمية. هذا يعزز من صورة الصين كدولة قوية سياسياً وقادرة على حماية مصالحها.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في المنشور. هذا الغياب يقلل من فرص تعزيز القوة الناعمة للصين من خلال الجوانب الثقافية، حيث ركز الخطاب بشكل كامل على القضايا السياسية والقانونية.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تعليمية في المنشور. هذا الغياب يؤثر على قدرة الصين على تعزيز قوتها الناعمة من خلال الجوانب التعليمية أو الأكاديمية، حيث ركز الخطاب على الدفاع عن موقفها بدلاً من تقديم أي محتوى تعليمي.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اقتصادية في المنشور. هذا الغياب يقلل من فرص تعزيز القوة الناعمة للصين من خلال إبراز قدراتها الاقتصادية أو مساهماتها في التنمية الإقليمية.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علمية أو تكنولوجية في المنشور. هذا الغياب يؤثر على قدرة الصين على تعزيز قوتها الناعمة من خلال إبراز تقدمها العلمي أو التكنولوجي.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إنسانية في المنشور. هذا الغياب يقلل من فرص تعزيز القوة الناعمة للصين من خلال إبراز مساهماتها الإنسانية أو دعمها للقضايا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القوة الإعلامية بشكل ثانوي من خلال نشر تصريحات رسمية لمتحدث باسم وزارة الخارجية الصينية. هذا يعزز من انتشار الرسالة الرسمية، لكنه لا يشكل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