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38، تعليقات: 1،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مهرجان الشعر الدولي للشباب لعام 2026 في دورته الخاصة بالتعاون بين الصين والدول العربية، والذي يُعقد في مدينتي قوانغدونغ وبكين بمشاركة شعراء شباب ومتخصصين من 13 دولة عربية وصينيين.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https://www.facebook.com/reel/1422805689603738/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2026-05-11T16:38:29.000Z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إيجابي يركز على الجمال الروحي والثقافي الناتج عن اللقاء بين الشعر العربي والصيني. يستخدم لغة شاعرية ورمزية لإبراز فكرة تجاوز الحدود الجغرافية والثقافية من خلال الفن. يهدف المنشور إلى تعزيز صورة التعاون الثقافي بين الصين والدول العربية، مع التركيز على دور الشباب كعنصر حيوي في هذا التبادل. يفتقر المنشور إلى التفاصيل العملية أو البيانات الرسمية، مما يجعله أقرب إلى الخطاب الترويجي الثقافي منه إلى الخطاب الدبلوماسي الرسمي. كما يبرز المنشور فكرة القوة الناعمة من خلال التركيز على القيم الثقافية المشتركة والإبداع الفني.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بالحدث وتعزيز فكرة التبادل الحضاري بين الصين والدول العربية من خلال الشعر.</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مهتم بالثقافة والشعر، بالإضافة إلى صناع القرار في المجال الثقافي والدبلوماسي، ووسائل الإعلام التي تغطي الفعاليات الثقافية.</w:t>
            </w:r>
          </w:p>
        </w:tc>
        <w:tc>
          <w:tcPr>
            <w:tcW w:w="1843" w:type="dxa"/>
          </w:tcPr>
          <w:p>
            <w:r>
              <w:t>منظمة دولية أو جهة ثقافية مشتركة بين الصين والدول العربية (غير محددة بوضوح في النص)، بالإضافة إلى السفارات أو المؤسسات الثقافية المعنية بالتنظيم.</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المهرجان في سياق تعزيز العلاقات الثقافية والدبلوماسية بين الصين والدول العربية، خاصة في ظل التوجهات الحالية لتعزيز التعاون الثقافي والاقتصادي بين الجانبين. يمثل الشعر جسراً للتواصل الحضاري في ظل تنامي العلاقات الثنائية.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حين يلتقي الشعر العربي بروح القصيدة الصينية… أيّ جمال قد يولد؟ تُقام حاليا فعاليات مهرجان الشعر الدولي للشباب لعام 2026 في دورته الخاصة بالتعاون بين الصين والدول العربية في مدينتي قوانغدونغ وبكين، بمش...</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الثقافي بين الصين والدول العربية من خلال وصف اللقاء بين الشعر العربي والصيني بأنه مولد للجمال، وكذلك الإشارة إلى مشاركة شعراء شباب من 13 دولة عربية وصينيين. هذا يعكس صورة إيجابية للتبادل الحضاري كوسيلة لتعزيز العلاقات بين الثقافات. مثال: 'ليتجاوزوا عبر الشعر حدود الجبال والبحار، ويواصلوا كتابة فصل جديد من التبادل الحضاري بين الصين والعالم العربي بالكلمات والإيقاعات'.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هذا التعاون الثقافي أو المهرجان، مما يعزز صورة مثالية للحدث. غياب أي ذكر للمشكلات أو العقبات يعطي انطباعاً بأن هذا التعاون يسير دون أي عوائق، وهو ما يعزز الرسالة الإيجابية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 (الدول العربية أو الصين) في المنشور. يركز الخطاب بشكل كامل على الجوانب الإيجابية للتبادل الثقافي، مما يعكس رغبة في تعزيز صورة التعاون والتفاهم المتبادل بدلاً من خلق أي توترات أو مقارنات سلبية. غياب هذه الاستراتيجية يعزز من رسالة الوحدة والتكامل بين الثقافات.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 بل على العكس، تم تسليط الضوء على جمال الشعر العربي والصيني معاً كعنصر مشترك يعزز من التبادل الحضاري. هذا يعكس رغبة في تعزيز الصورة الإيجابية للطرفين معاً، مما يعزز من فكرة الشراكة المتكافئة والمتبادلة.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أو إعلانات رسمية حول المهرجان. يفتقر النص إلى التفاصيل الإدارية أو التنظيمية، مما يجعله أقرب إلى الخطاب الترويجي الثقافي منه إلى الخطاب الإعلامي الرسمي. غياب هذه الاستراتيجية يقلل من مصداقية المنشور كوثيقة إعلامية رسمية ولكنه يعزز من جماليته كخطاب 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حول المهرجان. يركز المنشور على الجانب الثقافي والشعري دون الإشارة إلى أي مواقف رسمية، مما يجعله خطاباً غير رسمي ولكنه فعال في جذب الجمهور المهتم بالثقافة. غياب هذه الاستراتيجية يعزز من طابع المنشور كرسالة ثقافية بحتة.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الصين والدول العربية من خلال تنظيم مهرجان الشعر الدولي للشباب. مثال: 'تُقام حاليا فعاليات مهرجان الشعر الدولي للشباب لعام 2026 في دورته الخاصة بالتعاون بين الصين والدول العربية'. هذا يعكس استراتيجية إبراز التعاون الثقافي كوسيلة لتعزيز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يركز الخطاب على الجانب الثقافي دون التطرق إلى الجوانب الدبلوماسية الرسمية، مما يجعله خطاباً ثقافياً بحتاً. غياب هذه الاستراتيجية لا يؤثر سلباً على المنشور ولكنه يحد من نطاقه كخطاب دبلوماسي شامل.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حول المهرجان أو المشاركين. يفتقر النص إلى البيانات الكمية التي قد تعزز من مصداقيته كحدث ثقافي مهم. غياب هذه الاستراتيجية يجعل المنشور أقرب إلى الخطاب الشعري منه إلى الخطاب الإعلامي 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فكرة التبادل الثقافي أو أهمية المهرجان. يركز المنشور على الخطاب الثقافي الداخلي دون الاستناد إلى أي مراجع خارجية، مما يقلل من قوة الإقناع ولكنه يعزز من جماليته كخطاب 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للمشاركين في المهرجان. يفتقر المنشور إلى الجانب الإنساني الذي قد يجعله أكثر قرباً من الجمهور. غياب هذه الاستراتيجية يقلل من القدرة على إحداث تأثير عاطفي قوي ولكنه لا يؤثر على الرسالة الثقافية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أو الدول العربية في مجال الشعر أو الثقافة. يركز المنشور على فكرة التعاون الثقافي دون التطرق إلى الإنجازات الفردية لكل طرف. غياب هذه الاستراتيجية يجعل الخطاب أكثر تركيزاً على الفكرة العامة للتبادل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أو الدول العربية في المنشور. يركز الخطاب على التعاون والتكامل بدلاً من المقارنة أو التفوق، مما يعزز من فكرة الشراكة المتكافئة. غياب هذه الاستراتيجية يعزز من الرسالة الإيجابية للتبادل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فكرة التضامن الثقافي بين الصين والدول العربية من خلال وصف المهرجان كفرصة لتجاوز الحدود الجغرافية والثقافية. مثال: 'ليتجاوزوا عبر الشعر حدود الجبال والبحار'. هذا يعكس استراتيجية تعزيز التضامن من خلال الفن والثقافة.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يركز الخطاب بشكل كامل على الجانب الثقافي والشعري دون التطرق إلى القيم السياسية المشتركة بين الصين والدول العربية. غياب هذه الاستراتيجية يجعل المنشور أقرب إلى الخطاب الثقافي منه إلى الخطاب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يركز الخطاب على الجانب الثقافي دون التطرق إلى أي إنجازات علمية أو تكنولوجية للصين أو الدول العربية. غياب هذه الاستراتيجية لا يؤثر على الرسالة الثقافية ولكنه يحد من نطاق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الدول العربية في المنشور. يركز الخطاب على التعاون الثقافي دون التطرق إلى أي أدوار قيادية في الساحة الدولية. غياب هذه الاستراتيجية يجعل المنشور أكثر تركيزاً على الفكرة الثقافية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والدول العربية كشريكين موثوقين في مجال التبادل الثقافي من خلال تنظيم مهرجان الشعر الدولي. مثال: 'التعاون بين الصين والدول العربية في مدينتي قوانغدونغ وبكين'. هذا يعزز من صورة الشراكة الثقافية الموثوقة بين الجانبين.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يركز الخطاب على الجانب الإيجابي للتبادل الثقافي دون الإشارة إلى أي تصورات سلبية قد تكون موجودة. غياب هذه الاستراتيجية لا يؤثر سلباً على المنشور ولكنه يحد من قدرته على معالجة القضايا الثقافية الحساسة.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فكرة التعاون الثقافي المستمر بين الصين والدول العربية. مثال: 'يواصلوا كتابة فصل جديد من التبادل الحضاري بين الصين والعالم العربي'. هذا يعكس استراتيجية تعزيز الثقة من خلال الفن والثقافة.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وصف اللقاء بين الشعر العربي والصيني بأنه مولد للجمال. مثال: 'حين يلتقي الشعر العربي بروح القصيدة الصينية… أيّ جمال قد يولد؟'. هذا يعزز من جاذبية الثقافة المشتركة بين الجانبين.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(#الصين_والدول_العربية، #التبادل_الحضاري، #قوة_الشباب) لتعزيز التفاعل مع الجمهور وزيادة انتشار المنشور. هذه الوسوم تعكس المواضيع الرئيسية للمنشور وتسهل على الجمهور المهتم العثور عليه والمشاركة فيه.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المنشور. غياب هذه الاستراتيجية يقلل من فرص التفاعل المباشر مع الشخصيات أو المؤسسات المعنية ولكنه لا يؤثر على الرسالة العامة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يركز الخطاب على الرسالة الأصلية دون الاستناد إلى أي محتوى خارجي، مما يجعله خطاباً مستقلاً ولكنه يحد من فرص التفاعل مع محتوى آخر ذي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غياب هذه الاستراتيجية يقلل من فرص التفاعل المباشر مع الجمهور ولكنه لا يؤثر على الرسالة الثقافية العامة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كوثيقة إعلامية ولكنه يعزز من جماليته كخطاب 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ولكنه لا يؤثر على الرسالة الثقافية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تظهر أن هناك تعليقاً واحداً فقط، ولكن المنشور نفسه لم يتضمن أي ردود. غياب هذه الاستراتيجية يقلل من فرص الحوار مع الجمهور ولكنه لا يؤثر على الرسالة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الحي مع الجمهور ولكنه لا يؤثر على الرسالة الثقافية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ولكنه لا يؤثر على الرسالة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ولكنه لا يؤثر على الرسالة الثقافية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يركز الخطاب على الجمال والتفاهم الثقافي دون اللجوء إلى أي أساليب تهكمية أو ساخرة. غياب هذه الاستراتيجية يعزز من الرسالة الإيجابية للمنشور.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يركز الخطاب على الفكرة العامة للتبادل الثقافي دون الاستناد إلى أقوال أو آراء لشخصيات معروفة. غياب هذه الاستراتيجية لا يؤثر على الرسالة الثقافية ولكنه يحد من قوة الإقناع.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يركز الخطاب على الجانب الإيجابي للتبادل الثقافي دون التطرق إلى أي سلبيات أو انتقادات. غياب هذه الاستراتيجية يعزز من الرسالة الإيجابية للمنشور.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اللغة الشاعرية والجميلة التي تصف اللقاء بين الشعر العربي والصيني. مثال: 'أيّ جمال قد يولد؟'. هذا يعكس استراتيجية استخدام اللغة المهذبة واللطيفة لتعزيز الرسالة الثقافية.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سياسية أو اقتصادية في المنشور. يركز الخطاب على الجانب الثقافي دون التطرق إلى أي مظاهر للقوة. غياب هذه الاستراتيجية يعزز من الرسالة الثقافية البحتة للمنشور.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'الشعر العربي' و'روح القصيدة الصينية' و'التبادل الحضاري' لتعزيز الرسالة الثقافية. هذه الرموز تعزز من فهم الجمهور للفكرة العامة للمنشور وتجعله أكثر قرباً من الثقافات المشتركة بين الصين والدول العربية.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ذات قومية في المنشور. يركز الخطاب على التعاون الثقافي بين الصين والدول العربية دون التركيز على أي طرف بشكل فردي. غياب هذه الاستراتيجية يعزز من فكرة الشراكة المتكافئة.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وصف اللقاء بين الشعر العربي والصيني بأنه مولد للجمال. مثال: 'أيّ جمال قد يولد؟'. هذا يعكس استراتيجية استخدام اللغة العاطفية لتعزيز الرسالة الثقافية.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يركز الخطاب على الجانب الإيجابي للتبادل الثقافي دون التطرق إلى أي شكوك أو انتقادات. غياب هذه الاستراتيجية يعزز من الرسالة الإيجابية للمنشور.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الشاعرية والجمالية لتعزيز الرسالة الثقافية. مثال: 'ليتجاوزوا عبر الشعر حدود الجبال والبحار'. هذا يعكس استراتيجية استخدام اللغة الجميلة لإيصال الفكرة بشكل أكثر تأثيراً.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يركز الخطاب على الجانب الإيجابي للتبادل الثقافي دون التطرق إلى أي مخاطر أو تهديدات. غياب هذه الاستراتيجية يعزز من الرسالة الإيجابية للمنشور.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يركز الخطاب على التعاون الثقافي دون التطرق إلى أي معاناة أو تحديات. غياب هذه الاستراتيجية يعزز من الرسالة الإيجابية للمنشور.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الشعر العربي والصيني من خلال وصف اللقاء بينهما بأنه مولد للجمال. مثال: 'حين يلتقي الشعر العربي بروح القصيدة الصينية… أيّ جمال قد يولد؟'. هذا يعكس استراتيجية تعزيز فكرة التقارب الثقافي بين الجانبين.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يركز الخطاب على التعاون الثقافي دون التطرق إلى أي تحديات أو منافسات. غياب هذه الاستراتيجية يعزز من الرسالة الإيجابية للمنشور.</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'#الصين_والدول_العربية' و'#التبادل_الحضاري' و'#قوة_الشباب' لتعزيز الرسالة الثقافية. هذه الشعارات تعكس المواضيع الرئيسية للمنشور وتسهل على الجمهور فهم الفكرة العامة.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يركز الخطاب على الفكرة العامة للتبادل الثقافي دون التطرق إلى آراء الأفراد. غياب هذه الاستراتيجية لا يؤثر على الرسالة الثقافية ولكنه يحد من فرص التفاعل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يركز الخطاب على التعاون الثقافي دون تقسيم المشاركين أو الثقافات إلى فئات محددة. غياب هذه الاستراتيجية يعزز من فكرة الوحدة والتكامل بين الثقافات.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الجمال والتفاهم الثقافي من خلال وصف اللقاء بين الشعر العربي والصيني. مثال: 'أيّ جمال قد يولد؟'. هذا يعكس استراتيجية تعزيز الصفات الإيجابية للتبادل الثقافي.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 في المنشور. يركز الخطاب على الجانب الإيجابي للتبادل الثقافي دون التطرق إلى أي سلبيات للطرف الآخر. غياب هذه الاستراتيجية يعزز من الرسالة الإيجابية للمنشور.</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اللقاء بين الشعر العربي والصيني بأنه مولد للجمال. مثال: 'أيّ جمال قد يولد؟'. هذا يعكس استراتيجية استخدام اللغة الفائقة لتعزيز الرسالة الثقافية.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يركز الخطاب على التعاون الثقافي دون التطرق إلى أي دعم خارجي. غياب هذه الاستراتيجية لا يؤثر على الرسالة الثقافية ولكنه يحد من نطاق المنشور.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يركز الخطاب على الفكرة العامة للتبادل الثقافي دون التطرق إلى أمثلة محددة قد تعزز من فهم الجمهور. غياب هذه الاستراتيجية يقلل من قوة الإقناع ولكنه لا يؤثر على الرسالة الثقافية العامة.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بين الشعر العربي والصيني من خلال وصف اللقاء بينهما بأنه مولد للجمال. مثال: 'حين يلتقي الشعر العربي بروح القصيدة الصينية… أيّ جمال قد يولد؟'. هذا يعكس استراتيجية المقارنة لتعزيز فكرة التقارب الثقافي بين الجانبين.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فكرة التبادل الثقافي في المنشور. يركز الخطاب على الجانب الشعري دون الاستناد إلى أي أدلة أو حقائق ملموسة. غياب هذه الاستراتيجية يقلل من مصداقية المنشور ولكنه يعزز من جماليته كخطاب ثقافي.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لفكرة التبادل الثقافي في المنشور. يركز الخطاب على الجانب الإيجابي دون التطرق إلى أي أسباب أو مبررات قد تدعم أهمية هذا التعاون. غياب هذه الاستراتيجية يقلل من قوة الإقناع ولكنه لا يؤثر على الرسالة الثقافية العامة.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يفتقر الخطاب إلى البيانات الكمية التي قد تعزز من مصداقيته كحدث ثقافي مهم. غياب هذه الاستراتيجية يجعل المنشور أقرب إلى الخطاب الشعري منه إلى الخطاب الإعلامي التحليلي.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يركز الخطاب على الجانب الثقافي دون التطرق إلى أي أرقام أو بيانات كمية. غياب هذه الاستراتيجية لا يؤثر على الرسالة الثقافية ولكنه يحد من نطاق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يركز الخطاب على الجانب الثقافي دون التطرق إلى أي قيم أو مراجع دينية. غياب هذه الاستراتيجية يجعل المنشور أكثر شمولية ولكنه يحد من قدرته على جذب الجمهور المتدين.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يركز بشكل مباشر على الجوانب السياسية ولكنه يشير إلى التعاون الثقافي بين الصين والدول العربية كوسيلة لتعزيز العلاقات الثنائية. هذا يعكس استخدام القوة الناعمة الثقافية لتحقيق أهداف سياسية غير مباشرة، مثل تعزيز الصورة الإيجابية للصين والدول العربية كشريكين ثقافيين.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الثقافية من خلال التركيز على اللقاء بين الشعر العربي والصيني كوسيلة لتعزيز التبادل الحضاري. هذا يعكس استراتيجية استخدام الثقافة كوسيلة لتعزيز التفاهم والتقارب بين الشعوب.</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يشير المنشور إلى مشاركة متخصصين في الدراسات الصينية، مما يعكس استخدام القوة الناعمة التعليمية لتعزيز التبادل الثقافي. ومع ذلك، لا يركز المنشور بشكل مباشر على الجوانب التعليمية، مما يجعلها عنصراً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يركز الخطاب بشكل كامل على الجانب الثقافي دون الإشارة إلى أي تعاون اقتصادي أو فوائد مادية. غياب هذه الاستراتيجية يجعل المنشور أقرب إلى الخطاب الثقافي البحت.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يركز الخطاب على الجانب الثقافي دون الإشارة إلى أي إنجازات علمية. غياب هذه الاستراتيجية لا يؤثر على الرسالة الثقافية ولكنه يحد من نطاق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يركز الخطاب على التعاون الثقافي دون الإشارة إلى أي قضايا إنسانية أو مساعدات. غياب هذه الاستراتيجية لا يؤثر على الرسالة الثقافية ولكنه يحد من نطاق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التواصل الاجتماعي كمنصة لنشر الرسالة الثقافية، مما يعكس استخدام القوة الناعمة الإعلامية. ومع ذلك، لا يركز المنشور بشكل مباشر على الجوانب الإعلامية، مما يجعلها عنصراً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