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82، تعليقات: 3، مشاركات: 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الإعلان عن أداء الاقتصاد الصيني في جذب الاستثمارات الأجنبية خلال الأشهر الخمسة الأولى من العام الجاري، وتسليط الضوء على النمو في قطاعات محددة مثل الصناعات التحويلية والخدمات والصناعات فائقة التقنيات.</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https://www.facebook.com/reel/1752465102835546/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2026-06-24T14:00:04.000Z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بطابع إعلامي بحت، حيث يعتمد على تقديم بيانات وإحصاءات دقيقة دون تحليل عميق أو تفسير موسع. يهدف المنشور إلى بناء صورة إيجابية عن الاقتصاد الصيني من خلال إبراز الأرقام والنسب المئوية التي تعكس النمو والاستقرار. يفتقر المنشور إلى أي عناصر حوارية أو تفاعلية مع الجمهور، مما يعكس توجهاً أحادي الاتجاه يركز على نقل المعلومات دون تشجيع على المشاركة أو النقاش. كما أن غياب أي ذكر للتحديات أو السلبيات يعزز من استخدام نموذج فان دايك في إبراز الإيجابيات وإخفاء السلبيات. استخدام الوسوم (#) يهدف إلى توسيع نطاق الوصول إلى المنشور وزيادة ظهوره في محركات البحث ووسائل التواصل الاجتماعي.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مستثمرون دوليون، وسائل إعلام، جمهور دولي مهتم بالشؤون الاقتصادية</w:t>
            </w:r>
          </w:p>
        </w:tc>
        <w:tc>
          <w:tcPr>
            <w:tcW w:w="1843" w:type="dxa"/>
          </w:tcPr>
          <w:p>
            <w:r>
              <w:t>جهة حكومية صينية (من المرجح أن تكون وزارة التجارة أو هيئة حكومية معنية بالاستثمار الأجنبي)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تنافس دولي متزايد لجذب الاستثمارات الأجنبية، حيث تسعى الصين لتعزيز مكانتها كوجهة استثمارية رئيسية في ظل التوترات التجارية العالمية والتحولات الاقتصادية الإقليمية. كما يعكس المنشور استراتيجية الصين لتعزيز صورتها كاقتصاد مفتوح ومستقر وجاذب للتكنولوجيا المتقدمة.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حافظت الصين على زخم مستقر في جذب الاستثمارات الأجنبية خلال الأشهر الخمسة الأولى من العام الجاري.</w:t>
              <w:br/>
              <w:br/>
              <w:t>🔹 تم تأسيس 25,297 شركة جديدة باستثمار أجنبي خلال الأشهر الخمسة الأولى من العام الجاري، بزيادة قدرها 5....</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الاقتصاد الصيني بشكل واضح من خلال تقديم أرقام وإحصاءات تعكس النمو والاستقرار في جذب الاستثمارات الأجنبية. على سبيل المثال، تم ذكر زيادة عدد الشركات الجديدة بنسبة 5.3%، وارتفاع حجم الاستثمار الأجنبي في الصناعات فائقة التقنيات بنسبة 19.4%. هذه الأرقام تسلط الضوء على النجاحات الاقتصادية للصين وتبرز جاذبيتها كوجهة استثمارية. هذا الأسلوب يعزز من صورة الصين كاقتصاد ديناميكي ومتنامي، مما يساهم في تعزيز سمعتها الدولية وجذب المزيد من الاستثمارات.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 عن المنشور أي ذكر للتحديات أو السلبيات التي قد تواجه الاقتصاد الصيني في جذب الاستثمارات الأجنبية، مثل التوترات التجارية مع الولايات المتحدة، أو التحديات الداخلية مثل الديون المحلية أو تباطؤ النمو في بعض القطاعات. غياب هذه المعلومات يعكس استراتيجية متعمدة لإخفاء السلبيات والتركيز فقط على الجوانب الإيجابية. هذا الأسلوب يساهم في تعزيز صورة إيجابية عن الصين دون إثارة أي شكوك أو مخاوف لدى المستثمرين أو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اقتصادات أو دول أخرى. هذا الغياب متعمد ويعكس استراتيجية الصين في التركيز على إبراز نجاحاتها دون الدخول في مقارنات سلبية قد تثير توترات دبلوماسية أو اقتصادية مع دول أخرى. غياب هذه الاستراتيجية يمكن أن يعزى إلى رغبة الصين في الحفاظ على علاقات دبلوماسية واقتصادية مستقرة مع شركائها الدوليين، حيث أن إبراز سلبيات الآخرين قد يؤدي إلى ردود فعل سلبية أو تصعيد التوترات.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في المنشور، حيث ركز المنشور بشكل كامل على الأداء الاقتصادي للصين دون أي ذكر أو مقارنة مع اقتصادات أخرى. هذا الغياب يمكن تفسيره بأن المنشور يهدف إلى تعزيز صورة الصين فقط دون الحاجة إلى التقليل من إنجازات الآخرين. ومع ذلك، فإن غياب أي مقارنة قد يقلل من قوة الإقناع لدى بعض الجمهور الذي قد يكون مهتماً بمعرفة مكانة الصين مقارنةً بالدول الأخرى في جذب الاستثمارات الأجنبية.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نشر المعلومات الرسمية بشكل واضح في المنشور، حيث قدمت أرقام وإحصاءات دقيقة حول جذب الاستثمارات الأجنبية في الصين. هذه الأرقام تعكس بيانات رسمية من مصادر حكومية صينية، مما يعزز من مصداقية المنشور ويجعله مصدراً موثوقاً للمعلومات الاقتصادية. هذا الأسلوب يساهم في بناء صورة شفافة وموثوقة للصين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سواء كانوا من الحكومة أو من القطاعات الاقتصادية. غياب هذه الاستراتيجية يقلل من عنصر الشخصية والقيادة في المنشور، حيث أن تصريحات المسؤولين يمكن أن تضيف بعداً إنسانياً وتبرز التزام القيادة الصينية بالتنمية الاقتصادية. ومع ذلك، فإن غياب هذه الاستراتيجية يمكن أن يعزى إلى تركيز المنشور على البيانات والإحصاءات بدلاً من الرسائل السياسية أو القيادية.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في المنشور، حيث ركز بشكل كامل على الأداء الداخلي للصين في جذب الاستثمارات الأجنبية. غياب هذه الاستراتيجية يمكن أن يقلل من بُعد التعاون الدولي في المنشور، حيث أن إبراز التعاون مع دول أخرى يمكن أن يعزز من صورة الصين كشريك دولي موثوق. ومع ذلك، فإن غياب هذه الاستراتيجية يمكن تفسيره بأن المنشور يهدف إلى التركيز على الإنجازات الداخلية فقط دون الحاجة إلى الإشارة إلى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ذكر للقاءات أو زيارات دبلوماسية، حيث ركز بشكل كامل على البيانات الاقتصادية. غياب هذه الاستراتيجية يمكن أن يقلل من عنصر الدبلوماسية النشطة في المنشور، حيث أن الإعلان عن الزيارات الدبلوماسية يمكن أن يعزز من صورة الصين كدولة نشطة على الساحة الدولية. ومع ذلك، فإن غياب هذه الاستراتيجية يمكن تفسيره بأن المنشور يهدف إلى التركيز على الجانب الاقتصادي فقط دون التطرق إلى الأنشطة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نشر التقارير والإحصاءات بشكل بارز في المنشور، حيث قدمت أرقام دقيقة حول عدد الشركات الجديدة وحجم الاستثمارات الأجنبية في قطاعات مختلفة. هذه الأرقام تعزز من مصداقية المنشور وتجعله مصدراً موثوقاً للمعلومات الاقتصادية. هذا الأسلوب يساهم في بناء صورة شفافة وموثوقة للصين لدى الجمهور الدولي، حيث أن البيانات والإحصاءات تعتبر أداة قوية في الإقناع والتأثير.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اعتمد بشكل كامل على البيانات والإحصاءات الصينية الرسمية. غياب هذه الاستراتيجية يمكن أن يقلل من قوة الإقناع لدى بعض الجمهور الدولي الذي قد يفضل المصادر الدولية كمرجع للمعلومات. ومع ذلك، فإن غياب هذه الاستراتيجية يمكن تفسيره بأن المنشور يهدف إلى التركيز على الإنجازات الصينية الداخلية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للمستثمرين أو الشركات الأجنبية في الصين. غياب هذه الاستراتيجية يقلل من عنصر العاطفة والتواصل الإنساني في المنشور، حيث أن القصص الإنسانية يمكن أن تضيف بعداً شخصياً وتجعل المنشور أكثر جاذبية وتأثيراً. ومع ذلك، فإن غياب هذه الاستراتيجية يمكن تفسيره بأن المنشور يهدف إلى التركيز على البيانات والإحصاءات بدلاً من القصص الفردية.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بشكل واضح من خلال تقديم أرقام وإحصاءات تعكس النمو والاستقرار في جذب الاستثمارات الأجنبية. على سبيل المثال، تم ذكر زيادة عدد الشركات الجديدة بنسبة 5.3% وارتفاع حجم الاستثمار الأجنبي في الصناعات فائقة التقنيات بنسبة 19.4%. هذه الأرقام تسلط الضوء على النجاحات الاقتصادية للصين وتبرز جاذبيتها كوجهة استثمارية، مما يعزز من صورتها كاقتصاد ديناميكي ومتنامي.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الصين الاقتصادية مقارنةً بدول أخرى. غياب هذه الاستراتيجية يمكن أن يعزى إلى رغبة الصين في تجنب المقارنات المباشرة التي قد تثير توترات مع دول أخرى. ومع ذلك، فإن غياب هذه الاستراتيجية يمكن أن يقلل من قوة الإقناع لدى بعض الجمهور الذي قد يكون مهتماً بمعرفة مكانة الصين مقارنةً بالدول الأخرى في جذب الاستثمارات الأجنبية.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حيث ركز بشكل كامل على البيانات الاقتصادية. غياب هذه الاستراتيجية يمكن أن يعزى إلى أن المنشور يهدف إلى التركيز على الجانب الاقتصادي فقط دون التطرق إلى الرسائل الدبلوماسية أو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ركز بشكل كامل على البيانات الاقتصادية. غياب هذه الاستراتيجية يمكن أن يقلل من بُعد القيم في المنشور، حيث أن إبراز القيم السياسية أو الإنسانية يمكن أن يعزز من صورة الصين كدولة ملتزمة بالمعايير الدولية. ومع ذلك، فإن غياب هذه الاستراتيجية يمكن تفسيره بأن المنشور يهدف إلى التركيز على الجانب الاقتصادي فقط دون التطرق إلى القيم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من خلال ذكر حجم الاستثمار الأجنبي في الصناعات فائقة التقنيات، والذي بلغ 130.14 مليار يوان بزيادة قدرها 19.4% على أساس سنوي. هذا الإبراز يعزز من صورة الصين كدولة رائدة في مجال التكنولوجيا والابتكار، مما يساهم في تعزيز سمعتها الدولية وجذب المزيد من الاستثمارات في القطاعات التكنولوجية المتقدمة.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الدور القيادي للصين على الساحة الدولية، حيث ركز بشكل كامل على الأداء الاقتصادي الداخلي. غياب هذه الاستراتيجية يمكن أن يقلل من بُعد القيادة الدولية في المنشور، حيث أن إبراز الدور القيادي يمكن أن يعزز من صورة الصين كدولة مؤثرة على الساحة الدولية. ومع ذلك، فإن غياب هذه الاستراتيجية يمكن تفسيره بأن المنشور يهدف إلى التركيز على الإنجازات الداخلية فقط دون التطرق إلى الدور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إبراز الأرقام والإحصاءات التي تعكس الاستقرار والنمو في جذب الاستثمارات الأجنبية. هذه الأرقام تسلط الضوء على جاذبية الصين كوجهة استثمارية مستقرة وموثوقة، مما يعزز من صورتها كشريك اقتصادي موثوق لدى المستثمرين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حيث ركز بشكل كامل على البيانات الاقتصادية. غياب هذه الاستراتيجية يمكن أن يعزى إلى أن المنشور يهدف إلى التركيز على الإنجازات الاقتصادية فقط دون التطرق إلى القضايا المتعلقة بالصور النمطية أو السمعة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تقديم بيانات وإحصاءات دقيقة وموثوقة حول جذب الاستثمارات الأجنبية في الصين. هذه الأرقام تعزز من مصداقية الصين كاقتصاد مستقر وجاذب للاستثمارات، مما يساهم في بناء الثقة لدى المستثمرين الدوليين والجمهور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للصين، حيث ركز بشكل كامل على البيانات الاقتصادية. غياب هذه الاستراتيجية يمكن أن يقلل من بُعد الجاذبية الثقافية في المنشور، حيث أن إبراز الجوانب الثقافية يمكن أن يعزز من صورة الصين كدولة ذات تراث حضاري غني. ومع ذلك، فإن غياب هذه الاستراتيجية يمكن تفسيره بأن المنشور يهدف إلى التركيز على الجانب الاقتصادي فقط دون التطرق إلى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 بشكل فعال في المنشور، مثل #الاقتصاد_الصيني و#الاستثمار_الأجنبي و#الصناعات_فائقة_التقنيات و#الانفتاح_عالي_المستوى. هذه الوسوم تساهم في توسيع نطاق الوصول إلى المنشور وزيادة ظهوره في محركات البحث ووسائل التواصل الاجتماعي، مما يعزز من تأثيره ويجذب جمهوراً أوسع مهتماً بالشؤون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أو شخصيات معينة. غياب هذه الاستراتيجية يمكن أن يقلل من عنصر التفاعل الشخصي في المنشور، حيث أن الإشارات يمكن أن تضيف بعداً تفاعلياً وتجذب انتباه الشخصيات أو المؤسسات المذكورة. ومع ذلك، فإن غياب هذه الاستراتيجية يمكن تفسيره بأن المنشور يهدف إلى التركيز على المعلومات العامة بدلاً من التفاعل مع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يمكن أن يقلل من عنصر المشاركة والتفاعل في المنشور، حيث أن إعادة نشر المحتوى يمكن أن يعزز من انتشار المنشور ويجذب جمهوراً أوسع. ومع ذلك، فإن غياب هذه الاستراتيجية يمكن تفسيره بأن المنشور يهدف إلى تقديم معلومات جديدة بدلاً من مشاركة محتوى موجود مسبقاً.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طلب التعليقات أو المشاركات. غياب هذه الاستراتيجية يقلل من عنصر التفاعل مع الجمهور، حيث أن دعوات المشاركة يمكن أن تشجع الجمهور على التفاعل مع المنشور وتبادل الآراء. ومع ذلك، فإن غياب هذه الاستراتيجية يمكن تفسيره بأن المنشور يهدف إلى التركيز على نقل المعلومات بدلاً من تشجيع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تقارير إضافية. غياب هذه الاستراتيجية يمكن أن يقلل من مصداقية المنشور لدى بعض الجمهور الذي قد يرغب في التحقق من المعلومات أو الاطلاع على مصادر إضافية. ومع ذلك، فإن غياب هذه الاستراتيجية يمكن تفسيره بأن المنشور يعتمد على البيانات المقدمة داخله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من الجمهور. غياب هذه الاستراتيجية يقلل من عنصر الحوار والتفاعل مع الجمهور، حيث أن توفير قنوات للتواصل يمكن أن يشجع الجمهور على طرح الأسئلة أو طلب المزيد من المعلومات. ومع ذلك، فإن غياب هذه الاستراتيجية يمكن تفسيره بأن المنشور يهدف إلى التركيز على نقل المعلومات بدلاً من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أن عدد التعليقات (3) يشير إلى وجود تفاعل محدود دون ردود من الجهة الناشرة. غياب هذه الاستراتيجية يقلل من عنصر الحوار والتفاعل مع الجمهور، حيث أن الرد على التعليقات يمكن أن يعزز من التواصل ويبني علاقة أقوى مع الجمهور. ومع ذلك، فإن غياب هذه الاستراتيجية يمكن تفسيره بأن المنشور يهدف إلى التركيز على نقل المعلومات بدلاً من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تنظيم جلسات أو لقاءات للحوار المباشر مع الجمهور. غياب هذه الاستراتيجية يقلل من عنصر التفاعل المباشر والحوار، حيث أن الجلسات المباشرة يمكن أن تعزز من التواصل وتوفر فرصة للجمهور لطرح الأسئلة والحصول على إجابات فورية. ومع ذلك، فإن غياب هذه الاستراتيجية يمكن تفسيره بأن المنشور يهدف إلى التركيز على نقل المعلومات بدلاً من تنظيم فعاليات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غياب هذه الاستراتيجية يقلل من عنصر المشاركة الفعالة للجمهور، حيث أن تشجيع المقترحات يمكن أن يعزز من التفاعل ويجعل الجمهور يشعر بأنه جزء من العملية. ومع ذلك، فإن غياب هذه الاستراتيجية يمكن تفسيره بأن المنشور يهدف إلى التركيز على نقل المعلومات بدلاً من جمع المقترحات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يقلل من عنصر التفاعل والتشاركية، حيث أن طرح الأسئلة واستطلاعات الرأي يمكن أن يشجع الجمهور على المشاركة والتعبير عن آرائهم. ومع ذلك، فإن غياب هذه الاستراتيجية يمكن تفسيره بأن المنشور يهدف إلى التركيز على نقل المعلومات بدلاً من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يمكن تفسيره بأن المنشور يهدف إلى نقل معلومات اقتصادية جادة دون استخدام أساليب قد تقلل من مصداقيته أو تؤثر سلباً على صورته كمنشور 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أو قيادات بارزة. غياب هذه الاستراتيجية يمكن أن يقلل من عنصر التأثير العاطفي، حيث أن الاستشهاد بشخصيات مشهورة يمكن أن يضيف مصداقية ويجذب انتباه الجمهور. ومع ذلك، فإن غياب هذه الاستراتيجية يمكن تفسيره بأن المنشور يهدف إلى التركيز على البيانات والإحصاءات بدلاً من الاعتماد على آراء الشخصيات.</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لجهات أو سياسات معينة. غياب هذه الاستراتيجية يمكن تفسيره بأن المنشور يهدف إلى التركيز على الإيجابيات دون التطرق إلى السلبيات أو الانتقادات، مما يعزز من صورة الصين كاقتصاد مستقر وجاذب للاستثمارات.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صياغة المنشور، حيث تم تقديم المعلومات بطريقة مباشرة ومهنية دون استخدام أي لغة عدائية أو استفزازية. هذا الأسلوب يعزز من صورة الصين كدولة محترفة وموثوقة، مما يساهم في بناء علاقة إيجابية مع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للصين من خلال تقديم أرقام وإحصاءات تعكس النمو والاستقرار في جذب الاستثمارات الأجنبية. على سبيل المثال، ذكر حجم الاستثمار الأجنبي في الصناعات فائقة التقنيات والذي بلغ 130.14 مليار يوان بزيادة قدرها 19.4% على أساس سنوي. هذا الاستعراض يعزز من صورة الصين كقوة اقتصادية عالمية، مما يساهم في جذب المزيد من الاستثمارات وتعزيز مكانتها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للرموز الثقافية المألوفة. غياب هذه الاستراتيجية يمكن أن يقلل من عنصر التواصل الثقافي مع الجمهور، حيث أن الرموز الثقافية يمكن أن تضيف بعداً عاطفياً وتجعل المنشور أكثر جاذبية للجمهور المحلي والدولي. ومع ذلك، فإن غياب هذه الاستراتيجية يمكن تفسيره بأن المنشور يهدف إلى التركيز على الجانب الاقتصادي بدلاً من الجوانب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إبراز النجاحات الاقتصادية وجاذبية البلاد كوجهة استثمارية. على سبيل المثال، تم ذكر زيادة عدد الشركات الجديدة بنسبة 5.3% وارتفاع حجم الاستثمار الأجنبي في قطاعات مختلفة. هذا التمجيد يعزز من صورة الصين كدولة ناجحة ومزدهرة، مما يساهم في تعزيز الفخر الوطني وجذب المزيد من الاستثمارات.</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لأسلوب التحبيب أو الاستحسان تجاه الجمهور أو المستثمرين. غياب هذه الاستراتيجية يمكن أن يقلل من عنصر التواصل العاطفي مع الجمهور، حيث أن التحبيب يمكن أن يجعل المنشور أكثر جاذبية ويبني علاقة إيجابية مع الجمهور. ومع ذلك، فإن غياب هذه الاستراتيجية يمكن تفسيره بأن المنشور يهدف إلى التركيز على البيانات والإحصاءات بدلاً من التواصل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لمعلومات أو ادعاءات معينة. غياب هذه الاستراتيجية يمكن تفسيره بأن المنشور يعتمد على تقديم بيانات وإحصاءات دقيقة وموثوقة دون الحاجة إلى التشكيك في معلومات أخرى، مما يعزز من مصداقيته.</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مباشرة ومهنية في صياغة المنشور، حيث تم تقديم المعلومات بطريقة واضحة وموجزة دون استخدام أي لغة معقدة أو غامضة. هذا الأسلوب يعزز من فهم الجمهور للمعلومات المقدمة ويجعل المنشور أكثر فعالية في نقل الرسالة المطلوبة.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للتخويف أو التهديد. غياب هذه الاستراتيجية يمكن تفسيره بأن المنشور يهدف إلى بناء صورة إيجابية عن الصين كاقتصاد مستقر وجاذب للاستثمارات بدلاً من استخدام أساليب قد تثير المخاوف أو التوترات.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أو الإشارة إلى أي تحديات أو صعوبات تواجه الصين. غياب هذه الاستراتيجية يمكن تفسيره بأن المنشور يهدف إلى التركيز على الإيجابيات والنجاحات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دول أو ثقافات أخرى. غياب هذه الاستراتيجية يمكن أن يقلل من عنصر التواصل والتقارب مع الجمهور الدولي، حيث أن التأكيد على أوجه الشبه يمكن أن يعزز من العلاقات الدولية ويجعل المنشور أكثر جاذبية للجمهور من خلفيات مختلفة.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دعوة للتحدي. غياب هذه الاستراتيجية يمكن تفسيره بأن المنشور يهدف إلى نقل المعلومات الاقتصادية بدلاً من إثارة المنافسة أو التحدي مع جهات أخرى.</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أو عبارات دعائية. غياب هذه الاستراتيجية يمكن تفسيره بأن المنشور يعتمد على البيانات والإحصاءات بدلاً من استخدام الشعارات التي قد تقلل من مصداقيته كمنشور رسمي.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أو المستثمرين. غياب هذه الاستراتيجية يمكن أن يقلل من عنصر التواصل الإنساني مع الجمهور، حيث أن آراء المواطنين يمكن أن تضيف بعداً شخصياً وتجعل المنشور أكثر جاذبية. ومع ذلك، فإن غياب هذه الاستراتيجية يمكن تفسيره بأن المنشور يهدف إلى التركيز على البيانات الرسمية بدلاً من الآراء الفردية.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في المنشور من خلال تقسيم الاستثمارات الأجنبية إلى قطاعات مختلفة مثل الصناعات التحويلية والخدمات والصناعات فائقة التقنيات. هذا التصنيف يعزز من وضوح المعلومات المقدمة ويسهل على الجمهور فهم توزيع الاستثمارات في القطاعات المختلفة، مما يجعل المنشور أكثر فعالية في نقل الرسالة المطلوبة.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كاقتصاد مستقر وجاذب للاستثمارات من خلال تقديم أرقام وإحصاءات تعكس النمو والاستقرار. على سبيل المثال، تم ذكر زيادة عدد الشركات الجديدة بنسبة 5.3% وارتفاع حجم الاستثمار الأجنبي في الصناعات فائقة التقنيات بنسبة 19.4%. هذه الصفات تعزز من صورة الصين كوجهة استثمارية موثوقة وناجحة.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دول أو اقتصادات أخرى. غياب هذه الاستراتيجية يمكن تفسيره بأن المنشور يهدف إلى التركيز على الإيجابيات الصينية بدلاً من التطرق إلى سلبيات الآخرين، مما يعزز من صورة الصين دون إثارة التوترات.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من خلال ذكر الزيادة السنوية في حجم الاستثمار الأجنبي في الصناعات فائقة التقنيات بنسبة 19.4%. هذا الاستخدام يعزز من صورة الصين كدولة رائدة في مجال التكنولوجيا والابتكار، مما يساهم في جذب المزيد من الاستثمارات في القطاعات المتقدمة.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دولية. غياب هذه الاستراتيجية يمكن تفسيره بأن المنشور يهدف إلى التركيز على الإنجازات الاقتصادية الداخلية للصين بدلاً من إبراز الدعم الدولي أو التحالفات.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توضيحية لتوضيح البيانات المقدمة. غياب هذه الاستراتيجية يمكن أن يقلل من فهم الجمهور للمعلومات، حيث أن الأمثلة يمكن أن تضيف سياقاً وتجعل البيانات أكثر وضوحاً. ومع ذلك، فإن غياب هذه الاستراتيجية يمكن تفسيره بأن المنشور يعتمد على الأرقام والإحصاءات الدقيقة بدلاً من الأمثلة التوضيحية.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مع اقتصادات أو دول أخرى. غياب هذه الاستراتيجية يمكن أن يقلل من قوة الإقناع لدى بعض الجمهور الذي قد يكون مهتماً بمعرفة مكانة الصين مقارنةً بالدول الأخرى في جذب الاستثمارات الأجنبية. ومع ذلك، فإن غياب هذه الاستراتيجية يمكن تفسيره بأن المنشور يهدف إلى التركيز على الإنجازات الصينية الداخلية بدلاً من المقارنات الدولية.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في المنشور من خلال تقديم أرقام وإحصاءات دقيقة حول جذب الاستثمارات الأجنبية في الصين. هذه الأرقام تعتبر أدلة ملموسة تدعم الادعاءات المقدمة في المنشور، مما يعزز من مصداقيته ويجعله أكثر إقناعاً للجمهور الدولي.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أو تفسير للأسباب وراء النمو في جذب الاستثمارات الأجنبية. غياب هذه الاستراتيجية يمكن أن يقلل من فهم الجمهور للعوامل التي ساهمت في هذا النمو، حيث أن التبرير يمكن أن يضيف سياقاً ويجعل المعلومات أكثر إقناعاً. ومع ذلك، فإن غياب هذه الاستراتيجية يمكن تفسيره بأن المنشور يهدف إلى التركيز على النتائج بدلاً من الأسباب.</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بارز في المنشور، حيث قدمت أرقام دقيقة حول عدد الشركات الجديدة وحجم الاستثمارات الأجنبية في قطاعات مختلفة. هذه الأرقام تعزز من مصداقية المنشور وتجعله مصدراً موثوقاً للمعلومات الاقتصادية، مما يساهم في بناء صورة شفافة وموثوقة للصين لدى الجمهور الدولي.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أو التلاعب بالأرقام لتحقيق تأثير معين. غياب هذه الاستراتيجية يعزز من مصداقية المنشور، حيث أن استخدام الأرقام بشكل دقيق ومباشر يعكس التزام الصين بالشفافية والدقة في تقديم المعلومات الاقتصادية.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غياب هذه الاستراتيجية يمكن تفسيره بأن المنشور يهدف إلى التركيز على الجانب الاقتصادي بدلاً من الجوانب الدينية أو الثقافية، مما يجعله أكثر ملاءمة للجمهور الدولي من خلفيات متنوعة.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السياسية، حيث ركز بشكل كامل على البيانات الاقتصادية. غياب هذه الديناميكية يمكن أن يقلل من بُعد السياسة في المنشور، حيث أن إبراز القيم السياسية أو الدبلوماسية يمكن أن يعزز من صورة الصين كدولة ملتزمة بالمعايير الدولية. ومع ذلك، فإن غياب هذه الديناميكية يمكن تفسيره بأن المنشور يهدف إلى التركيز على الجانب الاقتصادي فقط دون التطرق إلى السياسة.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الثقافية، حيث ركز بشكل كامل على البيانات الاقتصادية. غياب هذه الديناميكية يمكن أن يقلل من بُعد الجاذبية الثقافية في المنشور، حيث أن إبراز الجوانب الثقافية يمكن أن يعزز من صورة الصين كدولة ذات تراث حضاري غني. ومع ذلك، فإن غياب هذه الديناميكية يمكن تفسيره بأن المنشور يهدف إلى التركيز على الجانب الاقتصادي بدلاً من 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التعليمية، حيث ركز بشكل كامل على البيانات الاقتصادية. غياب هذه الديناميكية يمكن أن يقلل من بُعد التعليم في المنشور، حيث أن إبراز الإنجازات التعليمية أو التعاون الأكاديمي يمكن أن يعزز من صورة الصين كدولة رائدة في مجال التعليم والبحث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الاقتصادية في المنشور، حيث قدمت أرقام وإحصاءات دقيقة حول جذب الاستثمارات الأجنبية في الصين. هذه الأرقام تعكس القوة الاقتصادية للصين وجاذبيتها كوجهة استثمارية، مما يعزز من صورتها كاقتصاد ديناميكي ومتنامي. هذا التركيز يعكس استراتيجية الصين في تعزيز مكانتها الاقتصادية على الساحة الدولية وجذب المزيد من الاستثمارات.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العلمية بشكل ثانوي في المنشور من خلال ذكر حجم الاستثمار الأجنبي في الصناعات فائقة التقنيات، والذي بلغ 130.14 مليار يوان بزيادة قدرها 19.4% على أساس سنوي. هذا الإبراز يعزز من صورة الصين كدولة رائدة في مجال التكنولوجيا والابتكار، مما يساهم في تعزيز سمعتها الدولية وجذب المزيد من الاستثمارات في القطاعات التكنولوجية المتقدمة.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الإنسانية، حيث ركز بشكل كامل على البيانات الاقتصادية. غياب هذه الديناميكية يمكن أن يقلل من بُعد الإنسانية في المنشور، حيث أن إبراز المبادرات الإنسانية أو المساعدات الدولية يمكن أن يعزز من صورة الصين كدولة ملتزمة بالقيم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في المنشور من خلال استخدام الوسوم (#) التي تساهم في توسيع نطاق الوصول إلى المنشور وزيادة ظهوره في وسائل التواصل الاجتماعي. هذا الاستخدام يعزز من تأثير المنشور ويجعله أكثر فعالية في نقل الرسالة الاقتصادية للصين إلى جمهور أوسع.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