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3616"/>
        <w:tblW w:w="10278" w:type="dxa"/>
        <w:tblLook w:val="04A0" w:firstRow="1" w:lastRow="0" w:firstColumn="1" w:lastColumn="0" w:noHBand="0" w:noVBand="1"/>
      </w:tblPr>
      <w:tblGrid>
        <w:gridCol w:w="2790"/>
        <w:gridCol w:w="7488"/>
      </w:tblGrid>
      <w:tr w:rsidR="001F4282" w:rsidRPr="008150B2" w14:paraId="3AAA04C0" w14:textId="77777777" w:rsidTr="00412877">
        <w:trPr>
          <w:trHeight w:val="788"/>
        </w:trPr>
        <w:tc>
          <w:tcPr>
            <w:tcW w:w="2790" w:type="dxa"/>
          </w:tcPr>
          <w:p w14:paraId="4D6EDD26" w14:textId="77777777" w:rsidR="001F4282" w:rsidRPr="008150B2" w:rsidRDefault="001F4282" w:rsidP="00412877">
            <w:pPr>
              <w:spacing w:before="240"/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8150B2">
              <w:rPr>
                <w:rFonts w:asciiTheme="minorBidi" w:hAnsiTheme="minorBidi"/>
                <w:b/>
                <w:bCs/>
                <w:color w:val="0070C0"/>
                <w:sz w:val="32"/>
                <w:szCs w:val="32"/>
              </w:rPr>
              <w:t>Use Case Name</w:t>
            </w:r>
          </w:p>
        </w:tc>
        <w:tc>
          <w:tcPr>
            <w:tcW w:w="7488" w:type="dxa"/>
          </w:tcPr>
          <w:p w14:paraId="3126DAF0" w14:textId="203EBA8F" w:rsidR="001F4282" w:rsidRPr="008150B2" w:rsidRDefault="001F4282" w:rsidP="00412877">
            <w:pPr>
              <w:spacing w:before="240"/>
              <w:rPr>
                <w:rFonts w:asciiTheme="minorBidi" w:hAnsiTheme="minorBidi"/>
                <w:sz w:val="32"/>
                <w:szCs w:val="32"/>
              </w:rPr>
            </w:pPr>
            <w:r w:rsidRPr="001F4282">
              <w:rPr>
                <w:rFonts w:asciiTheme="minorBidi" w:hAnsiTheme="minorBidi"/>
                <w:sz w:val="32"/>
                <w:szCs w:val="32"/>
              </w:rPr>
              <w:t>Imports, exports, and expenses</w:t>
            </w:r>
          </w:p>
        </w:tc>
      </w:tr>
      <w:tr w:rsidR="001F4282" w:rsidRPr="008150B2" w14:paraId="6C7CF766" w14:textId="77777777" w:rsidTr="00412877">
        <w:trPr>
          <w:trHeight w:val="810"/>
        </w:trPr>
        <w:tc>
          <w:tcPr>
            <w:tcW w:w="2790" w:type="dxa"/>
          </w:tcPr>
          <w:p w14:paraId="2785123E" w14:textId="77777777" w:rsidR="001F4282" w:rsidRPr="008150B2" w:rsidRDefault="001F4282" w:rsidP="00412877">
            <w:pPr>
              <w:spacing w:before="240"/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8150B2">
              <w:rPr>
                <w:rFonts w:asciiTheme="minorBidi" w:hAnsiTheme="minorBidi"/>
                <w:b/>
                <w:bCs/>
                <w:color w:val="0070C0"/>
                <w:sz w:val="32"/>
                <w:szCs w:val="32"/>
              </w:rPr>
              <w:t>Actors</w:t>
            </w:r>
          </w:p>
        </w:tc>
        <w:tc>
          <w:tcPr>
            <w:tcW w:w="7488" w:type="dxa"/>
          </w:tcPr>
          <w:p w14:paraId="37199BDB" w14:textId="13CA75B6" w:rsidR="001F4282" w:rsidRPr="008150B2" w:rsidRDefault="001F4282" w:rsidP="00412877">
            <w:pPr>
              <w:spacing w:before="240"/>
              <w:rPr>
                <w:rFonts w:asciiTheme="minorBidi" w:hAnsiTheme="minorBidi"/>
                <w:sz w:val="32"/>
                <w:szCs w:val="32"/>
              </w:rPr>
            </w:pPr>
            <w:r w:rsidRPr="008150B2">
              <w:rPr>
                <w:rFonts w:asciiTheme="minorBidi" w:hAnsiTheme="minorBidi"/>
                <w:color w:val="000000"/>
                <w:sz w:val="32"/>
                <w:szCs w:val="32"/>
                <w:shd w:val="clear" w:color="auto" w:fill="F8F9FA"/>
              </w:rPr>
              <w:t>Accountant</w:t>
            </w:r>
            <w:r w:rsidR="000C1CF6">
              <w:rPr>
                <w:rFonts w:asciiTheme="minorBidi" w:hAnsiTheme="minorBidi"/>
                <w:color w:val="000000"/>
                <w:sz w:val="32"/>
                <w:szCs w:val="32"/>
                <w:shd w:val="clear" w:color="auto" w:fill="F8F9FA"/>
              </w:rPr>
              <w:t>, system</w:t>
            </w:r>
          </w:p>
        </w:tc>
      </w:tr>
      <w:tr w:rsidR="001F4282" w:rsidRPr="008150B2" w14:paraId="3E690739" w14:textId="77777777" w:rsidTr="00412877">
        <w:trPr>
          <w:trHeight w:val="788"/>
        </w:trPr>
        <w:tc>
          <w:tcPr>
            <w:tcW w:w="2790" w:type="dxa"/>
          </w:tcPr>
          <w:p w14:paraId="112BF1E7" w14:textId="77777777" w:rsidR="001F4282" w:rsidRPr="008150B2" w:rsidRDefault="001F4282" w:rsidP="00412877">
            <w:pPr>
              <w:spacing w:before="240"/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8150B2">
              <w:rPr>
                <w:rFonts w:asciiTheme="minorBidi" w:hAnsiTheme="minorBidi"/>
                <w:b/>
                <w:bCs/>
                <w:color w:val="0070C0"/>
                <w:sz w:val="32"/>
                <w:szCs w:val="32"/>
              </w:rPr>
              <w:t>Description</w:t>
            </w:r>
          </w:p>
        </w:tc>
        <w:tc>
          <w:tcPr>
            <w:tcW w:w="7488" w:type="dxa"/>
          </w:tcPr>
          <w:p w14:paraId="5DEBE97B" w14:textId="541588B0" w:rsidR="001F4282" w:rsidRPr="008150B2" w:rsidRDefault="001F4282" w:rsidP="00412877">
            <w:pPr>
              <w:spacing w:before="240"/>
              <w:rPr>
                <w:rFonts w:asciiTheme="minorBidi" w:hAnsiTheme="minorBidi"/>
                <w:sz w:val="32"/>
                <w:szCs w:val="32"/>
              </w:rPr>
            </w:pPr>
            <w:r w:rsidRPr="001F4282">
              <w:rPr>
                <w:rFonts w:asciiTheme="minorBidi" w:hAnsiTheme="minorBidi"/>
                <w:sz w:val="32"/>
                <w:szCs w:val="32"/>
                <w:lang w:bidi="ar-EG"/>
              </w:rPr>
              <w:t>The accountant can review imports, exports and expenses and they cannot be modified</w:t>
            </w:r>
          </w:p>
        </w:tc>
      </w:tr>
      <w:tr w:rsidR="001F4282" w:rsidRPr="008150B2" w14:paraId="007C04C5" w14:textId="77777777" w:rsidTr="00412877">
        <w:trPr>
          <w:trHeight w:val="810"/>
        </w:trPr>
        <w:tc>
          <w:tcPr>
            <w:tcW w:w="2790" w:type="dxa"/>
          </w:tcPr>
          <w:p w14:paraId="5E46F2FE" w14:textId="77777777" w:rsidR="001F4282" w:rsidRPr="008150B2" w:rsidRDefault="001F4282" w:rsidP="00412877">
            <w:pPr>
              <w:spacing w:before="240"/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8150B2">
              <w:rPr>
                <w:rFonts w:asciiTheme="minorBidi" w:hAnsiTheme="minorBidi"/>
                <w:b/>
                <w:bCs/>
                <w:color w:val="0070C0"/>
                <w:sz w:val="32"/>
                <w:szCs w:val="32"/>
              </w:rPr>
              <w:t>Pre-Conditions</w:t>
            </w:r>
          </w:p>
        </w:tc>
        <w:tc>
          <w:tcPr>
            <w:tcW w:w="7488" w:type="dxa"/>
          </w:tcPr>
          <w:p w14:paraId="62E4D995" w14:textId="77777777" w:rsidR="001F4282" w:rsidRPr="008150B2" w:rsidRDefault="001F4282" w:rsidP="00412877">
            <w:pPr>
              <w:spacing w:before="240"/>
              <w:rPr>
                <w:rFonts w:asciiTheme="minorBidi" w:hAnsiTheme="minorBidi"/>
                <w:sz w:val="32"/>
                <w:szCs w:val="32"/>
              </w:rPr>
            </w:pPr>
            <w:r w:rsidRPr="008150B2">
              <w:rPr>
                <w:rFonts w:asciiTheme="minorBidi" w:hAnsiTheme="minorBidi"/>
                <w:sz w:val="32"/>
                <w:szCs w:val="32"/>
              </w:rPr>
              <w:t>Accountant login</w:t>
            </w:r>
          </w:p>
        </w:tc>
      </w:tr>
      <w:tr w:rsidR="001F4282" w:rsidRPr="00570C7C" w14:paraId="5FF04D15" w14:textId="77777777" w:rsidTr="00412877">
        <w:trPr>
          <w:trHeight w:val="2603"/>
        </w:trPr>
        <w:tc>
          <w:tcPr>
            <w:tcW w:w="2790" w:type="dxa"/>
          </w:tcPr>
          <w:p w14:paraId="30CFB2AA" w14:textId="77777777" w:rsidR="001F4282" w:rsidRPr="008150B2" w:rsidRDefault="001F4282" w:rsidP="00412877">
            <w:pPr>
              <w:spacing w:before="240"/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8150B2">
              <w:rPr>
                <w:rFonts w:asciiTheme="minorBidi" w:hAnsiTheme="minorBidi"/>
                <w:b/>
                <w:bCs/>
                <w:color w:val="0070C0"/>
                <w:sz w:val="32"/>
                <w:szCs w:val="32"/>
              </w:rPr>
              <w:t>Scenario</w:t>
            </w:r>
          </w:p>
        </w:tc>
        <w:tc>
          <w:tcPr>
            <w:tcW w:w="7488" w:type="dxa"/>
          </w:tcPr>
          <w:p w14:paraId="2B05E6F9" w14:textId="77777777" w:rsidR="001F4282" w:rsidRDefault="001F4282" w:rsidP="001F4282">
            <w:pPr>
              <w:pStyle w:val="ListParagraph"/>
              <w:numPr>
                <w:ilvl w:val="0"/>
                <w:numId w:val="1"/>
              </w:numPr>
              <w:spacing w:before="240"/>
              <w:rPr>
                <w:rFonts w:asciiTheme="minorBidi" w:hAnsiTheme="minorBidi"/>
                <w:sz w:val="32"/>
                <w:szCs w:val="32"/>
                <w:rtl/>
                <w:lang w:bidi="ar-EG"/>
              </w:rPr>
            </w:pPr>
            <w:r w:rsidRPr="00DB2F05">
              <w:rPr>
                <w:rFonts w:asciiTheme="minorBidi" w:hAnsiTheme="minorBidi"/>
                <w:sz w:val="32"/>
                <w:szCs w:val="32"/>
                <w:lang w:bidi="ar-EG"/>
              </w:rPr>
              <w:t>The accountant logs in to allow him access to the list</w:t>
            </w:r>
            <w:r>
              <w:rPr>
                <w:rFonts w:asciiTheme="minorBidi" w:hAnsiTheme="minorBidi" w:hint="cs"/>
                <w:sz w:val="32"/>
                <w:szCs w:val="32"/>
                <w:rtl/>
                <w:lang w:bidi="ar-EG"/>
              </w:rPr>
              <w:t>.</w:t>
            </w:r>
          </w:p>
          <w:p w14:paraId="645D2980" w14:textId="54738097" w:rsidR="001F4282" w:rsidRDefault="0051357F" w:rsidP="001F4282">
            <w:pPr>
              <w:pStyle w:val="ListParagraph"/>
              <w:numPr>
                <w:ilvl w:val="0"/>
                <w:numId w:val="1"/>
              </w:numPr>
              <w:spacing w:before="240"/>
              <w:rPr>
                <w:rFonts w:asciiTheme="minorBidi" w:hAnsiTheme="minorBidi"/>
                <w:sz w:val="32"/>
                <w:szCs w:val="32"/>
                <w:lang w:bidi="ar-EG"/>
              </w:rPr>
            </w:pPr>
            <w:r w:rsidRPr="0051357F">
              <w:rPr>
                <w:rFonts w:asciiTheme="minorBidi" w:hAnsiTheme="minorBidi"/>
                <w:sz w:val="32"/>
                <w:szCs w:val="32"/>
                <w:lang w:bidi="ar-EG"/>
              </w:rPr>
              <w:t>A list of imports, exports, and expenses appears.</w:t>
            </w:r>
          </w:p>
          <w:p w14:paraId="56EE18FB" w14:textId="7EC62FE8" w:rsidR="0051357F" w:rsidRDefault="00AA4AD6" w:rsidP="001F4282">
            <w:pPr>
              <w:pStyle w:val="ListParagraph"/>
              <w:numPr>
                <w:ilvl w:val="0"/>
                <w:numId w:val="1"/>
              </w:numPr>
              <w:spacing w:before="240"/>
              <w:rPr>
                <w:rFonts w:asciiTheme="minorBidi" w:hAnsiTheme="minorBidi"/>
                <w:sz w:val="32"/>
                <w:szCs w:val="32"/>
                <w:lang w:bidi="ar-EG"/>
              </w:rPr>
            </w:pPr>
            <w:r w:rsidRPr="00AA4AD6">
              <w:rPr>
                <w:rFonts w:asciiTheme="minorBidi" w:hAnsiTheme="minorBidi"/>
                <w:sz w:val="32"/>
                <w:szCs w:val="32"/>
                <w:lang w:bidi="ar-EG"/>
              </w:rPr>
              <w:t>The accountant presses the export, import, or expense button to display the costs.</w:t>
            </w:r>
          </w:p>
          <w:p w14:paraId="6964ED4B" w14:textId="455B9F60" w:rsidR="00AA4AD6" w:rsidRPr="00570C7C" w:rsidRDefault="00AA4AD6" w:rsidP="001F4282">
            <w:pPr>
              <w:pStyle w:val="ListParagraph"/>
              <w:numPr>
                <w:ilvl w:val="0"/>
                <w:numId w:val="1"/>
              </w:numPr>
              <w:spacing w:before="240"/>
              <w:rPr>
                <w:rFonts w:asciiTheme="minorBidi" w:hAnsiTheme="minorBidi"/>
                <w:sz w:val="32"/>
                <w:szCs w:val="32"/>
                <w:rtl/>
                <w:lang w:bidi="ar-EG"/>
              </w:rPr>
            </w:pPr>
            <w:r w:rsidRPr="00AA4AD6">
              <w:rPr>
                <w:rFonts w:asciiTheme="minorBidi" w:hAnsiTheme="minorBidi"/>
                <w:sz w:val="32"/>
                <w:szCs w:val="32"/>
                <w:lang w:bidi="ar-EG"/>
              </w:rPr>
              <w:t>Navigate between these services by pressing the back button and selecting the desired service</w:t>
            </w:r>
            <w:r>
              <w:rPr>
                <w:rFonts w:asciiTheme="minorBidi" w:hAnsiTheme="minorBidi" w:hint="cs"/>
                <w:sz w:val="32"/>
                <w:szCs w:val="32"/>
                <w:rtl/>
                <w:lang w:bidi="ar-EG"/>
              </w:rPr>
              <w:t>.</w:t>
            </w:r>
          </w:p>
        </w:tc>
      </w:tr>
      <w:tr w:rsidR="001F4282" w:rsidRPr="008150B2" w14:paraId="01EE9A81" w14:textId="77777777" w:rsidTr="00412877">
        <w:trPr>
          <w:trHeight w:val="810"/>
        </w:trPr>
        <w:tc>
          <w:tcPr>
            <w:tcW w:w="2790" w:type="dxa"/>
          </w:tcPr>
          <w:p w14:paraId="20C9FB9E" w14:textId="77777777" w:rsidR="001F4282" w:rsidRPr="008150B2" w:rsidRDefault="001F4282" w:rsidP="00412877">
            <w:pPr>
              <w:spacing w:before="240"/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8150B2">
              <w:rPr>
                <w:rFonts w:asciiTheme="minorBidi" w:hAnsiTheme="minorBidi"/>
                <w:b/>
                <w:bCs/>
                <w:color w:val="0070C0"/>
                <w:sz w:val="32"/>
                <w:szCs w:val="32"/>
              </w:rPr>
              <w:t>Post-Conditions</w:t>
            </w:r>
          </w:p>
        </w:tc>
        <w:tc>
          <w:tcPr>
            <w:tcW w:w="7488" w:type="dxa"/>
          </w:tcPr>
          <w:p w14:paraId="7FC69FD5" w14:textId="73B120B7" w:rsidR="001F4282" w:rsidRPr="008150B2" w:rsidRDefault="00AA4AD6" w:rsidP="00412877">
            <w:pPr>
              <w:spacing w:before="240"/>
              <w:rPr>
                <w:rFonts w:asciiTheme="minorBidi" w:hAnsiTheme="minorBidi"/>
                <w:sz w:val="32"/>
                <w:szCs w:val="32"/>
              </w:rPr>
            </w:pPr>
            <w:r w:rsidRPr="00AA4AD6">
              <w:rPr>
                <w:rFonts w:asciiTheme="minorBidi" w:hAnsiTheme="minorBidi"/>
                <w:sz w:val="32"/>
                <w:szCs w:val="32"/>
              </w:rPr>
              <w:t>Know the costs of imports, exports, and expenses</w:t>
            </w:r>
            <w:r>
              <w:rPr>
                <w:rFonts w:asciiTheme="minorBidi" w:hAnsiTheme="minorBidi" w:hint="cs"/>
                <w:sz w:val="32"/>
                <w:szCs w:val="32"/>
                <w:rtl/>
              </w:rPr>
              <w:t>.</w:t>
            </w:r>
          </w:p>
        </w:tc>
      </w:tr>
      <w:tr w:rsidR="001F4282" w:rsidRPr="008D595D" w14:paraId="67EC1AF3" w14:textId="77777777" w:rsidTr="00412877">
        <w:trPr>
          <w:trHeight w:val="788"/>
        </w:trPr>
        <w:tc>
          <w:tcPr>
            <w:tcW w:w="2790" w:type="dxa"/>
          </w:tcPr>
          <w:p w14:paraId="39A9FE89" w14:textId="77777777" w:rsidR="001F4282" w:rsidRPr="008150B2" w:rsidRDefault="001F4282" w:rsidP="00412877">
            <w:pPr>
              <w:spacing w:before="240"/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8150B2">
              <w:rPr>
                <w:rFonts w:asciiTheme="minorBidi" w:hAnsiTheme="minorBidi"/>
                <w:b/>
                <w:bCs/>
                <w:color w:val="0070C0"/>
                <w:sz w:val="32"/>
                <w:szCs w:val="32"/>
              </w:rPr>
              <w:t>Exception</w:t>
            </w:r>
          </w:p>
        </w:tc>
        <w:tc>
          <w:tcPr>
            <w:tcW w:w="7488" w:type="dxa"/>
          </w:tcPr>
          <w:p w14:paraId="4996A60A" w14:textId="77777777" w:rsidR="001F4282" w:rsidRPr="008D595D" w:rsidRDefault="001F4282" w:rsidP="00412877">
            <w:pPr>
              <w:spacing w:before="240"/>
              <w:rPr>
                <w:rFonts w:asciiTheme="minorBidi" w:hAnsiTheme="minorBidi"/>
                <w:sz w:val="32"/>
                <w:szCs w:val="32"/>
                <w:rtl/>
              </w:rPr>
            </w:pPr>
            <w:r w:rsidRPr="008D595D">
              <w:rPr>
                <w:rFonts w:asciiTheme="minorBidi" w:hAnsiTheme="minorBidi"/>
                <w:sz w:val="32"/>
                <w:szCs w:val="32"/>
              </w:rPr>
              <w:t>1.1</w:t>
            </w:r>
            <w:r>
              <w:rPr>
                <w:rFonts w:asciiTheme="minorBidi" w:hAnsiTheme="minorBidi"/>
                <w:sz w:val="32"/>
                <w:szCs w:val="32"/>
              </w:rPr>
              <w:t xml:space="preserve">. </w:t>
            </w:r>
            <w:r w:rsidRPr="008D595D">
              <w:rPr>
                <w:rFonts w:asciiTheme="minorBidi" w:hAnsiTheme="minorBidi"/>
                <w:sz w:val="32"/>
                <w:szCs w:val="32"/>
              </w:rPr>
              <w:t>The accountant cannot login due to wrong id or password.</w:t>
            </w:r>
          </w:p>
          <w:p w14:paraId="336C9710" w14:textId="69532D40" w:rsidR="001F4282" w:rsidRPr="008D595D" w:rsidRDefault="001F4282" w:rsidP="00412877">
            <w:pPr>
              <w:spacing w:before="240"/>
              <w:rPr>
                <w:rFonts w:asciiTheme="minorBidi" w:hAnsiTheme="minorBidi"/>
                <w:sz w:val="32"/>
                <w:szCs w:val="32"/>
              </w:rPr>
            </w:pPr>
          </w:p>
        </w:tc>
      </w:tr>
    </w:tbl>
    <w:p w14:paraId="711C980A" w14:textId="68F4C7B0" w:rsidR="00DE6A60" w:rsidRDefault="00DE6A60" w:rsidP="00DE6A60">
      <w:pPr>
        <w:jc w:val="right"/>
        <w:rPr>
          <w:rtl/>
          <w:lang w:bidi="ar-EG"/>
        </w:rPr>
      </w:pPr>
    </w:p>
    <w:sectPr w:rsidR="00DE6A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5400E4"/>
    <w:multiLevelType w:val="multilevel"/>
    <w:tmpl w:val="9196AF56"/>
    <w:lvl w:ilvl="0">
      <w:start w:val="1"/>
      <w:numFmt w:val="decimal"/>
      <w:lvlText w:val="%1."/>
      <w:lvlJc w:val="left"/>
      <w:pPr>
        <w:ind w:left="1080" w:hanging="360"/>
      </w:pPr>
      <w:rPr>
        <w:rFonts w:cs="Arial"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520"/>
      </w:pPr>
      <w:rPr>
        <w:rFonts w:hint="default"/>
      </w:rPr>
    </w:lvl>
  </w:abstractNum>
  <w:num w:numId="1" w16cid:durableId="1741757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66AFA"/>
    <w:rsid w:val="000C1CF6"/>
    <w:rsid w:val="001167C4"/>
    <w:rsid w:val="001F4282"/>
    <w:rsid w:val="0051357F"/>
    <w:rsid w:val="00AA4AD6"/>
    <w:rsid w:val="00BA2928"/>
    <w:rsid w:val="00BC7CB9"/>
    <w:rsid w:val="00BD6748"/>
    <w:rsid w:val="00D66AFA"/>
    <w:rsid w:val="00DC4BB0"/>
    <w:rsid w:val="00DE6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955AA"/>
  <w15:chartTrackingRefBased/>
  <w15:docId w15:val="{37EC0920-EF78-4797-91CB-1C253EDFC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44"/>
        <w:szCs w:val="44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2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F42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F42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 rahman mohamed abdel rahman mahmoud</dc:creator>
  <cp:keywords/>
  <dc:description/>
  <cp:lastModifiedBy>abdel rahman mohamed abdel rahman mahmoud</cp:lastModifiedBy>
  <cp:revision>4</cp:revision>
  <dcterms:created xsi:type="dcterms:W3CDTF">2023-04-12T21:47:00Z</dcterms:created>
  <dcterms:modified xsi:type="dcterms:W3CDTF">2023-04-19T01:42:00Z</dcterms:modified>
</cp:coreProperties>
</file>