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CD09A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🌍 Land Type Classification using Sentinel-2 / NWPU-RESISC45</w:t>
      </w:r>
    </w:p>
    <w:p w14:paraId="1EBB9790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1. Project Introduction</w:t>
      </w:r>
    </w:p>
    <w:p w14:paraId="1DB22D35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Accurate land type classification is a key step in agriculture, urban planning, water resource management, and environmental studies. This project leverages high-resolution satellite imagery to classify 45 different land cover classes using deep learning techniques. The goal is to build a robust, accurate, and interactive geospatial intelligence system with:</w:t>
      </w:r>
    </w:p>
    <w:p w14:paraId="577CFF14" w14:textId="77777777" w:rsidR="00483CD7" w:rsidRPr="00483CD7" w:rsidRDefault="00483CD7" w:rsidP="00483CD7">
      <w:pPr>
        <w:numPr>
          <w:ilvl w:val="0"/>
          <w:numId w:val="2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Real-time image, video, and location-based predictions</w:t>
      </w:r>
    </w:p>
    <w:p w14:paraId="71527E46" w14:textId="77777777" w:rsidR="00483CD7" w:rsidRPr="00483CD7" w:rsidRDefault="00483CD7" w:rsidP="00483CD7">
      <w:pPr>
        <w:numPr>
          <w:ilvl w:val="0"/>
          <w:numId w:val="2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Historical Data Management</w:t>
      </w:r>
    </w:p>
    <w:p w14:paraId="04C345BC" w14:textId="77777777" w:rsidR="00483CD7" w:rsidRPr="00483CD7" w:rsidRDefault="00483CD7" w:rsidP="00483CD7">
      <w:pPr>
        <w:numPr>
          <w:ilvl w:val="0"/>
          <w:numId w:val="2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Recommendations engine</w:t>
      </w:r>
    </w:p>
    <w:p w14:paraId="5256EBFA" w14:textId="77777777" w:rsidR="00483CD7" w:rsidRPr="00483CD7" w:rsidRDefault="00483CD7" w:rsidP="00483CD7">
      <w:pPr>
        <w:numPr>
          <w:ilvl w:val="0"/>
          <w:numId w:val="2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Enhanced preprocessing for improved prediction accuracy</w:t>
      </w:r>
    </w:p>
    <w:p w14:paraId="6BA7B5E0" w14:textId="77777777" w:rsidR="00483CD7" w:rsidRPr="00483CD7" w:rsidRDefault="00483CD7" w:rsidP="00483CD7">
      <w:pPr>
        <w:numPr>
          <w:ilvl w:val="0"/>
          <w:numId w:val="2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Interactive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Streamlit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web interface with dashboards</w:t>
      </w:r>
    </w:p>
    <w:p w14:paraId="1BF94D56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pict w14:anchorId="58A15DF7">
          <v:rect id="_x0000_i1185" style="width:0;height:1.5pt" o:hralign="center" o:hrstd="t" o:hr="t" fillcolor="#a0a0a0" stroked="f"/>
        </w:pict>
      </w:r>
    </w:p>
    <w:p w14:paraId="46189291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2. Problem Statement</w:t>
      </w:r>
    </w:p>
    <w:p w14:paraId="37BB929A" w14:textId="77777777" w:rsidR="00483CD7" w:rsidRPr="00483CD7" w:rsidRDefault="00483CD7" w:rsidP="00483CD7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Accurate land classification is essential for:</w:t>
      </w:r>
    </w:p>
    <w:p w14:paraId="31F3F430" w14:textId="77777777" w:rsidR="00483CD7" w:rsidRPr="00483CD7" w:rsidRDefault="00483CD7" w:rsidP="00483CD7">
      <w:pPr>
        <w:numPr>
          <w:ilvl w:val="1"/>
          <w:numId w:val="2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Monitoring crop health and seasonal changes</w:t>
      </w:r>
    </w:p>
    <w:p w14:paraId="76EBB1E5" w14:textId="77777777" w:rsidR="00483CD7" w:rsidRPr="00483CD7" w:rsidRDefault="00483CD7" w:rsidP="00483CD7">
      <w:pPr>
        <w:numPr>
          <w:ilvl w:val="1"/>
          <w:numId w:val="2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Sustainable urban planning</w:t>
      </w:r>
    </w:p>
    <w:p w14:paraId="4B14A3F0" w14:textId="77777777" w:rsidR="00483CD7" w:rsidRPr="00483CD7" w:rsidRDefault="00483CD7" w:rsidP="00483CD7">
      <w:pPr>
        <w:numPr>
          <w:ilvl w:val="1"/>
          <w:numId w:val="2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Water resource management and environmental conservation</w:t>
      </w:r>
    </w:p>
    <w:p w14:paraId="71E210DE" w14:textId="77777777" w:rsidR="00483CD7" w:rsidRPr="00483CD7" w:rsidRDefault="00483CD7" w:rsidP="00483CD7">
      <w:pPr>
        <w:numPr>
          <w:ilvl w:val="1"/>
          <w:numId w:val="2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Assessing climate change impacts and ecosystem dynamics</w:t>
      </w:r>
    </w:p>
    <w:p w14:paraId="08ADF6F5" w14:textId="77777777" w:rsidR="00483CD7" w:rsidRPr="00483CD7" w:rsidRDefault="00483CD7" w:rsidP="00483CD7">
      <w:pPr>
        <w:numPr>
          <w:ilvl w:val="0"/>
          <w:numId w:val="2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Main challenge: Distinguishing more than 45 distinct land types from high-resolution satellite images using automated deep learning approaches.</w:t>
      </w:r>
    </w:p>
    <w:p w14:paraId="14E7D479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pict w14:anchorId="419EC032">
          <v:rect id="_x0000_i1186" style="width:0;height:1.5pt" o:hralign="center" o:hrstd="t" o:hr="t" fillcolor="#a0a0a0" stroked="f"/>
        </w:pict>
      </w:r>
    </w:p>
    <w:p w14:paraId="1CCED3AA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3. Project Idea &amp; Scope</w:t>
      </w:r>
    </w:p>
    <w:p w14:paraId="459AF2F4" w14:textId="77777777" w:rsidR="00483CD7" w:rsidRPr="00483CD7" w:rsidRDefault="00483CD7" w:rsidP="00483CD7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Classify satellite images into categories such as agricultural land, water bodies, urban areas, deserts, roads, forests, etc.</w:t>
      </w:r>
    </w:p>
    <w:p w14:paraId="64675E71" w14:textId="77777777" w:rsidR="00483CD7" w:rsidRPr="00483CD7" w:rsidRDefault="00483CD7" w:rsidP="00483CD7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Utilize Transfer Learning with Fine-Tuning for optimal performance.</w:t>
      </w:r>
    </w:p>
    <w:p w14:paraId="6C9F1327" w14:textId="77777777" w:rsidR="00483CD7" w:rsidRPr="00483CD7" w:rsidRDefault="00483CD7" w:rsidP="00483CD7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Evaluate models using Accuracy, Precision, Recall, F1-score per class.</w:t>
      </w:r>
    </w:p>
    <w:p w14:paraId="2DAEB3E8" w14:textId="77777777" w:rsidR="00483CD7" w:rsidRPr="00483CD7" w:rsidRDefault="00483CD7" w:rsidP="00483CD7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Provide an interactive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Streamlit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web app for:</w:t>
      </w:r>
    </w:p>
    <w:p w14:paraId="2238A51F" w14:textId="77777777" w:rsidR="00483CD7" w:rsidRPr="00483CD7" w:rsidRDefault="00483CD7" w:rsidP="00483CD7">
      <w:pPr>
        <w:numPr>
          <w:ilvl w:val="1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Image upload</w:t>
      </w:r>
    </w:p>
    <w:p w14:paraId="722367EE" w14:textId="77777777" w:rsidR="00483CD7" w:rsidRPr="00483CD7" w:rsidRDefault="00483CD7" w:rsidP="00483CD7">
      <w:pPr>
        <w:numPr>
          <w:ilvl w:val="1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Video analysis (frame extraction + prediction)</w:t>
      </w:r>
    </w:p>
    <w:p w14:paraId="53571536" w14:textId="77777777" w:rsidR="00483CD7" w:rsidRPr="00483CD7" w:rsidRDefault="00483CD7" w:rsidP="00483CD7">
      <w:pPr>
        <w:numPr>
          <w:ilvl w:val="1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lastRenderedPageBreak/>
        <w:t>Coordinates-based analysis (Google Maps/OpenStreetMap integration)</w:t>
      </w:r>
    </w:p>
    <w:p w14:paraId="4ED5AD48" w14:textId="77777777" w:rsidR="00483CD7" w:rsidRPr="00483CD7" w:rsidRDefault="00483CD7" w:rsidP="00483CD7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Enable Historical Data Management with editing, deleting, and exporting predictions.</w:t>
      </w:r>
    </w:p>
    <w:p w14:paraId="766575E0" w14:textId="77777777" w:rsidR="00483CD7" w:rsidRPr="00483CD7" w:rsidRDefault="00483CD7" w:rsidP="00483CD7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Include a Recommendations Engine for land suitability insights.</w:t>
      </w:r>
    </w:p>
    <w:p w14:paraId="2D680099" w14:textId="77777777" w:rsidR="00483CD7" w:rsidRPr="00483CD7" w:rsidRDefault="00483CD7" w:rsidP="00483CD7">
      <w:pPr>
        <w:numPr>
          <w:ilvl w:val="0"/>
          <w:numId w:val="2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Implement image/video enhancement preprocessing for improved model input quality.</w:t>
      </w:r>
    </w:p>
    <w:p w14:paraId="09EBA88E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pict w14:anchorId="0240147C">
          <v:rect id="_x0000_i1187" style="width:0;height:1.5pt" o:hralign="center" o:hrstd="t" o:hr="t" fillcolor="#a0a0a0" stroked="f"/>
        </w:pict>
      </w:r>
    </w:p>
    <w:p w14:paraId="30AE0131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4. Dataset</w:t>
      </w:r>
    </w:p>
    <w:p w14:paraId="1E7071B8" w14:textId="77777777" w:rsidR="00483CD7" w:rsidRPr="00483CD7" w:rsidRDefault="00483CD7" w:rsidP="00483CD7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Source: NWPU-RESISC45</w:t>
      </w:r>
    </w:p>
    <w:p w14:paraId="5AC76D2B" w14:textId="77777777" w:rsidR="00483CD7" w:rsidRPr="00483CD7" w:rsidRDefault="00483CD7" w:rsidP="00483CD7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Total images: ~31,500 (~700 per class)</w:t>
      </w:r>
    </w:p>
    <w:p w14:paraId="2FB3F5D8" w14:textId="77777777" w:rsidR="00483CD7" w:rsidRPr="00483CD7" w:rsidRDefault="00483CD7" w:rsidP="00483CD7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Classes: 45 (airplane, airport, beach, bridge, cloud, desert, forest, etc.)</w:t>
      </w:r>
    </w:p>
    <w:p w14:paraId="25EB368A" w14:textId="77777777" w:rsidR="00483CD7" w:rsidRPr="00483CD7" w:rsidRDefault="00483CD7" w:rsidP="00483CD7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Preprocessing: Standardized to 224×224 pixels with ImageNet normalization (RGB channels)</w:t>
      </w:r>
    </w:p>
    <w:p w14:paraId="4B980228" w14:textId="77777777" w:rsidR="00483CD7" w:rsidRPr="00483CD7" w:rsidRDefault="00483CD7" w:rsidP="00483CD7">
      <w:pPr>
        <w:numPr>
          <w:ilvl w:val="0"/>
          <w:numId w:val="2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Expected dataset path</w:t>
      </w:r>
      <w:proofErr w:type="gramStart"/>
      <w:r w:rsidRPr="00483CD7">
        <w:rPr>
          <w:rFonts w:ascii="Segoe UI Emoji" w:hAnsi="Segoe UI Emoji" w:cs="Segoe UI Emoji"/>
          <w:b/>
          <w:bCs/>
          <w:sz w:val="20"/>
          <w:szCs w:val="20"/>
        </w:rPr>
        <w:t>: .</w:t>
      </w:r>
      <w:proofErr w:type="gramEnd"/>
      <w:r w:rsidRPr="00483CD7">
        <w:rPr>
          <w:rFonts w:ascii="Segoe UI Emoji" w:hAnsi="Segoe UI Emoji" w:cs="Segoe UI Emoji"/>
          <w:b/>
          <w:bCs/>
          <w:sz w:val="20"/>
          <w:szCs w:val="20"/>
        </w:rPr>
        <w:t>/NWPU-RESISC45/</w:t>
      </w:r>
    </w:p>
    <w:p w14:paraId="219790F3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Dataset Statistics: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272"/>
      </w:tblGrid>
      <w:tr w:rsidR="00483CD7" w:rsidRPr="00483CD7" w14:paraId="42205B9A" w14:textId="77777777" w:rsidTr="00483C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07AA4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D8DC08A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Value</w:t>
            </w:r>
          </w:p>
        </w:tc>
      </w:tr>
      <w:tr w:rsidR="00483CD7" w:rsidRPr="00483CD7" w14:paraId="25A4AA7B" w14:textId="77777777" w:rsidTr="0048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0B51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Total Images</w:t>
            </w:r>
          </w:p>
        </w:tc>
        <w:tc>
          <w:tcPr>
            <w:tcW w:w="0" w:type="auto"/>
            <w:vAlign w:val="center"/>
            <w:hideMark/>
          </w:tcPr>
          <w:p w14:paraId="022A239B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31,500</w:t>
            </w:r>
          </w:p>
        </w:tc>
      </w:tr>
      <w:tr w:rsidR="00483CD7" w:rsidRPr="00483CD7" w14:paraId="6EE6C33B" w14:textId="77777777" w:rsidTr="0048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FADE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Number of Classes</w:t>
            </w:r>
          </w:p>
        </w:tc>
        <w:tc>
          <w:tcPr>
            <w:tcW w:w="0" w:type="auto"/>
            <w:vAlign w:val="center"/>
            <w:hideMark/>
          </w:tcPr>
          <w:p w14:paraId="0DA0DA63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45</w:t>
            </w:r>
          </w:p>
        </w:tc>
      </w:tr>
      <w:tr w:rsidR="00483CD7" w:rsidRPr="00483CD7" w14:paraId="644881A2" w14:textId="77777777" w:rsidTr="0048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A246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Average Images/Class</w:t>
            </w:r>
          </w:p>
        </w:tc>
        <w:tc>
          <w:tcPr>
            <w:tcW w:w="0" w:type="auto"/>
            <w:vAlign w:val="center"/>
            <w:hideMark/>
          </w:tcPr>
          <w:p w14:paraId="1C4A2A61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~700</w:t>
            </w:r>
          </w:p>
        </w:tc>
      </w:tr>
      <w:tr w:rsidR="00483CD7" w:rsidRPr="00483CD7" w14:paraId="740BE514" w14:textId="77777777" w:rsidTr="0048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1F1C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Image Resolution</w:t>
            </w:r>
          </w:p>
        </w:tc>
        <w:tc>
          <w:tcPr>
            <w:tcW w:w="0" w:type="auto"/>
            <w:vAlign w:val="center"/>
            <w:hideMark/>
          </w:tcPr>
          <w:p w14:paraId="0290474C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224x224</w:t>
            </w:r>
          </w:p>
        </w:tc>
      </w:tr>
      <w:tr w:rsidR="00483CD7" w:rsidRPr="00483CD7" w14:paraId="4A8DB64F" w14:textId="77777777" w:rsidTr="0048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0327F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Color Channels</w:t>
            </w:r>
          </w:p>
        </w:tc>
        <w:tc>
          <w:tcPr>
            <w:tcW w:w="0" w:type="auto"/>
            <w:vAlign w:val="center"/>
            <w:hideMark/>
          </w:tcPr>
          <w:p w14:paraId="107DF0DB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RGB (Sentinel-2 Satellite)</w:t>
            </w:r>
          </w:p>
        </w:tc>
      </w:tr>
    </w:tbl>
    <w:p w14:paraId="3997C9BE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pict w14:anchorId="6F5E961C">
          <v:rect id="_x0000_i1188" style="width:0;height:1.5pt" o:hralign="center" o:hrstd="t" o:hr="t" fillcolor="#a0a0a0" stroked="f"/>
        </w:pict>
      </w:r>
    </w:p>
    <w:p w14:paraId="0F235E16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5. Exploratory Data Analysis (EDA)</w:t>
      </w:r>
    </w:p>
    <w:p w14:paraId="5ADD2039" w14:textId="77777777" w:rsidR="00483CD7" w:rsidRPr="00483CD7" w:rsidRDefault="00483CD7" w:rsidP="00483CD7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Balanced Class Distribution: ~700 images per class</w:t>
      </w:r>
    </w:p>
    <w:p w14:paraId="702A0751" w14:textId="77777777" w:rsidR="00483CD7" w:rsidRPr="00483CD7" w:rsidRDefault="00483CD7" w:rsidP="00483CD7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Image Standardization: 224×224 pixels</w:t>
      </w:r>
    </w:p>
    <w:p w14:paraId="17679BC0" w14:textId="77777777" w:rsidR="00483CD7" w:rsidRPr="00483CD7" w:rsidRDefault="00483CD7" w:rsidP="00483CD7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Visual Analysis:</w:t>
      </w:r>
    </w:p>
    <w:p w14:paraId="7CCEC8D2" w14:textId="77777777" w:rsidR="00483CD7" w:rsidRPr="00483CD7" w:rsidRDefault="00483CD7" w:rsidP="00483CD7">
      <w:pPr>
        <w:numPr>
          <w:ilvl w:val="1"/>
          <w:numId w:val="2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Color histograms</w:t>
      </w:r>
    </w:p>
    <w:p w14:paraId="23FB29B6" w14:textId="77777777" w:rsidR="00483CD7" w:rsidRPr="00483CD7" w:rsidRDefault="00483CD7" w:rsidP="00483CD7">
      <w:pPr>
        <w:numPr>
          <w:ilvl w:val="1"/>
          <w:numId w:val="2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Sample image grids</w:t>
      </w:r>
    </w:p>
    <w:p w14:paraId="757BE3AF" w14:textId="77777777" w:rsidR="00483CD7" w:rsidRPr="00483CD7" w:rsidRDefault="00483CD7" w:rsidP="00483CD7">
      <w:pPr>
        <w:numPr>
          <w:ilvl w:val="1"/>
          <w:numId w:val="2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Class distribution visualizations</w:t>
      </w:r>
    </w:p>
    <w:p w14:paraId="2CDAB619" w14:textId="77777777" w:rsidR="00483CD7" w:rsidRPr="00483CD7" w:rsidRDefault="00483CD7" w:rsidP="00483CD7">
      <w:pPr>
        <w:numPr>
          <w:ilvl w:val="0"/>
          <w:numId w:val="2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Outcome: Dataset ready for training without class imbalance.</w:t>
      </w:r>
    </w:p>
    <w:p w14:paraId="5D88AAEE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lastRenderedPageBreak/>
        <w:pict w14:anchorId="1AB1B1CE">
          <v:rect id="_x0000_i1189" style="width:0;height:1.5pt" o:hralign="center" o:hrstd="t" o:hr="t" fillcolor="#a0a0a0" stroked="f"/>
        </w:pict>
      </w:r>
    </w:p>
    <w:p w14:paraId="5F126219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6. Models</w:t>
      </w:r>
    </w:p>
    <w:p w14:paraId="5F4A39AA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6.1 ResNet50 (Baseline)</w:t>
      </w:r>
    </w:p>
    <w:p w14:paraId="3D930DC4" w14:textId="77777777" w:rsidR="00483CD7" w:rsidRPr="00483CD7" w:rsidRDefault="00483CD7" w:rsidP="00483CD7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ImageNet pre-trained backbone</w:t>
      </w:r>
    </w:p>
    <w:p w14:paraId="4D83FE54" w14:textId="77777777" w:rsidR="00483CD7" w:rsidRPr="00483CD7" w:rsidRDefault="00483CD7" w:rsidP="00483CD7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Backbone frozen initially</w:t>
      </w:r>
    </w:p>
    <w:p w14:paraId="5BC0CC75" w14:textId="77777777" w:rsidR="00483CD7" w:rsidRPr="00483CD7" w:rsidRDefault="00483CD7" w:rsidP="00483CD7">
      <w:pPr>
        <w:numPr>
          <w:ilvl w:val="0"/>
          <w:numId w:val="2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Custom classifier head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br/>
        <w:t>Validation Accuracy: 81.9%</w:t>
      </w:r>
    </w:p>
    <w:p w14:paraId="0E708C95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6.2 EfficientNetB0 (Improved)</w:t>
      </w:r>
    </w:p>
    <w:p w14:paraId="0ECDEF12" w14:textId="77777777" w:rsidR="00483CD7" w:rsidRPr="00483CD7" w:rsidRDefault="00483CD7" w:rsidP="00483CD7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ImageNet pre-trained backbone</w:t>
      </w:r>
    </w:p>
    <w:p w14:paraId="0D594F32" w14:textId="77777777" w:rsidR="00483CD7" w:rsidRPr="00483CD7" w:rsidRDefault="00483CD7" w:rsidP="00483CD7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Multi-layer custom classifier head</w:t>
      </w:r>
    </w:p>
    <w:p w14:paraId="363FF9D8" w14:textId="77777777" w:rsidR="00483CD7" w:rsidRPr="00483CD7" w:rsidRDefault="00483CD7" w:rsidP="00483CD7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Optimizer: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AdamW</w:t>
      </w:r>
      <w:proofErr w:type="spellEnd"/>
    </w:p>
    <w:p w14:paraId="4F60B4A6" w14:textId="77777777" w:rsidR="00483CD7" w:rsidRPr="00483CD7" w:rsidRDefault="00483CD7" w:rsidP="00483CD7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Scheduler: Cosine Annealing</w:t>
      </w:r>
    </w:p>
    <w:p w14:paraId="4BFF34B2" w14:textId="77777777" w:rsidR="00483CD7" w:rsidRPr="00483CD7" w:rsidRDefault="00483CD7" w:rsidP="00483CD7">
      <w:pPr>
        <w:numPr>
          <w:ilvl w:val="0"/>
          <w:numId w:val="28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Regularization: Early Stopping + Checkpointing (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best_efficientnet_model.pth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>)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br/>
        <w:t>Validation Accuracy: 96.3% (~14.4% improvement over ResNet50)</w:t>
      </w:r>
    </w:p>
    <w:p w14:paraId="18957C30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Optimization Strategies:</w:t>
      </w:r>
    </w:p>
    <w:p w14:paraId="39CA0A04" w14:textId="77777777" w:rsidR="00483CD7" w:rsidRPr="00483CD7" w:rsidRDefault="00483CD7" w:rsidP="00483CD7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Data Augmentation: Horizontal Flip, Rotation,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MixUp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,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CutMix</w:t>
      </w:r>
      <w:proofErr w:type="spellEnd"/>
    </w:p>
    <w:p w14:paraId="16EF075C" w14:textId="77777777" w:rsidR="00483CD7" w:rsidRPr="00483CD7" w:rsidRDefault="00483CD7" w:rsidP="00483CD7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Learning Rate: Backbone 1e-4, Head 1e-3</w:t>
      </w:r>
    </w:p>
    <w:p w14:paraId="6AFA07F8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pict w14:anchorId="2DFED92B">
          <v:rect id="_x0000_i1190" style="width:0;height:1.5pt" o:hralign="center" o:hrstd="t" o:hr="t" fillcolor="#a0a0a0" stroked="f"/>
        </w:pict>
      </w:r>
    </w:p>
    <w:p w14:paraId="1510B41A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7. Interactive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Streamlit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Application</w:t>
      </w:r>
    </w:p>
    <w:p w14:paraId="3CD9F86D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Features:</w:t>
      </w:r>
    </w:p>
    <w:p w14:paraId="111C432B" w14:textId="77777777" w:rsidR="00483CD7" w:rsidRPr="00483CD7" w:rsidRDefault="00483CD7" w:rsidP="00483CD7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Image Upload: drag-and-drop interface, thumbnail preview (300×300px), expandable full-size, optional </w:t>
      </w:r>
      <w:proofErr w:type="gramStart"/>
      <w:r w:rsidRPr="00483CD7">
        <w:rPr>
          <w:rFonts w:ascii="Segoe UI Emoji" w:hAnsi="Segoe UI Emoji" w:cs="Segoe UI Emoji"/>
          <w:b/>
          <w:bCs/>
          <w:sz w:val="20"/>
          <w:szCs w:val="20"/>
        </w:rPr>
        <w:t>Original</w:t>
      </w:r>
      <w:proofErr w:type="gram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vs Enhanced comparison</w:t>
      </w:r>
    </w:p>
    <w:p w14:paraId="04498CBC" w14:textId="77777777" w:rsidR="00483CD7" w:rsidRPr="00483CD7" w:rsidRDefault="00483CD7" w:rsidP="00483CD7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Video Analysis: video upload (MP4, AVI, MOV, MKV), frame extraction, frame enhancement, preview grid, all frames enhanced before prediction</w:t>
      </w:r>
    </w:p>
    <w:p w14:paraId="14A8C00C" w14:textId="77777777" w:rsidR="00483CD7" w:rsidRPr="00483CD7" w:rsidRDefault="00483CD7" w:rsidP="00483CD7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Location Analysis: enter coordinates or map click, image retrieval from free tile servers, image enhancement, thumbnail preview, expandable full-size view, </w:t>
      </w:r>
      <w:proofErr w:type="gramStart"/>
      <w:r w:rsidRPr="00483CD7">
        <w:rPr>
          <w:rFonts w:ascii="Segoe UI Emoji" w:hAnsi="Segoe UI Emoji" w:cs="Segoe UI Emoji"/>
          <w:b/>
          <w:bCs/>
          <w:sz w:val="20"/>
          <w:szCs w:val="20"/>
        </w:rPr>
        <w:t>Original</w:t>
      </w:r>
      <w:proofErr w:type="gram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vs Enhanced comparison</w:t>
      </w:r>
    </w:p>
    <w:p w14:paraId="28DC453B" w14:textId="77777777" w:rsidR="00483CD7" w:rsidRPr="00483CD7" w:rsidRDefault="00483CD7" w:rsidP="00483CD7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Historical Data Management:</w:t>
      </w:r>
    </w:p>
    <w:p w14:paraId="2558BD1B" w14:textId="77777777" w:rsidR="00483CD7" w:rsidRPr="00483CD7" w:rsidRDefault="00483CD7" w:rsidP="00483CD7">
      <w:pPr>
        <w:numPr>
          <w:ilvl w:val="1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Save predictions (image/video/location) to SQLite database</w:t>
      </w:r>
    </w:p>
    <w:p w14:paraId="585B7206" w14:textId="77777777" w:rsidR="00483CD7" w:rsidRPr="00483CD7" w:rsidRDefault="00483CD7" w:rsidP="00483CD7">
      <w:pPr>
        <w:numPr>
          <w:ilvl w:val="1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Edit, delete, search, filter records</w:t>
      </w:r>
    </w:p>
    <w:p w14:paraId="47323961" w14:textId="77777777" w:rsidR="00483CD7" w:rsidRPr="00483CD7" w:rsidRDefault="00483CD7" w:rsidP="00483CD7">
      <w:pPr>
        <w:numPr>
          <w:ilvl w:val="1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lastRenderedPageBreak/>
        <w:t>Export single/bulk Excel</w:t>
      </w:r>
    </w:p>
    <w:p w14:paraId="6CD018F9" w14:textId="77777777" w:rsidR="00483CD7" w:rsidRPr="00483CD7" w:rsidRDefault="00483CD7" w:rsidP="00483CD7">
      <w:pPr>
        <w:numPr>
          <w:ilvl w:val="1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Dashboard with plots (land type distribution, input type, timeline, map view)</w:t>
      </w:r>
    </w:p>
    <w:p w14:paraId="065B0764" w14:textId="77777777" w:rsidR="00483CD7" w:rsidRPr="00483CD7" w:rsidRDefault="00483CD7" w:rsidP="00483CD7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Recommendations Engine: JSON-based rules, provides 3–5 suitability recommendations per land type</w:t>
      </w:r>
    </w:p>
    <w:p w14:paraId="6D372F6A" w14:textId="77777777" w:rsidR="00483CD7" w:rsidRPr="00483CD7" w:rsidRDefault="00483CD7" w:rsidP="00483CD7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All predictions use enhanced images for model inference</w:t>
      </w:r>
    </w:p>
    <w:p w14:paraId="7922D62A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Running the App:</w:t>
      </w:r>
    </w:p>
    <w:p w14:paraId="487EEF63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pip install -r requirements.txt</w:t>
      </w:r>
    </w:p>
    <w:p w14:paraId="48B2729F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streamlit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run app.py</w:t>
      </w:r>
    </w:p>
    <w:p w14:paraId="00E40672" w14:textId="77777777" w:rsidR="00483CD7" w:rsidRPr="00483CD7" w:rsidRDefault="00483CD7" w:rsidP="00483CD7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Place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best_efficientnet_model.pth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in project root</w:t>
      </w:r>
    </w:p>
    <w:p w14:paraId="46D7FE3C" w14:textId="77777777" w:rsidR="00483CD7" w:rsidRPr="00483CD7" w:rsidRDefault="00483CD7" w:rsidP="00483CD7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If NWPU-RESISC45 is not available locally, a default class list is used</w:t>
      </w:r>
    </w:p>
    <w:p w14:paraId="67410DD3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pict w14:anchorId="24DE1C57">
          <v:rect id="_x0000_i1191" style="width:0;height:1.5pt" o:hralign="center" o:hrstd="t" o:hr="t" fillcolor="#a0a0a0" stroked="f"/>
        </w:pict>
      </w:r>
    </w:p>
    <w:p w14:paraId="45BC4EA3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8. Project Structure</w:t>
      </w:r>
    </w:p>
    <w:p w14:paraId="6421AE23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.</w:t>
      </w:r>
    </w:p>
    <w:p w14:paraId="7B225645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Arial" w:hAnsi="Arial" w:cs="Arial"/>
          <w:b/>
          <w:bCs/>
          <w:sz w:val="20"/>
          <w:szCs w:val="20"/>
        </w:rPr>
        <w:t>├─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LTC.ipynb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                    # Full pipeline: EDA, Training, Evaluation</w:t>
      </w:r>
    </w:p>
    <w:p w14:paraId="6F5481EF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Arial" w:hAnsi="Arial" w:cs="Arial"/>
          <w:b/>
          <w:bCs/>
          <w:sz w:val="20"/>
          <w:szCs w:val="20"/>
        </w:rPr>
        <w:t>├─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app.py                        #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Streamlit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interactive app</w:t>
      </w:r>
    </w:p>
    <w:p w14:paraId="1809AB2F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Arial" w:hAnsi="Arial" w:cs="Arial"/>
          <w:b/>
          <w:bCs/>
          <w:sz w:val="20"/>
          <w:szCs w:val="20"/>
        </w:rPr>
        <w:t>├─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requirements.txt              # Python dependencies</w:t>
      </w:r>
    </w:p>
    <w:p w14:paraId="45F8D934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Arial" w:hAnsi="Arial" w:cs="Arial"/>
          <w:b/>
          <w:bCs/>
          <w:sz w:val="20"/>
          <w:szCs w:val="20"/>
        </w:rPr>
        <w:t>├─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best_efficientnet_model.pth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  # Fine-tuned model</w:t>
      </w:r>
    </w:p>
    <w:p w14:paraId="76B18364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Arial" w:hAnsi="Arial" w:cs="Arial"/>
          <w:b/>
          <w:bCs/>
          <w:sz w:val="20"/>
          <w:szCs w:val="20"/>
        </w:rPr>
        <w:t>├─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NWPU-RESISC45/                # Dataset</w:t>
      </w:r>
    </w:p>
    <w:p w14:paraId="130A9BED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Arial" w:hAnsi="Arial" w:cs="Arial"/>
          <w:b/>
          <w:bCs/>
          <w:sz w:val="20"/>
          <w:szCs w:val="20"/>
        </w:rPr>
        <w:t>├─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history_manager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>/               # Historical Data modules</w:t>
      </w:r>
    </w:p>
    <w:p w14:paraId="190C8BAC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Arial" w:hAnsi="Arial" w:cs="Arial"/>
          <w:b/>
          <w:bCs/>
          <w:sz w:val="20"/>
          <w:szCs w:val="20"/>
        </w:rPr>
        <w:t>│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  </w:t>
      </w:r>
      <w:r w:rsidRPr="00483CD7">
        <w:rPr>
          <w:rFonts w:ascii="Arial" w:hAnsi="Arial" w:cs="Arial"/>
          <w:b/>
          <w:bCs/>
          <w:sz w:val="20"/>
          <w:szCs w:val="20"/>
        </w:rPr>
        <w:t>├─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history_db.py</w:t>
      </w:r>
    </w:p>
    <w:p w14:paraId="1156FE48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Arial" w:hAnsi="Arial" w:cs="Arial"/>
          <w:b/>
          <w:bCs/>
          <w:sz w:val="20"/>
          <w:szCs w:val="20"/>
        </w:rPr>
        <w:t>│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  </w:t>
      </w:r>
      <w:r w:rsidRPr="00483CD7">
        <w:rPr>
          <w:rFonts w:ascii="Arial" w:hAnsi="Arial" w:cs="Arial"/>
          <w:b/>
          <w:bCs/>
          <w:sz w:val="20"/>
          <w:szCs w:val="20"/>
        </w:rPr>
        <w:t>└─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export_utils.py</w:t>
      </w:r>
    </w:p>
    <w:p w14:paraId="5165DDDB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Arial" w:hAnsi="Arial" w:cs="Arial"/>
          <w:b/>
          <w:bCs/>
          <w:sz w:val="20"/>
          <w:szCs w:val="20"/>
        </w:rPr>
        <w:t>├─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preprocessing/                # Image/video enhancement modules</w:t>
      </w:r>
    </w:p>
    <w:p w14:paraId="4BFD0242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Arial" w:hAnsi="Arial" w:cs="Arial"/>
          <w:b/>
          <w:bCs/>
          <w:sz w:val="20"/>
          <w:szCs w:val="20"/>
        </w:rPr>
        <w:t>│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  </w:t>
      </w:r>
      <w:r w:rsidRPr="00483CD7">
        <w:rPr>
          <w:rFonts w:ascii="Arial" w:hAnsi="Arial" w:cs="Arial"/>
          <w:b/>
          <w:bCs/>
          <w:sz w:val="20"/>
          <w:szCs w:val="20"/>
        </w:rPr>
        <w:t>└─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image_quality.py</w:t>
      </w:r>
    </w:p>
    <w:p w14:paraId="444C86CD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Arial" w:hAnsi="Arial" w:cs="Arial"/>
          <w:b/>
          <w:bCs/>
          <w:sz w:val="20"/>
          <w:szCs w:val="20"/>
        </w:rPr>
        <w:t>├─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ui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>/                           # Display utilities</w:t>
      </w:r>
    </w:p>
    <w:p w14:paraId="46DC44BB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Arial" w:hAnsi="Arial" w:cs="Arial"/>
          <w:b/>
          <w:bCs/>
          <w:sz w:val="20"/>
          <w:szCs w:val="20"/>
        </w:rPr>
        <w:t>│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  </w:t>
      </w:r>
      <w:r w:rsidRPr="00483CD7">
        <w:rPr>
          <w:rFonts w:ascii="Arial" w:hAnsi="Arial" w:cs="Arial"/>
          <w:b/>
          <w:bCs/>
          <w:sz w:val="20"/>
          <w:szCs w:val="20"/>
        </w:rPr>
        <w:t>└─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display_utils.py</w:t>
      </w:r>
    </w:p>
    <w:p w14:paraId="0B45A71C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Arial" w:hAnsi="Arial" w:cs="Arial"/>
          <w:b/>
          <w:bCs/>
          <w:sz w:val="20"/>
          <w:szCs w:val="20"/>
        </w:rPr>
        <w:t>└─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dashboard/                    # Dashboard visualizations</w:t>
      </w:r>
    </w:p>
    <w:p w14:paraId="0A28833D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   </w:t>
      </w:r>
      <w:r w:rsidRPr="00483CD7">
        <w:rPr>
          <w:rFonts w:ascii="Arial" w:hAnsi="Arial" w:cs="Arial"/>
          <w:b/>
          <w:bCs/>
          <w:sz w:val="20"/>
          <w:szCs w:val="20"/>
        </w:rPr>
        <w:t>└─</w:t>
      </w: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visualizations.py</w:t>
      </w:r>
    </w:p>
    <w:p w14:paraId="4F3F7920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pict w14:anchorId="77F207A6">
          <v:rect id="_x0000_i1192" style="width:0;height:1.5pt" o:hralign="center" o:hrstd="t" o:hr="t" fillcolor="#a0a0a0" stroked="f"/>
        </w:pict>
      </w:r>
    </w:p>
    <w:p w14:paraId="5116A2C8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lastRenderedPageBreak/>
        <w:t>9. Tech Stack</w:t>
      </w:r>
    </w:p>
    <w:p w14:paraId="6C6FAA8B" w14:textId="77777777" w:rsidR="00483CD7" w:rsidRPr="00483CD7" w:rsidRDefault="00483CD7" w:rsidP="00483CD7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Programming: Python,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PyTorch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,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torchvision</w:t>
      </w:r>
      <w:proofErr w:type="spellEnd"/>
    </w:p>
    <w:p w14:paraId="12EE992D" w14:textId="77777777" w:rsidR="00483CD7" w:rsidRPr="00483CD7" w:rsidRDefault="00483CD7" w:rsidP="00483CD7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Model Libraries: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EfficientNet-PyTorch</w:t>
      </w:r>
      <w:proofErr w:type="spellEnd"/>
    </w:p>
    <w:p w14:paraId="6676FE6E" w14:textId="77777777" w:rsidR="00483CD7" w:rsidRPr="00483CD7" w:rsidRDefault="00483CD7" w:rsidP="00483CD7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Data &amp; Analysis: NumPy, pandas, scikit-learn, matplotlib, seaborn</w:t>
      </w:r>
    </w:p>
    <w:p w14:paraId="7E0BACCE" w14:textId="77777777" w:rsidR="00483CD7" w:rsidRPr="00483CD7" w:rsidRDefault="00483CD7" w:rsidP="00483CD7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Web App: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Streamlit</w:t>
      </w:r>
      <w:proofErr w:type="spellEnd"/>
    </w:p>
    <w:p w14:paraId="20F15BCA" w14:textId="77777777" w:rsidR="00483CD7" w:rsidRPr="00483CD7" w:rsidRDefault="00483CD7" w:rsidP="00483CD7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Image Processing: PIL / Pillow, OpenCV (all free &amp; open-source)</w:t>
      </w:r>
    </w:p>
    <w:p w14:paraId="665B1F16" w14:textId="77777777" w:rsidR="00483CD7" w:rsidRPr="00483CD7" w:rsidRDefault="00483CD7" w:rsidP="00483CD7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Visualization: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Plotly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>, Matplotlib</w:t>
      </w:r>
    </w:p>
    <w:p w14:paraId="50C46C81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pict w14:anchorId="1B1C678A">
          <v:rect id="_x0000_i1193" style="width:0;height:1.5pt" o:hralign="center" o:hrstd="t" o:hr="t" fillcolor="#a0a0a0" stroked="f"/>
        </w:pict>
      </w:r>
    </w:p>
    <w:p w14:paraId="1A835EB7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10. Model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1794"/>
        <w:gridCol w:w="3182"/>
      </w:tblGrid>
      <w:tr w:rsidR="00483CD7" w:rsidRPr="00483CD7" w14:paraId="11863C9D" w14:textId="77777777" w:rsidTr="00483C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561C1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11409B2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58C4D0AC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Notes</w:t>
            </w:r>
          </w:p>
        </w:tc>
      </w:tr>
      <w:tr w:rsidR="00483CD7" w:rsidRPr="00483CD7" w14:paraId="273D1FFA" w14:textId="77777777" w:rsidTr="0048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1C9D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14:paraId="7BE69B1B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81.9%</w:t>
            </w:r>
          </w:p>
        </w:tc>
        <w:tc>
          <w:tcPr>
            <w:tcW w:w="0" w:type="auto"/>
            <w:vAlign w:val="center"/>
            <w:hideMark/>
          </w:tcPr>
          <w:p w14:paraId="58D96679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Baseline model</w:t>
            </w:r>
          </w:p>
        </w:tc>
      </w:tr>
      <w:tr w:rsidR="00483CD7" w:rsidRPr="00483CD7" w14:paraId="21964757" w14:textId="77777777" w:rsidTr="0048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8280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EfficientNetB0</w:t>
            </w:r>
          </w:p>
        </w:tc>
        <w:tc>
          <w:tcPr>
            <w:tcW w:w="0" w:type="auto"/>
            <w:vAlign w:val="center"/>
            <w:hideMark/>
          </w:tcPr>
          <w:p w14:paraId="019B49B0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96.3%</w:t>
            </w:r>
          </w:p>
        </w:tc>
        <w:tc>
          <w:tcPr>
            <w:tcW w:w="0" w:type="auto"/>
            <w:vAlign w:val="center"/>
            <w:hideMark/>
          </w:tcPr>
          <w:p w14:paraId="3D6688AE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Improved, enhanced preprocessing</w:t>
            </w:r>
          </w:p>
        </w:tc>
      </w:tr>
    </w:tbl>
    <w:p w14:paraId="1D3BA887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pict w14:anchorId="2BBCD2E7">
          <v:rect id="_x0000_i1194" style="width:0;height:1.5pt" o:hralign="center" o:hrstd="t" o:hr="t" fillcolor="#a0a0a0" stroked="f"/>
        </w:pict>
      </w:r>
    </w:p>
    <w:p w14:paraId="14BD074E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11. Historical Data Management &amp; Dashboard</w:t>
      </w:r>
    </w:p>
    <w:p w14:paraId="32CE0105" w14:textId="77777777" w:rsidR="00483CD7" w:rsidRPr="00483CD7" w:rsidRDefault="00483CD7" w:rsidP="00483CD7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Storage: SQLite (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prediction_history.db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>), persistent, thread-safe</w:t>
      </w:r>
    </w:p>
    <w:p w14:paraId="2409F3CF" w14:textId="77777777" w:rsidR="00483CD7" w:rsidRPr="00483CD7" w:rsidRDefault="00483CD7" w:rsidP="00483CD7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Features: Save, Edit, Delete, Filter, Search, Export Excel</w:t>
      </w:r>
    </w:p>
    <w:p w14:paraId="2CDB219E" w14:textId="77777777" w:rsidR="00483CD7" w:rsidRPr="00483CD7" w:rsidRDefault="00483CD7" w:rsidP="00483CD7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Dashboard: Pie/bar charts (land type, input type), timeline, map view</w:t>
      </w:r>
    </w:p>
    <w:p w14:paraId="6DA586EF" w14:textId="77777777" w:rsidR="00483CD7" w:rsidRPr="00483CD7" w:rsidRDefault="00483CD7" w:rsidP="00483CD7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Integration: Works with all prediction pages</w:t>
      </w:r>
    </w:p>
    <w:p w14:paraId="0236652E" w14:textId="77777777" w:rsidR="00483CD7" w:rsidRPr="00483CD7" w:rsidRDefault="00483CD7" w:rsidP="00483CD7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UI: thumbnails, expandable full-size images, side-by-side </w:t>
      </w:r>
      <w:proofErr w:type="gramStart"/>
      <w:r w:rsidRPr="00483CD7">
        <w:rPr>
          <w:rFonts w:ascii="Segoe UI Emoji" w:hAnsi="Segoe UI Emoji" w:cs="Segoe UI Emoji"/>
          <w:b/>
          <w:bCs/>
          <w:sz w:val="20"/>
          <w:szCs w:val="20"/>
        </w:rPr>
        <w:t>Original</w:t>
      </w:r>
      <w:proofErr w:type="gram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vs Enhanced</w:t>
      </w:r>
    </w:p>
    <w:p w14:paraId="7BD44DFB" w14:textId="77777777" w:rsidR="00483CD7" w:rsidRPr="00483CD7" w:rsidRDefault="00483CD7" w:rsidP="00483CD7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Performance: optional enhancements configurable per page</w:t>
      </w:r>
    </w:p>
    <w:p w14:paraId="1AC07FD6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pict w14:anchorId="05F3C37C">
          <v:rect id="_x0000_i1195" style="width:0;height:1.5pt" o:hralign="center" o:hrstd="t" o:hr="t" fillcolor="#a0a0a0" stroked="f"/>
        </w:pict>
      </w:r>
    </w:p>
    <w:p w14:paraId="65F503A4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12. Future Development Roadmap</w:t>
      </w:r>
    </w:p>
    <w:p w14:paraId="03998EB0" w14:textId="77777777" w:rsidR="00483CD7" w:rsidRPr="00483CD7" w:rsidRDefault="00483CD7" w:rsidP="00483CD7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Enhanced explainability (Grad-CAM heatmaps)</w:t>
      </w:r>
    </w:p>
    <w:p w14:paraId="35039CD4" w14:textId="77777777" w:rsidR="00483CD7" w:rsidRPr="00483CD7" w:rsidRDefault="00483CD7" w:rsidP="00483CD7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Model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ensembling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(ResNet50 +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EfficientNet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predictions)</w:t>
      </w:r>
    </w:p>
    <w:p w14:paraId="66A42EE8" w14:textId="77777777" w:rsidR="00483CD7" w:rsidRPr="00483CD7" w:rsidRDefault="00483CD7" w:rsidP="00483CD7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Architecture scaling: EfficientNetV2 (B1–B3)</w:t>
      </w:r>
    </w:p>
    <w:p w14:paraId="43A85578" w14:textId="77777777" w:rsidR="00483CD7" w:rsidRPr="00483CD7" w:rsidRDefault="00483CD7" w:rsidP="00483CD7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Dataset extension: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EuroSAT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>, additional Sentinel-2 datasets</w:t>
      </w:r>
    </w:p>
    <w:p w14:paraId="2BE3B89B" w14:textId="77777777" w:rsidR="00483CD7" w:rsidRPr="00483CD7" w:rsidRDefault="00483CD7" w:rsidP="00483CD7">
      <w:pPr>
        <w:numPr>
          <w:ilvl w:val="0"/>
          <w:numId w:val="34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Further improvements to Historical system &amp; dashboard (analytics, filtering, trend detection)</w:t>
      </w:r>
    </w:p>
    <w:p w14:paraId="5A2DEE3F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lastRenderedPageBreak/>
        <w:pict w14:anchorId="739F1E2C">
          <v:rect id="_x0000_i1196" style="width:0;height:1.5pt" o:hralign="center" o:hrstd="t" o:hr="t" fillcolor="#a0a0a0" stroked="f"/>
        </w:pict>
      </w:r>
    </w:p>
    <w:p w14:paraId="2F19BBDB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13. Team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5166"/>
      </w:tblGrid>
      <w:tr w:rsidR="00483CD7" w:rsidRPr="00483CD7" w14:paraId="1B2CF20E" w14:textId="77777777" w:rsidTr="00483C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899A7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413B4E05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Role</w:t>
            </w:r>
          </w:p>
        </w:tc>
      </w:tr>
      <w:tr w:rsidR="00483CD7" w:rsidRPr="00483CD7" w14:paraId="4A4B305F" w14:textId="77777777" w:rsidTr="0048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CD91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Abdelrhman Al Ghonimi</w:t>
            </w:r>
          </w:p>
        </w:tc>
        <w:tc>
          <w:tcPr>
            <w:tcW w:w="0" w:type="auto"/>
            <w:vAlign w:val="center"/>
            <w:hideMark/>
          </w:tcPr>
          <w:p w14:paraId="3830FC48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Lead Researcher, Model Development, Data Analysis, EDA</w:t>
            </w:r>
          </w:p>
        </w:tc>
      </w:tr>
      <w:tr w:rsidR="00483CD7" w:rsidRPr="00483CD7" w14:paraId="1ACEF499" w14:textId="77777777" w:rsidTr="0048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7AAA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proofErr w:type="spellStart"/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Samah</w:t>
            </w:r>
            <w:proofErr w:type="spellEnd"/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Elmenad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D908B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proofErr w:type="spellStart"/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Streamlit</w:t>
            </w:r>
            <w:proofErr w:type="spellEnd"/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App Development &amp; Deployment</w:t>
            </w:r>
          </w:p>
        </w:tc>
      </w:tr>
      <w:tr w:rsidR="00483CD7" w:rsidRPr="00483CD7" w14:paraId="0F0CA8EC" w14:textId="77777777" w:rsidTr="0048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A4BBB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Zaid </w:t>
            </w:r>
            <w:proofErr w:type="spellStart"/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Sobhey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7F69D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Documentation, Results Reporting, Dataset Preprocessing</w:t>
            </w:r>
          </w:p>
        </w:tc>
      </w:tr>
      <w:tr w:rsidR="00483CD7" w:rsidRPr="00483CD7" w14:paraId="22D42A91" w14:textId="77777777" w:rsidTr="0048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2EF0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Mohamed Osama</w:t>
            </w:r>
          </w:p>
        </w:tc>
        <w:tc>
          <w:tcPr>
            <w:tcW w:w="0" w:type="auto"/>
            <w:vAlign w:val="center"/>
            <w:hideMark/>
          </w:tcPr>
          <w:p w14:paraId="224A98C9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Model Optimization &amp; Training Pipeline</w:t>
            </w:r>
          </w:p>
        </w:tc>
      </w:tr>
      <w:tr w:rsidR="00483CD7" w:rsidRPr="00483CD7" w14:paraId="4AC7BEDD" w14:textId="77777777" w:rsidTr="00483C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C475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Yasmin Mohsen</w:t>
            </w:r>
          </w:p>
        </w:tc>
        <w:tc>
          <w:tcPr>
            <w:tcW w:w="0" w:type="auto"/>
            <w:vAlign w:val="center"/>
            <w:hideMark/>
          </w:tcPr>
          <w:p w14:paraId="678A96CA" w14:textId="77777777" w:rsidR="00483CD7" w:rsidRPr="00483CD7" w:rsidRDefault="00483CD7" w:rsidP="00483CD7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83CD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Evaluation Metrics &amp; Testing</w:t>
            </w:r>
          </w:p>
        </w:tc>
      </w:tr>
    </w:tbl>
    <w:p w14:paraId="6BF20B4F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pict w14:anchorId="3A556BAE">
          <v:rect id="_x0000_i1197" style="width:0;height:1.5pt" o:hralign="center" o:hrstd="t" o:hr="t" fillcolor="#a0a0a0" stroked="f"/>
        </w:pict>
      </w:r>
    </w:p>
    <w:p w14:paraId="3FA8CC89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14. Project Impact &amp; Achievements</w:t>
      </w:r>
    </w:p>
    <w:p w14:paraId="49BB80E8" w14:textId="77777777" w:rsidR="00483CD7" w:rsidRPr="00483CD7" w:rsidRDefault="00483CD7" w:rsidP="00483CD7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Achieved 96.3% accuracy in land cover classification</w:t>
      </w:r>
    </w:p>
    <w:p w14:paraId="394D15A7" w14:textId="77777777" w:rsidR="00483CD7" w:rsidRPr="00483CD7" w:rsidRDefault="00483CD7" w:rsidP="00483CD7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Production-ready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Streamlit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app for:</w:t>
      </w:r>
    </w:p>
    <w:p w14:paraId="5D448B8C" w14:textId="77777777" w:rsidR="00483CD7" w:rsidRPr="00483CD7" w:rsidRDefault="00483CD7" w:rsidP="00483CD7">
      <w:pPr>
        <w:numPr>
          <w:ilvl w:val="1"/>
          <w:numId w:val="3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Environmental monitoring</w:t>
      </w:r>
    </w:p>
    <w:p w14:paraId="29AA5892" w14:textId="77777777" w:rsidR="00483CD7" w:rsidRPr="00483CD7" w:rsidRDefault="00483CD7" w:rsidP="00483CD7">
      <w:pPr>
        <w:numPr>
          <w:ilvl w:val="1"/>
          <w:numId w:val="3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Urban planning</w:t>
      </w:r>
    </w:p>
    <w:p w14:paraId="0714A34C" w14:textId="77777777" w:rsidR="00483CD7" w:rsidRPr="00483CD7" w:rsidRDefault="00483CD7" w:rsidP="00483CD7">
      <w:pPr>
        <w:numPr>
          <w:ilvl w:val="1"/>
          <w:numId w:val="3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Agricultural assessment</w:t>
      </w:r>
    </w:p>
    <w:p w14:paraId="3DC94E4F" w14:textId="77777777" w:rsidR="00483CD7" w:rsidRPr="00483CD7" w:rsidRDefault="00483CD7" w:rsidP="00483CD7">
      <w:pPr>
        <w:numPr>
          <w:ilvl w:val="0"/>
          <w:numId w:val="35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Future vision: expand capabilities with ensemble methods, explainable AI, multi-dataset training, and historical analytics</w:t>
      </w:r>
    </w:p>
    <w:p w14:paraId="6ECE1346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pict w14:anchorId="7A10C90D">
          <v:rect id="_x0000_i1198" style="width:0;height:1.5pt" o:hralign="center" o:hrstd="t" o:hr="t" fillcolor="#a0a0a0" stroked="f"/>
        </w:pict>
      </w:r>
    </w:p>
    <w:p w14:paraId="72C657D1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15. References</w:t>
      </w:r>
    </w:p>
    <w:p w14:paraId="3E23E2A3" w14:textId="77777777" w:rsidR="00483CD7" w:rsidRPr="00483CD7" w:rsidRDefault="00483CD7" w:rsidP="00483CD7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NWPU-RESISC45: </w:t>
      </w:r>
      <w:hyperlink r:id="rId5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https://www.kaggle.com/datasets/happyyang/nwpu-data-set</w:t>
        </w:r>
      </w:hyperlink>
    </w:p>
    <w:p w14:paraId="01BA6ED8" w14:textId="77777777" w:rsidR="00483CD7" w:rsidRPr="00483CD7" w:rsidRDefault="00483CD7" w:rsidP="00483CD7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20"/>
          <w:szCs w:val="20"/>
        </w:rPr>
      </w:pP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EfficientNet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: </w:t>
      </w:r>
      <w:hyperlink r:id="rId6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https://arxiv.org/abs/1905.11946</w:t>
        </w:r>
      </w:hyperlink>
    </w:p>
    <w:p w14:paraId="683B0FF6" w14:textId="77777777" w:rsidR="00483CD7" w:rsidRPr="00483CD7" w:rsidRDefault="00483CD7" w:rsidP="00483CD7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20"/>
          <w:szCs w:val="20"/>
        </w:rPr>
      </w:pP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ResNet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: </w:t>
      </w:r>
      <w:hyperlink r:id="rId7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https://arxiv.org/abs/1512.03385</w:t>
        </w:r>
      </w:hyperlink>
    </w:p>
    <w:p w14:paraId="3CE032C0" w14:textId="77777777" w:rsidR="00483CD7" w:rsidRPr="00483CD7" w:rsidRDefault="00483CD7" w:rsidP="00483CD7">
      <w:pPr>
        <w:numPr>
          <w:ilvl w:val="0"/>
          <w:numId w:val="36"/>
        </w:numPr>
        <w:rPr>
          <w:rFonts w:ascii="Segoe UI Emoji" w:hAnsi="Segoe UI Emoji" w:cs="Segoe UI Emoji"/>
          <w:b/>
          <w:bCs/>
          <w:sz w:val="20"/>
          <w:szCs w:val="20"/>
        </w:rPr>
      </w:pP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PyTorch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: </w:t>
      </w:r>
      <w:hyperlink r:id="rId8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https://pytorch.org/</w:t>
        </w:r>
      </w:hyperlink>
    </w:p>
    <w:p w14:paraId="0007CD31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pict w14:anchorId="70FDE591">
          <v:rect id="_x0000_i1199" style="width:0;height:1.5pt" o:hralign="center" o:hrstd="t" o:hr="t" fillcolor="#a0a0a0" stroked="f"/>
        </w:pict>
      </w:r>
    </w:p>
    <w:p w14:paraId="46577152" w14:textId="77777777" w:rsidR="00483CD7" w:rsidRPr="00483CD7" w:rsidRDefault="00483CD7" w:rsidP="00483CD7">
      <w:p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16. Authors Information</w:t>
      </w:r>
    </w:p>
    <w:p w14:paraId="23A32A30" w14:textId="77777777" w:rsidR="00483CD7" w:rsidRPr="00483CD7" w:rsidRDefault="00483CD7" w:rsidP="00483CD7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Abdelrhman Al Ghonimi</w:t>
      </w:r>
    </w:p>
    <w:p w14:paraId="45963AEB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Email: abdelrhmanalghonimi@gmail.com</w:t>
      </w:r>
    </w:p>
    <w:p w14:paraId="2F5F2E27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lastRenderedPageBreak/>
        <w:t xml:space="preserve">GitHub: </w:t>
      </w:r>
      <w:hyperlink r:id="rId9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https://github.com/Abdelrhman-AlGhonimi</w:t>
        </w:r>
      </w:hyperlink>
    </w:p>
    <w:p w14:paraId="717A4D68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LinkedIn: </w:t>
      </w:r>
      <w:hyperlink r:id="rId10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https://www.linkedin.com/in/abdelrhman-al-ghonimi-2005902a6/</w:t>
        </w:r>
      </w:hyperlink>
    </w:p>
    <w:p w14:paraId="7BF8744E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Portfolio: </w:t>
      </w:r>
      <w:hyperlink r:id="rId11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https://ghonimi.vercel.app/</w:t>
        </w:r>
      </w:hyperlink>
    </w:p>
    <w:p w14:paraId="0592D956" w14:textId="77777777" w:rsidR="00483CD7" w:rsidRPr="00483CD7" w:rsidRDefault="00483CD7" w:rsidP="00483CD7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Samah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Ashraf Saad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Elmenady</w:t>
      </w:r>
      <w:proofErr w:type="spellEnd"/>
    </w:p>
    <w:p w14:paraId="6DA87B9A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Email: samahelmenady@gmail.com</w:t>
      </w:r>
    </w:p>
    <w:p w14:paraId="739AA818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GitHub: </w:t>
      </w:r>
      <w:hyperlink r:id="rId12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https://github.com/samahelmenady</w:t>
        </w:r>
      </w:hyperlink>
    </w:p>
    <w:p w14:paraId="0F2FA951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LinkedIn: </w:t>
      </w:r>
      <w:hyperlink r:id="rId13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https://www.linkedin.com/in/samah-elmenady-9937182a2/</w:t>
        </w:r>
      </w:hyperlink>
    </w:p>
    <w:p w14:paraId="327F40FF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Portfolio: </w:t>
      </w:r>
      <w:hyperlink r:id="rId14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https://samahelmenady-portfolio.vercel.app/</w:t>
        </w:r>
      </w:hyperlink>
    </w:p>
    <w:p w14:paraId="56ED55CB" w14:textId="77777777" w:rsidR="00483CD7" w:rsidRPr="00483CD7" w:rsidRDefault="00483CD7" w:rsidP="00483CD7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Ziad Ahmed Sobhy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Omran</w:t>
      </w:r>
      <w:proofErr w:type="spellEnd"/>
    </w:p>
    <w:p w14:paraId="6A0140CF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Email: ziadomran814@gmail.com</w:t>
      </w:r>
    </w:p>
    <w:p w14:paraId="4D202CE6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GitHub: </w:t>
      </w:r>
      <w:hyperlink r:id="rId15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https://github.com/ZIAD-OMRAN</w:t>
        </w:r>
      </w:hyperlink>
    </w:p>
    <w:p w14:paraId="66675C61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LinkedIn: </w:t>
      </w:r>
      <w:hyperlink r:id="rId16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https://www.linkedin.com/in/ziad-omran5</w:t>
        </w:r>
      </w:hyperlink>
    </w:p>
    <w:p w14:paraId="264FD380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Portfolio: </w:t>
      </w:r>
      <w:hyperlink r:id="rId17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https://ziad-omran.github.io/ziadomran_portfolio/</w:t>
        </w:r>
      </w:hyperlink>
    </w:p>
    <w:p w14:paraId="5F719C4E" w14:textId="77777777" w:rsidR="00483CD7" w:rsidRPr="00483CD7" w:rsidRDefault="00483CD7" w:rsidP="00483CD7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Mohamed Osama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Abdelaleem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Elsheikh</w:t>
      </w:r>
    </w:p>
    <w:p w14:paraId="24864F21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Email: xmoosamax@gmail.com</w:t>
      </w:r>
    </w:p>
    <w:p w14:paraId="4F9662F4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GitHub: </w:t>
      </w:r>
      <w:hyperlink r:id="rId18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https://github.com/m7mddosamaa</w:t>
        </w:r>
      </w:hyperlink>
    </w:p>
    <w:p w14:paraId="575F0CCC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LinkedIn: </w:t>
      </w:r>
      <w:hyperlink r:id="rId19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https://www.linkedin.com/in/muhammadelsheikhh/</w:t>
        </w:r>
      </w:hyperlink>
    </w:p>
    <w:p w14:paraId="747AC5FF" w14:textId="77777777" w:rsidR="00483CD7" w:rsidRPr="00483CD7" w:rsidRDefault="00483CD7" w:rsidP="00483CD7">
      <w:pPr>
        <w:numPr>
          <w:ilvl w:val="0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Yasmin Mohsen </w:t>
      </w:r>
      <w:proofErr w:type="spellStart"/>
      <w:r w:rsidRPr="00483CD7">
        <w:rPr>
          <w:rFonts w:ascii="Segoe UI Emoji" w:hAnsi="Segoe UI Emoji" w:cs="Segoe UI Emoji"/>
          <w:b/>
          <w:bCs/>
          <w:sz w:val="20"/>
          <w:szCs w:val="20"/>
        </w:rPr>
        <w:t>Abdelghafour</w:t>
      </w:r>
      <w:proofErr w:type="spellEnd"/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 Hammad</w:t>
      </w:r>
    </w:p>
    <w:p w14:paraId="250ACA50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>Email: yacmmeen@gmail.com</w:t>
      </w:r>
    </w:p>
    <w:p w14:paraId="2A003083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GitHub: </w:t>
      </w:r>
      <w:hyperlink r:id="rId20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https://github.com/engyasmeen464574574558</w:t>
        </w:r>
      </w:hyperlink>
    </w:p>
    <w:p w14:paraId="6451D613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LinkedIn: </w:t>
      </w:r>
      <w:hyperlink r:id="rId21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https://www.linkedin.com/in/engyasminmohsen1315</w:t>
        </w:r>
      </w:hyperlink>
    </w:p>
    <w:p w14:paraId="328E717E" w14:textId="77777777" w:rsidR="00483CD7" w:rsidRPr="00483CD7" w:rsidRDefault="00483CD7" w:rsidP="00483CD7">
      <w:pPr>
        <w:numPr>
          <w:ilvl w:val="1"/>
          <w:numId w:val="37"/>
        </w:numPr>
        <w:rPr>
          <w:rFonts w:ascii="Segoe UI Emoji" w:hAnsi="Segoe UI Emoji" w:cs="Segoe UI Emoji"/>
          <w:b/>
          <w:bCs/>
          <w:sz w:val="20"/>
          <w:szCs w:val="20"/>
        </w:rPr>
      </w:pPr>
      <w:r w:rsidRPr="00483CD7">
        <w:rPr>
          <w:rFonts w:ascii="Segoe UI Emoji" w:hAnsi="Segoe UI Emoji" w:cs="Segoe UI Emoji"/>
          <w:b/>
          <w:bCs/>
          <w:sz w:val="20"/>
          <w:szCs w:val="20"/>
        </w:rPr>
        <w:t xml:space="preserve">Portfolio: </w:t>
      </w:r>
      <w:hyperlink r:id="rId22" w:tgtFrame="_new" w:history="1">
        <w:r w:rsidRPr="00483CD7">
          <w:rPr>
            <w:rStyle w:val="Hyperlink"/>
            <w:rFonts w:ascii="Segoe UI Emoji" w:hAnsi="Segoe UI Emoji" w:cs="Segoe UI Emoji"/>
            <w:b/>
            <w:bCs/>
            <w:sz w:val="20"/>
            <w:szCs w:val="20"/>
          </w:rPr>
          <w:t>https://engyasmeen464574574558.github.io/PROTOFOLIO/</w:t>
        </w:r>
      </w:hyperlink>
    </w:p>
    <w:p w14:paraId="64AE2B43" w14:textId="183587A4" w:rsidR="00FB22E2" w:rsidRPr="00483CD7" w:rsidRDefault="00FB22E2" w:rsidP="00483CD7">
      <w:pPr>
        <w:rPr>
          <w:sz w:val="20"/>
          <w:szCs w:val="20"/>
        </w:rPr>
      </w:pPr>
    </w:p>
    <w:sectPr w:rsidR="00FB22E2" w:rsidRPr="00483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3820"/>
    <w:multiLevelType w:val="multilevel"/>
    <w:tmpl w:val="C460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1285D"/>
    <w:multiLevelType w:val="multilevel"/>
    <w:tmpl w:val="7E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C5789"/>
    <w:multiLevelType w:val="multilevel"/>
    <w:tmpl w:val="C57C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600F7"/>
    <w:multiLevelType w:val="multilevel"/>
    <w:tmpl w:val="6A26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E23BF"/>
    <w:multiLevelType w:val="multilevel"/>
    <w:tmpl w:val="3FDA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76C05"/>
    <w:multiLevelType w:val="multilevel"/>
    <w:tmpl w:val="7C36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714D6"/>
    <w:multiLevelType w:val="multilevel"/>
    <w:tmpl w:val="F3C0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01D2"/>
    <w:multiLevelType w:val="multilevel"/>
    <w:tmpl w:val="FDCE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B4484"/>
    <w:multiLevelType w:val="multilevel"/>
    <w:tmpl w:val="9CC6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97310"/>
    <w:multiLevelType w:val="multilevel"/>
    <w:tmpl w:val="D64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722DD"/>
    <w:multiLevelType w:val="hybridMultilevel"/>
    <w:tmpl w:val="84E23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A7B41"/>
    <w:multiLevelType w:val="multilevel"/>
    <w:tmpl w:val="850A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56AF5"/>
    <w:multiLevelType w:val="multilevel"/>
    <w:tmpl w:val="2762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8659C5"/>
    <w:multiLevelType w:val="multilevel"/>
    <w:tmpl w:val="21F8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87716"/>
    <w:multiLevelType w:val="multilevel"/>
    <w:tmpl w:val="AC98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F31B0"/>
    <w:multiLevelType w:val="multilevel"/>
    <w:tmpl w:val="EF60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F66C1"/>
    <w:multiLevelType w:val="multilevel"/>
    <w:tmpl w:val="A19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35A7A"/>
    <w:multiLevelType w:val="multilevel"/>
    <w:tmpl w:val="669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978DD"/>
    <w:multiLevelType w:val="multilevel"/>
    <w:tmpl w:val="32CC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956EE"/>
    <w:multiLevelType w:val="multilevel"/>
    <w:tmpl w:val="865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C29DE"/>
    <w:multiLevelType w:val="multilevel"/>
    <w:tmpl w:val="A43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1F49CC"/>
    <w:multiLevelType w:val="hybridMultilevel"/>
    <w:tmpl w:val="B9209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140E07"/>
    <w:multiLevelType w:val="multilevel"/>
    <w:tmpl w:val="C9EA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365BCC"/>
    <w:multiLevelType w:val="multilevel"/>
    <w:tmpl w:val="E95C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C21D7A"/>
    <w:multiLevelType w:val="hybridMultilevel"/>
    <w:tmpl w:val="F3A0F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CE0D47"/>
    <w:multiLevelType w:val="multilevel"/>
    <w:tmpl w:val="0320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8D7151"/>
    <w:multiLevelType w:val="multilevel"/>
    <w:tmpl w:val="FED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352295"/>
    <w:multiLevelType w:val="hybridMultilevel"/>
    <w:tmpl w:val="F3A25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E862F4"/>
    <w:multiLevelType w:val="multilevel"/>
    <w:tmpl w:val="CDD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96B7A"/>
    <w:multiLevelType w:val="multilevel"/>
    <w:tmpl w:val="D652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37432"/>
    <w:multiLevelType w:val="hybridMultilevel"/>
    <w:tmpl w:val="05D64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F47441"/>
    <w:multiLevelType w:val="multilevel"/>
    <w:tmpl w:val="5A5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019AD"/>
    <w:multiLevelType w:val="multilevel"/>
    <w:tmpl w:val="52F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657C9"/>
    <w:multiLevelType w:val="multilevel"/>
    <w:tmpl w:val="0072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450E8E"/>
    <w:multiLevelType w:val="multilevel"/>
    <w:tmpl w:val="FF0E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34D19"/>
    <w:multiLevelType w:val="multilevel"/>
    <w:tmpl w:val="199A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7858C0"/>
    <w:multiLevelType w:val="multilevel"/>
    <w:tmpl w:val="0E10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301858">
    <w:abstractNumId w:val="14"/>
  </w:num>
  <w:num w:numId="2" w16cid:durableId="1793597235">
    <w:abstractNumId w:val="7"/>
  </w:num>
  <w:num w:numId="3" w16cid:durableId="1717656923">
    <w:abstractNumId w:val="16"/>
  </w:num>
  <w:num w:numId="4" w16cid:durableId="624966634">
    <w:abstractNumId w:val="36"/>
  </w:num>
  <w:num w:numId="5" w16cid:durableId="2061397660">
    <w:abstractNumId w:val="17"/>
  </w:num>
  <w:num w:numId="6" w16cid:durableId="799879962">
    <w:abstractNumId w:val="11"/>
  </w:num>
  <w:num w:numId="7" w16cid:durableId="748356425">
    <w:abstractNumId w:val="20"/>
  </w:num>
  <w:num w:numId="8" w16cid:durableId="256060432">
    <w:abstractNumId w:val="23"/>
  </w:num>
  <w:num w:numId="9" w16cid:durableId="136847589">
    <w:abstractNumId w:val="15"/>
  </w:num>
  <w:num w:numId="10" w16cid:durableId="1984382311">
    <w:abstractNumId w:val="22"/>
  </w:num>
  <w:num w:numId="11" w16cid:durableId="1291282639">
    <w:abstractNumId w:val="28"/>
  </w:num>
  <w:num w:numId="12" w16cid:durableId="2092240717">
    <w:abstractNumId w:val="29"/>
  </w:num>
  <w:num w:numId="13" w16cid:durableId="1901136498">
    <w:abstractNumId w:val="33"/>
  </w:num>
  <w:num w:numId="14" w16cid:durableId="1621758633">
    <w:abstractNumId w:val="34"/>
  </w:num>
  <w:num w:numId="15" w16cid:durableId="908734263">
    <w:abstractNumId w:val="6"/>
  </w:num>
  <w:num w:numId="16" w16cid:durableId="443959739">
    <w:abstractNumId w:val="4"/>
  </w:num>
  <w:num w:numId="17" w16cid:durableId="1002011133">
    <w:abstractNumId w:val="24"/>
  </w:num>
  <w:num w:numId="18" w16cid:durableId="544610429">
    <w:abstractNumId w:val="21"/>
  </w:num>
  <w:num w:numId="19" w16cid:durableId="426997344">
    <w:abstractNumId w:val="10"/>
  </w:num>
  <w:num w:numId="20" w16cid:durableId="1853255589">
    <w:abstractNumId w:val="27"/>
  </w:num>
  <w:num w:numId="21" w16cid:durableId="225915409">
    <w:abstractNumId w:val="30"/>
  </w:num>
  <w:num w:numId="22" w16cid:durableId="574316904">
    <w:abstractNumId w:val="12"/>
  </w:num>
  <w:num w:numId="23" w16cid:durableId="377819739">
    <w:abstractNumId w:val="19"/>
  </w:num>
  <w:num w:numId="24" w16cid:durableId="1898006527">
    <w:abstractNumId w:val="32"/>
  </w:num>
  <w:num w:numId="25" w16cid:durableId="720010491">
    <w:abstractNumId w:val="26"/>
  </w:num>
  <w:num w:numId="26" w16cid:durableId="1486815759">
    <w:abstractNumId w:val="8"/>
  </w:num>
  <w:num w:numId="27" w16cid:durableId="1801800319">
    <w:abstractNumId w:val="13"/>
  </w:num>
  <w:num w:numId="28" w16cid:durableId="1234924954">
    <w:abstractNumId w:val="9"/>
  </w:num>
  <w:num w:numId="29" w16cid:durableId="1893038654">
    <w:abstractNumId w:val="35"/>
  </w:num>
  <w:num w:numId="30" w16cid:durableId="586692367">
    <w:abstractNumId w:val="0"/>
  </w:num>
  <w:num w:numId="31" w16cid:durableId="1228613230">
    <w:abstractNumId w:val="5"/>
  </w:num>
  <w:num w:numId="32" w16cid:durableId="1972712280">
    <w:abstractNumId w:val="1"/>
  </w:num>
  <w:num w:numId="33" w16cid:durableId="1009134465">
    <w:abstractNumId w:val="2"/>
  </w:num>
  <w:num w:numId="34" w16cid:durableId="407119985">
    <w:abstractNumId w:val="25"/>
  </w:num>
  <w:num w:numId="35" w16cid:durableId="1943999516">
    <w:abstractNumId w:val="3"/>
  </w:num>
  <w:num w:numId="36" w16cid:durableId="1173641641">
    <w:abstractNumId w:val="18"/>
  </w:num>
  <w:num w:numId="37" w16cid:durableId="109867598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2E2"/>
    <w:rsid w:val="0030399A"/>
    <w:rsid w:val="00396568"/>
    <w:rsid w:val="003F7398"/>
    <w:rsid w:val="00483CD7"/>
    <w:rsid w:val="006F313E"/>
    <w:rsid w:val="00B46255"/>
    <w:rsid w:val="00B84A81"/>
    <w:rsid w:val="00FB2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6545"/>
  <w15:chartTrackingRefBased/>
  <w15:docId w15:val="{B0942EDD-653C-406A-84AC-C868F30C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2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22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2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4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6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4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8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9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8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2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" TargetMode="External"/><Relationship Id="rId13" Type="http://schemas.openxmlformats.org/officeDocument/2006/relationships/hyperlink" Target="https://www.linkedin.com/in/samah-elmenady-9937182a2/" TargetMode="External"/><Relationship Id="rId18" Type="http://schemas.openxmlformats.org/officeDocument/2006/relationships/hyperlink" Target="https://github.com/m7mddosama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engyasminmohsen1315" TargetMode="External"/><Relationship Id="rId7" Type="http://schemas.openxmlformats.org/officeDocument/2006/relationships/hyperlink" Target="https://arxiv.org/abs/1512.03385" TargetMode="External"/><Relationship Id="rId12" Type="http://schemas.openxmlformats.org/officeDocument/2006/relationships/hyperlink" Target="https://github.com/samahelmenady" TargetMode="External"/><Relationship Id="rId17" Type="http://schemas.openxmlformats.org/officeDocument/2006/relationships/hyperlink" Target="https://ziad-omran.github.io/ziadomran_portfol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ziad-omran5" TargetMode="External"/><Relationship Id="rId20" Type="http://schemas.openxmlformats.org/officeDocument/2006/relationships/hyperlink" Target="https://github.com/engyasmeen46457457455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1905.11946" TargetMode="External"/><Relationship Id="rId11" Type="http://schemas.openxmlformats.org/officeDocument/2006/relationships/hyperlink" Target="https://ghonimi.vercel.app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kaggle.com/datasets/happyyang/nwpu-data-set" TargetMode="External"/><Relationship Id="rId15" Type="http://schemas.openxmlformats.org/officeDocument/2006/relationships/hyperlink" Target="https://github.com/ZIAD-OMRA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abdelrhman-al-ghonimi-2005902a6/" TargetMode="External"/><Relationship Id="rId19" Type="http://schemas.openxmlformats.org/officeDocument/2006/relationships/hyperlink" Target="https://www.linkedin.com/in/muhammadelsheikh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delrhman-AlGhonimi" TargetMode="External"/><Relationship Id="rId14" Type="http://schemas.openxmlformats.org/officeDocument/2006/relationships/hyperlink" Target="https://samahelmenady-portfolio.vercel.app/" TargetMode="External"/><Relationship Id="rId22" Type="http://schemas.openxmlformats.org/officeDocument/2006/relationships/hyperlink" Target="https://engyasmeen464574574558.github.io/PROTO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1351</Words>
  <Characters>7706</Characters>
  <Application>Microsoft Office Word</Application>
  <DocSecurity>0</DocSecurity>
  <Lines>64</Lines>
  <Paragraphs>18</Paragraphs>
  <ScaleCrop>false</ScaleCrop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Al Ghonimi</dc:creator>
  <cp:keywords/>
  <dc:description/>
  <cp:lastModifiedBy>Abdelrhman Al Ghonimi</cp:lastModifiedBy>
  <cp:revision>3</cp:revision>
  <dcterms:created xsi:type="dcterms:W3CDTF">2025-12-04T18:51:00Z</dcterms:created>
  <dcterms:modified xsi:type="dcterms:W3CDTF">2025-12-11T23:44:00Z</dcterms:modified>
</cp:coreProperties>
</file>