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35C4" w14:textId="1F555FDA" w:rsidR="00EF26EC" w:rsidRPr="00126555" w:rsidRDefault="0034796A" w:rsidP="00D33F73">
      <w:pPr>
        <w:pStyle w:val="BodyText"/>
        <w:jc w:val="both"/>
        <w:rPr>
          <w:rFonts w:asciiTheme="majorBidi" w:hAnsiTheme="majorBidi" w:cstheme="majorBidi"/>
          <w:b/>
          <w:bCs/>
          <w:sz w:val="28"/>
          <w:szCs w:val="18"/>
        </w:rPr>
      </w:pPr>
      <w:r w:rsidRPr="00126555">
        <w:rPr>
          <w:rFonts w:asciiTheme="majorBidi" w:hAnsiTheme="majorBidi" w:cstheme="majorBidi"/>
          <w:b/>
          <w:bCs/>
          <w:noProof/>
          <w:sz w:val="18"/>
          <w:szCs w:val="20"/>
        </w:rPr>
        <w:drawing>
          <wp:anchor distT="0" distB="0" distL="114300" distR="114300" simplePos="0" relativeHeight="251659264" behindDoc="0" locked="0" layoutInCell="1" allowOverlap="1" wp14:anchorId="4ABFE99D" wp14:editId="044AE4B7">
            <wp:simplePos x="0" y="0"/>
            <wp:positionH relativeFrom="column">
              <wp:posOffset>3812540</wp:posOffset>
            </wp:positionH>
            <wp:positionV relativeFrom="paragraph">
              <wp:posOffset>-77470</wp:posOffset>
            </wp:positionV>
            <wp:extent cx="2090420" cy="867410"/>
            <wp:effectExtent l="0" t="0" r="5080" b="889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0420" cy="867410"/>
                    </a:xfrm>
                    <a:prstGeom prst="rect">
                      <a:avLst/>
                    </a:prstGeom>
                  </pic:spPr>
                </pic:pic>
              </a:graphicData>
            </a:graphic>
          </wp:anchor>
        </w:drawing>
      </w:r>
      <w:r w:rsidR="00EF26EC" w:rsidRPr="00126555">
        <w:rPr>
          <w:rFonts w:asciiTheme="majorBidi" w:hAnsiTheme="majorBidi" w:cstheme="majorBidi"/>
          <w:b/>
          <w:bCs/>
          <w:sz w:val="28"/>
          <w:szCs w:val="18"/>
        </w:rPr>
        <w:t>Faculty of Engineering</w:t>
      </w:r>
    </w:p>
    <w:p w14:paraId="0BF43D76" w14:textId="77777777" w:rsidR="00EF26EC" w:rsidRPr="00126555" w:rsidRDefault="00EF26EC" w:rsidP="00D33F73">
      <w:pPr>
        <w:jc w:val="both"/>
        <w:rPr>
          <w:rFonts w:asciiTheme="majorBidi" w:hAnsiTheme="majorBidi" w:cstheme="majorBidi"/>
          <w:b/>
          <w:bCs/>
          <w:sz w:val="28"/>
          <w:szCs w:val="18"/>
        </w:rPr>
      </w:pPr>
      <w:r w:rsidRPr="00126555">
        <w:rPr>
          <w:rFonts w:asciiTheme="majorBidi" w:hAnsiTheme="majorBidi" w:cstheme="majorBidi"/>
          <w:b/>
          <w:bCs/>
          <w:sz w:val="28"/>
          <w:szCs w:val="18"/>
        </w:rPr>
        <w:t>Software Engineering and Information</w:t>
      </w:r>
    </w:p>
    <w:p w14:paraId="3074FA95" w14:textId="77777777" w:rsidR="0034796A" w:rsidRPr="00126555" w:rsidRDefault="00EF26EC" w:rsidP="00D33F73">
      <w:pPr>
        <w:jc w:val="both"/>
        <w:rPr>
          <w:rFonts w:asciiTheme="majorBidi" w:hAnsiTheme="majorBidi" w:cstheme="majorBidi"/>
          <w:b/>
          <w:bCs/>
          <w:sz w:val="28"/>
          <w:szCs w:val="18"/>
        </w:rPr>
      </w:pPr>
      <w:r w:rsidRPr="00126555">
        <w:rPr>
          <w:rFonts w:asciiTheme="majorBidi" w:hAnsiTheme="majorBidi" w:cstheme="majorBidi"/>
          <w:b/>
          <w:bCs/>
          <w:sz w:val="28"/>
          <w:szCs w:val="18"/>
        </w:rPr>
        <w:t>Technology Department</w:t>
      </w:r>
    </w:p>
    <w:p w14:paraId="1D53E74E" w14:textId="77777777" w:rsidR="0034796A" w:rsidRPr="00126555" w:rsidRDefault="0034796A" w:rsidP="00D33F73">
      <w:pPr>
        <w:jc w:val="both"/>
        <w:rPr>
          <w:rFonts w:asciiTheme="majorBidi" w:hAnsiTheme="majorBidi" w:cstheme="majorBidi"/>
          <w:sz w:val="28"/>
          <w:szCs w:val="18"/>
        </w:rPr>
      </w:pPr>
    </w:p>
    <w:p w14:paraId="076ECDC7" w14:textId="77777777" w:rsidR="0034796A" w:rsidRPr="00126555" w:rsidRDefault="0034796A" w:rsidP="00D33F73">
      <w:pPr>
        <w:jc w:val="center"/>
        <w:rPr>
          <w:rFonts w:asciiTheme="majorBidi" w:hAnsiTheme="majorBidi" w:cstheme="majorBidi"/>
          <w:sz w:val="28"/>
          <w:szCs w:val="18"/>
        </w:rPr>
      </w:pPr>
    </w:p>
    <w:p w14:paraId="5F791FD3" w14:textId="77777777" w:rsidR="0034796A" w:rsidRPr="00126555" w:rsidRDefault="0034796A" w:rsidP="00D33F73">
      <w:pPr>
        <w:jc w:val="center"/>
        <w:rPr>
          <w:rFonts w:asciiTheme="majorBidi" w:hAnsiTheme="majorBidi" w:cstheme="majorBidi"/>
          <w:sz w:val="28"/>
          <w:szCs w:val="18"/>
        </w:rPr>
      </w:pPr>
    </w:p>
    <w:p w14:paraId="6A81FF42" w14:textId="77777777" w:rsidR="0034796A" w:rsidRPr="00126555" w:rsidRDefault="00F842D2" w:rsidP="00D33F73">
      <w:pPr>
        <w:jc w:val="center"/>
        <w:rPr>
          <w:rFonts w:asciiTheme="majorBidi" w:hAnsiTheme="majorBidi" w:cstheme="majorBidi"/>
          <w:sz w:val="28"/>
          <w:szCs w:val="18"/>
        </w:rPr>
      </w:pPr>
      <w:r w:rsidRPr="00126555">
        <w:rPr>
          <w:rFonts w:asciiTheme="majorBidi" w:hAnsiTheme="majorBidi" w:cstheme="majorBidi"/>
          <w:noProof/>
          <w:sz w:val="28"/>
          <w:szCs w:val="18"/>
        </w:rPr>
        <w:drawing>
          <wp:inline distT="0" distB="0" distL="0" distR="0" wp14:anchorId="4337DA0C" wp14:editId="7464A4A3">
            <wp:extent cx="1645920" cy="1645920"/>
            <wp:effectExtent l="0" t="0" r="0" b="0"/>
            <wp:docPr id="47757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p w14:paraId="307CF94F" w14:textId="77777777" w:rsidR="00F842D2" w:rsidRPr="00126555" w:rsidRDefault="00F842D2" w:rsidP="00D33F73">
      <w:pPr>
        <w:jc w:val="center"/>
        <w:rPr>
          <w:rFonts w:asciiTheme="majorBidi" w:hAnsiTheme="majorBidi" w:cstheme="majorBidi"/>
          <w:sz w:val="28"/>
          <w:szCs w:val="18"/>
        </w:rPr>
      </w:pPr>
    </w:p>
    <w:p w14:paraId="7B7A2635" w14:textId="77777777" w:rsidR="00F842D2" w:rsidRPr="00126555" w:rsidRDefault="00F842D2" w:rsidP="00D33F73">
      <w:pPr>
        <w:pStyle w:val="BodyText"/>
        <w:jc w:val="center"/>
        <w:rPr>
          <w:rFonts w:asciiTheme="majorBidi" w:hAnsiTheme="majorBidi" w:cstheme="majorBidi"/>
          <w:b/>
          <w:bCs/>
          <w:sz w:val="40"/>
        </w:rPr>
      </w:pPr>
      <w:r w:rsidRPr="00126555">
        <w:rPr>
          <w:rFonts w:asciiTheme="majorBidi" w:hAnsiTheme="majorBidi" w:cstheme="majorBidi"/>
          <w:b/>
          <w:bCs/>
          <w:sz w:val="40"/>
        </w:rPr>
        <w:t>Electrify</w:t>
      </w:r>
    </w:p>
    <w:p w14:paraId="086A3DC6" w14:textId="77777777" w:rsidR="00F842D2" w:rsidRPr="00126555" w:rsidRDefault="00F842D2" w:rsidP="00D33F73">
      <w:pPr>
        <w:pStyle w:val="BodyText"/>
        <w:jc w:val="center"/>
        <w:rPr>
          <w:rFonts w:asciiTheme="majorBidi" w:hAnsiTheme="majorBidi" w:cstheme="majorBidi"/>
          <w:b/>
          <w:bCs/>
          <w:sz w:val="40"/>
        </w:rPr>
      </w:pPr>
      <w:r w:rsidRPr="00126555">
        <w:rPr>
          <w:rFonts w:asciiTheme="majorBidi" w:hAnsiTheme="majorBidi" w:cstheme="majorBidi"/>
          <w:b/>
          <w:bCs/>
          <w:sz w:val="40"/>
        </w:rPr>
        <w:t>Innovations in Electric Vehicle Conversion and</w:t>
      </w:r>
    </w:p>
    <w:p w14:paraId="3961D9FD" w14:textId="6ED0790B" w:rsidR="00F842D2" w:rsidRPr="00126555" w:rsidRDefault="00F842D2" w:rsidP="00D33F73">
      <w:pPr>
        <w:pStyle w:val="BodyText"/>
        <w:jc w:val="center"/>
        <w:rPr>
          <w:rFonts w:asciiTheme="majorBidi" w:hAnsiTheme="majorBidi" w:cstheme="majorBidi"/>
          <w:b/>
          <w:bCs/>
          <w:sz w:val="40"/>
        </w:rPr>
      </w:pPr>
      <w:r w:rsidRPr="00126555">
        <w:rPr>
          <w:rFonts w:asciiTheme="majorBidi" w:hAnsiTheme="majorBidi" w:cstheme="majorBidi"/>
          <w:b/>
          <w:bCs/>
          <w:sz w:val="40"/>
        </w:rPr>
        <w:t>Fleet Management Systems</w:t>
      </w:r>
    </w:p>
    <w:p w14:paraId="51A9A661" w14:textId="77777777" w:rsidR="002B55E6" w:rsidRPr="00126555" w:rsidRDefault="002B55E6" w:rsidP="00D33F73">
      <w:pPr>
        <w:pStyle w:val="BodyText"/>
        <w:jc w:val="center"/>
        <w:rPr>
          <w:rFonts w:asciiTheme="majorBidi" w:hAnsiTheme="majorBidi" w:cstheme="majorBidi"/>
          <w:b/>
          <w:bCs/>
          <w:sz w:val="40"/>
        </w:rPr>
      </w:pPr>
    </w:p>
    <w:p w14:paraId="3FDFF69F" w14:textId="0E05187E" w:rsidR="002B55E6" w:rsidRPr="00126555" w:rsidRDefault="002B55E6" w:rsidP="00D33F73">
      <w:pPr>
        <w:pStyle w:val="BodyText"/>
        <w:jc w:val="center"/>
        <w:rPr>
          <w:rFonts w:asciiTheme="majorBidi" w:hAnsiTheme="majorBidi" w:cstheme="majorBidi"/>
          <w:sz w:val="40"/>
        </w:rPr>
      </w:pPr>
      <w:r w:rsidRPr="00126555">
        <w:rPr>
          <w:rFonts w:asciiTheme="majorBidi" w:hAnsiTheme="majorBidi" w:cstheme="majorBidi"/>
          <w:sz w:val="28"/>
          <w:szCs w:val="28"/>
        </w:rPr>
        <w:t>A senior project submitted in partial fulfillment of the requirements for the degree of Bachelor of Computers and Informatics</w:t>
      </w:r>
    </w:p>
    <w:p w14:paraId="220FD21C" w14:textId="77777777" w:rsidR="00F842D2" w:rsidRPr="00126555" w:rsidRDefault="00F842D2" w:rsidP="00D33F73">
      <w:pPr>
        <w:jc w:val="center"/>
        <w:rPr>
          <w:rFonts w:asciiTheme="majorBidi" w:hAnsiTheme="majorBidi" w:cstheme="majorBidi"/>
          <w:sz w:val="28"/>
          <w:szCs w:val="18"/>
        </w:rPr>
      </w:pPr>
    </w:p>
    <w:p w14:paraId="79AAC6EA" w14:textId="77777777" w:rsidR="00F842D2" w:rsidRPr="00126555" w:rsidRDefault="00F842D2" w:rsidP="00D33F73">
      <w:pPr>
        <w:jc w:val="center"/>
        <w:rPr>
          <w:rFonts w:asciiTheme="majorBidi" w:hAnsiTheme="majorBidi" w:cstheme="majorBidi"/>
          <w:sz w:val="28"/>
          <w:szCs w:val="18"/>
        </w:rPr>
      </w:pPr>
    </w:p>
    <w:p w14:paraId="0F21096F" w14:textId="449777A3" w:rsidR="00F842D2" w:rsidRPr="00126555" w:rsidRDefault="00F842D2" w:rsidP="00D33F73">
      <w:pPr>
        <w:jc w:val="center"/>
        <w:rPr>
          <w:rFonts w:asciiTheme="majorBidi" w:hAnsiTheme="majorBidi" w:cstheme="majorBidi"/>
          <w:b/>
          <w:bCs/>
          <w:sz w:val="28"/>
          <w:szCs w:val="18"/>
        </w:rPr>
      </w:pPr>
      <w:r w:rsidRPr="00126555">
        <w:rPr>
          <w:rFonts w:asciiTheme="majorBidi" w:hAnsiTheme="majorBidi" w:cstheme="majorBidi"/>
          <w:b/>
          <w:bCs/>
          <w:sz w:val="28"/>
          <w:szCs w:val="18"/>
        </w:rPr>
        <w:t>27 December 2023</w:t>
      </w:r>
    </w:p>
    <w:p w14:paraId="71D07DBF" w14:textId="77777777" w:rsidR="00F842D2" w:rsidRPr="00126555" w:rsidRDefault="00F842D2" w:rsidP="00D33F73">
      <w:pPr>
        <w:jc w:val="center"/>
        <w:rPr>
          <w:rFonts w:asciiTheme="majorBidi" w:hAnsiTheme="majorBidi" w:cstheme="majorBidi"/>
          <w:sz w:val="28"/>
          <w:szCs w:val="18"/>
        </w:rPr>
      </w:pPr>
    </w:p>
    <w:p w14:paraId="2F866F54" w14:textId="77777777" w:rsidR="00F842D2" w:rsidRPr="00126555" w:rsidRDefault="00F842D2" w:rsidP="00D33F73">
      <w:pPr>
        <w:jc w:val="center"/>
        <w:rPr>
          <w:rFonts w:asciiTheme="majorBidi" w:hAnsiTheme="majorBidi" w:cstheme="majorBidi"/>
          <w:sz w:val="28"/>
          <w:szCs w:val="18"/>
        </w:rPr>
      </w:pPr>
    </w:p>
    <w:p w14:paraId="4D8ED11B" w14:textId="3FE48F4F" w:rsidR="00F842D2" w:rsidRPr="00126555" w:rsidRDefault="00F842D2" w:rsidP="00D33F73">
      <w:pPr>
        <w:jc w:val="center"/>
        <w:rPr>
          <w:rFonts w:asciiTheme="majorBidi" w:hAnsiTheme="majorBidi" w:cstheme="majorBidi"/>
          <w:b/>
          <w:bCs/>
          <w:sz w:val="28"/>
          <w:szCs w:val="18"/>
        </w:rPr>
      </w:pPr>
      <w:r w:rsidRPr="00126555">
        <w:rPr>
          <w:rFonts w:asciiTheme="majorBidi" w:hAnsiTheme="majorBidi" w:cstheme="majorBidi"/>
          <w:b/>
          <w:bCs/>
          <w:sz w:val="28"/>
          <w:szCs w:val="18"/>
        </w:rPr>
        <w:t>Submitted by</w:t>
      </w:r>
    </w:p>
    <w:p w14:paraId="4871D772" w14:textId="2FE91C6F" w:rsidR="00F842D2" w:rsidRPr="00126555" w:rsidRDefault="00F842D2" w:rsidP="00D33F73">
      <w:pPr>
        <w:jc w:val="center"/>
        <w:rPr>
          <w:rFonts w:asciiTheme="majorBidi" w:hAnsiTheme="majorBidi" w:cstheme="majorBidi"/>
          <w:sz w:val="28"/>
          <w:szCs w:val="18"/>
        </w:rPr>
      </w:pPr>
      <w:r w:rsidRPr="00126555">
        <w:rPr>
          <w:rFonts w:asciiTheme="majorBidi" w:hAnsiTheme="majorBidi" w:cstheme="majorBidi"/>
          <w:sz w:val="28"/>
          <w:szCs w:val="18"/>
        </w:rPr>
        <w:t>Abdulrahman Hatem Shawkat</w:t>
      </w:r>
    </w:p>
    <w:p w14:paraId="3F5BD0F4" w14:textId="76A84EC9" w:rsidR="00F842D2" w:rsidRPr="00126555" w:rsidRDefault="00F842D2" w:rsidP="00D33F73">
      <w:pPr>
        <w:jc w:val="center"/>
        <w:rPr>
          <w:rFonts w:asciiTheme="majorBidi" w:hAnsiTheme="majorBidi" w:cstheme="majorBidi"/>
          <w:sz w:val="28"/>
          <w:szCs w:val="18"/>
        </w:rPr>
      </w:pPr>
      <w:r w:rsidRPr="00126555">
        <w:rPr>
          <w:rFonts w:asciiTheme="majorBidi" w:hAnsiTheme="majorBidi" w:cstheme="majorBidi"/>
          <w:spacing w:val="-2"/>
          <w:sz w:val="28"/>
        </w:rPr>
        <w:t>122100005</w:t>
      </w:r>
    </w:p>
    <w:p w14:paraId="0B9F85CB" w14:textId="77777777" w:rsidR="00F842D2" w:rsidRPr="00126555" w:rsidRDefault="00F842D2" w:rsidP="00D33F73">
      <w:pPr>
        <w:jc w:val="center"/>
        <w:rPr>
          <w:rFonts w:asciiTheme="majorBidi" w:hAnsiTheme="majorBidi" w:cstheme="majorBidi"/>
          <w:sz w:val="28"/>
          <w:szCs w:val="18"/>
        </w:rPr>
      </w:pPr>
    </w:p>
    <w:p w14:paraId="30EA81E9" w14:textId="77777777" w:rsidR="005E4FFC" w:rsidRPr="00126555" w:rsidRDefault="005E4FFC" w:rsidP="00D33F73">
      <w:pPr>
        <w:jc w:val="center"/>
        <w:rPr>
          <w:rFonts w:asciiTheme="majorBidi" w:hAnsiTheme="majorBidi" w:cstheme="majorBidi"/>
          <w:sz w:val="28"/>
          <w:szCs w:val="18"/>
        </w:rPr>
      </w:pPr>
    </w:p>
    <w:p w14:paraId="32CB67E9" w14:textId="65345724" w:rsidR="00F842D2" w:rsidRPr="00126555" w:rsidRDefault="00F842D2" w:rsidP="00D33F73">
      <w:pPr>
        <w:jc w:val="center"/>
        <w:rPr>
          <w:rFonts w:asciiTheme="majorBidi" w:hAnsiTheme="majorBidi" w:cstheme="majorBidi"/>
          <w:b/>
          <w:bCs/>
          <w:sz w:val="28"/>
          <w:szCs w:val="18"/>
        </w:rPr>
      </w:pPr>
      <w:r w:rsidRPr="00126555">
        <w:rPr>
          <w:rFonts w:asciiTheme="majorBidi" w:hAnsiTheme="majorBidi" w:cstheme="majorBidi"/>
          <w:b/>
          <w:bCs/>
          <w:sz w:val="28"/>
          <w:szCs w:val="18"/>
        </w:rPr>
        <w:t>Under Supervision of</w:t>
      </w:r>
    </w:p>
    <w:p w14:paraId="6D606D68" w14:textId="77777777" w:rsidR="00F842D2" w:rsidRPr="00126555" w:rsidRDefault="00F842D2" w:rsidP="00D33F73">
      <w:pPr>
        <w:jc w:val="center"/>
        <w:rPr>
          <w:rFonts w:asciiTheme="majorBidi" w:hAnsiTheme="majorBidi" w:cstheme="majorBidi"/>
          <w:sz w:val="28"/>
          <w:szCs w:val="18"/>
        </w:rPr>
      </w:pPr>
      <w:r w:rsidRPr="00126555">
        <w:rPr>
          <w:rFonts w:asciiTheme="majorBidi" w:hAnsiTheme="majorBidi" w:cstheme="majorBidi"/>
          <w:sz w:val="28"/>
          <w:szCs w:val="18"/>
        </w:rPr>
        <w:t>Prof. Soha Safwat Labib</w:t>
      </w:r>
    </w:p>
    <w:p w14:paraId="5BB43ACB" w14:textId="77777777" w:rsidR="005E4FFC" w:rsidRPr="00126555" w:rsidRDefault="005E4FFC" w:rsidP="00D33F73">
      <w:pPr>
        <w:jc w:val="center"/>
        <w:rPr>
          <w:rFonts w:asciiTheme="majorBidi" w:hAnsiTheme="majorBidi" w:cstheme="majorBidi"/>
          <w:sz w:val="28"/>
          <w:szCs w:val="18"/>
        </w:rPr>
      </w:pPr>
    </w:p>
    <w:p w14:paraId="0CDE8DFC" w14:textId="77777777" w:rsidR="00F842D2" w:rsidRPr="00126555" w:rsidRDefault="00F842D2" w:rsidP="00D33F73">
      <w:pPr>
        <w:jc w:val="center"/>
        <w:rPr>
          <w:rFonts w:asciiTheme="majorBidi" w:hAnsiTheme="majorBidi" w:cstheme="majorBidi"/>
          <w:sz w:val="28"/>
          <w:szCs w:val="18"/>
        </w:rPr>
      </w:pPr>
    </w:p>
    <w:p w14:paraId="2651962E" w14:textId="77777777" w:rsidR="00F842D2" w:rsidRPr="00126555" w:rsidRDefault="00F842D2" w:rsidP="00D33F73">
      <w:pPr>
        <w:jc w:val="center"/>
        <w:rPr>
          <w:rFonts w:asciiTheme="majorBidi" w:hAnsiTheme="majorBidi" w:cstheme="majorBidi"/>
          <w:b/>
          <w:bCs/>
          <w:sz w:val="28"/>
          <w:szCs w:val="18"/>
        </w:rPr>
      </w:pPr>
      <w:r w:rsidRPr="00126555">
        <w:rPr>
          <w:rFonts w:asciiTheme="majorBidi" w:hAnsiTheme="majorBidi" w:cstheme="majorBidi"/>
          <w:b/>
          <w:bCs/>
          <w:sz w:val="28"/>
          <w:szCs w:val="18"/>
        </w:rPr>
        <w:t>Academic Year</w:t>
      </w:r>
    </w:p>
    <w:p w14:paraId="6B327A14" w14:textId="77777777" w:rsidR="00F842D2" w:rsidRPr="00126555" w:rsidRDefault="00F842D2" w:rsidP="00D33F73">
      <w:pPr>
        <w:jc w:val="center"/>
        <w:rPr>
          <w:rFonts w:asciiTheme="majorBidi" w:hAnsiTheme="majorBidi" w:cstheme="majorBidi"/>
          <w:b/>
          <w:bCs/>
          <w:sz w:val="28"/>
          <w:szCs w:val="18"/>
        </w:rPr>
      </w:pPr>
    </w:p>
    <w:p w14:paraId="4E0541B0" w14:textId="47AD9EBD" w:rsidR="00F842D2" w:rsidRPr="00126555" w:rsidRDefault="00F842D2" w:rsidP="00D33F73">
      <w:pPr>
        <w:jc w:val="center"/>
        <w:rPr>
          <w:rFonts w:asciiTheme="majorBidi" w:hAnsiTheme="majorBidi" w:cstheme="majorBidi"/>
          <w:sz w:val="28"/>
          <w:szCs w:val="18"/>
        </w:rPr>
        <w:sectPr w:rsidR="00F842D2" w:rsidRPr="00126555" w:rsidSect="00B43C66">
          <w:headerReference w:type="default" r:id="rId10"/>
          <w:footerReference w:type="default" r:id="rId11"/>
          <w:pgSz w:w="11910" w:h="16840"/>
          <w:pgMar w:top="1400" w:right="1340" w:bottom="900" w:left="1280" w:header="747" w:footer="710" w:gutter="0"/>
          <w:pgBorders w:offsetFrom="page">
            <w:top w:val="single" w:sz="12" w:space="20" w:color="767070"/>
            <w:left w:val="single" w:sz="12" w:space="14" w:color="767070"/>
            <w:bottom w:val="single" w:sz="12" w:space="23" w:color="767070"/>
            <w:right w:val="single" w:sz="12" w:space="16" w:color="767070"/>
          </w:pgBorders>
          <w:pgNumType w:start="1"/>
          <w:cols w:space="720"/>
        </w:sectPr>
      </w:pPr>
      <w:r w:rsidRPr="00126555">
        <w:rPr>
          <w:rFonts w:asciiTheme="majorBidi" w:hAnsiTheme="majorBidi" w:cstheme="majorBidi"/>
          <w:sz w:val="28"/>
          <w:szCs w:val="18"/>
        </w:rPr>
        <w:t>2023 - 2024</w:t>
      </w:r>
    </w:p>
    <w:p w14:paraId="0FCB0B08" w14:textId="271F83EF" w:rsidR="00A247C9" w:rsidRPr="00126555" w:rsidRDefault="005D4C54" w:rsidP="00D33F73">
      <w:pPr>
        <w:jc w:val="center"/>
        <w:rPr>
          <w:rFonts w:asciiTheme="majorBidi" w:hAnsiTheme="majorBidi" w:cstheme="majorBidi"/>
          <w:b/>
          <w:bCs/>
          <w:sz w:val="28"/>
          <w:szCs w:val="28"/>
        </w:rPr>
      </w:pPr>
      <w:r w:rsidRPr="00126555">
        <w:rPr>
          <w:rFonts w:asciiTheme="majorBidi" w:hAnsiTheme="majorBidi" w:cstheme="majorBidi"/>
          <w:b/>
          <w:bCs/>
          <w:sz w:val="28"/>
          <w:szCs w:val="28"/>
        </w:rPr>
        <w:lastRenderedPageBreak/>
        <w:t>Acknowledgment</w:t>
      </w:r>
    </w:p>
    <w:p w14:paraId="01DEC65F" w14:textId="77777777" w:rsidR="005D4C54" w:rsidRPr="00126555" w:rsidRDefault="005D4C54" w:rsidP="00D33F73">
      <w:pPr>
        <w:jc w:val="both"/>
        <w:rPr>
          <w:rFonts w:asciiTheme="majorBidi" w:hAnsiTheme="majorBidi" w:cstheme="majorBidi"/>
          <w:b/>
          <w:bCs/>
          <w:sz w:val="28"/>
          <w:szCs w:val="28"/>
        </w:rPr>
      </w:pPr>
    </w:p>
    <w:p w14:paraId="072004A2" w14:textId="5A6CDC1D"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sz w:val="24"/>
          <w:szCs w:val="24"/>
        </w:rPr>
        <w:t>Electrify extends profound gratitude and appreciation to all esteemed individuals and organizations whose unwavering guidance, support, and contributions have been pivotal to our journey:</w:t>
      </w:r>
    </w:p>
    <w:p w14:paraId="725E8195" w14:textId="77777777"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sz w:val="24"/>
          <w:szCs w:val="24"/>
        </w:rPr>
        <w:t>To the respected Political Parties, your invaluable guidance has significantly shaped the trajectory of our project.</w:t>
      </w:r>
    </w:p>
    <w:p w14:paraId="2E9E1CF4" w14:textId="6F77AD73" w:rsidR="005D4C54" w:rsidRPr="00126555" w:rsidRDefault="005D4C54" w:rsidP="00D33F73">
      <w:pPr>
        <w:jc w:val="both"/>
        <w:rPr>
          <w:rFonts w:asciiTheme="majorBidi" w:hAnsiTheme="majorBidi" w:cstheme="majorBidi"/>
          <w:sz w:val="24"/>
          <w:szCs w:val="24"/>
        </w:rPr>
      </w:pPr>
    </w:p>
    <w:p w14:paraId="02C97ECE" w14:textId="77777777"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b/>
          <w:bCs/>
          <w:sz w:val="24"/>
          <w:szCs w:val="24"/>
        </w:rPr>
        <w:t>Prof. Soha Safwat</w:t>
      </w:r>
      <w:r w:rsidRPr="00126555">
        <w:rPr>
          <w:rFonts w:asciiTheme="majorBidi" w:hAnsiTheme="majorBidi" w:cstheme="majorBidi"/>
          <w:sz w:val="24"/>
          <w:szCs w:val="24"/>
        </w:rPr>
        <w:t>, your mentorship and supervision have been instrumental in our success, serving as the cornerstone of our progress.</w:t>
      </w:r>
    </w:p>
    <w:p w14:paraId="0712673A" w14:textId="4981BC6A" w:rsidR="005D4C54" w:rsidRPr="00126555" w:rsidRDefault="005D4C54" w:rsidP="00D33F73">
      <w:pPr>
        <w:jc w:val="both"/>
        <w:rPr>
          <w:rFonts w:asciiTheme="majorBidi" w:hAnsiTheme="majorBidi" w:cstheme="majorBidi"/>
          <w:sz w:val="24"/>
          <w:szCs w:val="24"/>
        </w:rPr>
      </w:pPr>
    </w:p>
    <w:p w14:paraId="680ECD00" w14:textId="3D9B771D"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b/>
          <w:bCs/>
          <w:sz w:val="24"/>
          <w:szCs w:val="24"/>
        </w:rPr>
        <w:t>H.E Abdel Fatah Al-Sisi</w:t>
      </w:r>
      <w:r w:rsidRPr="00126555">
        <w:rPr>
          <w:rFonts w:asciiTheme="majorBidi" w:hAnsiTheme="majorBidi" w:cstheme="majorBidi"/>
          <w:sz w:val="24"/>
          <w:szCs w:val="24"/>
        </w:rPr>
        <w:t>, Mister President, your unwavering dedication to advancing the EV industry has allowed us the honor of representing Egypt and Africa at COP 28 in Dubai, UAE.</w:t>
      </w:r>
    </w:p>
    <w:p w14:paraId="1ADB5AED" w14:textId="1E55BF70" w:rsidR="005D4C54" w:rsidRPr="00126555" w:rsidRDefault="005D4C54" w:rsidP="00D33F73">
      <w:pPr>
        <w:jc w:val="both"/>
        <w:rPr>
          <w:rFonts w:asciiTheme="majorBidi" w:hAnsiTheme="majorBidi" w:cstheme="majorBidi"/>
          <w:sz w:val="24"/>
          <w:szCs w:val="24"/>
        </w:rPr>
      </w:pPr>
    </w:p>
    <w:p w14:paraId="6C3BE9CC" w14:textId="076870CD"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b/>
          <w:bCs/>
          <w:sz w:val="24"/>
          <w:szCs w:val="24"/>
        </w:rPr>
        <w:t>H.E Moustafa Madbouly</w:t>
      </w:r>
      <w:r w:rsidRPr="00126555">
        <w:rPr>
          <w:rFonts w:asciiTheme="majorBidi" w:hAnsiTheme="majorBidi" w:cstheme="majorBidi"/>
          <w:sz w:val="24"/>
          <w:szCs w:val="24"/>
        </w:rPr>
        <w:t>, Prime Minister, your steadfast commitment to the EV industry and support for startups are deeply appreciated and have been critical in our development.</w:t>
      </w:r>
    </w:p>
    <w:p w14:paraId="51851DAF" w14:textId="0777DFE6" w:rsidR="005D4C54" w:rsidRPr="00126555" w:rsidRDefault="005D4C54" w:rsidP="00D33F73">
      <w:pPr>
        <w:jc w:val="both"/>
        <w:rPr>
          <w:rFonts w:asciiTheme="majorBidi" w:hAnsiTheme="majorBidi" w:cstheme="majorBidi"/>
          <w:sz w:val="24"/>
          <w:szCs w:val="24"/>
        </w:rPr>
      </w:pPr>
    </w:p>
    <w:p w14:paraId="7AD0B609" w14:textId="7F24A3D7"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b/>
          <w:bCs/>
          <w:sz w:val="24"/>
          <w:szCs w:val="24"/>
        </w:rPr>
        <w:t>H.E Amr Talaat</w:t>
      </w:r>
      <w:r w:rsidRPr="00126555">
        <w:rPr>
          <w:rFonts w:asciiTheme="majorBidi" w:hAnsiTheme="majorBidi" w:cstheme="majorBidi"/>
          <w:sz w:val="24"/>
          <w:szCs w:val="24"/>
        </w:rPr>
        <w:t>, Minister of Communication and Information Technology, and Ms. Sarah Fathallah, your invaluable support and focused attention on our project at Techne Summit Alex 2023 were pivotal to our advancement.</w:t>
      </w:r>
    </w:p>
    <w:p w14:paraId="33E473F4" w14:textId="409F2FB9" w:rsidR="005D4C54" w:rsidRPr="00126555" w:rsidRDefault="005D4C54" w:rsidP="00D33F73">
      <w:pPr>
        <w:jc w:val="both"/>
        <w:rPr>
          <w:rFonts w:asciiTheme="majorBidi" w:hAnsiTheme="majorBidi" w:cstheme="majorBidi"/>
          <w:sz w:val="24"/>
          <w:szCs w:val="24"/>
        </w:rPr>
      </w:pPr>
    </w:p>
    <w:p w14:paraId="5E4114B5" w14:textId="6E1BB2F0"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sz w:val="24"/>
          <w:szCs w:val="24"/>
        </w:rPr>
        <w:t xml:space="preserve">(EBNI Program) and </w:t>
      </w:r>
      <w:r w:rsidRPr="00126555">
        <w:rPr>
          <w:rFonts w:asciiTheme="majorBidi" w:hAnsiTheme="majorBidi" w:cstheme="majorBidi"/>
          <w:b/>
          <w:bCs/>
          <w:sz w:val="24"/>
          <w:szCs w:val="24"/>
        </w:rPr>
        <w:t>MINT By EGBANK</w:t>
      </w:r>
      <w:r w:rsidRPr="00126555">
        <w:rPr>
          <w:rFonts w:asciiTheme="majorBidi" w:hAnsiTheme="majorBidi" w:cstheme="majorBidi"/>
          <w:sz w:val="24"/>
          <w:szCs w:val="24"/>
        </w:rPr>
        <w:t>, your generous funding, mentorship, and guidance have played an integral role in our growth and progress.</w:t>
      </w:r>
    </w:p>
    <w:p w14:paraId="01C43F05" w14:textId="39478D0E" w:rsidR="005D4C54" w:rsidRPr="00126555" w:rsidRDefault="005D4C54" w:rsidP="00D33F73">
      <w:pPr>
        <w:jc w:val="both"/>
        <w:rPr>
          <w:rFonts w:asciiTheme="majorBidi" w:hAnsiTheme="majorBidi" w:cstheme="majorBidi"/>
          <w:sz w:val="24"/>
          <w:szCs w:val="24"/>
        </w:rPr>
      </w:pPr>
    </w:p>
    <w:p w14:paraId="60B25F6F" w14:textId="39EC1AEF"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b/>
          <w:bCs/>
          <w:sz w:val="24"/>
          <w:szCs w:val="24"/>
        </w:rPr>
        <w:t>Mr. Hossam El Ksas</w:t>
      </w:r>
      <w:r w:rsidRPr="00126555">
        <w:rPr>
          <w:rFonts w:asciiTheme="majorBidi" w:hAnsiTheme="majorBidi" w:cstheme="majorBidi"/>
          <w:sz w:val="24"/>
          <w:szCs w:val="24"/>
        </w:rPr>
        <w:t xml:space="preserve"> and </w:t>
      </w:r>
      <w:r w:rsidRPr="00126555">
        <w:rPr>
          <w:rFonts w:asciiTheme="majorBidi" w:hAnsiTheme="majorBidi" w:cstheme="majorBidi"/>
          <w:b/>
          <w:bCs/>
          <w:sz w:val="24"/>
          <w:szCs w:val="24"/>
        </w:rPr>
        <w:t>Mrs. Rasha Negm</w:t>
      </w:r>
      <w:r w:rsidRPr="00126555">
        <w:rPr>
          <w:rFonts w:asciiTheme="majorBidi" w:hAnsiTheme="majorBidi" w:cstheme="majorBidi"/>
          <w:sz w:val="24"/>
          <w:szCs w:val="24"/>
        </w:rPr>
        <w:t xml:space="preserve"> (Central Bank of Egypt), your support through the </w:t>
      </w:r>
      <w:r w:rsidRPr="00126555">
        <w:rPr>
          <w:rFonts w:asciiTheme="majorBidi" w:hAnsiTheme="majorBidi" w:cstheme="majorBidi"/>
          <w:b/>
          <w:bCs/>
          <w:sz w:val="24"/>
          <w:szCs w:val="24"/>
        </w:rPr>
        <w:t>FinYology</w:t>
      </w:r>
      <w:r w:rsidRPr="00126555">
        <w:rPr>
          <w:rFonts w:asciiTheme="majorBidi" w:hAnsiTheme="majorBidi" w:cstheme="majorBidi"/>
          <w:sz w:val="24"/>
          <w:szCs w:val="24"/>
        </w:rPr>
        <w:t xml:space="preserve"> Program has been instrumental in our understanding of Fintech concepts.</w:t>
      </w:r>
    </w:p>
    <w:p w14:paraId="3603FD25" w14:textId="22C6E6E6" w:rsidR="005D4C54" w:rsidRPr="00126555" w:rsidRDefault="005D4C54" w:rsidP="00D33F73">
      <w:pPr>
        <w:jc w:val="both"/>
        <w:rPr>
          <w:rFonts w:asciiTheme="majorBidi" w:hAnsiTheme="majorBidi" w:cstheme="majorBidi"/>
          <w:sz w:val="24"/>
          <w:szCs w:val="24"/>
        </w:rPr>
      </w:pPr>
    </w:p>
    <w:p w14:paraId="52133A6C" w14:textId="27DBA5CC"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b/>
          <w:bCs/>
          <w:sz w:val="24"/>
          <w:szCs w:val="24"/>
        </w:rPr>
        <w:t>Sheikh Abu Zayed</w:t>
      </w:r>
      <w:r w:rsidRPr="00126555">
        <w:rPr>
          <w:rFonts w:asciiTheme="majorBidi" w:hAnsiTheme="majorBidi" w:cstheme="majorBidi"/>
          <w:sz w:val="24"/>
          <w:szCs w:val="24"/>
        </w:rPr>
        <w:t xml:space="preserve"> (MyServices.ae), your facilitation of government interactions has been invaluable, especially during significant global events.</w:t>
      </w:r>
    </w:p>
    <w:p w14:paraId="46B53419" w14:textId="63644D98" w:rsidR="005D4C54" w:rsidRPr="00126555" w:rsidRDefault="005D4C54" w:rsidP="00D33F73">
      <w:pPr>
        <w:jc w:val="both"/>
        <w:rPr>
          <w:rFonts w:asciiTheme="majorBidi" w:hAnsiTheme="majorBidi" w:cstheme="majorBidi"/>
          <w:sz w:val="24"/>
          <w:szCs w:val="24"/>
        </w:rPr>
      </w:pPr>
    </w:p>
    <w:p w14:paraId="309C8E61" w14:textId="2855F82E"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b/>
          <w:bCs/>
          <w:sz w:val="24"/>
          <w:szCs w:val="24"/>
        </w:rPr>
        <w:t>Eng. Abdallah Ehab</w:t>
      </w:r>
      <w:r w:rsidRPr="00126555">
        <w:rPr>
          <w:rFonts w:asciiTheme="majorBidi" w:hAnsiTheme="majorBidi" w:cstheme="majorBidi"/>
          <w:sz w:val="24"/>
          <w:szCs w:val="24"/>
        </w:rPr>
        <w:t>, your provision of space for our prototype has been immensely helpful and appreciated.</w:t>
      </w:r>
    </w:p>
    <w:p w14:paraId="010EFD47" w14:textId="77777777" w:rsidR="005D4C54" w:rsidRPr="00126555" w:rsidRDefault="005D4C54" w:rsidP="00D33F73">
      <w:pPr>
        <w:jc w:val="both"/>
        <w:rPr>
          <w:rFonts w:asciiTheme="majorBidi" w:hAnsiTheme="majorBidi" w:cstheme="majorBidi"/>
          <w:sz w:val="24"/>
          <w:szCs w:val="24"/>
        </w:rPr>
      </w:pPr>
    </w:p>
    <w:p w14:paraId="37173EB2" w14:textId="62EA0C0E"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b/>
          <w:bCs/>
          <w:sz w:val="24"/>
          <w:szCs w:val="24"/>
        </w:rPr>
        <w:t>Associate DevOps Engineer Zeyad Essam at IP Protocol</w:t>
      </w:r>
      <w:r w:rsidRPr="00126555">
        <w:rPr>
          <w:rFonts w:asciiTheme="majorBidi" w:hAnsiTheme="majorBidi" w:cstheme="majorBidi"/>
          <w:sz w:val="24"/>
          <w:szCs w:val="24"/>
        </w:rPr>
        <w:t xml:space="preserve"> and </w:t>
      </w:r>
      <w:r w:rsidRPr="00126555">
        <w:rPr>
          <w:rFonts w:asciiTheme="majorBidi" w:hAnsiTheme="majorBidi" w:cstheme="majorBidi"/>
          <w:b/>
          <w:bCs/>
          <w:sz w:val="24"/>
          <w:szCs w:val="24"/>
        </w:rPr>
        <w:t>Associate CyberSecurity Engineer Mohamed Hisham at Cyshield</w:t>
      </w:r>
      <w:r w:rsidRPr="00126555">
        <w:rPr>
          <w:rFonts w:asciiTheme="majorBidi" w:hAnsiTheme="majorBidi" w:cstheme="majorBidi"/>
          <w:sz w:val="24"/>
          <w:szCs w:val="24"/>
        </w:rPr>
        <w:t>, your invaluable contributions to the development of the Electrify Fleet Management Platform have been pivotal to its success.</w:t>
      </w:r>
    </w:p>
    <w:p w14:paraId="03A6615C" w14:textId="1C2DE07A" w:rsidR="002B55E6" w:rsidRPr="00126555" w:rsidRDefault="002B55E6" w:rsidP="00D33F73">
      <w:pPr>
        <w:jc w:val="both"/>
        <w:rPr>
          <w:rFonts w:asciiTheme="majorBidi" w:hAnsiTheme="majorBidi" w:cstheme="majorBidi"/>
          <w:sz w:val="24"/>
          <w:szCs w:val="24"/>
        </w:rPr>
      </w:pPr>
    </w:p>
    <w:p w14:paraId="48F59F4C" w14:textId="1C1F81FD" w:rsidR="002B55E6" w:rsidRPr="00126555" w:rsidRDefault="002B55E6" w:rsidP="00D33F73">
      <w:pPr>
        <w:jc w:val="both"/>
        <w:rPr>
          <w:rFonts w:asciiTheme="majorBidi" w:hAnsiTheme="majorBidi" w:cstheme="majorBidi"/>
          <w:sz w:val="24"/>
          <w:szCs w:val="24"/>
        </w:rPr>
      </w:pPr>
      <w:r w:rsidRPr="00126555">
        <w:rPr>
          <w:rFonts w:asciiTheme="majorBidi" w:hAnsiTheme="majorBidi" w:cstheme="majorBidi"/>
          <w:sz w:val="24"/>
          <w:szCs w:val="24"/>
        </w:rPr>
        <w:t xml:space="preserve">We are also deeply thankful to </w:t>
      </w:r>
      <w:r w:rsidRPr="00126555">
        <w:rPr>
          <w:rFonts w:asciiTheme="majorBidi" w:hAnsiTheme="majorBidi" w:cstheme="majorBidi"/>
          <w:b/>
          <w:bCs/>
          <w:sz w:val="24"/>
          <w:szCs w:val="24"/>
        </w:rPr>
        <w:t>Techne Summit</w:t>
      </w:r>
      <w:r w:rsidRPr="00126555">
        <w:rPr>
          <w:rFonts w:asciiTheme="majorBidi" w:hAnsiTheme="majorBidi" w:cstheme="majorBidi"/>
          <w:sz w:val="24"/>
          <w:szCs w:val="24"/>
        </w:rPr>
        <w:t xml:space="preserve"> for hosting the competition and being a continual partner in our journey. Your platform has been instrumental in showcasing our innovations and connecting us with key stakeholders in the industry.</w:t>
      </w:r>
    </w:p>
    <w:p w14:paraId="45D22707" w14:textId="78B709B2" w:rsidR="002B55E6" w:rsidRPr="00126555" w:rsidRDefault="002B55E6" w:rsidP="00D33F73">
      <w:pPr>
        <w:jc w:val="both"/>
        <w:rPr>
          <w:rFonts w:asciiTheme="majorBidi" w:hAnsiTheme="majorBidi" w:cstheme="majorBidi"/>
          <w:sz w:val="24"/>
          <w:szCs w:val="24"/>
        </w:rPr>
      </w:pPr>
    </w:p>
    <w:p w14:paraId="023D4FD0" w14:textId="77777777"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sz w:val="24"/>
          <w:szCs w:val="24"/>
        </w:rPr>
        <w:t>Your unwavering support, guidance, and contributions have been the backbone of Electrify's growth and success. We deeply appreciate your continued assistance and expertise.</w:t>
      </w:r>
    </w:p>
    <w:p w14:paraId="052B9CE8" w14:textId="6B784FD1" w:rsidR="005D4C54" w:rsidRPr="00126555" w:rsidRDefault="005D4C54" w:rsidP="00D33F73">
      <w:pPr>
        <w:jc w:val="both"/>
        <w:rPr>
          <w:rFonts w:asciiTheme="majorBidi" w:hAnsiTheme="majorBidi" w:cstheme="majorBidi"/>
          <w:sz w:val="24"/>
          <w:szCs w:val="24"/>
        </w:rPr>
      </w:pPr>
    </w:p>
    <w:p w14:paraId="752F288D" w14:textId="454DF88A"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sz w:val="24"/>
          <w:szCs w:val="24"/>
        </w:rPr>
        <w:t>Sincerely,</w:t>
      </w:r>
    </w:p>
    <w:p w14:paraId="2D33A9DE" w14:textId="6B23974E" w:rsidR="005D4C54" w:rsidRPr="00126555" w:rsidRDefault="005D4C54" w:rsidP="00D33F73">
      <w:pPr>
        <w:jc w:val="both"/>
        <w:rPr>
          <w:rFonts w:asciiTheme="majorBidi" w:hAnsiTheme="majorBidi" w:cstheme="majorBidi"/>
          <w:sz w:val="24"/>
          <w:szCs w:val="24"/>
        </w:rPr>
      </w:pPr>
    </w:p>
    <w:p w14:paraId="32086F8F" w14:textId="47279262" w:rsidR="005D4C54" w:rsidRPr="00126555" w:rsidRDefault="00472320" w:rsidP="00D33F73">
      <w:pPr>
        <w:jc w:val="both"/>
        <w:rPr>
          <w:rFonts w:asciiTheme="majorBidi" w:hAnsiTheme="majorBidi" w:cstheme="majorBidi"/>
          <w:sz w:val="24"/>
          <w:szCs w:val="24"/>
        </w:rPr>
      </w:pPr>
      <w:r w:rsidRPr="00126555">
        <w:rPr>
          <w:rFonts w:asciiTheme="majorBidi" w:hAnsiTheme="majorBidi" w:cstheme="majorBidi"/>
          <w:b/>
          <w:bCs/>
          <w:noProof/>
        </w:rPr>
        <w:drawing>
          <wp:anchor distT="0" distB="0" distL="114300" distR="114300" simplePos="0" relativeHeight="251661312" behindDoc="0" locked="0" layoutInCell="1" allowOverlap="1" wp14:anchorId="22DE5611" wp14:editId="12D9DBCA">
            <wp:simplePos x="0" y="0"/>
            <wp:positionH relativeFrom="margin">
              <wp:posOffset>1664335</wp:posOffset>
            </wp:positionH>
            <wp:positionV relativeFrom="paragraph">
              <wp:posOffset>8255</wp:posOffset>
            </wp:positionV>
            <wp:extent cx="643255" cy="434975"/>
            <wp:effectExtent l="0" t="0" r="4445" b="3175"/>
            <wp:wrapNone/>
            <wp:docPr id="1171378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3255" cy="43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6555">
        <w:rPr>
          <w:rFonts w:asciiTheme="majorBidi" w:hAnsiTheme="majorBidi" w:cstheme="majorBidi"/>
          <w:noProof/>
        </w:rPr>
        <w:drawing>
          <wp:anchor distT="0" distB="0" distL="114300" distR="114300" simplePos="0" relativeHeight="251662336" behindDoc="0" locked="0" layoutInCell="1" allowOverlap="1" wp14:anchorId="677A4EE7" wp14:editId="02EF2D57">
            <wp:simplePos x="0" y="0"/>
            <wp:positionH relativeFrom="column">
              <wp:posOffset>2398395</wp:posOffset>
            </wp:positionH>
            <wp:positionV relativeFrom="paragraph">
              <wp:posOffset>8255</wp:posOffset>
            </wp:positionV>
            <wp:extent cx="1032510" cy="431165"/>
            <wp:effectExtent l="0" t="0" r="0" b="6985"/>
            <wp:wrapNone/>
            <wp:docPr id="1478755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3333" b="34889"/>
                    <a:stretch/>
                  </pic:blipFill>
                  <pic:spPr bwMode="auto">
                    <a:xfrm>
                      <a:off x="0" y="0"/>
                      <a:ext cx="1032510" cy="4311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6555">
        <w:rPr>
          <w:rFonts w:asciiTheme="majorBidi" w:hAnsiTheme="majorBidi" w:cstheme="majorBidi"/>
          <w:b/>
          <w:bCs/>
          <w:noProof/>
          <w:sz w:val="18"/>
          <w:szCs w:val="20"/>
        </w:rPr>
        <w:drawing>
          <wp:anchor distT="0" distB="0" distL="114300" distR="114300" simplePos="0" relativeHeight="251664384" behindDoc="0" locked="0" layoutInCell="1" allowOverlap="1" wp14:anchorId="4F1ADA1F" wp14:editId="155898EB">
            <wp:simplePos x="0" y="0"/>
            <wp:positionH relativeFrom="column">
              <wp:posOffset>4577080</wp:posOffset>
            </wp:positionH>
            <wp:positionV relativeFrom="paragraph">
              <wp:posOffset>8255</wp:posOffset>
            </wp:positionV>
            <wp:extent cx="1024890" cy="424815"/>
            <wp:effectExtent l="0" t="0" r="3810" b="0"/>
            <wp:wrapNone/>
            <wp:docPr id="219915306" name="Picture 2199153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4890" cy="424815"/>
                    </a:xfrm>
                    <a:prstGeom prst="rect">
                      <a:avLst/>
                    </a:prstGeom>
                  </pic:spPr>
                </pic:pic>
              </a:graphicData>
            </a:graphic>
            <wp14:sizeRelH relativeFrom="margin">
              <wp14:pctWidth>0</wp14:pctWidth>
            </wp14:sizeRelH>
            <wp14:sizeRelV relativeFrom="margin">
              <wp14:pctHeight>0</wp14:pctHeight>
            </wp14:sizeRelV>
          </wp:anchor>
        </w:drawing>
      </w:r>
      <w:r w:rsidRPr="00126555">
        <w:rPr>
          <w:rFonts w:asciiTheme="majorBidi" w:hAnsiTheme="majorBidi" w:cstheme="majorBidi"/>
          <w:noProof/>
        </w:rPr>
        <w:drawing>
          <wp:anchor distT="0" distB="0" distL="114300" distR="114300" simplePos="0" relativeHeight="251663360" behindDoc="0" locked="0" layoutInCell="1" allowOverlap="1" wp14:anchorId="443956F1" wp14:editId="124597B6">
            <wp:simplePos x="0" y="0"/>
            <wp:positionH relativeFrom="column">
              <wp:posOffset>3587588</wp:posOffset>
            </wp:positionH>
            <wp:positionV relativeFrom="paragraph">
              <wp:posOffset>8255</wp:posOffset>
            </wp:positionV>
            <wp:extent cx="838200" cy="446405"/>
            <wp:effectExtent l="0" t="0" r="0" b="0"/>
            <wp:wrapNone/>
            <wp:docPr id="122617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5000" t="31833" r="13666" b="30167"/>
                    <a:stretch/>
                  </pic:blipFill>
                  <pic:spPr bwMode="auto">
                    <a:xfrm>
                      <a:off x="0" y="0"/>
                      <a:ext cx="838200" cy="446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4C54" w:rsidRPr="00126555">
        <w:rPr>
          <w:rFonts w:asciiTheme="majorBidi" w:hAnsiTheme="majorBidi" w:cstheme="majorBidi"/>
          <w:sz w:val="24"/>
          <w:szCs w:val="24"/>
        </w:rPr>
        <w:t>Abdelrhman Hatem</w:t>
      </w:r>
    </w:p>
    <w:p w14:paraId="03D5198B" w14:textId="3D2126FC"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sz w:val="24"/>
          <w:szCs w:val="24"/>
        </w:rPr>
        <w:t>Founder of Electrify</w:t>
      </w:r>
      <w:r w:rsidR="001A7842" w:rsidRPr="00126555">
        <w:rPr>
          <w:rFonts w:asciiTheme="majorBidi" w:hAnsiTheme="majorBidi" w:cstheme="majorBidi"/>
          <w:b/>
          <w:bCs/>
          <w:noProof/>
        </w:rPr>
        <w:t xml:space="preserve"> </w:t>
      </w:r>
    </w:p>
    <w:p w14:paraId="53F5BC3B" w14:textId="7D957603" w:rsidR="005D4C54" w:rsidRPr="00126555" w:rsidRDefault="005D4C54" w:rsidP="00D33F73">
      <w:pPr>
        <w:widowControl/>
        <w:autoSpaceDE/>
        <w:autoSpaceDN/>
        <w:spacing w:after="160" w:line="259" w:lineRule="auto"/>
        <w:jc w:val="center"/>
        <w:rPr>
          <w:rFonts w:asciiTheme="majorBidi" w:hAnsiTheme="majorBidi" w:cstheme="majorBidi"/>
        </w:rPr>
      </w:pPr>
      <w:r w:rsidRPr="00126555">
        <w:rPr>
          <w:rFonts w:asciiTheme="majorBidi" w:hAnsiTheme="majorBidi" w:cstheme="majorBidi"/>
        </w:rPr>
        <w:br w:type="page"/>
      </w:r>
      <w:r w:rsidRPr="00126555">
        <w:rPr>
          <w:rFonts w:asciiTheme="majorBidi" w:hAnsiTheme="majorBidi" w:cstheme="majorBidi"/>
          <w:b/>
          <w:bCs/>
          <w:sz w:val="28"/>
          <w:szCs w:val="28"/>
        </w:rPr>
        <w:lastRenderedPageBreak/>
        <w:t>Abstract</w:t>
      </w:r>
    </w:p>
    <w:p w14:paraId="2D00FC73" w14:textId="77777777" w:rsidR="005D4C54" w:rsidRPr="00126555" w:rsidRDefault="005D4C54" w:rsidP="00D33F73">
      <w:pPr>
        <w:jc w:val="both"/>
        <w:rPr>
          <w:rFonts w:asciiTheme="majorBidi" w:hAnsiTheme="majorBidi" w:cstheme="majorBidi"/>
          <w:b/>
          <w:bCs/>
          <w:sz w:val="28"/>
          <w:szCs w:val="28"/>
        </w:rPr>
      </w:pPr>
    </w:p>
    <w:p w14:paraId="3A0D4FD6" w14:textId="77777777"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sz w:val="24"/>
          <w:szCs w:val="24"/>
        </w:rPr>
        <w:t>Electrify proposes a comprehensive solution to the critical problem of environmental degradation caused by traditional ICE vehicles. By innovatively converting these vehicles to state-of-the-art EVs, Electrify not only promotes eco-friendly transportation but also addresses the pressing need for sustainable mobility. This transition involves integrating advanced electric powertrains and battery systems, making electric mobility both accessible and cost-effective.</w:t>
      </w:r>
    </w:p>
    <w:p w14:paraId="2BBCA840" w14:textId="77777777" w:rsidR="005D4C54" w:rsidRPr="00126555" w:rsidRDefault="005D4C54" w:rsidP="00D33F73">
      <w:pPr>
        <w:jc w:val="both"/>
        <w:rPr>
          <w:rFonts w:asciiTheme="majorBidi" w:hAnsiTheme="majorBidi" w:cstheme="majorBidi"/>
          <w:sz w:val="24"/>
          <w:szCs w:val="24"/>
        </w:rPr>
      </w:pPr>
    </w:p>
    <w:p w14:paraId="7F8F5B1D" w14:textId="77777777"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sz w:val="24"/>
          <w:szCs w:val="24"/>
        </w:rPr>
        <w:t>Recognizing the significance of this transformation, Electrify's efforts have been bolstered by a prestigious grant from the Incubation program by Etisal, supported by the European Union. This funding is a testament to the project's potential and a nod to its pivotal role in environmental conservation. Electrify's mission extends beyond vehicle conversion, aiming to significantly reduce emissions and contribute to a greener planet.</w:t>
      </w:r>
    </w:p>
    <w:p w14:paraId="39A76CC2" w14:textId="77777777" w:rsidR="005D4C54" w:rsidRPr="00126555" w:rsidRDefault="005D4C54" w:rsidP="00D33F73">
      <w:pPr>
        <w:jc w:val="both"/>
        <w:rPr>
          <w:rFonts w:asciiTheme="majorBidi" w:hAnsiTheme="majorBidi" w:cstheme="majorBidi"/>
          <w:sz w:val="24"/>
          <w:szCs w:val="24"/>
        </w:rPr>
      </w:pPr>
    </w:p>
    <w:p w14:paraId="11C2B08A" w14:textId="59FEF896" w:rsidR="005D4C54" w:rsidRPr="00126555" w:rsidRDefault="005D4C54" w:rsidP="00D33F73">
      <w:pPr>
        <w:jc w:val="both"/>
        <w:rPr>
          <w:rFonts w:asciiTheme="majorBidi" w:hAnsiTheme="majorBidi" w:cstheme="majorBidi"/>
          <w:sz w:val="24"/>
          <w:szCs w:val="24"/>
        </w:rPr>
      </w:pPr>
      <w:r w:rsidRPr="00126555">
        <w:rPr>
          <w:rFonts w:asciiTheme="majorBidi" w:hAnsiTheme="majorBidi" w:cstheme="majorBidi"/>
          <w:sz w:val="24"/>
          <w:szCs w:val="24"/>
        </w:rPr>
        <w:t>Electrify's vision, as demonstrated in its participation in COP28, is to be at the forefront of the electric revolution, pushing the boundaries of sustainable transportation. This document not only outlines the technical aspects of the conversion process but also delves into the broader environmental and economic impacts, underscoring the project's commitment to fostering a sustainable future. Electrify is set to redefine the parameters of efficient, eco-friendly mobility, positioning itself as a leader in the electric vehicle conversion industry.</w:t>
      </w:r>
    </w:p>
    <w:p w14:paraId="7062CD1F" w14:textId="77777777" w:rsidR="00472320" w:rsidRPr="00126555" w:rsidRDefault="00472320" w:rsidP="00D33F73">
      <w:pPr>
        <w:jc w:val="both"/>
        <w:rPr>
          <w:rFonts w:asciiTheme="majorBidi" w:hAnsiTheme="majorBidi" w:cstheme="majorBidi"/>
          <w:sz w:val="24"/>
          <w:szCs w:val="24"/>
        </w:rPr>
      </w:pPr>
    </w:p>
    <w:p w14:paraId="6898D666" w14:textId="77777777" w:rsidR="00472320" w:rsidRPr="00126555" w:rsidRDefault="00472320" w:rsidP="00D33F73">
      <w:pPr>
        <w:jc w:val="both"/>
        <w:rPr>
          <w:rFonts w:asciiTheme="majorBidi" w:hAnsiTheme="majorBidi" w:cstheme="majorBidi"/>
          <w:sz w:val="24"/>
          <w:szCs w:val="24"/>
        </w:rPr>
      </w:pPr>
    </w:p>
    <w:p w14:paraId="5D3F62E4" w14:textId="292B1B57" w:rsidR="00472320" w:rsidRPr="00126555" w:rsidRDefault="00472320" w:rsidP="00D33F73">
      <w:pPr>
        <w:widowControl/>
        <w:autoSpaceDE/>
        <w:autoSpaceDN/>
        <w:spacing w:after="160" w:line="259" w:lineRule="auto"/>
        <w:jc w:val="both"/>
        <w:rPr>
          <w:rFonts w:asciiTheme="majorBidi" w:hAnsiTheme="majorBidi" w:cstheme="majorBidi"/>
          <w:b/>
          <w:bCs/>
          <w:sz w:val="28"/>
          <w:szCs w:val="28"/>
        </w:rPr>
      </w:pPr>
      <w:r w:rsidRPr="00126555">
        <w:rPr>
          <w:rFonts w:asciiTheme="majorBidi" w:hAnsiTheme="majorBidi" w:cstheme="majorBidi"/>
          <w:b/>
          <w:bCs/>
          <w:sz w:val="28"/>
          <w:szCs w:val="28"/>
        </w:rPr>
        <w:t>List of Abbreviations</w:t>
      </w:r>
    </w:p>
    <w:p w14:paraId="3B845A2B" w14:textId="77777777" w:rsidR="00472320" w:rsidRPr="00126555" w:rsidRDefault="00472320" w:rsidP="00D33F73">
      <w:pPr>
        <w:jc w:val="both"/>
        <w:rPr>
          <w:rFonts w:asciiTheme="majorBidi" w:hAnsiTheme="majorBidi" w:cstheme="majorBidi"/>
          <w:b/>
          <w:bCs/>
          <w:sz w:val="24"/>
          <w:szCs w:val="24"/>
        </w:rPr>
      </w:pPr>
    </w:p>
    <w:p w14:paraId="69A677FE" w14:textId="6687F5EF" w:rsidR="00472320" w:rsidRPr="00126555" w:rsidRDefault="00472320" w:rsidP="005F087F">
      <w:pPr>
        <w:jc w:val="both"/>
        <w:rPr>
          <w:rFonts w:asciiTheme="majorBidi" w:hAnsiTheme="majorBidi" w:cstheme="majorBidi"/>
          <w:b/>
          <w:bCs/>
          <w:sz w:val="24"/>
          <w:szCs w:val="24"/>
        </w:rPr>
      </w:pPr>
      <w:r w:rsidRPr="00126555">
        <w:rPr>
          <w:rFonts w:asciiTheme="majorBidi" w:hAnsiTheme="majorBidi" w:cstheme="majorBidi"/>
          <w:b/>
          <w:bCs/>
          <w:sz w:val="24"/>
          <w:szCs w:val="24"/>
        </w:rPr>
        <w:t xml:space="preserve">EV: </w:t>
      </w:r>
      <w:r w:rsidRPr="00126555">
        <w:rPr>
          <w:rFonts w:asciiTheme="majorBidi" w:hAnsiTheme="majorBidi" w:cstheme="majorBidi"/>
          <w:sz w:val="24"/>
          <w:szCs w:val="24"/>
        </w:rPr>
        <w:t>Electric Vehicle</w:t>
      </w:r>
    </w:p>
    <w:p w14:paraId="2F6D091A" w14:textId="01243EC0" w:rsidR="00472320" w:rsidRPr="00126555" w:rsidRDefault="00472320" w:rsidP="005F087F">
      <w:pPr>
        <w:jc w:val="both"/>
        <w:rPr>
          <w:rFonts w:asciiTheme="majorBidi" w:hAnsiTheme="majorBidi" w:cstheme="majorBidi"/>
          <w:b/>
          <w:bCs/>
          <w:sz w:val="24"/>
          <w:szCs w:val="24"/>
        </w:rPr>
      </w:pPr>
      <w:r w:rsidRPr="00126555">
        <w:rPr>
          <w:rFonts w:asciiTheme="majorBidi" w:hAnsiTheme="majorBidi" w:cstheme="majorBidi"/>
          <w:b/>
          <w:bCs/>
          <w:sz w:val="24"/>
          <w:szCs w:val="24"/>
        </w:rPr>
        <w:t xml:space="preserve">ICE: </w:t>
      </w:r>
      <w:r w:rsidRPr="00126555">
        <w:rPr>
          <w:rFonts w:asciiTheme="majorBidi" w:hAnsiTheme="majorBidi" w:cstheme="majorBidi"/>
          <w:sz w:val="24"/>
          <w:szCs w:val="24"/>
        </w:rPr>
        <w:t>Internal Combustion Engine</w:t>
      </w:r>
    </w:p>
    <w:p w14:paraId="5F7D798D" w14:textId="789EDA29" w:rsidR="00472320" w:rsidRPr="00126555" w:rsidRDefault="00472320" w:rsidP="005F087F">
      <w:pPr>
        <w:jc w:val="both"/>
        <w:rPr>
          <w:rFonts w:asciiTheme="majorBidi" w:hAnsiTheme="majorBidi" w:cstheme="majorBidi"/>
          <w:b/>
          <w:bCs/>
          <w:sz w:val="24"/>
          <w:szCs w:val="24"/>
        </w:rPr>
      </w:pPr>
      <w:r w:rsidRPr="00126555">
        <w:rPr>
          <w:rFonts w:asciiTheme="majorBidi" w:hAnsiTheme="majorBidi" w:cstheme="majorBidi"/>
          <w:b/>
          <w:bCs/>
          <w:sz w:val="24"/>
          <w:szCs w:val="24"/>
        </w:rPr>
        <w:t xml:space="preserve">CO2: </w:t>
      </w:r>
      <w:r w:rsidRPr="00126555">
        <w:rPr>
          <w:rFonts w:asciiTheme="majorBidi" w:hAnsiTheme="majorBidi" w:cstheme="majorBidi"/>
          <w:sz w:val="24"/>
          <w:szCs w:val="24"/>
        </w:rPr>
        <w:t>Carbon Dioxide</w:t>
      </w:r>
    </w:p>
    <w:p w14:paraId="690033C0" w14:textId="1D91ACCC" w:rsidR="00472320" w:rsidRPr="00126555" w:rsidRDefault="00472320" w:rsidP="005F087F">
      <w:pPr>
        <w:jc w:val="both"/>
        <w:rPr>
          <w:rFonts w:asciiTheme="majorBidi" w:hAnsiTheme="majorBidi" w:cstheme="majorBidi"/>
          <w:b/>
          <w:bCs/>
          <w:sz w:val="24"/>
          <w:szCs w:val="24"/>
        </w:rPr>
      </w:pPr>
      <w:r w:rsidRPr="00126555">
        <w:rPr>
          <w:rFonts w:asciiTheme="majorBidi" w:hAnsiTheme="majorBidi" w:cstheme="majorBidi"/>
          <w:b/>
          <w:bCs/>
          <w:sz w:val="24"/>
          <w:szCs w:val="24"/>
        </w:rPr>
        <w:t xml:space="preserve">EU: </w:t>
      </w:r>
      <w:r w:rsidRPr="00126555">
        <w:rPr>
          <w:rFonts w:asciiTheme="majorBidi" w:hAnsiTheme="majorBidi" w:cstheme="majorBidi"/>
          <w:sz w:val="24"/>
          <w:szCs w:val="24"/>
        </w:rPr>
        <w:t>European Union</w:t>
      </w:r>
    </w:p>
    <w:p w14:paraId="508D7CC3" w14:textId="7B1CDE86" w:rsidR="00472320" w:rsidRPr="00126555" w:rsidRDefault="00472320" w:rsidP="005F087F">
      <w:pPr>
        <w:jc w:val="both"/>
        <w:rPr>
          <w:rFonts w:asciiTheme="majorBidi" w:hAnsiTheme="majorBidi" w:cstheme="majorBidi"/>
          <w:b/>
          <w:bCs/>
          <w:sz w:val="24"/>
          <w:szCs w:val="24"/>
        </w:rPr>
      </w:pPr>
      <w:r w:rsidRPr="00126555">
        <w:rPr>
          <w:rFonts w:asciiTheme="majorBidi" w:hAnsiTheme="majorBidi" w:cstheme="majorBidi"/>
          <w:b/>
          <w:bCs/>
          <w:sz w:val="24"/>
          <w:szCs w:val="24"/>
        </w:rPr>
        <w:t xml:space="preserve">COP28: </w:t>
      </w:r>
      <w:r w:rsidRPr="00126555">
        <w:rPr>
          <w:rFonts w:asciiTheme="majorBidi" w:hAnsiTheme="majorBidi" w:cstheme="majorBidi"/>
          <w:sz w:val="24"/>
          <w:szCs w:val="24"/>
        </w:rPr>
        <w:t>28th Conference of the Parties</w:t>
      </w:r>
    </w:p>
    <w:p w14:paraId="6E031ECC" w14:textId="6CD3241A" w:rsidR="00472320" w:rsidRPr="00126555" w:rsidRDefault="00472320" w:rsidP="005F087F">
      <w:pPr>
        <w:jc w:val="both"/>
        <w:rPr>
          <w:rFonts w:asciiTheme="majorBidi" w:hAnsiTheme="majorBidi" w:cstheme="majorBidi"/>
          <w:b/>
          <w:bCs/>
          <w:sz w:val="24"/>
          <w:szCs w:val="24"/>
        </w:rPr>
      </w:pPr>
      <w:r w:rsidRPr="00126555">
        <w:rPr>
          <w:rFonts w:asciiTheme="majorBidi" w:hAnsiTheme="majorBidi" w:cstheme="majorBidi"/>
          <w:b/>
          <w:bCs/>
          <w:sz w:val="24"/>
          <w:szCs w:val="24"/>
        </w:rPr>
        <w:t xml:space="preserve">EBNI: </w:t>
      </w:r>
      <w:r w:rsidRPr="00126555">
        <w:rPr>
          <w:rFonts w:asciiTheme="majorBidi" w:hAnsiTheme="majorBidi" w:cstheme="majorBidi"/>
          <w:sz w:val="24"/>
          <w:szCs w:val="24"/>
        </w:rPr>
        <w:t>European Business and Nature Initiative (Assumed context)</w:t>
      </w:r>
    </w:p>
    <w:p w14:paraId="7E7F85D8" w14:textId="0232AAE7" w:rsidR="00472320" w:rsidRPr="00126555" w:rsidRDefault="00472320" w:rsidP="005F087F">
      <w:pPr>
        <w:jc w:val="both"/>
        <w:rPr>
          <w:rFonts w:asciiTheme="majorBidi" w:hAnsiTheme="majorBidi" w:cstheme="majorBidi"/>
          <w:b/>
          <w:bCs/>
          <w:sz w:val="24"/>
          <w:szCs w:val="24"/>
        </w:rPr>
      </w:pPr>
      <w:r w:rsidRPr="00126555">
        <w:rPr>
          <w:rFonts w:asciiTheme="majorBidi" w:hAnsiTheme="majorBidi" w:cstheme="majorBidi"/>
          <w:b/>
          <w:bCs/>
          <w:sz w:val="24"/>
          <w:szCs w:val="24"/>
        </w:rPr>
        <w:t xml:space="preserve">SWOT: </w:t>
      </w:r>
      <w:r w:rsidRPr="00126555">
        <w:rPr>
          <w:rFonts w:asciiTheme="majorBidi" w:hAnsiTheme="majorBidi" w:cstheme="majorBidi"/>
          <w:sz w:val="24"/>
          <w:szCs w:val="24"/>
        </w:rPr>
        <w:t>Strengths, Weaknesses, Opportunities, Threats</w:t>
      </w:r>
    </w:p>
    <w:p w14:paraId="689E4E89" w14:textId="123E7C49" w:rsidR="00472320" w:rsidRPr="00126555" w:rsidRDefault="00472320" w:rsidP="005F087F">
      <w:pPr>
        <w:jc w:val="both"/>
        <w:rPr>
          <w:rFonts w:asciiTheme="majorBidi" w:hAnsiTheme="majorBidi" w:cstheme="majorBidi"/>
          <w:b/>
          <w:bCs/>
          <w:sz w:val="24"/>
          <w:szCs w:val="24"/>
        </w:rPr>
      </w:pPr>
      <w:r w:rsidRPr="00126555">
        <w:rPr>
          <w:rFonts w:asciiTheme="majorBidi" w:hAnsiTheme="majorBidi" w:cstheme="majorBidi"/>
          <w:b/>
          <w:bCs/>
          <w:sz w:val="24"/>
          <w:szCs w:val="24"/>
        </w:rPr>
        <w:t xml:space="preserve">CNN: </w:t>
      </w:r>
      <w:r w:rsidRPr="00126555">
        <w:rPr>
          <w:rFonts w:asciiTheme="majorBidi" w:hAnsiTheme="majorBidi" w:cstheme="majorBidi"/>
          <w:sz w:val="24"/>
          <w:szCs w:val="24"/>
        </w:rPr>
        <w:t>Convolutional Neural Network</w:t>
      </w:r>
    </w:p>
    <w:p w14:paraId="2684E88B" w14:textId="75C4996A" w:rsidR="00472320" w:rsidRPr="00126555" w:rsidRDefault="00472320" w:rsidP="005F087F">
      <w:pPr>
        <w:jc w:val="both"/>
        <w:rPr>
          <w:rFonts w:asciiTheme="majorBidi" w:hAnsiTheme="majorBidi" w:cstheme="majorBidi"/>
          <w:b/>
          <w:bCs/>
          <w:sz w:val="24"/>
          <w:szCs w:val="24"/>
        </w:rPr>
      </w:pPr>
      <w:r w:rsidRPr="00126555">
        <w:rPr>
          <w:rFonts w:asciiTheme="majorBidi" w:hAnsiTheme="majorBidi" w:cstheme="majorBidi"/>
          <w:b/>
          <w:bCs/>
          <w:sz w:val="24"/>
          <w:szCs w:val="24"/>
        </w:rPr>
        <w:t xml:space="preserve">LSTM: </w:t>
      </w:r>
      <w:r w:rsidRPr="00126555">
        <w:rPr>
          <w:rFonts w:asciiTheme="majorBidi" w:hAnsiTheme="majorBidi" w:cstheme="majorBidi"/>
          <w:sz w:val="24"/>
          <w:szCs w:val="24"/>
        </w:rPr>
        <w:t>Long Short-Term Memory</w:t>
      </w:r>
    </w:p>
    <w:p w14:paraId="659F6989" w14:textId="740AE9CB" w:rsidR="00472320" w:rsidRPr="00126555" w:rsidRDefault="00472320" w:rsidP="00D33F73">
      <w:pPr>
        <w:jc w:val="both"/>
        <w:rPr>
          <w:rFonts w:asciiTheme="majorBidi" w:hAnsiTheme="majorBidi" w:cstheme="majorBidi"/>
          <w:b/>
          <w:bCs/>
          <w:sz w:val="24"/>
          <w:szCs w:val="24"/>
        </w:rPr>
      </w:pPr>
      <w:r w:rsidRPr="00126555">
        <w:rPr>
          <w:rFonts w:asciiTheme="majorBidi" w:hAnsiTheme="majorBidi" w:cstheme="majorBidi"/>
          <w:b/>
          <w:bCs/>
          <w:sz w:val="24"/>
          <w:szCs w:val="24"/>
        </w:rPr>
        <w:t xml:space="preserve">R&amp;D: </w:t>
      </w:r>
      <w:r w:rsidRPr="00126555">
        <w:rPr>
          <w:rFonts w:asciiTheme="majorBidi" w:hAnsiTheme="majorBidi" w:cstheme="majorBidi"/>
          <w:sz w:val="24"/>
          <w:szCs w:val="24"/>
        </w:rPr>
        <w:t>Research and Development</w:t>
      </w:r>
    </w:p>
    <w:p w14:paraId="59963732" w14:textId="77777777" w:rsidR="00472320" w:rsidRPr="00126555" w:rsidRDefault="00472320" w:rsidP="00D33F73">
      <w:pPr>
        <w:jc w:val="both"/>
        <w:rPr>
          <w:rFonts w:asciiTheme="majorBidi" w:hAnsiTheme="majorBidi" w:cstheme="majorBidi"/>
          <w:b/>
          <w:bCs/>
          <w:sz w:val="24"/>
          <w:szCs w:val="24"/>
        </w:rPr>
      </w:pPr>
    </w:p>
    <w:p w14:paraId="3CC82224" w14:textId="77777777" w:rsidR="00472320" w:rsidRPr="00126555" w:rsidRDefault="00472320" w:rsidP="00D33F73">
      <w:pPr>
        <w:jc w:val="both"/>
        <w:rPr>
          <w:rFonts w:asciiTheme="majorBidi" w:hAnsiTheme="majorBidi" w:cstheme="majorBidi"/>
          <w:b/>
          <w:bCs/>
          <w:sz w:val="24"/>
          <w:szCs w:val="24"/>
        </w:rPr>
      </w:pPr>
    </w:p>
    <w:p w14:paraId="25938369" w14:textId="77777777" w:rsidR="005D4C54" w:rsidRPr="00126555" w:rsidRDefault="005D4C54" w:rsidP="00D33F73">
      <w:pPr>
        <w:widowControl/>
        <w:autoSpaceDE/>
        <w:autoSpaceDN/>
        <w:spacing w:after="160" w:line="259" w:lineRule="auto"/>
        <w:jc w:val="both"/>
        <w:rPr>
          <w:rFonts w:asciiTheme="majorBidi" w:hAnsiTheme="majorBidi" w:cstheme="majorBidi"/>
        </w:rPr>
      </w:pPr>
      <w:r w:rsidRPr="00126555">
        <w:rPr>
          <w:rFonts w:asciiTheme="majorBidi" w:hAnsiTheme="majorBidi" w:cstheme="majorBidi"/>
        </w:rPr>
        <w:br w:type="page"/>
      </w:r>
    </w:p>
    <w:sdt>
      <w:sdtPr>
        <w:rPr>
          <w:rFonts w:asciiTheme="majorBidi" w:eastAsia="Carlito" w:hAnsiTheme="majorBidi" w:cs="Carlito"/>
          <w:b/>
          <w:bCs/>
          <w:color w:val="auto"/>
          <w:sz w:val="22"/>
          <w:szCs w:val="22"/>
        </w:rPr>
        <w:id w:val="-1406061158"/>
        <w:docPartObj>
          <w:docPartGallery w:val="Table of Contents"/>
          <w:docPartUnique/>
        </w:docPartObj>
      </w:sdtPr>
      <w:sdtEndPr>
        <w:rPr>
          <w:noProof/>
        </w:rPr>
      </w:sdtEndPr>
      <w:sdtContent>
        <w:p w14:paraId="54224B22" w14:textId="5A3C4B14" w:rsidR="00045591" w:rsidRPr="00126555" w:rsidRDefault="00045591" w:rsidP="00D33F73">
          <w:pPr>
            <w:pStyle w:val="TOCHeading"/>
            <w:jc w:val="both"/>
            <w:rPr>
              <w:rFonts w:asciiTheme="majorBidi" w:hAnsiTheme="majorBidi"/>
              <w:b/>
              <w:bCs/>
              <w:color w:val="auto"/>
            </w:rPr>
          </w:pPr>
          <w:r w:rsidRPr="00126555">
            <w:rPr>
              <w:rFonts w:asciiTheme="majorBidi" w:hAnsiTheme="majorBidi"/>
              <w:b/>
              <w:bCs/>
              <w:color w:val="auto"/>
            </w:rPr>
            <w:t>Table of Contents</w:t>
          </w:r>
        </w:p>
        <w:p w14:paraId="5FE34EC8" w14:textId="77777777" w:rsidR="00045591" w:rsidRPr="00126555" w:rsidRDefault="00045591" w:rsidP="00D33F73">
          <w:pPr>
            <w:jc w:val="both"/>
            <w:rPr>
              <w:rFonts w:asciiTheme="majorBidi" w:hAnsiTheme="majorBidi" w:cstheme="majorBidi"/>
            </w:rPr>
          </w:pPr>
        </w:p>
        <w:p w14:paraId="38DD3CE3" w14:textId="5C4E5412" w:rsidR="00DC436E" w:rsidRDefault="00126555">
          <w:pPr>
            <w:pStyle w:val="TOC1"/>
            <w:tabs>
              <w:tab w:val="right" w:leader="dot" w:pos="9016"/>
            </w:tabs>
            <w:rPr>
              <w:rFonts w:cstheme="minorBidi"/>
              <w:noProof/>
              <w:kern w:val="2"/>
              <w:sz w:val="24"/>
              <w:szCs w:val="24"/>
              <w:lang w:val="en-EG"/>
              <w14:ligatures w14:val="standardContextual"/>
            </w:rPr>
          </w:pPr>
          <w:r>
            <w:rPr>
              <w:rFonts w:asciiTheme="majorBidi" w:hAnsiTheme="majorBidi" w:cstheme="majorBidi"/>
            </w:rPr>
            <w:fldChar w:fldCharType="begin"/>
          </w:r>
          <w:r>
            <w:rPr>
              <w:rFonts w:asciiTheme="majorBidi" w:hAnsiTheme="majorBidi" w:cstheme="majorBidi"/>
            </w:rPr>
            <w:instrText xml:space="preserve"> TOC \o "1-5" \h \z \u </w:instrText>
          </w:r>
          <w:r>
            <w:rPr>
              <w:rFonts w:asciiTheme="majorBidi" w:hAnsiTheme="majorBidi" w:cstheme="majorBidi"/>
            </w:rPr>
            <w:fldChar w:fldCharType="separate"/>
          </w:r>
          <w:hyperlink w:anchor="_Toc154562409" w:history="1">
            <w:r w:rsidR="00DC436E" w:rsidRPr="009A3609">
              <w:rPr>
                <w:rStyle w:val="Hyperlink"/>
                <w:rFonts w:asciiTheme="majorBidi" w:hAnsiTheme="majorBidi"/>
                <w:b/>
                <w:bCs/>
                <w:noProof/>
              </w:rPr>
              <w:t>Chapter 1</w:t>
            </w:r>
            <w:r w:rsidR="00DC436E">
              <w:rPr>
                <w:noProof/>
                <w:webHidden/>
              </w:rPr>
              <w:tab/>
            </w:r>
            <w:r w:rsidR="00DC436E">
              <w:rPr>
                <w:noProof/>
                <w:webHidden/>
              </w:rPr>
              <w:fldChar w:fldCharType="begin"/>
            </w:r>
            <w:r w:rsidR="00DC436E">
              <w:rPr>
                <w:noProof/>
                <w:webHidden/>
              </w:rPr>
              <w:instrText xml:space="preserve"> PAGEREF _Toc154562409 \h </w:instrText>
            </w:r>
            <w:r w:rsidR="00DC436E">
              <w:rPr>
                <w:noProof/>
                <w:webHidden/>
              </w:rPr>
            </w:r>
            <w:r w:rsidR="00DC436E">
              <w:rPr>
                <w:noProof/>
                <w:webHidden/>
              </w:rPr>
              <w:fldChar w:fldCharType="separate"/>
            </w:r>
            <w:r w:rsidR="00DC436E">
              <w:rPr>
                <w:noProof/>
                <w:webHidden/>
              </w:rPr>
              <w:t>7</w:t>
            </w:r>
            <w:r w:rsidR="00DC436E">
              <w:rPr>
                <w:noProof/>
                <w:webHidden/>
              </w:rPr>
              <w:fldChar w:fldCharType="end"/>
            </w:r>
          </w:hyperlink>
        </w:p>
        <w:p w14:paraId="1A75B146" w14:textId="0702BE67" w:rsidR="00DC436E" w:rsidRDefault="00DC436E">
          <w:pPr>
            <w:pStyle w:val="TOC2"/>
            <w:tabs>
              <w:tab w:val="right" w:leader="dot" w:pos="9016"/>
            </w:tabs>
            <w:rPr>
              <w:rFonts w:cstheme="minorBidi"/>
              <w:noProof/>
              <w:kern w:val="2"/>
              <w:sz w:val="24"/>
              <w:szCs w:val="24"/>
              <w:lang w:val="en-EG"/>
              <w14:ligatures w14:val="standardContextual"/>
            </w:rPr>
          </w:pPr>
          <w:hyperlink w:anchor="_Toc154562410" w:history="1">
            <w:r w:rsidRPr="009A3609">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_Toc154562410 \h </w:instrText>
            </w:r>
            <w:r>
              <w:rPr>
                <w:noProof/>
                <w:webHidden/>
              </w:rPr>
            </w:r>
            <w:r>
              <w:rPr>
                <w:noProof/>
                <w:webHidden/>
              </w:rPr>
              <w:fldChar w:fldCharType="separate"/>
            </w:r>
            <w:r>
              <w:rPr>
                <w:noProof/>
                <w:webHidden/>
              </w:rPr>
              <w:t>7</w:t>
            </w:r>
            <w:r>
              <w:rPr>
                <w:noProof/>
                <w:webHidden/>
              </w:rPr>
              <w:fldChar w:fldCharType="end"/>
            </w:r>
          </w:hyperlink>
        </w:p>
        <w:p w14:paraId="301E97FB" w14:textId="57DA6BB8" w:rsidR="00DC436E" w:rsidRDefault="00DC436E">
          <w:pPr>
            <w:pStyle w:val="TOC3"/>
            <w:tabs>
              <w:tab w:val="left" w:pos="1100"/>
              <w:tab w:val="right" w:leader="dot" w:pos="9016"/>
            </w:tabs>
            <w:rPr>
              <w:rFonts w:cstheme="minorBidi"/>
              <w:noProof/>
              <w:kern w:val="2"/>
              <w:sz w:val="24"/>
              <w:szCs w:val="24"/>
              <w:lang w:val="en-EG"/>
              <w14:ligatures w14:val="standardContextual"/>
            </w:rPr>
          </w:pPr>
          <w:hyperlink w:anchor="_Toc154562411" w:history="1">
            <w:r w:rsidRPr="009A3609">
              <w:rPr>
                <w:rStyle w:val="Hyperlink"/>
                <w:rFonts w:asciiTheme="majorBidi" w:hAnsiTheme="majorBidi"/>
                <w:b/>
                <w:bCs/>
                <w:noProof/>
              </w:rPr>
              <w:t>1.1</w:t>
            </w:r>
            <w:r>
              <w:rPr>
                <w:rFonts w:cstheme="minorBidi"/>
                <w:noProof/>
                <w:kern w:val="2"/>
                <w:sz w:val="24"/>
                <w:szCs w:val="24"/>
                <w:lang w:val="en-EG"/>
                <w14:ligatures w14:val="standardContextual"/>
              </w:rPr>
              <w:tab/>
            </w:r>
            <w:r w:rsidRPr="009A3609">
              <w:rPr>
                <w:rStyle w:val="Hyperlink"/>
                <w:rFonts w:asciiTheme="majorBidi" w:hAnsiTheme="majorBidi"/>
                <w:b/>
                <w:bCs/>
                <w:noProof/>
              </w:rPr>
              <w:t>Motivation</w:t>
            </w:r>
            <w:r>
              <w:rPr>
                <w:noProof/>
                <w:webHidden/>
              </w:rPr>
              <w:tab/>
            </w:r>
            <w:r>
              <w:rPr>
                <w:noProof/>
                <w:webHidden/>
              </w:rPr>
              <w:fldChar w:fldCharType="begin"/>
            </w:r>
            <w:r>
              <w:rPr>
                <w:noProof/>
                <w:webHidden/>
              </w:rPr>
              <w:instrText xml:space="preserve"> PAGEREF _Toc154562411 \h </w:instrText>
            </w:r>
            <w:r>
              <w:rPr>
                <w:noProof/>
                <w:webHidden/>
              </w:rPr>
            </w:r>
            <w:r>
              <w:rPr>
                <w:noProof/>
                <w:webHidden/>
              </w:rPr>
              <w:fldChar w:fldCharType="separate"/>
            </w:r>
            <w:r>
              <w:rPr>
                <w:noProof/>
                <w:webHidden/>
              </w:rPr>
              <w:t>7</w:t>
            </w:r>
            <w:r>
              <w:rPr>
                <w:noProof/>
                <w:webHidden/>
              </w:rPr>
              <w:fldChar w:fldCharType="end"/>
            </w:r>
          </w:hyperlink>
        </w:p>
        <w:p w14:paraId="20B951F3" w14:textId="258B519F" w:rsidR="00DC436E" w:rsidRDefault="00DC436E">
          <w:pPr>
            <w:pStyle w:val="TOC3"/>
            <w:tabs>
              <w:tab w:val="left" w:pos="1100"/>
              <w:tab w:val="right" w:leader="dot" w:pos="9016"/>
            </w:tabs>
            <w:rPr>
              <w:rFonts w:cstheme="minorBidi"/>
              <w:noProof/>
              <w:kern w:val="2"/>
              <w:sz w:val="24"/>
              <w:szCs w:val="24"/>
              <w:lang w:val="en-EG"/>
              <w14:ligatures w14:val="standardContextual"/>
            </w:rPr>
          </w:pPr>
          <w:hyperlink w:anchor="_Toc154562412" w:history="1">
            <w:r w:rsidRPr="009A3609">
              <w:rPr>
                <w:rStyle w:val="Hyperlink"/>
                <w:rFonts w:asciiTheme="majorBidi" w:hAnsiTheme="majorBidi"/>
                <w:b/>
                <w:bCs/>
                <w:noProof/>
              </w:rPr>
              <w:t>1.2</w:t>
            </w:r>
            <w:r>
              <w:rPr>
                <w:rFonts w:cstheme="minorBidi"/>
                <w:noProof/>
                <w:kern w:val="2"/>
                <w:sz w:val="24"/>
                <w:szCs w:val="24"/>
                <w:lang w:val="en-EG"/>
                <w14:ligatures w14:val="standardContextual"/>
              </w:rPr>
              <w:tab/>
            </w:r>
            <w:r w:rsidRPr="009A3609">
              <w:rPr>
                <w:rStyle w:val="Hyperlink"/>
                <w:rFonts w:asciiTheme="majorBidi" w:hAnsiTheme="majorBidi"/>
                <w:b/>
                <w:bCs/>
                <w:noProof/>
              </w:rPr>
              <w:t>Problem Definition</w:t>
            </w:r>
            <w:r>
              <w:rPr>
                <w:noProof/>
                <w:webHidden/>
              </w:rPr>
              <w:tab/>
            </w:r>
            <w:r>
              <w:rPr>
                <w:noProof/>
                <w:webHidden/>
              </w:rPr>
              <w:fldChar w:fldCharType="begin"/>
            </w:r>
            <w:r>
              <w:rPr>
                <w:noProof/>
                <w:webHidden/>
              </w:rPr>
              <w:instrText xml:space="preserve"> PAGEREF _Toc154562412 \h </w:instrText>
            </w:r>
            <w:r>
              <w:rPr>
                <w:noProof/>
                <w:webHidden/>
              </w:rPr>
            </w:r>
            <w:r>
              <w:rPr>
                <w:noProof/>
                <w:webHidden/>
              </w:rPr>
              <w:fldChar w:fldCharType="separate"/>
            </w:r>
            <w:r>
              <w:rPr>
                <w:noProof/>
                <w:webHidden/>
              </w:rPr>
              <w:t>8</w:t>
            </w:r>
            <w:r>
              <w:rPr>
                <w:noProof/>
                <w:webHidden/>
              </w:rPr>
              <w:fldChar w:fldCharType="end"/>
            </w:r>
          </w:hyperlink>
        </w:p>
        <w:p w14:paraId="0089A1FC" w14:textId="4D1D1E67" w:rsidR="00DC436E" w:rsidRDefault="00DC436E">
          <w:pPr>
            <w:pStyle w:val="TOC3"/>
            <w:tabs>
              <w:tab w:val="left" w:pos="1100"/>
              <w:tab w:val="right" w:leader="dot" w:pos="9016"/>
            </w:tabs>
            <w:rPr>
              <w:rFonts w:cstheme="minorBidi"/>
              <w:noProof/>
              <w:kern w:val="2"/>
              <w:sz w:val="24"/>
              <w:szCs w:val="24"/>
              <w:lang w:val="en-EG"/>
              <w14:ligatures w14:val="standardContextual"/>
            </w:rPr>
          </w:pPr>
          <w:hyperlink w:anchor="_Toc154562413" w:history="1">
            <w:r w:rsidRPr="009A3609">
              <w:rPr>
                <w:rStyle w:val="Hyperlink"/>
                <w:rFonts w:asciiTheme="majorBidi" w:hAnsiTheme="majorBidi"/>
                <w:b/>
                <w:bCs/>
                <w:noProof/>
              </w:rPr>
              <w:t>1.3</w:t>
            </w:r>
            <w:r>
              <w:rPr>
                <w:rFonts w:cstheme="minorBidi"/>
                <w:noProof/>
                <w:kern w:val="2"/>
                <w:sz w:val="24"/>
                <w:szCs w:val="24"/>
                <w:lang w:val="en-EG"/>
                <w14:ligatures w14:val="standardContextual"/>
              </w:rPr>
              <w:tab/>
            </w:r>
            <w:r w:rsidRPr="009A3609">
              <w:rPr>
                <w:rStyle w:val="Hyperlink"/>
                <w:rFonts w:asciiTheme="majorBidi" w:hAnsiTheme="majorBidi"/>
                <w:b/>
                <w:bCs/>
                <w:noProof/>
              </w:rPr>
              <w:t>Objective</w:t>
            </w:r>
            <w:r>
              <w:rPr>
                <w:noProof/>
                <w:webHidden/>
              </w:rPr>
              <w:tab/>
            </w:r>
            <w:r>
              <w:rPr>
                <w:noProof/>
                <w:webHidden/>
              </w:rPr>
              <w:fldChar w:fldCharType="begin"/>
            </w:r>
            <w:r>
              <w:rPr>
                <w:noProof/>
                <w:webHidden/>
              </w:rPr>
              <w:instrText xml:space="preserve"> PAGEREF _Toc154562413 \h </w:instrText>
            </w:r>
            <w:r>
              <w:rPr>
                <w:noProof/>
                <w:webHidden/>
              </w:rPr>
            </w:r>
            <w:r>
              <w:rPr>
                <w:noProof/>
                <w:webHidden/>
              </w:rPr>
              <w:fldChar w:fldCharType="separate"/>
            </w:r>
            <w:r>
              <w:rPr>
                <w:noProof/>
                <w:webHidden/>
              </w:rPr>
              <w:t>8</w:t>
            </w:r>
            <w:r>
              <w:rPr>
                <w:noProof/>
                <w:webHidden/>
              </w:rPr>
              <w:fldChar w:fldCharType="end"/>
            </w:r>
          </w:hyperlink>
        </w:p>
        <w:p w14:paraId="3B17F7B2" w14:textId="5E103B4B" w:rsidR="00DC436E" w:rsidRDefault="00DC436E">
          <w:pPr>
            <w:pStyle w:val="TOC3"/>
            <w:tabs>
              <w:tab w:val="left" w:pos="1100"/>
              <w:tab w:val="right" w:leader="dot" w:pos="9016"/>
            </w:tabs>
            <w:rPr>
              <w:rFonts w:cstheme="minorBidi"/>
              <w:noProof/>
              <w:kern w:val="2"/>
              <w:sz w:val="24"/>
              <w:szCs w:val="24"/>
              <w:lang w:val="en-EG"/>
              <w14:ligatures w14:val="standardContextual"/>
            </w:rPr>
          </w:pPr>
          <w:hyperlink w:anchor="_Toc154562414" w:history="1">
            <w:r w:rsidRPr="009A3609">
              <w:rPr>
                <w:rStyle w:val="Hyperlink"/>
                <w:rFonts w:asciiTheme="majorBidi" w:hAnsiTheme="majorBidi"/>
                <w:b/>
                <w:bCs/>
                <w:noProof/>
              </w:rPr>
              <w:t>1.4</w:t>
            </w:r>
            <w:r>
              <w:rPr>
                <w:rFonts w:cstheme="minorBidi"/>
                <w:noProof/>
                <w:kern w:val="2"/>
                <w:sz w:val="24"/>
                <w:szCs w:val="24"/>
                <w:lang w:val="en-EG"/>
                <w14:ligatures w14:val="standardContextual"/>
              </w:rPr>
              <w:tab/>
            </w:r>
            <w:r w:rsidRPr="009A3609">
              <w:rPr>
                <w:rStyle w:val="Hyperlink"/>
                <w:rFonts w:asciiTheme="majorBidi" w:hAnsiTheme="majorBidi"/>
                <w:b/>
                <w:bCs/>
                <w:noProof/>
              </w:rPr>
              <w:t>Document Organization</w:t>
            </w:r>
            <w:r>
              <w:rPr>
                <w:noProof/>
                <w:webHidden/>
              </w:rPr>
              <w:tab/>
            </w:r>
            <w:r>
              <w:rPr>
                <w:noProof/>
                <w:webHidden/>
              </w:rPr>
              <w:fldChar w:fldCharType="begin"/>
            </w:r>
            <w:r>
              <w:rPr>
                <w:noProof/>
                <w:webHidden/>
              </w:rPr>
              <w:instrText xml:space="preserve"> PAGEREF _Toc154562414 \h </w:instrText>
            </w:r>
            <w:r>
              <w:rPr>
                <w:noProof/>
                <w:webHidden/>
              </w:rPr>
            </w:r>
            <w:r>
              <w:rPr>
                <w:noProof/>
                <w:webHidden/>
              </w:rPr>
              <w:fldChar w:fldCharType="separate"/>
            </w:r>
            <w:r>
              <w:rPr>
                <w:noProof/>
                <w:webHidden/>
              </w:rPr>
              <w:t>9</w:t>
            </w:r>
            <w:r>
              <w:rPr>
                <w:noProof/>
                <w:webHidden/>
              </w:rPr>
              <w:fldChar w:fldCharType="end"/>
            </w:r>
          </w:hyperlink>
        </w:p>
        <w:p w14:paraId="21863585" w14:textId="115C1C86" w:rsidR="00DC436E" w:rsidRDefault="00DC436E">
          <w:pPr>
            <w:pStyle w:val="TOC1"/>
            <w:tabs>
              <w:tab w:val="right" w:leader="dot" w:pos="9016"/>
            </w:tabs>
            <w:rPr>
              <w:rFonts w:cstheme="minorBidi"/>
              <w:noProof/>
              <w:kern w:val="2"/>
              <w:sz w:val="24"/>
              <w:szCs w:val="24"/>
              <w:lang w:val="en-EG"/>
              <w14:ligatures w14:val="standardContextual"/>
            </w:rPr>
          </w:pPr>
          <w:hyperlink w:anchor="_Toc154562415" w:history="1">
            <w:r w:rsidRPr="009A3609">
              <w:rPr>
                <w:rStyle w:val="Hyperlink"/>
                <w:rFonts w:asciiTheme="majorBidi" w:hAnsiTheme="majorBidi"/>
                <w:b/>
                <w:bCs/>
                <w:noProof/>
              </w:rPr>
              <w:t>Chapter 2</w:t>
            </w:r>
            <w:r>
              <w:rPr>
                <w:noProof/>
                <w:webHidden/>
              </w:rPr>
              <w:tab/>
            </w:r>
            <w:r>
              <w:rPr>
                <w:noProof/>
                <w:webHidden/>
              </w:rPr>
              <w:fldChar w:fldCharType="begin"/>
            </w:r>
            <w:r>
              <w:rPr>
                <w:noProof/>
                <w:webHidden/>
              </w:rPr>
              <w:instrText xml:space="preserve"> PAGEREF _Toc154562415 \h </w:instrText>
            </w:r>
            <w:r>
              <w:rPr>
                <w:noProof/>
                <w:webHidden/>
              </w:rPr>
            </w:r>
            <w:r>
              <w:rPr>
                <w:noProof/>
                <w:webHidden/>
              </w:rPr>
              <w:fldChar w:fldCharType="separate"/>
            </w:r>
            <w:r>
              <w:rPr>
                <w:noProof/>
                <w:webHidden/>
              </w:rPr>
              <w:t>10</w:t>
            </w:r>
            <w:r>
              <w:rPr>
                <w:noProof/>
                <w:webHidden/>
              </w:rPr>
              <w:fldChar w:fldCharType="end"/>
            </w:r>
          </w:hyperlink>
        </w:p>
        <w:p w14:paraId="34BFE3B1" w14:textId="4879870B" w:rsidR="00DC436E" w:rsidRDefault="00DC436E">
          <w:pPr>
            <w:pStyle w:val="TOC2"/>
            <w:tabs>
              <w:tab w:val="right" w:leader="dot" w:pos="9016"/>
            </w:tabs>
            <w:rPr>
              <w:rFonts w:cstheme="minorBidi"/>
              <w:noProof/>
              <w:kern w:val="2"/>
              <w:sz w:val="24"/>
              <w:szCs w:val="24"/>
              <w:lang w:val="en-EG"/>
              <w14:ligatures w14:val="standardContextual"/>
            </w:rPr>
          </w:pPr>
          <w:hyperlink w:anchor="_Toc154562416" w:history="1">
            <w:r w:rsidRPr="009A3609">
              <w:rPr>
                <w:rStyle w:val="Hyperlink"/>
                <w:rFonts w:asciiTheme="majorBidi" w:hAnsiTheme="majorBidi"/>
                <w:b/>
                <w:bCs/>
                <w:noProof/>
              </w:rPr>
              <w:t>Background</w:t>
            </w:r>
            <w:r>
              <w:rPr>
                <w:noProof/>
                <w:webHidden/>
              </w:rPr>
              <w:tab/>
            </w:r>
            <w:r>
              <w:rPr>
                <w:noProof/>
                <w:webHidden/>
              </w:rPr>
              <w:fldChar w:fldCharType="begin"/>
            </w:r>
            <w:r>
              <w:rPr>
                <w:noProof/>
                <w:webHidden/>
              </w:rPr>
              <w:instrText xml:space="preserve"> PAGEREF _Toc154562416 \h </w:instrText>
            </w:r>
            <w:r>
              <w:rPr>
                <w:noProof/>
                <w:webHidden/>
              </w:rPr>
            </w:r>
            <w:r>
              <w:rPr>
                <w:noProof/>
                <w:webHidden/>
              </w:rPr>
              <w:fldChar w:fldCharType="separate"/>
            </w:r>
            <w:r>
              <w:rPr>
                <w:noProof/>
                <w:webHidden/>
              </w:rPr>
              <w:t>10</w:t>
            </w:r>
            <w:r>
              <w:rPr>
                <w:noProof/>
                <w:webHidden/>
              </w:rPr>
              <w:fldChar w:fldCharType="end"/>
            </w:r>
          </w:hyperlink>
        </w:p>
        <w:p w14:paraId="408ED5DE" w14:textId="4F10D1AB" w:rsidR="00DC436E" w:rsidRDefault="00DC436E">
          <w:pPr>
            <w:pStyle w:val="TOC2"/>
            <w:tabs>
              <w:tab w:val="left" w:pos="880"/>
              <w:tab w:val="right" w:leader="dot" w:pos="9016"/>
            </w:tabs>
            <w:rPr>
              <w:rFonts w:cstheme="minorBidi"/>
              <w:noProof/>
              <w:kern w:val="2"/>
              <w:sz w:val="24"/>
              <w:szCs w:val="24"/>
              <w:lang w:val="en-EG"/>
              <w14:ligatures w14:val="standardContextual"/>
            </w:rPr>
          </w:pPr>
          <w:hyperlink w:anchor="_Toc154562419" w:history="1">
            <w:r w:rsidRPr="009A3609">
              <w:rPr>
                <w:rStyle w:val="Hyperlink"/>
                <w:rFonts w:asciiTheme="majorBidi" w:hAnsiTheme="majorBidi"/>
                <w:b/>
                <w:bCs/>
                <w:noProof/>
              </w:rPr>
              <w:t>2.1</w:t>
            </w:r>
            <w:r>
              <w:rPr>
                <w:rFonts w:cstheme="minorBidi"/>
                <w:noProof/>
                <w:kern w:val="2"/>
                <w:sz w:val="24"/>
                <w:szCs w:val="24"/>
                <w:lang w:val="en-EG"/>
                <w14:ligatures w14:val="standardContextual"/>
              </w:rPr>
              <w:tab/>
            </w:r>
            <w:r w:rsidRPr="009A3609">
              <w:rPr>
                <w:rStyle w:val="Hyperlink"/>
                <w:rFonts w:asciiTheme="majorBidi" w:hAnsiTheme="majorBidi"/>
                <w:b/>
                <w:bCs/>
                <w:noProof/>
              </w:rPr>
              <w:t>Definitions of Key Project Terminologies and Concepts</w:t>
            </w:r>
            <w:r>
              <w:rPr>
                <w:noProof/>
                <w:webHidden/>
              </w:rPr>
              <w:tab/>
            </w:r>
            <w:r>
              <w:rPr>
                <w:noProof/>
                <w:webHidden/>
              </w:rPr>
              <w:fldChar w:fldCharType="begin"/>
            </w:r>
            <w:r>
              <w:rPr>
                <w:noProof/>
                <w:webHidden/>
              </w:rPr>
              <w:instrText xml:space="preserve"> PAGEREF _Toc154562419 \h </w:instrText>
            </w:r>
            <w:r>
              <w:rPr>
                <w:noProof/>
                <w:webHidden/>
              </w:rPr>
            </w:r>
            <w:r>
              <w:rPr>
                <w:noProof/>
                <w:webHidden/>
              </w:rPr>
              <w:fldChar w:fldCharType="separate"/>
            </w:r>
            <w:r>
              <w:rPr>
                <w:noProof/>
                <w:webHidden/>
              </w:rPr>
              <w:t>10</w:t>
            </w:r>
            <w:r>
              <w:rPr>
                <w:noProof/>
                <w:webHidden/>
              </w:rPr>
              <w:fldChar w:fldCharType="end"/>
            </w:r>
          </w:hyperlink>
        </w:p>
        <w:p w14:paraId="42AF73F3" w14:textId="52EFAE37"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20" w:history="1">
            <w:r w:rsidRPr="009A3609">
              <w:rPr>
                <w:rStyle w:val="Hyperlink"/>
                <w:rFonts w:asciiTheme="majorBidi" w:hAnsiTheme="majorBidi"/>
                <w:b/>
                <w:bCs/>
                <w:noProof/>
              </w:rPr>
              <w:t>2.1.1</w:t>
            </w:r>
            <w:r>
              <w:rPr>
                <w:rFonts w:cstheme="minorBidi"/>
                <w:noProof/>
                <w:kern w:val="2"/>
                <w:sz w:val="24"/>
                <w:szCs w:val="24"/>
                <w:lang w:val="en-EG"/>
                <w14:ligatures w14:val="standardContextual"/>
              </w:rPr>
              <w:tab/>
            </w:r>
            <w:r w:rsidRPr="009A3609">
              <w:rPr>
                <w:rStyle w:val="Hyperlink"/>
                <w:rFonts w:asciiTheme="majorBidi" w:hAnsiTheme="majorBidi"/>
                <w:b/>
                <w:bCs/>
                <w:noProof/>
              </w:rPr>
              <w:t>Electric Vehicle (EV):</w:t>
            </w:r>
            <w:r>
              <w:rPr>
                <w:noProof/>
                <w:webHidden/>
              </w:rPr>
              <w:tab/>
            </w:r>
            <w:r>
              <w:rPr>
                <w:noProof/>
                <w:webHidden/>
              </w:rPr>
              <w:fldChar w:fldCharType="begin"/>
            </w:r>
            <w:r>
              <w:rPr>
                <w:noProof/>
                <w:webHidden/>
              </w:rPr>
              <w:instrText xml:space="preserve"> PAGEREF _Toc154562420 \h </w:instrText>
            </w:r>
            <w:r>
              <w:rPr>
                <w:noProof/>
                <w:webHidden/>
              </w:rPr>
            </w:r>
            <w:r>
              <w:rPr>
                <w:noProof/>
                <w:webHidden/>
              </w:rPr>
              <w:fldChar w:fldCharType="separate"/>
            </w:r>
            <w:r>
              <w:rPr>
                <w:noProof/>
                <w:webHidden/>
              </w:rPr>
              <w:t>10</w:t>
            </w:r>
            <w:r>
              <w:rPr>
                <w:noProof/>
                <w:webHidden/>
              </w:rPr>
              <w:fldChar w:fldCharType="end"/>
            </w:r>
          </w:hyperlink>
        </w:p>
        <w:p w14:paraId="600003FF" w14:textId="1F5828A5"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21" w:history="1">
            <w:r w:rsidRPr="009A3609">
              <w:rPr>
                <w:rStyle w:val="Hyperlink"/>
                <w:rFonts w:asciiTheme="majorBidi" w:hAnsiTheme="majorBidi"/>
                <w:b/>
                <w:bCs/>
                <w:noProof/>
              </w:rPr>
              <w:t>2.1.2</w:t>
            </w:r>
            <w:r>
              <w:rPr>
                <w:rFonts w:cstheme="minorBidi"/>
                <w:noProof/>
                <w:kern w:val="2"/>
                <w:sz w:val="24"/>
                <w:szCs w:val="24"/>
                <w:lang w:val="en-EG"/>
                <w14:ligatures w14:val="standardContextual"/>
              </w:rPr>
              <w:tab/>
            </w:r>
            <w:r w:rsidRPr="009A3609">
              <w:rPr>
                <w:rStyle w:val="Hyperlink"/>
                <w:rFonts w:asciiTheme="majorBidi" w:hAnsiTheme="majorBidi"/>
                <w:b/>
                <w:bCs/>
                <w:noProof/>
              </w:rPr>
              <w:t>Internal Combustion Engine (ICE):</w:t>
            </w:r>
            <w:r>
              <w:rPr>
                <w:noProof/>
                <w:webHidden/>
              </w:rPr>
              <w:tab/>
            </w:r>
            <w:r>
              <w:rPr>
                <w:noProof/>
                <w:webHidden/>
              </w:rPr>
              <w:fldChar w:fldCharType="begin"/>
            </w:r>
            <w:r>
              <w:rPr>
                <w:noProof/>
                <w:webHidden/>
              </w:rPr>
              <w:instrText xml:space="preserve"> PAGEREF _Toc154562421 \h </w:instrText>
            </w:r>
            <w:r>
              <w:rPr>
                <w:noProof/>
                <w:webHidden/>
              </w:rPr>
            </w:r>
            <w:r>
              <w:rPr>
                <w:noProof/>
                <w:webHidden/>
              </w:rPr>
              <w:fldChar w:fldCharType="separate"/>
            </w:r>
            <w:r>
              <w:rPr>
                <w:noProof/>
                <w:webHidden/>
              </w:rPr>
              <w:t>10</w:t>
            </w:r>
            <w:r>
              <w:rPr>
                <w:noProof/>
                <w:webHidden/>
              </w:rPr>
              <w:fldChar w:fldCharType="end"/>
            </w:r>
          </w:hyperlink>
        </w:p>
        <w:p w14:paraId="7BA63BDA" w14:textId="1EB6DB16"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22" w:history="1">
            <w:r w:rsidRPr="009A3609">
              <w:rPr>
                <w:rStyle w:val="Hyperlink"/>
                <w:rFonts w:asciiTheme="majorBidi" w:hAnsiTheme="majorBidi"/>
                <w:b/>
                <w:bCs/>
                <w:noProof/>
              </w:rPr>
              <w:t>2.1.3</w:t>
            </w:r>
            <w:r>
              <w:rPr>
                <w:rFonts w:cstheme="minorBidi"/>
                <w:noProof/>
                <w:kern w:val="2"/>
                <w:sz w:val="24"/>
                <w:szCs w:val="24"/>
                <w:lang w:val="en-EG"/>
                <w14:ligatures w14:val="standardContextual"/>
              </w:rPr>
              <w:tab/>
            </w:r>
            <w:r w:rsidRPr="009A3609">
              <w:rPr>
                <w:rStyle w:val="Hyperlink"/>
                <w:rFonts w:asciiTheme="majorBidi" w:hAnsiTheme="majorBidi"/>
                <w:b/>
                <w:bCs/>
                <w:noProof/>
              </w:rPr>
              <w:t>Retrofitting:</w:t>
            </w:r>
            <w:r>
              <w:rPr>
                <w:noProof/>
                <w:webHidden/>
              </w:rPr>
              <w:tab/>
            </w:r>
            <w:r>
              <w:rPr>
                <w:noProof/>
                <w:webHidden/>
              </w:rPr>
              <w:fldChar w:fldCharType="begin"/>
            </w:r>
            <w:r>
              <w:rPr>
                <w:noProof/>
                <w:webHidden/>
              </w:rPr>
              <w:instrText xml:space="preserve"> PAGEREF _Toc154562422 \h </w:instrText>
            </w:r>
            <w:r>
              <w:rPr>
                <w:noProof/>
                <w:webHidden/>
              </w:rPr>
            </w:r>
            <w:r>
              <w:rPr>
                <w:noProof/>
                <w:webHidden/>
              </w:rPr>
              <w:fldChar w:fldCharType="separate"/>
            </w:r>
            <w:r>
              <w:rPr>
                <w:noProof/>
                <w:webHidden/>
              </w:rPr>
              <w:t>10</w:t>
            </w:r>
            <w:r>
              <w:rPr>
                <w:noProof/>
                <w:webHidden/>
              </w:rPr>
              <w:fldChar w:fldCharType="end"/>
            </w:r>
          </w:hyperlink>
        </w:p>
        <w:p w14:paraId="335321D1" w14:textId="3B786AFC"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23" w:history="1">
            <w:r w:rsidRPr="009A3609">
              <w:rPr>
                <w:rStyle w:val="Hyperlink"/>
                <w:rFonts w:asciiTheme="majorBidi" w:hAnsiTheme="majorBidi"/>
                <w:b/>
                <w:bCs/>
                <w:noProof/>
              </w:rPr>
              <w:t>2.1.4</w:t>
            </w:r>
            <w:r>
              <w:rPr>
                <w:rFonts w:cstheme="minorBidi"/>
                <w:noProof/>
                <w:kern w:val="2"/>
                <w:sz w:val="24"/>
                <w:szCs w:val="24"/>
                <w:lang w:val="en-EG"/>
                <w14:ligatures w14:val="standardContextual"/>
              </w:rPr>
              <w:tab/>
            </w:r>
            <w:r w:rsidRPr="009A3609">
              <w:rPr>
                <w:rStyle w:val="Hyperlink"/>
                <w:rFonts w:asciiTheme="majorBidi" w:hAnsiTheme="majorBidi"/>
                <w:b/>
                <w:bCs/>
                <w:noProof/>
              </w:rPr>
              <w:t>Electric Powertrain:</w:t>
            </w:r>
            <w:r>
              <w:rPr>
                <w:noProof/>
                <w:webHidden/>
              </w:rPr>
              <w:tab/>
            </w:r>
            <w:r>
              <w:rPr>
                <w:noProof/>
                <w:webHidden/>
              </w:rPr>
              <w:fldChar w:fldCharType="begin"/>
            </w:r>
            <w:r>
              <w:rPr>
                <w:noProof/>
                <w:webHidden/>
              </w:rPr>
              <w:instrText xml:space="preserve"> PAGEREF _Toc154562423 \h </w:instrText>
            </w:r>
            <w:r>
              <w:rPr>
                <w:noProof/>
                <w:webHidden/>
              </w:rPr>
            </w:r>
            <w:r>
              <w:rPr>
                <w:noProof/>
                <w:webHidden/>
              </w:rPr>
              <w:fldChar w:fldCharType="separate"/>
            </w:r>
            <w:r>
              <w:rPr>
                <w:noProof/>
                <w:webHidden/>
              </w:rPr>
              <w:t>10</w:t>
            </w:r>
            <w:r>
              <w:rPr>
                <w:noProof/>
                <w:webHidden/>
              </w:rPr>
              <w:fldChar w:fldCharType="end"/>
            </w:r>
          </w:hyperlink>
        </w:p>
        <w:p w14:paraId="17452013" w14:textId="67893D01"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24" w:history="1">
            <w:r w:rsidRPr="009A3609">
              <w:rPr>
                <w:rStyle w:val="Hyperlink"/>
                <w:rFonts w:asciiTheme="majorBidi" w:hAnsiTheme="majorBidi"/>
                <w:b/>
                <w:bCs/>
                <w:noProof/>
              </w:rPr>
              <w:t>2.1.5</w:t>
            </w:r>
            <w:r>
              <w:rPr>
                <w:rFonts w:cstheme="minorBidi"/>
                <w:noProof/>
                <w:kern w:val="2"/>
                <w:sz w:val="24"/>
                <w:szCs w:val="24"/>
                <w:lang w:val="en-EG"/>
                <w14:ligatures w14:val="standardContextual"/>
              </w:rPr>
              <w:tab/>
            </w:r>
            <w:r w:rsidRPr="009A3609">
              <w:rPr>
                <w:rStyle w:val="Hyperlink"/>
                <w:rFonts w:asciiTheme="majorBidi" w:hAnsiTheme="majorBidi"/>
                <w:b/>
                <w:bCs/>
                <w:noProof/>
              </w:rPr>
              <w:t>Sustainability:</w:t>
            </w:r>
            <w:r>
              <w:rPr>
                <w:noProof/>
                <w:webHidden/>
              </w:rPr>
              <w:tab/>
            </w:r>
            <w:r>
              <w:rPr>
                <w:noProof/>
                <w:webHidden/>
              </w:rPr>
              <w:fldChar w:fldCharType="begin"/>
            </w:r>
            <w:r>
              <w:rPr>
                <w:noProof/>
                <w:webHidden/>
              </w:rPr>
              <w:instrText xml:space="preserve"> PAGEREF _Toc154562424 \h </w:instrText>
            </w:r>
            <w:r>
              <w:rPr>
                <w:noProof/>
                <w:webHidden/>
              </w:rPr>
            </w:r>
            <w:r>
              <w:rPr>
                <w:noProof/>
                <w:webHidden/>
              </w:rPr>
              <w:fldChar w:fldCharType="separate"/>
            </w:r>
            <w:r>
              <w:rPr>
                <w:noProof/>
                <w:webHidden/>
              </w:rPr>
              <w:t>11</w:t>
            </w:r>
            <w:r>
              <w:rPr>
                <w:noProof/>
                <w:webHidden/>
              </w:rPr>
              <w:fldChar w:fldCharType="end"/>
            </w:r>
          </w:hyperlink>
        </w:p>
        <w:p w14:paraId="51EC47E0" w14:textId="1E0D83B1"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25" w:history="1">
            <w:r w:rsidRPr="009A3609">
              <w:rPr>
                <w:rStyle w:val="Hyperlink"/>
                <w:rFonts w:asciiTheme="majorBidi" w:hAnsiTheme="majorBidi"/>
                <w:b/>
                <w:bCs/>
                <w:noProof/>
              </w:rPr>
              <w:t>2.1.6</w:t>
            </w:r>
            <w:r>
              <w:rPr>
                <w:rFonts w:cstheme="minorBidi"/>
                <w:noProof/>
                <w:kern w:val="2"/>
                <w:sz w:val="24"/>
                <w:szCs w:val="24"/>
                <w:lang w:val="en-EG"/>
                <w14:ligatures w14:val="standardContextual"/>
              </w:rPr>
              <w:tab/>
            </w:r>
            <w:r w:rsidRPr="009A3609">
              <w:rPr>
                <w:rStyle w:val="Hyperlink"/>
                <w:rFonts w:asciiTheme="majorBidi" w:hAnsiTheme="majorBidi"/>
                <w:b/>
                <w:bCs/>
                <w:noProof/>
              </w:rPr>
              <w:t>Greenhouse Gas Emissions:</w:t>
            </w:r>
            <w:r>
              <w:rPr>
                <w:noProof/>
                <w:webHidden/>
              </w:rPr>
              <w:tab/>
            </w:r>
            <w:r>
              <w:rPr>
                <w:noProof/>
                <w:webHidden/>
              </w:rPr>
              <w:fldChar w:fldCharType="begin"/>
            </w:r>
            <w:r>
              <w:rPr>
                <w:noProof/>
                <w:webHidden/>
              </w:rPr>
              <w:instrText xml:space="preserve"> PAGEREF _Toc154562425 \h </w:instrText>
            </w:r>
            <w:r>
              <w:rPr>
                <w:noProof/>
                <w:webHidden/>
              </w:rPr>
            </w:r>
            <w:r>
              <w:rPr>
                <w:noProof/>
                <w:webHidden/>
              </w:rPr>
              <w:fldChar w:fldCharType="separate"/>
            </w:r>
            <w:r>
              <w:rPr>
                <w:noProof/>
                <w:webHidden/>
              </w:rPr>
              <w:t>11</w:t>
            </w:r>
            <w:r>
              <w:rPr>
                <w:noProof/>
                <w:webHidden/>
              </w:rPr>
              <w:fldChar w:fldCharType="end"/>
            </w:r>
          </w:hyperlink>
        </w:p>
        <w:p w14:paraId="708E4772" w14:textId="42636403"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26" w:history="1">
            <w:r w:rsidRPr="009A3609">
              <w:rPr>
                <w:rStyle w:val="Hyperlink"/>
                <w:rFonts w:asciiTheme="majorBidi" w:hAnsiTheme="majorBidi"/>
                <w:b/>
                <w:bCs/>
                <w:noProof/>
              </w:rPr>
              <w:t>2.1.7</w:t>
            </w:r>
            <w:r>
              <w:rPr>
                <w:rFonts w:cstheme="minorBidi"/>
                <w:noProof/>
                <w:kern w:val="2"/>
                <w:sz w:val="24"/>
                <w:szCs w:val="24"/>
                <w:lang w:val="en-EG"/>
                <w14:ligatures w14:val="standardContextual"/>
              </w:rPr>
              <w:tab/>
            </w:r>
            <w:r w:rsidRPr="009A3609">
              <w:rPr>
                <w:rStyle w:val="Hyperlink"/>
                <w:rFonts w:asciiTheme="majorBidi" w:hAnsiTheme="majorBidi"/>
                <w:b/>
                <w:bCs/>
                <w:noProof/>
              </w:rPr>
              <w:t>SDGs</w:t>
            </w:r>
            <w:r>
              <w:rPr>
                <w:noProof/>
                <w:webHidden/>
              </w:rPr>
              <w:tab/>
            </w:r>
            <w:r>
              <w:rPr>
                <w:noProof/>
                <w:webHidden/>
              </w:rPr>
              <w:fldChar w:fldCharType="begin"/>
            </w:r>
            <w:r>
              <w:rPr>
                <w:noProof/>
                <w:webHidden/>
              </w:rPr>
              <w:instrText xml:space="preserve"> PAGEREF _Toc154562426 \h </w:instrText>
            </w:r>
            <w:r>
              <w:rPr>
                <w:noProof/>
                <w:webHidden/>
              </w:rPr>
            </w:r>
            <w:r>
              <w:rPr>
                <w:noProof/>
                <w:webHidden/>
              </w:rPr>
              <w:fldChar w:fldCharType="separate"/>
            </w:r>
            <w:r>
              <w:rPr>
                <w:noProof/>
                <w:webHidden/>
              </w:rPr>
              <w:t>11</w:t>
            </w:r>
            <w:r>
              <w:rPr>
                <w:noProof/>
                <w:webHidden/>
              </w:rPr>
              <w:fldChar w:fldCharType="end"/>
            </w:r>
          </w:hyperlink>
        </w:p>
        <w:p w14:paraId="1D57CFE9" w14:textId="03E16026" w:rsidR="00DC436E" w:rsidRDefault="00DC436E">
          <w:pPr>
            <w:pStyle w:val="TOC2"/>
            <w:tabs>
              <w:tab w:val="left" w:pos="880"/>
              <w:tab w:val="right" w:leader="dot" w:pos="9016"/>
            </w:tabs>
            <w:rPr>
              <w:rFonts w:cstheme="minorBidi"/>
              <w:noProof/>
              <w:kern w:val="2"/>
              <w:sz w:val="24"/>
              <w:szCs w:val="24"/>
              <w:lang w:val="en-EG"/>
              <w14:ligatures w14:val="standardContextual"/>
            </w:rPr>
          </w:pPr>
          <w:hyperlink w:anchor="_Toc154562427" w:history="1">
            <w:r w:rsidRPr="009A3609">
              <w:rPr>
                <w:rStyle w:val="Hyperlink"/>
                <w:rFonts w:asciiTheme="majorBidi" w:hAnsiTheme="majorBidi"/>
                <w:b/>
                <w:bCs/>
                <w:noProof/>
              </w:rPr>
              <w:t>2.2</w:t>
            </w:r>
            <w:r>
              <w:rPr>
                <w:rFonts w:cstheme="minorBidi"/>
                <w:noProof/>
                <w:kern w:val="2"/>
                <w:sz w:val="24"/>
                <w:szCs w:val="24"/>
                <w:lang w:val="en-EG"/>
                <w14:ligatures w14:val="standardContextual"/>
              </w:rPr>
              <w:tab/>
            </w:r>
            <w:r w:rsidRPr="009A3609">
              <w:rPr>
                <w:rStyle w:val="Hyperlink"/>
                <w:rFonts w:asciiTheme="majorBidi" w:hAnsiTheme="majorBidi"/>
                <w:b/>
                <w:bCs/>
                <w:noProof/>
              </w:rPr>
              <w:t>Review of Related Work and Literature</w:t>
            </w:r>
            <w:r>
              <w:rPr>
                <w:noProof/>
                <w:webHidden/>
              </w:rPr>
              <w:tab/>
            </w:r>
            <w:r>
              <w:rPr>
                <w:noProof/>
                <w:webHidden/>
              </w:rPr>
              <w:fldChar w:fldCharType="begin"/>
            </w:r>
            <w:r>
              <w:rPr>
                <w:noProof/>
                <w:webHidden/>
              </w:rPr>
              <w:instrText xml:space="preserve"> PAGEREF _Toc154562427 \h </w:instrText>
            </w:r>
            <w:r>
              <w:rPr>
                <w:noProof/>
                <w:webHidden/>
              </w:rPr>
            </w:r>
            <w:r>
              <w:rPr>
                <w:noProof/>
                <w:webHidden/>
              </w:rPr>
              <w:fldChar w:fldCharType="separate"/>
            </w:r>
            <w:r>
              <w:rPr>
                <w:noProof/>
                <w:webHidden/>
              </w:rPr>
              <w:t>11</w:t>
            </w:r>
            <w:r>
              <w:rPr>
                <w:noProof/>
                <w:webHidden/>
              </w:rPr>
              <w:fldChar w:fldCharType="end"/>
            </w:r>
          </w:hyperlink>
        </w:p>
        <w:p w14:paraId="4CCFDBE9" w14:textId="3FFD40E6"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28" w:history="1">
            <w:r w:rsidRPr="009A3609">
              <w:rPr>
                <w:rStyle w:val="Hyperlink"/>
                <w:rFonts w:asciiTheme="majorBidi" w:hAnsiTheme="majorBidi"/>
                <w:b/>
                <w:bCs/>
                <w:noProof/>
              </w:rPr>
              <w:t>2.2.1</w:t>
            </w:r>
            <w:r>
              <w:rPr>
                <w:rFonts w:cstheme="minorBidi"/>
                <w:noProof/>
                <w:kern w:val="2"/>
                <w:sz w:val="24"/>
                <w:szCs w:val="24"/>
                <w:lang w:val="en-EG"/>
                <w14:ligatures w14:val="standardContextual"/>
              </w:rPr>
              <w:tab/>
            </w:r>
            <w:r w:rsidRPr="009A3609">
              <w:rPr>
                <w:rStyle w:val="Hyperlink"/>
                <w:rFonts w:asciiTheme="majorBidi" w:hAnsiTheme="majorBidi"/>
                <w:b/>
                <w:bCs/>
                <w:noProof/>
              </w:rPr>
              <w:t>Environmental Impact Studies of ICE Vehicles:</w:t>
            </w:r>
            <w:r>
              <w:rPr>
                <w:noProof/>
                <w:webHidden/>
              </w:rPr>
              <w:tab/>
            </w:r>
            <w:r>
              <w:rPr>
                <w:noProof/>
                <w:webHidden/>
              </w:rPr>
              <w:fldChar w:fldCharType="begin"/>
            </w:r>
            <w:r>
              <w:rPr>
                <w:noProof/>
                <w:webHidden/>
              </w:rPr>
              <w:instrText xml:space="preserve"> PAGEREF _Toc154562428 \h </w:instrText>
            </w:r>
            <w:r>
              <w:rPr>
                <w:noProof/>
                <w:webHidden/>
              </w:rPr>
            </w:r>
            <w:r>
              <w:rPr>
                <w:noProof/>
                <w:webHidden/>
              </w:rPr>
              <w:fldChar w:fldCharType="separate"/>
            </w:r>
            <w:r>
              <w:rPr>
                <w:noProof/>
                <w:webHidden/>
              </w:rPr>
              <w:t>12</w:t>
            </w:r>
            <w:r>
              <w:rPr>
                <w:noProof/>
                <w:webHidden/>
              </w:rPr>
              <w:fldChar w:fldCharType="end"/>
            </w:r>
          </w:hyperlink>
        </w:p>
        <w:p w14:paraId="5D34514F" w14:textId="2A412925"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29" w:history="1">
            <w:r w:rsidRPr="009A3609">
              <w:rPr>
                <w:rStyle w:val="Hyperlink"/>
                <w:rFonts w:asciiTheme="majorBidi" w:hAnsiTheme="majorBidi"/>
                <w:b/>
                <w:bCs/>
                <w:noProof/>
              </w:rPr>
              <w:t>2.2.2</w:t>
            </w:r>
            <w:r>
              <w:rPr>
                <w:rFonts w:cstheme="minorBidi"/>
                <w:noProof/>
                <w:kern w:val="2"/>
                <w:sz w:val="24"/>
                <w:szCs w:val="24"/>
                <w:lang w:val="en-EG"/>
                <w14:ligatures w14:val="standardContextual"/>
              </w:rPr>
              <w:tab/>
            </w:r>
            <w:r w:rsidRPr="009A3609">
              <w:rPr>
                <w:rStyle w:val="Hyperlink"/>
                <w:rFonts w:asciiTheme="majorBidi" w:hAnsiTheme="majorBidi"/>
                <w:b/>
                <w:bCs/>
                <w:noProof/>
              </w:rPr>
              <w:t>Technological Advancements in EVs:</w:t>
            </w:r>
            <w:r>
              <w:rPr>
                <w:noProof/>
                <w:webHidden/>
              </w:rPr>
              <w:tab/>
            </w:r>
            <w:r>
              <w:rPr>
                <w:noProof/>
                <w:webHidden/>
              </w:rPr>
              <w:fldChar w:fldCharType="begin"/>
            </w:r>
            <w:r>
              <w:rPr>
                <w:noProof/>
                <w:webHidden/>
              </w:rPr>
              <w:instrText xml:space="preserve"> PAGEREF _Toc154562429 \h </w:instrText>
            </w:r>
            <w:r>
              <w:rPr>
                <w:noProof/>
                <w:webHidden/>
              </w:rPr>
            </w:r>
            <w:r>
              <w:rPr>
                <w:noProof/>
                <w:webHidden/>
              </w:rPr>
              <w:fldChar w:fldCharType="separate"/>
            </w:r>
            <w:r>
              <w:rPr>
                <w:noProof/>
                <w:webHidden/>
              </w:rPr>
              <w:t>12</w:t>
            </w:r>
            <w:r>
              <w:rPr>
                <w:noProof/>
                <w:webHidden/>
              </w:rPr>
              <w:fldChar w:fldCharType="end"/>
            </w:r>
          </w:hyperlink>
        </w:p>
        <w:p w14:paraId="3B203178" w14:textId="56DB7285"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30" w:history="1">
            <w:r w:rsidRPr="009A3609">
              <w:rPr>
                <w:rStyle w:val="Hyperlink"/>
                <w:rFonts w:asciiTheme="majorBidi" w:hAnsiTheme="majorBidi"/>
                <w:b/>
                <w:bCs/>
                <w:noProof/>
              </w:rPr>
              <w:t>2.2.3</w:t>
            </w:r>
            <w:r>
              <w:rPr>
                <w:rFonts w:cstheme="minorBidi"/>
                <w:noProof/>
                <w:kern w:val="2"/>
                <w:sz w:val="24"/>
                <w:szCs w:val="24"/>
                <w:lang w:val="en-EG"/>
                <w14:ligatures w14:val="standardContextual"/>
              </w:rPr>
              <w:tab/>
            </w:r>
            <w:r w:rsidRPr="009A3609">
              <w:rPr>
                <w:rStyle w:val="Hyperlink"/>
                <w:rFonts w:asciiTheme="majorBidi" w:hAnsiTheme="majorBidi"/>
                <w:b/>
                <w:bCs/>
                <w:noProof/>
              </w:rPr>
              <w:t>Benefits of Transitioning to Electric Mobility:</w:t>
            </w:r>
            <w:r>
              <w:rPr>
                <w:noProof/>
                <w:webHidden/>
              </w:rPr>
              <w:tab/>
            </w:r>
            <w:r>
              <w:rPr>
                <w:noProof/>
                <w:webHidden/>
              </w:rPr>
              <w:fldChar w:fldCharType="begin"/>
            </w:r>
            <w:r>
              <w:rPr>
                <w:noProof/>
                <w:webHidden/>
              </w:rPr>
              <w:instrText xml:space="preserve"> PAGEREF _Toc154562430 \h </w:instrText>
            </w:r>
            <w:r>
              <w:rPr>
                <w:noProof/>
                <w:webHidden/>
              </w:rPr>
            </w:r>
            <w:r>
              <w:rPr>
                <w:noProof/>
                <w:webHidden/>
              </w:rPr>
              <w:fldChar w:fldCharType="separate"/>
            </w:r>
            <w:r>
              <w:rPr>
                <w:noProof/>
                <w:webHidden/>
              </w:rPr>
              <w:t>12</w:t>
            </w:r>
            <w:r>
              <w:rPr>
                <w:noProof/>
                <w:webHidden/>
              </w:rPr>
              <w:fldChar w:fldCharType="end"/>
            </w:r>
          </w:hyperlink>
        </w:p>
        <w:p w14:paraId="5D16A667" w14:textId="4A50C8DD"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31" w:history="1">
            <w:r w:rsidRPr="009A3609">
              <w:rPr>
                <w:rStyle w:val="Hyperlink"/>
                <w:rFonts w:asciiTheme="majorBidi" w:hAnsiTheme="majorBidi"/>
                <w:b/>
                <w:bCs/>
                <w:noProof/>
              </w:rPr>
              <w:t>2.2.4</w:t>
            </w:r>
            <w:r>
              <w:rPr>
                <w:rFonts w:cstheme="minorBidi"/>
                <w:noProof/>
                <w:kern w:val="2"/>
                <w:sz w:val="24"/>
                <w:szCs w:val="24"/>
                <w:lang w:val="en-EG"/>
                <w14:ligatures w14:val="standardContextual"/>
              </w:rPr>
              <w:tab/>
            </w:r>
            <w:r w:rsidRPr="009A3609">
              <w:rPr>
                <w:rStyle w:val="Hyperlink"/>
                <w:rFonts w:asciiTheme="majorBidi" w:hAnsiTheme="majorBidi"/>
                <w:b/>
                <w:bCs/>
                <w:noProof/>
              </w:rPr>
              <w:t>Case Studies of Successful EV Conversions:</w:t>
            </w:r>
            <w:r>
              <w:rPr>
                <w:noProof/>
                <w:webHidden/>
              </w:rPr>
              <w:tab/>
            </w:r>
            <w:r>
              <w:rPr>
                <w:noProof/>
                <w:webHidden/>
              </w:rPr>
              <w:fldChar w:fldCharType="begin"/>
            </w:r>
            <w:r>
              <w:rPr>
                <w:noProof/>
                <w:webHidden/>
              </w:rPr>
              <w:instrText xml:space="preserve"> PAGEREF _Toc154562431 \h </w:instrText>
            </w:r>
            <w:r>
              <w:rPr>
                <w:noProof/>
                <w:webHidden/>
              </w:rPr>
            </w:r>
            <w:r>
              <w:rPr>
                <w:noProof/>
                <w:webHidden/>
              </w:rPr>
              <w:fldChar w:fldCharType="separate"/>
            </w:r>
            <w:r>
              <w:rPr>
                <w:noProof/>
                <w:webHidden/>
              </w:rPr>
              <w:t>12</w:t>
            </w:r>
            <w:r>
              <w:rPr>
                <w:noProof/>
                <w:webHidden/>
              </w:rPr>
              <w:fldChar w:fldCharType="end"/>
            </w:r>
          </w:hyperlink>
        </w:p>
        <w:p w14:paraId="48FAA724" w14:textId="23439DD9"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32" w:history="1">
            <w:r w:rsidRPr="009A3609">
              <w:rPr>
                <w:rStyle w:val="Hyperlink"/>
                <w:rFonts w:asciiTheme="majorBidi" w:hAnsiTheme="majorBidi"/>
                <w:b/>
                <w:bCs/>
                <w:noProof/>
              </w:rPr>
              <w:t>2.2.5</w:t>
            </w:r>
            <w:r>
              <w:rPr>
                <w:rFonts w:cstheme="minorBidi"/>
                <w:noProof/>
                <w:kern w:val="2"/>
                <w:sz w:val="24"/>
                <w:szCs w:val="24"/>
                <w:lang w:val="en-EG"/>
                <w14:ligatures w14:val="standardContextual"/>
              </w:rPr>
              <w:tab/>
            </w:r>
            <w:r w:rsidRPr="009A3609">
              <w:rPr>
                <w:rStyle w:val="Hyperlink"/>
                <w:rFonts w:asciiTheme="majorBidi" w:hAnsiTheme="majorBidi"/>
                <w:b/>
                <w:bCs/>
                <w:noProof/>
              </w:rPr>
              <w:t>Innovations in the EV Industry:</w:t>
            </w:r>
            <w:r>
              <w:rPr>
                <w:noProof/>
                <w:webHidden/>
              </w:rPr>
              <w:tab/>
            </w:r>
            <w:r>
              <w:rPr>
                <w:noProof/>
                <w:webHidden/>
              </w:rPr>
              <w:fldChar w:fldCharType="begin"/>
            </w:r>
            <w:r>
              <w:rPr>
                <w:noProof/>
                <w:webHidden/>
              </w:rPr>
              <w:instrText xml:space="preserve"> PAGEREF _Toc154562432 \h </w:instrText>
            </w:r>
            <w:r>
              <w:rPr>
                <w:noProof/>
                <w:webHidden/>
              </w:rPr>
            </w:r>
            <w:r>
              <w:rPr>
                <w:noProof/>
                <w:webHidden/>
              </w:rPr>
              <w:fldChar w:fldCharType="separate"/>
            </w:r>
            <w:r>
              <w:rPr>
                <w:noProof/>
                <w:webHidden/>
              </w:rPr>
              <w:t>13</w:t>
            </w:r>
            <w:r>
              <w:rPr>
                <w:noProof/>
                <w:webHidden/>
              </w:rPr>
              <w:fldChar w:fldCharType="end"/>
            </w:r>
          </w:hyperlink>
        </w:p>
        <w:p w14:paraId="52EAF53B" w14:textId="1DE61960"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33" w:history="1">
            <w:r w:rsidRPr="009A3609">
              <w:rPr>
                <w:rStyle w:val="Hyperlink"/>
                <w:rFonts w:asciiTheme="majorBidi" w:hAnsiTheme="majorBidi"/>
                <w:b/>
                <w:bCs/>
                <w:noProof/>
              </w:rPr>
              <w:t>2.2.6</w:t>
            </w:r>
            <w:r>
              <w:rPr>
                <w:rFonts w:cstheme="minorBidi"/>
                <w:noProof/>
                <w:kern w:val="2"/>
                <w:sz w:val="24"/>
                <w:szCs w:val="24"/>
                <w:lang w:val="en-EG"/>
                <w14:ligatures w14:val="standardContextual"/>
              </w:rPr>
              <w:tab/>
            </w:r>
            <w:r w:rsidRPr="009A3609">
              <w:rPr>
                <w:rStyle w:val="Hyperlink"/>
                <w:rFonts w:asciiTheme="majorBidi" w:hAnsiTheme="majorBidi"/>
                <w:b/>
                <w:bCs/>
                <w:noProof/>
              </w:rPr>
              <w:t>Policy and Regulatory Frameworks:</w:t>
            </w:r>
            <w:r>
              <w:rPr>
                <w:noProof/>
                <w:webHidden/>
              </w:rPr>
              <w:tab/>
            </w:r>
            <w:r>
              <w:rPr>
                <w:noProof/>
                <w:webHidden/>
              </w:rPr>
              <w:fldChar w:fldCharType="begin"/>
            </w:r>
            <w:r>
              <w:rPr>
                <w:noProof/>
                <w:webHidden/>
              </w:rPr>
              <w:instrText xml:space="preserve"> PAGEREF _Toc154562433 \h </w:instrText>
            </w:r>
            <w:r>
              <w:rPr>
                <w:noProof/>
                <w:webHidden/>
              </w:rPr>
            </w:r>
            <w:r>
              <w:rPr>
                <w:noProof/>
                <w:webHidden/>
              </w:rPr>
              <w:fldChar w:fldCharType="separate"/>
            </w:r>
            <w:r>
              <w:rPr>
                <w:noProof/>
                <w:webHidden/>
              </w:rPr>
              <w:t>13</w:t>
            </w:r>
            <w:r>
              <w:rPr>
                <w:noProof/>
                <w:webHidden/>
              </w:rPr>
              <w:fldChar w:fldCharType="end"/>
            </w:r>
          </w:hyperlink>
        </w:p>
        <w:p w14:paraId="1ACEBA84" w14:textId="4993450A"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34" w:history="1">
            <w:r w:rsidRPr="009A3609">
              <w:rPr>
                <w:rStyle w:val="Hyperlink"/>
                <w:rFonts w:asciiTheme="majorBidi" w:hAnsiTheme="majorBidi"/>
                <w:b/>
                <w:bCs/>
                <w:noProof/>
              </w:rPr>
              <w:t>2.2.7</w:t>
            </w:r>
            <w:r>
              <w:rPr>
                <w:rFonts w:cstheme="minorBidi"/>
                <w:noProof/>
                <w:kern w:val="2"/>
                <w:sz w:val="24"/>
                <w:szCs w:val="24"/>
                <w:lang w:val="en-EG"/>
                <w14:ligatures w14:val="standardContextual"/>
              </w:rPr>
              <w:tab/>
            </w:r>
            <w:r w:rsidRPr="009A3609">
              <w:rPr>
                <w:rStyle w:val="Hyperlink"/>
                <w:rFonts w:asciiTheme="majorBidi" w:hAnsiTheme="majorBidi"/>
                <w:b/>
                <w:bCs/>
                <w:noProof/>
              </w:rPr>
              <w:t>Consumer Behavior and Market Trends:</w:t>
            </w:r>
            <w:r>
              <w:rPr>
                <w:noProof/>
                <w:webHidden/>
              </w:rPr>
              <w:tab/>
            </w:r>
            <w:r>
              <w:rPr>
                <w:noProof/>
                <w:webHidden/>
              </w:rPr>
              <w:fldChar w:fldCharType="begin"/>
            </w:r>
            <w:r>
              <w:rPr>
                <w:noProof/>
                <w:webHidden/>
              </w:rPr>
              <w:instrText xml:space="preserve"> PAGEREF _Toc154562434 \h </w:instrText>
            </w:r>
            <w:r>
              <w:rPr>
                <w:noProof/>
                <w:webHidden/>
              </w:rPr>
            </w:r>
            <w:r>
              <w:rPr>
                <w:noProof/>
                <w:webHidden/>
              </w:rPr>
              <w:fldChar w:fldCharType="separate"/>
            </w:r>
            <w:r>
              <w:rPr>
                <w:noProof/>
                <w:webHidden/>
              </w:rPr>
              <w:t>13</w:t>
            </w:r>
            <w:r>
              <w:rPr>
                <w:noProof/>
                <w:webHidden/>
              </w:rPr>
              <w:fldChar w:fldCharType="end"/>
            </w:r>
          </w:hyperlink>
        </w:p>
        <w:p w14:paraId="07D62AE1" w14:textId="3CDCF639"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35" w:history="1">
            <w:r w:rsidRPr="009A3609">
              <w:rPr>
                <w:rStyle w:val="Hyperlink"/>
                <w:rFonts w:asciiTheme="majorBidi" w:hAnsiTheme="majorBidi"/>
                <w:b/>
                <w:bCs/>
                <w:noProof/>
              </w:rPr>
              <w:t>2.2.8</w:t>
            </w:r>
            <w:r>
              <w:rPr>
                <w:rFonts w:cstheme="minorBidi"/>
                <w:noProof/>
                <w:kern w:val="2"/>
                <w:sz w:val="24"/>
                <w:szCs w:val="24"/>
                <w:lang w:val="en-EG"/>
                <w14:ligatures w14:val="standardContextual"/>
              </w:rPr>
              <w:tab/>
            </w:r>
            <w:r w:rsidRPr="009A3609">
              <w:rPr>
                <w:rStyle w:val="Hyperlink"/>
                <w:rFonts w:asciiTheme="majorBidi" w:hAnsiTheme="majorBidi"/>
                <w:b/>
                <w:bCs/>
                <w:noProof/>
              </w:rPr>
              <w:t>Sustainability and the Global Impact:</w:t>
            </w:r>
            <w:r>
              <w:rPr>
                <w:noProof/>
                <w:webHidden/>
              </w:rPr>
              <w:tab/>
            </w:r>
            <w:r>
              <w:rPr>
                <w:noProof/>
                <w:webHidden/>
              </w:rPr>
              <w:fldChar w:fldCharType="begin"/>
            </w:r>
            <w:r>
              <w:rPr>
                <w:noProof/>
                <w:webHidden/>
              </w:rPr>
              <w:instrText xml:space="preserve"> PAGEREF _Toc154562435 \h </w:instrText>
            </w:r>
            <w:r>
              <w:rPr>
                <w:noProof/>
                <w:webHidden/>
              </w:rPr>
            </w:r>
            <w:r>
              <w:rPr>
                <w:noProof/>
                <w:webHidden/>
              </w:rPr>
              <w:fldChar w:fldCharType="separate"/>
            </w:r>
            <w:r>
              <w:rPr>
                <w:noProof/>
                <w:webHidden/>
              </w:rPr>
              <w:t>13</w:t>
            </w:r>
            <w:r>
              <w:rPr>
                <w:noProof/>
                <w:webHidden/>
              </w:rPr>
              <w:fldChar w:fldCharType="end"/>
            </w:r>
          </w:hyperlink>
        </w:p>
        <w:p w14:paraId="3E37B3CF" w14:textId="5F6EF476" w:rsidR="00DC436E" w:rsidRDefault="00DC436E">
          <w:pPr>
            <w:pStyle w:val="TOC2"/>
            <w:tabs>
              <w:tab w:val="left" w:pos="880"/>
              <w:tab w:val="right" w:leader="dot" w:pos="9016"/>
            </w:tabs>
            <w:rPr>
              <w:rFonts w:cstheme="minorBidi"/>
              <w:noProof/>
              <w:kern w:val="2"/>
              <w:sz w:val="24"/>
              <w:szCs w:val="24"/>
              <w:lang w:val="en-EG"/>
              <w14:ligatures w14:val="standardContextual"/>
            </w:rPr>
          </w:pPr>
          <w:hyperlink w:anchor="_Toc154562436" w:history="1">
            <w:r w:rsidRPr="009A3609">
              <w:rPr>
                <w:rStyle w:val="Hyperlink"/>
                <w:rFonts w:asciiTheme="majorBidi" w:hAnsiTheme="majorBidi"/>
                <w:b/>
                <w:bCs/>
                <w:noProof/>
              </w:rPr>
              <w:t>2.3</w:t>
            </w:r>
            <w:r>
              <w:rPr>
                <w:rFonts w:cstheme="minorBidi"/>
                <w:noProof/>
                <w:kern w:val="2"/>
                <w:sz w:val="24"/>
                <w:szCs w:val="24"/>
                <w:lang w:val="en-EG"/>
                <w14:ligatures w14:val="standardContextual"/>
              </w:rPr>
              <w:tab/>
            </w:r>
            <w:r w:rsidRPr="009A3609">
              <w:rPr>
                <w:rStyle w:val="Hyperlink"/>
                <w:rFonts w:asciiTheme="majorBidi" w:hAnsiTheme="majorBidi"/>
                <w:b/>
                <w:bCs/>
                <w:noProof/>
              </w:rPr>
              <w:t>Detailed Project Description</w:t>
            </w:r>
            <w:r>
              <w:rPr>
                <w:noProof/>
                <w:webHidden/>
              </w:rPr>
              <w:tab/>
            </w:r>
            <w:r>
              <w:rPr>
                <w:noProof/>
                <w:webHidden/>
              </w:rPr>
              <w:fldChar w:fldCharType="begin"/>
            </w:r>
            <w:r>
              <w:rPr>
                <w:noProof/>
                <w:webHidden/>
              </w:rPr>
              <w:instrText xml:space="preserve"> PAGEREF _Toc154562436 \h </w:instrText>
            </w:r>
            <w:r>
              <w:rPr>
                <w:noProof/>
                <w:webHidden/>
              </w:rPr>
            </w:r>
            <w:r>
              <w:rPr>
                <w:noProof/>
                <w:webHidden/>
              </w:rPr>
              <w:fldChar w:fldCharType="separate"/>
            </w:r>
            <w:r>
              <w:rPr>
                <w:noProof/>
                <w:webHidden/>
              </w:rPr>
              <w:t>14</w:t>
            </w:r>
            <w:r>
              <w:rPr>
                <w:noProof/>
                <w:webHidden/>
              </w:rPr>
              <w:fldChar w:fldCharType="end"/>
            </w:r>
          </w:hyperlink>
        </w:p>
        <w:p w14:paraId="79F9DD45" w14:textId="76AE354E"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37" w:history="1">
            <w:r w:rsidRPr="009A3609">
              <w:rPr>
                <w:rStyle w:val="Hyperlink"/>
                <w:rFonts w:asciiTheme="majorBidi" w:hAnsiTheme="majorBidi"/>
                <w:b/>
                <w:bCs/>
                <w:noProof/>
              </w:rPr>
              <w:t>2.3.1</w:t>
            </w:r>
            <w:r>
              <w:rPr>
                <w:rFonts w:cstheme="minorBidi"/>
                <w:noProof/>
                <w:kern w:val="2"/>
                <w:sz w:val="24"/>
                <w:szCs w:val="24"/>
                <w:lang w:val="en-EG"/>
                <w14:ligatures w14:val="standardContextual"/>
              </w:rPr>
              <w:tab/>
            </w:r>
            <w:r w:rsidRPr="009A3609">
              <w:rPr>
                <w:rStyle w:val="Hyperlink"/>
                <w:rFonts w:asciiTheme="majorBidi" w:hAnsiTheme="majorBidi"/>
                <w:b/>
                <w:bCs/>
                <w:noProof/>
              </w:rPr>
              <w:t>Project Overview</w:t>
            </w:r>
            <w:r>
              <w:rPr>
                <w:noProof/>
                <w:webHidden/>
              </w:rPr>
              <w:tab/>
            </w:r>
            <w:r>
              <w:rPr>
                <w:noProof/>
                <w:webHidden/>
              </w:rPr>
              <w:fldChar w:fldCharType="begin"/>
            </w:r>
            <w:r>
              <w:rPr>
                <w:noProof/>
                <w:webHidden/>
              </w:rPr>
              <w:instrText xml:space="preserve"> PAGEREF _Toc154562437 \h </w:instrText>
            </w:r>
            <w:r>
              <w:rPr>
                <w:noProof/>
                <w:webHidden/>
              </w:rPr>
            </w:r>
            <w:r>
              <w:rPr>
                <w:noProof/>
                <w:webHidden/>
              </w:rPr>
              <w:fldChar w:fldCharType="separate"/>
            </w:r>
            <w:r>
              <w:rPr>
                <w:noProof/>
                <w:webHidden/>
              </w:rPr>
              <w:t>14</w:t>
            </w:r>
            <w:r>
              <w:rPr>
                <w:noProof/>
                <w:webHidden/>
              </w:rPr>
              <w:fldChar w:fldCharType="end"/>
            </w:r>
          </w:hyperlink>
        </w:p>
        <w:p w14:paraId="01AA8E71" w14:textId="029909BF" w:rsidR="00DC436E" w:rsidRDefault="00DC436E">
          <w:pPr>
            <w:pStyle w:val="TOC4"/>
            <w:tabs>
              <w:tab w:val="left" w:pos="154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38" w:history="1">
            <w:r w:rsidRPr="009A3609">
              <w:rPr>
                <w:rStyle w:val="Hyperlink"/>
                <w:rFonts w:asciiTheme="majorBidi" w:hAnsiTheme="majorBidi"/>
                <w:b/>
                <w:bCs/>
                <w:noProof/>
              </w:rPr>
              <w:t>2.3.1.1</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Introduction to Electrify</w:t>
            </w:r>
            <w:r>
              <w:rPr>
                <w:noProof/>
                <w:webHidden/>
              </w:rPr>
              <w:tab/>
            </w:r>
            <w:r>
              <w:rPr>
                <w:noProof/>
                <w:webHidden/>
              </w:rPr>
              <w:fldChar w:fldCharType="begin"/>
            </w:r>
            <w:r>
              <w:rPr>
                <w:noProof/>
                <w:webHidden/>
              </w:rPr>
              <w:instrText xml:space="preserve"> PAGEREF _Toc154562438 \h </w:instrText>
            </w:r>
            <w:r>
              <w:rPr>
                <w:noProof/>
                <w:webHidden/>
              </w:rPr>
            </w:r>
            <w:r>
              <w:rPr>
                <w:noProof/>
                <w:webHidden/>
              </w:rPr>
              <w:fldChar w:fldCharType="separate"/>
            </w:r>
            <w:r>
              <w:rPr>
                <w:noProof/>
                <w:webHidden/>
              </w:rPr>
              <w:t>14</w:t>
            </w:r>
            <w:r>
              <w:rPr>
                <w:noProof/>
                <w:webHidden/>
              </w:rPr>
              <w:fldChar w:fldCharType="end"/>
            </w:r>
          </w:hyperlink>
        </w:p>
        <w:p w14:paraId="07272799" w14:textId="3CA98BB6" w:rsidR="00DC436E" w:rsidRDefault="00DC436E">
          <w:pPr>
            <w:pStyle w:val="TOC4"/>
            <w:tabs>
              <w:tab w:val="left" w:pos="154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39" w:history="1">
            <w:r w:rsidRPr="009A3609">
              <w:rPr>
                <w:rStyle w:val="Hyperlink"/>
                <w:rFonts w:asciiTheme="majorBidi" w:hAnsiTheme="majorBidi"/>
                <w:b/>
                <w:bCs/>
                <w:noProof/>
              </w:rPr>
              <w:t>2.3.1.2</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Vision</w:t>
            </w:r>
            <w:r>
              <w:rPr>
                <w:noProof/>
                <w:webHidden/>
              </w:rPr>
              <w:tab/>
            </w:r>
            <w:r>
              <w:rPr>
                <w:noProof/>
                <w:webHidden/>
              </w:rPr>
              <w:fldChar w:fldCharType="begin"/>
            </w:r>
            <w:r>
              <w:rPr>
                <w:noProof/>
                <w:webHidden/>
              </w:rPr>
              <w:instrText xml:space="preserve"> PAGEREF _Toc154562439 \h </w:instrText>
            </w:r>
            <w:r>
              <w:rPr>
                <w:noProof/>
                <w:webHidden/>
              </w:rPr>
            </w:r>
            <w:r>
              <w:rPr>
                <w:noProof/>
                <w:webHidden/>
              </w:rPr>
              <w:fldChar w:fldCharType="separate"/>
            </w:r>
            <w:r>
              <w:rPr>
                <w:noProof/>
                <w:webHidden/>
              </w:rPr>
              <w:t>14</w:t>
            </w:r>
            <w:r>
              <w:rPr>
                <w:noProof/>
                <w:webHidden/>
              </w:rPr>
              <w:fldChar w:fldCharType="end"/>
            </w:r>
          </w:hyperlink>
        </w:p>
        <w:p w14:paraId="0426C1F3" w14:textId="39399DFD" w:rsidR="00DC436E" w:rsidRDefault="00DC436E">
          <w:pPr>
            <w:pStyle w:val="TOC4"/>
            <w:tabs>
              <w:tab w:val="left" w:pos="154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40" w:history="1">
            <w:r w:rsidRPr="009A3609">
              <w:rPr>
                <w:rStyle w:val="Hyperlink"/>
                <w:rFonts w:asciiTheme="majorBidi" w:hAnsiTheme="majorBidi"/>
                <w:b/>
                <w:bCs/>
                <w:noProof/>
              </w:rPr>
              <w:t>2.3.1.3</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Mission</w:t>
            </w:r>
            <w:r>
              <w:rPr>
                <w:noProof/>
                <w:webHidden/>
              </w:rPr>
              <w:tab/>
            </w:r>
            <w:r>
              <w:rPr>
                <w:noProof/>
                <w:webHidden/>
              </w:rPr>
              <w:fldChar w:fldCharType="begin"/>
            </w:r>
            <w:r>
              <w:rPr>
                <w:noProof/>
                <w:webHidden/>
              </w:rPr>
              <w:instrText xml:space="preserve"> PAGEREF _Toc154562440 \h </w:instrText>
            </w:r>
            <w:r>
              <w:rPr>
                <w:noProof/>
                <w:webHidden/>
              </w:rPr>
            </w:r>
            <w:r>
              <w:rPr>
                <w:noProof/>
                <w:webHidden/>
              </w:rPr>
              <w:fldChar w:fldCharType="separate"/>
            </w:r>
            <w:r>
              <w:rPr>
                <w:noProof/>
                <w:webHidden/>
              </w:rPr>
              <w:t>14</w:t>
            </w:r>
            <w:r>
              <w:rPr>
                <w:noProof/>
                <w:webHidden/>
              </w:rPr>
              <w:fldChar w:fldCharType="end"/>
            </w:r>
          </w:hyperlink>
        </w:p>
        <w:p w14:paraId="5DEB3592" w14:textId="32E04536"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41" w:history="1">
            <w:r w:rsidRPr="009A3609">
              <w:rPr>
                <w:rStyle w:val="Hyperlink"/>
                <w:rFonts w:asciiTheme="majorBidi" w:hAnsiTheme="majorBidi"/>
                <w:b/>
                <w:bCs/>
                <w:noProof/>
              </w:rPr>
              <w:t>2.3.2</w:t>
            </w:r>
            <w:r>
              <w:rPr>
                <w:rFonts w:cstheme="minorBidi"/>
                <w:noProof/>
                <w:kern w:val="2"/>
                <w:sz w:val="24"/>
                <w:szCs w:val="24"/>
                <w:lang w:val="en-EG"/>
                <w14:ligatures w14:val="standardContextual"/>
              </w:rPr>
              <w:tab/>
            </w:r>
            <w:r w:rsidRPr="009A3609">
              <w:rPr>
                <w:rStyle w:val="Hyperlink"/>
                <w:rFonts w:asciiTheme="majorBidi" w:hAnsiTheme="majorBidi"/>
                <w:b/>
                <w:bCs/>
                <w:noProof/>
              </w:rPr>
              <w:t>Technical Aspects</w:t>
            </w:r>
            <w:r>
              <w:rPr>
                <w:noProof/>
                <w:webHidden/>
              </w:rPr>
              <w:tab/>
            </w:r>
            <w:r>
              <w:rPr>
                <w:noProof/>
                <w:webHidden/>
              </w:rPr>
              <w:fldChar w:fldCharType="begin"/>
            </w:r>
            <w:r>
              <w:rPr>
                <w:noProof/>
                <w:webHidden/>
              </w:rPr>
              <w:instrText xml:space="preserve"> PAGEREF _Toc154562441 \h </w:instrText>
            </w:r>
            <w:r>
              <w:rPr>
                <w:noProof/>
                <w:webHidden/>
              </w:rPr>
            </w:r>
            <w:r>
              <w:rPr>
                <w:noProof/>
                <w:webHidden/>
              </w:rPr>
              <w:fldChar w:fldCharType="separate"/>
            </w:r>
            <w:r>
              <w:rPr>
                <w:noProof/>
                <w:webHidden/>
              </w:rPr>
              <w:t>14</w:t>
            </w:r>
            <w:r>
              <w:rPr>
                <w:noProof/>
                <w:webHidden/>
              </w:rPr>
              <w:fldChar w:fldCharType="end"/>
            </w:r>
          </w:hyperlink>
        </w:p>
        <w:p w14:paraId="23731CBA" w14:textId="69535AA5" w:rsidR="00DC436E" w:rsidRDefault="00DC436E">
          <w:pPr>
            <w:pStyle w:val="TOC4"/>
            <w:tabs>
              <w:tab w:val="left" w:pos="154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42" w:history="1">
            <w:r w:rsidRPr="009A3609">
              <w:rPr>
                <w:rStyle w:val="Hyperlink"/>
                <w:rFonts w:asciiTheme="majorBidi" w:hAnsiTheme="majorBidi"/>
                <w:b/>
                <w:bCs/>
                <w:noProof/>
              </w:rPr>
              <w:t>2.3.2.1</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Vehicle Conversion Process</w:t>
            </w:r>
            <w:r>
              <w:rPr>
                <w:noProof/>
                <w:webHidden/>
              </w:rPr>
              <w:tab/>
            </w:r>
            <w:r>
              <w:rPr>
                <w:noProof/>
                <w:webHidden/>
              </w:rPr>
              <w:fldChar w:fldCharType="begin"/>
            </w:r>
            <w:r>
              <w:rPr>
                <w:noProof/>
                <w:webHidden/>
              </w:rPr>
              <w:instrText xml:space="preserve"> PAGEREF _Toc154562442 \h </w:instrText>
            </w:r>
            <w:r>
              <w:rPr>
                <w:noProof/>
                <w:webHidden/>
              </w:rPr>
            </w:r>
            <w:r>
              <w:rPr>
                <w:noProof/>
                <w:webHidden/>
              </w:rPr>
              <w:fldChar w:fldCharType="separate"/>
            </w:r>
            <w:r>
              <w:rPr>
                <w:noProof/>
                <w:webHidden/>
              </w:rPr>
              <w:t>14</w:t>
            </w:r>
            <w:r>
              <w:rPr>
                <w:noProof/>
                <w:webHidden/>
              </w:rPr>
              <w:fldChar w:fldCharType="end"/>
            </w:r>
          </w:hyperlink>
        </w:p>
        <w:p w14:paraId="1221D3BB" w14:textId="0C517C7C"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43" w:history="1">
            <w:r w:rsidRPr="009A3609">
              <w:rPr>
                <w:rStyle w:val="Hyperlink"/>
                <w:rFonts w:asciiTheme="majorBidi" w:hAnsiTheme="majorBidi"/>
                <w:b/>
                <w:bCs/>
                <w:noProof/>
              </w:rPr>
              <w:t>2.3.2.1.1</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Remove the ICE Components:</w:t>
            </w:r>
            <w:r>
              <w:rPr>
                <w:noProof/>
                <w:webHidden/>
              </w:rPr>
              <w:tab/>
            </w:r>
            <w:r>
              <w:rPr>
                <w:noProof/>
                <w:webHidden/>
              </w:rPr>
              <w:fldChar w:fldCharType="begin"/>
            </w:r>
            <w:r>
              <w:rPr>
                <w:noProof/>
                <w:webHidden/>
              </w:rPr>
              <w:instrText xml:space="preserve"> PAGEREF _Toc154562443 \h </w:instrText>
            </w:r>
            <w:r>
              <w:rPr>
                <w:noProof/>
                <w:webHidden/>
              </w:rPr>
            </w:r>
            <w:r>
              <w:rPr>
                <w:noProof/>
                <w:webHidden/>
              </w:rPr>
              <w:fldChar w:fldCharType="separate"/>
            </w:r>
            <w:r>
              <w:rPr>
                <w:noProof/>
                <w:webHidden/>
              </w:rPr>
              <w:t>14</w:t>
            </w:r>
            <w:r>
              <w:rPr>
                <w:noProof/>
                <w:webHidden/>
              </w:rPr>
              <w:fldChar w:fldCharType="end"/>
            </w:r>
          </w:hyperlink>
        </w:p>
        <w:p w14:paraId="36C45D57" w14:textId="3F2440C0"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44" w:history="1">
            <w:r w:rsidRPr="009A3609">
              <w:rPr>
                <w:rStyle w:val="Hyperlink"/>
                <w:rFonts w:asciiTheme="majorBidi" w:hAnsiTheme="majorBidi"/>
                <w:b/>
                <w:bCs/>
                <w:noProof/>
              </w:rPr>
              <w:t>2.3.2.1.2</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Install the Electric Motor:</w:t>
            </w:r>
            <w:r>
              <w:rPr>
                <w:noProof/>
                <w:webHidden/>
              </w:rPr>
              <w:tab/>
            </w:r>
            <w:r>
              <w:rPr>
                <w:noProof/>
                <w:webHidden/>
              </w:rPr>
              <w:fldChar w:fldCharType="begin"/>
            </w:r>
            <w:r>
              <w:rPr>
                <w:noProof/>
                <w:webHidden/>
              </w:rPr>
              <w:instrText xml:space="preserve"> PAGEREF _Toc154562444 \h </w:instrText>
            </w:r>
            <w:r>
              <w:rPr>
                <w:noProof/>
                <w:webHidden/>
              </w:rPr>
            </w:r>
            <w:r>
              <w:rPr>
                <w:noProof/>
                <w:webHidden/>
              </w:rPr>
              <w:fldChar w:fldCharType="separate"/>
            </w:r>
            <w:r>
              <w:rPr>
                <w:noProof/>
                <w:webHidden/>
              </w:rPr>
              <w:t>15</w:t>
            </w:r>
            <w:r>
              <w:rPr>
                <w:noProof/>
                <w:webHidden/>
              </w:rPr>
              <w:fldChar w:fldCharType="end"/>
            </w:r>
          </w:hyperlink>
        </w:p>
        <w:p w14:paraId="263D931F" w14:textId="3A815DB6"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45" w:history="1">
            <w:r w:rsidRPr="009A3609">
              <w:rPr>
                <w:rStyle w:val="Hyperlink"/>
                <w:rFonts w:asciiTheme="majorBidi" w:hAnsiTheme="majorBidi"/>
                <w:b/>
                <w:bCs/>
                <w:noProof/>
              </w:rPr>
              <w:t>2.3.2.1.3</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Integrate the Battery:</w:t>
            </w:r>
            <w:r>
              <w:rPr>
                <w:noProof/>
                <w:webHidden/>
              </w:rPr>
              <w:tab/>
            </w:r>
            <w:r>
              <w:rPr>
                <w:noProof/>
                <w:webHidden/>
              </w:rPr>
              <w:fldChar w:fldCharType="begin"/>
            </w:r>
            <w:r>
              <w:rPr>
                <w:noProof/>
                <w:webHidden/>
              </w:rPr>
              <w:instrText xml:space="preserve"> PAGEREF _Toc154562445 \h </w:instrText>
            </w:r>
            <w:r>
              <w:rPr>
                <w:noProof/>
                <w:webHidden/>
              </w:rPr>
            </w:r>
            <w:r>
              <w:rPr>
                <w:noProof/>
                <w:webHidden/>
              </w:rPr>
              <w:fldChar w:fldCharType="separate"/>
            </w:r>
            <w:r>
              <w:rPr>
                <w:noProof/>
                <w:webHidden/>
              </w:rPr>
              <w:t>15</w:t>
            </w:r>
            <w:r>
              <w:rPr>
                <w:noProof/>
                <w:webHidden/>
              </w:rPr>
              <w:fldChar w:fldCharType="end"/>
            </w:r>
          </w:hyperlink>
        </w:p>
        <w:p w14:paraId="2341CECD" w14:textId="259F4978"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46" w:history="1">
            <w:r w:rsidRPr="009A3609">
              <w:rPr>
                <w:rStyle w:val="Hyperlink"/>
                <w:rFonts w:asciiTheme="majorBidi" w:hAnsiTheme="majorBidi"/>
                <w:b/>
                <w:bCs/>
                <w:noProof/>
              </w:rPr>
              <w:t>2.3.2.1.4</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Set Up Control and Throttle Body:</w:t>
            </w:r>
            <w:r>
              <w:rPr>
                <w:noProof/>
                <w:webHidden/>
              </w:rPr>
              <w:tab/>
            </w:r>
            <w:r>
              <w:rPr>
                <w:noProof/>
                <w:webHidden/>
              </w:rPr>
              <w:fldChar w:fldCharType="begin"/>
            </w:r>
            <w:r>
              <w:rPr>
                <w:noProof/>
                <w:webHidden/>
              </w:rPr>
              <w:instrText xml:space="preserve"> PAGEREF _Toc154562446 \h </w:instrText>
            </w:r>
            <w:r>
              <w:rPr>
                <w:noProof/>
                <w:webHidden/>
              </w:rPr>
            </w:r>
            <w:r>
              <w:rPr>
                <w:noProof/>
                <w:webHidden/>
              </w:rPr>
              <w:fldChar w:fldCharType="separate"/>
            </w:r>
            <w:r>
              <w:rPr>
                <w:noProof/>
                <w:webHidden/>
              </w:rPr>
              <w:t>15</w:t>
            </w:r>
            <w:r>
              <w:rPr>
                <w:noProof/>
                <w:webHidden/>
              </w:rPr>
              <w:fldChar w:fldCharType="end"/>
            </w:r>
          </w:hyperlink>
        </w:p>
        <w:p w14:paraId="2EA74D57" w14:textId="515BEC4A"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47" w:history="1">
            <w:r w:rsidRPr="009A3609">
              <w:rPr>
                <w:rStyle w:val="Hyperlink"/>
                <w:rFonts w:asciiTheme="majorBidi" w:hAnsiTheme="majorBidi"/>
                <w:b/>
                <w:bCs/>
                <w:noProof/>
              </w:rPr>
              <w:t>2.3.2.1.5</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Battery Swapping Mechanism:</w:t>
            </w:r>
            <w:r>
              <w:rPr>
                <w:noProof/>
                <w:webHidden/>
              </w:rPr>
              <w:tab/>
            </w:r>
            <w:r>
              <w:rPr>
                <w:noProof/>
                <w:webHidden/>
              </w:rPr>
              <w:fldChar w:fldCharType="begin"/>
            </w:r>
            <w:r>
              <w:rPr>
                <w:noProof/>
                <w:webHidden/>
              </w:rPr>
              <w:instrText xml:space="preserve"> PAGEREF _Toc154562447 \h </w:instrText>
            </w:r>
            <w:r>
              <w:rPr>
                <w:noProof/>
                <w:webHidden/>
              </w:rPr>
            </w:r>
            <w:r>
              <w:rPr>
                <w:noProof/>
                <w:webHidden/>
              </w:rPr>
              <w:fldChar w:fldCharType="separate"/>
            </w:r>
            <w:r>
              <w:rPr>
                <w:noProof/>
                <w:webHidden/>
              </w:rPr>
              <w:t>15</w:t>
            </w:r>
            <w:r>
              <w:rPr>
                <w:noProof/>
                <w:webHidden/>
              </w:rPr>
              <w:fldChar w:fldCharType="end"/>
            </w:r>
          </w:hyperlink>
        </w:p>
        <w:p w14:paraId="634EC54A" w14:textId="467D0160"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48" w:history="1">
            <w:r w:rsidRPr="009A3609">
              <w:rPr>
                <w:rStyle w:val="Hyperlink"/>
                <w:rFonts w:asciiTheme="majorBidi" w:hAnsiTheme="majorBidi"/>
                <w:b/>
                <w:bCs/>
                <w:noProof/>
              </w:rPr>
              <w:t>2.3.2.1.6</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Ensure Compatibility:</w:t>
            </w:r>
            <w:r>
              <w:rPr>
                <w:noProof/>
                <w:webHidden/>
              </w:rPr>
              <w:tab/>
            </w:r>
            <w:r>
              <w:rPr>
                <w:noProof/>
                <w:webHidden/>
              </w:rPr>
              <w:fldChar w:fldCharType="begin"/>
            </w:r>
            <w:r>
              <w:rPr>
                <w:noProof/>
                <w:webHidden/>
              </w:rPr>
              <w:instrText xml:space="preserve"> PAGEREF _Toc154562448 \h </w:instrText>
            </w:r>
            <w:r>
              <w:rPr>
                <w:noProof/>
                <w:webHidden/>
              </w:rPr>
            </w:r>
            <w:r>
              <w:rPr>
                <w:noProof/>
                <w:webHidden/>
              </w:rPr>
              <w:fldChar w:fldCharType="separate"/>
            </w:r>
            <w:r>
              <w:rPr>
                <w:noProof/>
                <w:webHidden/>
              </w:rPr>
              <w:t>15</w:t>
            </w:r>
            <w:r>
              <w:rPr>
                <w:noProof/>
                <w:webHidden/>
              </w:rPr>
              <w:fldChar w:fldCharType="end"/>
            </w:r>
          </w:hyperlink>
        </w:p>
        <w:p w14:paraId="5FF39B0C" w14:textId="56652EAE" w:rsidR="00DC436E" w:rsidRDefault="00DC436E">
          <w:pPr>
            <w:pStyle w:val="TOC4"/>
            <w:tabs>
              <w:tab w:val="left" w:pos="154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49" w:history="1">
            <w:r w:rsidRPr="009A3609">
              <w:rPr>
                <w:rStyle w:val="Hyperlink"/>
                <w:rFonts w:asciiTheme="majorBidi" w:hAnsiTheme="majorBidi"/>
                <w:b/>
                <w:bCs/>
                <w:noProof/>
              </w:rPr>
              <w:t>2.3.2.2</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Electric Powertrain Technology</w:t>
            </w:r>
            <w:r>
              <w:rPr>
                <w:noProof/>
                <w:webHidden/>
              </w:rPr>
              <w:tab/>
            </w:r>
            <w:r>
              <w:rPr>
                <w:noProof/>
                <w:webHidden/>
              </w:rPr>
              <w:fldChar w:fldCharType="begin"/>
            </w:r>
            <w:r>
              <w:rPr>
                <w:noProof/>
                <w:webHidden/>
              </w:rPr>
              <w:instrText xml:space="preserve"> PAGEREF _Toc154562449 \h </w:instrText>
            </w:r>
            <w:r>
              <w:rPr>
                <w:noProof/>
                <w:webHidden/>
              </w:rPr>
            </w:r>
            <w:r>
              <w:rPr>
                <w:noProof/>
                <w:webHidden/>
              </w:rPr>
              <w:fldChar w:fldCharType="separate"/>
            </w:r>
            <w:r>
              <w:rPr>
                <w:noProof/>
                <w:webHidden/>
              </w:rPr>
              <w:t>16</w:t>
            </w:r>
            <w:r>
              <w:rPr>
                <w:noProof/>
                <w:webHidden/>
              </w:rPr>
              <w:fldChar w:fldCharType="end"/>
            </w:r>
          </w:hyperlink>
        </w:p>
        <w:p w14:paraId="1F8FFC2B" w14:textId="533204AA"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50" w:history="1">
            <w:r w:rsidRPr="009A3609">
              <w:rPr>
                <w:rStyle w:val="Hyperlink"/>
                <w:rFonts w:asciiTheme="majorBidi" w:hAnsiTheme="majorBidi"/>
                <w:b/>
                <w:bCs/>
                <w:noProof/>
              </w:rPr>
              <w:t>2.3.2.2.1</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Power Output:</w:t>
            </w:r>
            <w:r>
              <w:rPr>
                <w:noProof/>
                <w:webHidden/>
              </w:rPr>
              <w:tab/>
            </w:r>
            <w:r>
              <w:rPr>
                <w:noProof/>
                <w:webHidden/>
              </w:rPr>
              <w:fldChar w:fldCharType="begin"/>
            </w:r>
            <w:r>
              <w:rPr>
                <w:noProof/>
                <w:webHidden/>
              </w:rPr>
              <w:instrText xml:space="preserve"> PAGEREF _Toc154562450 \h </w:instrText>
            </w:r>
            <w:r>
              <w:rPr>
                <w:noProof/>
                <w:webHidden/>
              </w:rPr>
            </w:r>
            <w:r>
              <w:rPr>
                <w:noProof/>
                <w:webHidden/>
              </w:rPr>
              <w:fldChar w:fldCharType="separate"/>
            </w:r>
            <w:r>
              <w:rPr>
                <w:noProof/>
                <w:webHidden/>
              </w:rPr>
              <w:t>16</w:t>
            </w:r>
            <w:r>
              <w:rPr>
                <w:noProof/>
                <w:webHidden/>
              </w:rPr>
              <w:fldChar w:fldCharType="end"/>
            </w:r>
          </w:hyperlink>
        </w:p>
        <w:p w14:paraId="71C9CB2B" w14:textId="12C59046"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51" w:history="1">
            <w:r w:rsidRPr="009A3609">
              <w:rPr>
                <w:rStyle w:val="Hyperlink"/>
                <w:rFonts w:asciiTheme="majorBidi" w:hAnsiTheme="majorBidi"/>
                <w:b/>
                <w:bCs/>
                <w:noProof/>
              </w:rPr>
              <w:t>2.3.2.2.2</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Torque:</w:t>
            </w:r>
            <w:r>
              <w:rPr>
                <w:noProof/>
                <w:webHidden/>
              </w:rPr>
              <w:tab/>
            </w:r>
            <w:r>
              <w:rPr>
                <w:noProof/>
                <w:webHidden/>
              </w:rPr>
              <w:fldChar w:fldCharType="begin"/>
            </w:r>
            <w:r>
              <w:rPr>
                <w:noProof/>
                <w:webHidden/>
              </w:rPr>
              <w:instrText xml:space="preserve"> PAGEREF _Toc154562451 \h </w:instrText>
            </w:r>
            <w:r>
              <w:rPr>
                <w:noProof/>
                <w:webHidden/>
              </w:rPr>
            </w:r>
            <w:r>
              <w:rPr>
                <w:noProof/>
                <w:webHidden/>
              </w:rPr>
              <w:fldChar w:fldCharType="separate"/>
            </w:r>
            <w:r>
              <w:rPr>
                <w:noProof/>
                <w:webHidden/>
              </w:rPr>
              <w:t>16</w:t>
            </w:r>
            <w:r>
              <w:rPr>
                <w:noProof/>
                <w:webHidden/>
              </w:rPr>
              <w:fldChar w:fldCharType="end"/>
            </w:r>
          </w:hyperlink>
        </w:p>
        <w:p w14:paraId="658430BF" w14:textId="3958A250"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52" w:history="1">
            <w:r w:rsidRPr="009A3609">
              <w:rPr>
                <w:rStyle w:val="Hyperlink"/>
                <w:rFonts w:asciiTheme="majorBidi" w:hAnsiTheme="majorBidi"/>
                <w:b/>
                <w:bCs/>
                <w:noProof/>
              </w:rPr>
              <w:t>2.3.2.2.3</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Electric Components:</w:t>
            </w:r>
            <w:r>
              <w:rPr>
                <w:noProof/>
                <w:webHidden/>
              </w:rPr>
              <w:tab/>
            </w:r>
            <w:r>
              <w:rPr>
                <w:noProof/>
                <w:webHidden/>
              </w:rPr>
              <w:fldChar w:fldCharType="begin"/>
            </w:r>
            <w:r>
              <w:rPr>
                <w:noProof/>
                <w:webHidden/>
              </w:rPr>
              <w:instrText xml:space="preserve"> PAGEREF _Toc154562452 \h </w:instrText>
            </w:r>
            <w:r>
              <w:rPr>
                <w:noProof/>
                <w:webHidden/>
              </w:rPr>
            </w:r>
            <w:r>
              <w:rPr>
                <w:noProof/>
                <w:webHidden/>
              </w:rPr>
              <w:fldChar w:fldCharType="separate"/>
            </w:r>
            <w:r>
              <w:rPr>
                <w:noProof/>
                <w:webHidden/>
              </w:rPr>
              <w:t>16</w:t>
            </w:r>
            <w:r>
              <w:rPr>
                <w:noProof/>
                <w:webHidden/>
              </w:rPr>
              <w:fldChar w:fldCharType="end"/>
            </w:r>
          </w:hyperlink>
        </w:p>
        <w:p w14:paraId="1B4F009B" w14:textId="3C043E7C"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53" w:history="1">
            <w:r w:rsidRPr="009A3609">
              <w:rPr>
                <w:rStyle w:val="Hyperlink"/>
                <w:rFonts w:asciiTheme="majorBidi" w:hAnsiTheme="majorBidi"/>
                <w:b/>
                <w:bCs/>
                <w:noProof/>
              </w:rPr>
              <w:t>2.3.2.2.4</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Efficiency:</w:t>
            </w:r>
            <w:r>
              <w:rPr>
                <w:noProof/>
                <w:webHidden/>
              </w:rPr>
              <w:tab/>
            </w:r>
            <w:r>
              <w:rPr>
                <w:noProof/>
                <w:webHidden/>
              </w:rPr>
              <w:fldChar w:fldCharType="begin"/>
            </w:r>
            <w:r>
              <w:rPr>
                <w:noProof/>
                <w:webHidden/>
              </w:rPr>
              <w:instrText xml:space="preserve"> PAGEREF _Toc154562453 \h </w:instrText>
            </w:r>
            <w:r>
              <w:rPr>
                <w:noProof/>
                <w:webHidden/>
              </w:rPr>
            </w:r>
            <w:r>
              <w:rPr>
                <w:noProof/>
                <w:webHidden/>
              </w:rPr>
              <w:fldChar w:fldCharType="separate"/>
            </w:r>
            <w:r>
              <w:rPr>
                <w:noProof/>
                <w:webHidden/>
              </w:rPr>
              <w:t>16</w:t>
            </w:r>
            <w:r>
              <w:rPr>
                <w:noProof/>
                <w:webHidden/>
              </w:rPr>
              <w:fldChar w:fldCharType="end"/>
            </w:r>
          </w:hyperlink>
        </w:p>
        <w:p w14:paraId="40D6FF65" w14:textId="254D5532"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54" w:history="1">
            <w:r w:rsidRPr="009A3609">
              <w:rPr>
                <w:rStyle w:val="Hyperlink"/>
                <w:rFonts w:asciiTheme="majorBidi" w:hAnsiTheme="majorBidi"/>
                <w:b/>
                <w:bCs/>
                <w:noProof/>
              </w:rPr>
              <w:t>2.3.2.2.5</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Brushless Design:</w:t>
            </w:r>
            <w:r>
              <w:rPr>
                <w:noProof/>
                <w:webHidden/>
              </w:rPr>
              <w:tab/>
            </w:r>
            <w:r>
              <w:rPr>
                <w:noProof/>
                <w:webHidden/>
              </w:rPr>
              <w:fldChar w:fldCharType="begin"/>
            </w:r>
            <w:r>
              <w:rPr>
                <w:noProof/>
                <w:webHidden/>
              </w:rPr>
              <w:instrText xml:space="preserve"> PAGEREF _Toc154562454 \h </w:instrText>
            </w:r>
            <w:r>
              <w:rPr>
                <w:noProof/>
                <w:webHidden/>
              </w:rPr>
            </w:r>
            <w:r>
              <w:rPr>
                <w:noProof/>
                <w:webHidden/>
              </w:rPr>
              <w:fldChar w:fldCharType="separate"/>
            </w:r>
            <w:r>
              <w:rPr>
                <w:noProof/>
                <w:webHidden/>
              </w:rPr>
              <w:t>16</w:t>
            </w:r>
            <w:r>
              <w:rPr>
                <w:noProof/>
                <w:webHidden/>
              </w:rPr>
              <w:fldChar w:fldCharType="end"/>
            </w:r>
          </w:hyperlink>
        </w:p>
        <w:p w14:paraId="13108B4E" w14:textId="0DD84E12"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55" w:history="1">
            <w:r w:rsidRPr="009A3609">
              <w:rPr>
                <w:rStyle w:val="Hyperlink"/>
                <w:rFonts w:asciiTheme="majorBidi" w:hAnsiTheme="majorBidi"/>
                <w:b/>
                <w:bCs/>
                <w:noProof/>
              </w:rPr>
              <w:t>2.3.2.2.6</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Control System:</w:t>
            </w:r>
            <w:r>
              <w:rPr>
                <w:noProof/>
                <w:webHidden/>
              </w:rPr>
              <w:tab/>
            </w:r>
            <w:r>
              <w:rPr>
                <w:noProof/>
                <w:webHidden/>
              </w:rPr>
              <w:fldChar w:fldCharType="begin"/>
            </w:r>
            <w:r>
              <w:rPr>
                <w:noProof/>
                <w:webHidden/>
              </w:rPr>
              <w:instrText xml:space="preserve"> PAGEREF _Toc154562455 \h </w:instrText>
            </w:r>
            <w:r>
              <w:rPr>
                <w:noProof/>
                <w:webHidden/>
              </w:rPr>
            </w:r>
            <w:r>
              <w:rPr>
                <w:noProof/>
                <w:webHidden/>
              </w:rPr>
              <w:fldChar w:fldCharType="separate"/>
            </w:r>
            <w:r>
              <w:rPr>
                <w:noProof/>
                <w:webHidden/>
              </w:rPr>
              <w:t>16</w:t>
            </w:r>
            <w:r>
              <w:rPr>
                <w:noProof/>
                <w:webHidden/>
              </w:rPr>
              <w:fldChar w:fldCharType="end"/>
            </w:r>
          </w:hyperlink>
        </w:p>
        <w:p w14:paraId="7CBCD8FE" w14:textId="67186F15"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56" w:history="1">
            <w:r w:rsidRPr="009A3609">
              <w:rPr>
                <w:rStyle w:val="Hyperlink"/>
                <w:rFonts w:asciiTheme="majorBidi" w:hAnsiTheme="majorBidi"/>
                <w:b/>
                <w:bCs/>
                <w:noProof/>
              </w:rPr>
              <w:t>2.3.2.2.7</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Integration:</w:t>
            </w:r>
            <w:r>
              <w:rPr>
                <w:noProof/>
                <w:webHidden/>
              </w:rPr>
              <w:tab/>
            </w:r>
            <w:r>
              <w:rPr>
                <w:noProof/>
                <w:webHidden/>
              </w:rPr>
              <w:fldChar w:fldCharType="begin"/>
            </w:r>
            <w:r>
              <w:rPr>
                <w:noProof/>
                <w:webHidden/>
              </w:rPr>
              <w:instrText xml:space="preserve"> PAGEREF _Toc154562456 \h </w:instrText>
            </w:r>
            <w:r>
              <w:rPr>
                <w:noProof/>
                <w:webHidden/>
              </w:rPr>
            </w:r>
            <w:r>
              <w:rPr>
                <w:noProof/>
                <w:webHidden/>
              </w:rPr>
              <w:fldChar w:fldCharType="separate"/>
            </w:r>
            <w:r>
              <w:rPr>
                <w:noProof/>
                <w:webHidden/>
              </w:rPr>
              <w:t>17</w:t>
            </w:r>
            <w:r>
              <w:rPr>
                <w:noProof/>
                <w:webHidden/>
              </w:rPr>
              <w:fldChar w:fldCharType="end"/>
            </w:r>
          </w:hyperlink>
        </w:p>
        <w:p w14:paraId="73DD882C" w14:textId="1D19F545" w:rsidR="00DC436E" w:rsidRDefault="00DC436E">
          <w:pPr>
            <w:pStyle w:val="TOC4"/>
            <w:tabs>
              <w:tab w:val="left" w:pos="154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57" w:history="1">
            <w:r w:rsidRPr="009A3609">
              <w:rPr>
                <w:rStyle w:val="Hyperlink"/>
                <w:rFonts w:asciiTheme="majorBidi" w:hAnsiTheme="majorBidi"/>
                <w:b/>
                <w:bCs/>
                <w:noProof/>
              </w:rPr>
              <w:t>2.3.2.3</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Battery Systems and Management</w:t>
            </w:r>
            <w:r>
              <w:rPr>
                <w:noProof/>
                <w:webHidden/>
              </w:rPr>
              <w:tab/>
            </w:r>
            <w:r>
              <w:rPr>
                <w:noProof/>
                <w:webHidden/>
              </w:rPr>
              <w:fldChar w:fldCharType="begin"/>
            </w:r>
            <w:r>
              <w:rPr>
                <w:noProof/>
                <w:webHidden/>
              </w:rPr>
              <w:instrText xml:space="preserve"> PAGEREF _Toc154562457 \h </w:instrText>
            </w:r>
            <w:r>
              <w:rPr>
                <w:noProof/>
                <w:webHidden/>
              </w:rPr>
            </w:r>
            <w:r>
              <w:rPr>
                <w:noProof/>
                <w:webHidden/>
              </w:rPr>
              <w:fldChar w:fldCharType="separate"/>
            </w:r>
            <w:r>
              <w:rPr>
                <w:noProof/>
                <w:webHidden/>
              </w:rPr>
              <w:t>17</w:t>
            </w:r>
            <w:r>
              <w:rPr>
                <w:noProof/>
                <w:webHidden/>
              </w:rPr>
              <w:fldChar w:fldCharType="end"/>
            </w:r>
          </w:hyperlink>
        </w:p>
        <w:p w14:paraId="14BE0296" w14:textId="6A424FC0"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58" w:history="1">
            <w:r w:rsidRPr="009A3609">
              <w:rPr>
                <w:rStyle w:val="Hyperlink"/>
                <w:rFonts w:asciiTheme="majorBidi" w:hAnsiTheme="majorBidi"/>
                <w:b/>
                <w:bCs/>
                <w:noProof/>
              </w:rPr>
              <w:t>2.3.2.3.1</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Battery Pack:</w:t>
            </w:r>
            <w:r>
              <w:rPr>
                <w:noProof/>
                <w:webHidden/>
              </w:rPr>
              <w:tab/>
            </w:r>
            <w:r>
              <w:rPr>
                <w:noProof/>
                <w:webHidden/>
              </w:rPr>
              <w:fldChar w:fldCharType="begin"/>
            </w:r>
            <w:r>
              <w:rPr>
                <w:noProof/>
                <w:webHidden/>
              </w:rPr>
              <w:instrText xml:space="preserve"> PAGEREF _Toc154562458 \h </w:instrText>
            </w:r>
            <w:r>
              <w:rPr>
                <w:noProof/>
                <w:webHidden/>
              </w:rPr>
            </w:r>
            <w:r>
              <w:rPr>
                <w:noProof/>
                <w:webHidden/>
              </w:rPr>
              <w:fldChar w:fldCharType="separate"/>
            </w:r>
            <w:r>
              <w:rPr>
                <w:noProof/>
                <w:webHidden/>
              </w:rPr>
              <w:t>17</w:t>
            </w:r>
            <w:r>
              <w:rPr>
                <w:noProof/>
                <w:webHidden/>
              </w:rPr>
              <w:fldChar w:fldCharType="end"/>
            </w:r>
          </w:hyperlink>
        </w:p>
        <w:p w14:paraId="5875FF0B" w14:textId="45375E10"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59" w:history="1">
            <w:r w:rsidRPr="009A3609">
              <w:rPr>
                <w:rStyle w:val="Hyperlink"/>
                <w:rFonts w:asciiTheme="majorBidi" w:hAnsiTheme="majorBidi"/>
                <w:b/>
                <w:bCs/>
                <w:noProof/>
              </w:rPr>
              <w:t>2.3.2.3.2</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Voltage and Current:</w:t>
            </w:r>
            <w:r>
              <w:rPr>
                <w:noProof/>
                <w:webHidden/>
              </w:rPr>
              <w:tab/>
            </w:r>
            <w:r>
              <w:rPr>
                <w:noProof/>
                <w:webHidden/>
              </w:rPr>
              <w:fldChar w:fldCharType="begin"/>
            </w:r>
            <w:r>
              <w:rPr>
                <w:noProof/>
                <w:webHidden/>
              </w:rPr>
              <w:instrText xml:space="preserve"> PAGEREF _Toc154562459 \h </w:instrText>
            </w:r>
            <w:r>
              <w:rPr>
                <w:noProof/>
                <w:webHidden/>
              </w:rPr>
            </w:r>
            <w:r>
              <w:rPr>
                <w:noProof/>
                <w:webHidden/>
              </w:rPr>
              <w:fldChar w:fldCharType="separate"/>
            </w:r>
            <w:r>
              <w:rPr>
                <w:noProof/>
                <w:webHidden/>
              </w:rPr>
              <w:t>17</w:t>
            </w:r>
            <w:r>
              <w:rPr>
                <w:noProof/>
                <w:webHidden/>
              </w:rPr>
              <w:fldChar w:fldCharType="end"/>
            </w:r>
          </w:hyperlink>
        </w:p>
        <w:p w14:paraId="41C63EEF" w14:textId="20C5A0F9"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60" w:history="1">
            <w:r w:rsidRPr="009A3609">
              <w:rPr>
                <w:rStyle w:val="Hyperlink"/>
                <w:rFonts w:asciiTheme="majorBidi" w:hAnsiTheme="majorBidi"/>
                <w:b/>
                <w:bCs/>
                <w:noProof/>
              </w:rPr>
              <w:t>2.3.2.3.3</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Battery Management System (BMS):</w:t>
            </w:r>
            <w:r>
              <w:rPr>
                <w:noProof/>
                <w:webHidden/>
              </w:rPr>
              <w:tab/>
            </w:r>
            <w:r>
              <w:rPr>
                <w:noProof/>
                <w:webHidden/>
              </w:rPr>
              <w:fldChar w:fldCharType="begin"/>
            </w:r>
            <w:r>
              <w:rPr>
                <w:noProof/>
                <w:webHidden/>
              </w:rPr>
              <w:instrText xml:space="preserve"> PAGEREF _Toc154562460 \h </w:instrText>
            </w:r>
            <w:r>
              <w:rPr>
                <w:noProof/>
                <w:webHidden/>
              </w:rPr>
            </w:r>
            <w:r>
              <w:rPr>
                <w:noProof/>
                <w:webHidden/>
              </w:rPr>
              <w:fldChar w:fldCharType="separate"/>
            </w:r>
            <w:r>
              <w:rPr>
                <w:noProof/>
                <w:webHidden/>
              </w:rPr>
              <w:t>17</w:t>
            </w:r>
            <w:r>
              <w:rPr>
                <w:noProof/>
                <w:webHidden/>
              </w:rPr>
              <w:fldChar w:fldCharType="end"/>
            </w:r>
          </w:hyperlink>
        </w:p>
        <w:p w14:paraId="6D692CEA" w14:textId="12042E55"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61" w:history="1">
            <w:r w:rsidRPr="009A3609">
              <w:rPr>
                <w:rStyle w:val="Hyperlink"/>
                <w:rFonts w:asciiTheme="majorBidi" w:hAnsiTheme="majorBidi"/>
                <w:b/>
                <w:bCs/>
                <w:noProof/>
              </w:rPr>
              <w:t>2.3.2.3.4</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Charging:</w:t>
            </w:r>
            <w:r>
              <w:rPr>
                <w:noProof/>
                <w:webHidden/>
              </w:rPr>
              <w:tab/>
            </w:r>
            <w:r>
              <w:rPr>
                <w:noProof/>
                <w:webHidden/>
              </w:rPr>
              <w:fldChar w:fldCharType="begin"/>
            </w:r>
            <w:r>
              <w:rPr>
                <w:noProof/>
                <w:webHidden/>
              </w:rPr>
              <w:instrText xml:space="preserve"> PAGEREF _Toc154562461 \h </w:instrText>
            </w:r>
            <w:r>
              <w:rPr>
                <w:noProof/>
                <w:webHidden/>
              </w:rPr>
            </w:r>
            <w:r>
              <w:rPr>
                <w:noProof/>
                <w:webHidden/>
              </w:rPr>
              <w:fldChar w:fldCharType="separate"/>
            </w:r>
            <w:r>
              <w:rPr>
                <w:noProof/>
                <w:webHidden/>
              </w:rPr>
              <w:t>17</w:t>
            </w:r>
            <w:r>
              <w:rPr>
                <w:noProof/>
                <w:webHidden/>
              </w:rPr>
              <w:fldChar w:fldCharType="end"/>
            </w:r>
          </w:hyperlink>
        </w:p>
        <w:p w14:paraId="76ED01E5" w14:textId="6F62CB45"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62" w:history="1">
            <w:r w:rsidRPr="009A3609">
              <w:rPr>
                <w:rStyle w:val="Hyperlink"/>
                <w:rFonts w:asciiTheme="majorBidi" w:hAnsiTheme="majorBidi"/>
                <w:b/>
                <w:bCs/>
                <w:noProof/>
              </w:rPr>
              <w:t>2.3.2.3.5</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Battery Swapping:</w:t>
            </w:r>
            <w:r>
              <w:rPr>
                <w:noProof/>
                <w:webHidden/>
              </w:rPr>
              <w:tab/>
            </w:r>
            <w:r>
              <w:rPr>
                <w:noProof/>
                <w:webHidden/>
              </w:rPr>
              <w:fldChar w:fldCharType="begin"/>
            </w:r>
            <w:r>
              <w:rPr>
                <w:noProof/>
                <w:webHidden/>
              </w:rPr>
              <w:instrText xml:space="preserve"> PAGEREF _Toc154562462 \h </w:instrText>
            </w:r>
            <w:r>
              <w:rPr>
                <w:noProof/>
                <w:webHidden/>
              </w:rPr>
            </w:r>
            <w:r>
              <w:rPr>
                <w:noProof/>
                <w:webHidden/>
              </w:rPr>
              <w:fldChar w:fldCharType="separate"/>
            </w:r>
            <w:r>
              <w:rPr>
                <w:noProof/>
                <w:webHidden/>
              </w:rPr>
              <w:t>18</w:t>
            </w:r>
            <w:r>
              <w:rPr>
                <w:noProof/>
                <w:webHidden/>
              </w:rPr>
              <w:fldChar w:fldCharType="end"/>
            </w:r>
          </w:hyperlink>
        </w:p>
        <w:p w14:paraId="7D6E95D0" w14:textId="14113EB2"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63" w:history="1">
            <w:r w:rsidRPr="009A3609">
              <w:rPr>
                <w:rStyle w:val="Hyperlink"/>
                <w:rFonts w:asciiTheme="majorBidi" w:hAnsiTheme="majorBidi"/>
                <w:b/>
                <w:bCs/>
                <w:noProof/>
              </w:rPr>
              <w:t>2.3.2.3.6</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Battery Safety:</w:t>
            </w:r>
            <w:r>
              <w:rPr>
                <w:noProof/>
                <w:webHidden/>
              </w:rPr>
              <w:tab/>
            </w:r>
            <w:r>
              <w:rPr>
                <w:noProof/>
                <w:webHidden/>
              </w:rPr>
              <w:fldChar w:fldCharType="begin"/>
            </w:r>
            <w:r>
              <w:rPr>
                <w:noProof/>
                <w:webHidden/>
              </w:rPr>
              <w:instrText xml:space="preserve"> PAGEREF _Toc154562463 \h </w:instrText>
            </w:r>
            <w:r>
              <w:rPr>
                <w:noProof/>
                <w:webHidden/>
              </w:rPr>
            </w:r>
            <w:r>
              <w:rPr>
                <w:noProof/>
                <w:webHidden/>
              </w:rPr>
              <w:fldChar w:fldCharType="separate"/>
            </w:r>
            <w:r>
              <w:rPr>
                <w:noProof/>
                <w:webHidden/>
              </w:rPr>
              <w:t>18</w:t>
            </w:r>
            <w:r>
              <w:rPr>
                <w:noProof/>
                <w:webHidden/>
              </w:rPr>
              <w:fldChar w:fldCharType="end"/>
            </w:r>
          </w:hyperlink>
        </w:p>
        <w:p w14:paraId="167654DC" w14:textId="641D0D4C"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64" w:history="1">
            <w:r w:rsidRPr="009A3609">
              <w:rPr>
                <w:rStyle w:val="Hyperlink"/>
                <w:rFonts w:asciiTheme="majorBidi" w:hAnsiTheme="majorBidi"/>
                <w:b/>
                <w:bCs/>
                <w:noProof/>
              </w:rPr>
              <w:t>2.3.2.3.7</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Battery Longevity:</w:t>
            </w:r>
            <w:r>
              <w:rPr>
                <w:noProof/>
                <w:webHidden/>
              </w:rPr>
              <w:tab/>
            </w:r>
            <w:r>
              <w:rPr>
                <w:noProof/>
                <w:webHidden/>
              </w:rPr>
              <w:fldChar w:fldCharType="begin"/>
            </w:r>
            <w:r>
              <w:rPr>
                <w:noProof/>
                <w:webHidden/>
              </w:rPr>
              <w:instrText xml:space="preserve"> PAGEREF _Toc154562464 \h </w:instrText>
            </w:r>
            <w:r>
              <w:rPr>
                <w:noProof/>
                <w:webHidden/>
              </w:rPr>
            </w:r>
            <w:r>
              <w:rPr>
                <w:noProof/>
                <w:webHidden/>
              </w:rPr>
              <w:fldChar w:fldCharType="separate"/>
            </w:r>
            <w:r>
              <w:rPr>
                <w:noProof/>
                <w:webHidden/>
              </w:rPr>
              <w:t>18</w:t>
            </w:r>
            <w:r>
              <w:rPr>
                <w:noProof/>
                <w:webHidden/>
              </w:rPr>
              <w:fldChar w:fldCharType="end"/>
            </w:r>
          </w:hyperlink>
        </w:p>
        <w:p w14:paraId="54A23EFB" w14:textId="09E4F9EB"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65" w:history="1">
            <w:r w:rsidRPr="009A3609">
              <w:rPr>
                <w:rStyle w:val="Hyperlink"/>
                <w:rFonts w:asciiTheme="majorBidi" w:hAnsiTheme="majorBidi"/>
                <w:b/>
                <w:bCs/>
                <w:noProof/>
              </w:rPr>
              <w:t>2.3.2.3.8</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Environmental Considerations:</w:t>
            </w:r>
            <w:r>
              <w:rPr>
                <w:noProof/>
                <w:webHidden/>
              </w:rPr>
              <w:tab/>
            </w:r>
            <w:r>
              <w:rPr>
                <w:noProof/>
                <w:webHidden/>
              </w:rPr>
              <w:fldChar w:fldCharType="begin"/>
            </w:r>
            <w:r>
              <w:rPr>
                <w:noProof/>
                <w:webHidden/>
              </w:rPr>
              <w:instrText xml:space="preserve"> PAGEREF _Toc154562465 \h </w:instrText>
            </w:r>
            <w:r>
              <w:rPr>
                <w:noProof/>
                <w:webHidden/>
              </w:rPr>
            </w:r>
            <w:r>
              <w:rPr>
                <w:noProof/>
                <w:webHidden/>
              </w:rPr>
              <w:fldChar w:fldCharType="separate"/>
            </w:r>
            <w:r>
              <w:rPr>
                <w:noProof/>
                <w:webHidden/>
              </w:rPr>
              <w:t>18</w:t>
            </w:r>
            <w:r>
              <w:rPr>
                <w:noProof/>
                <w:webHidden/>
              </w:rPr>
              <w:fldChar w:fldCharType="end"/>
            </w:r>
          </w:hyperlink>
        </w:p>
        <w:p w14:paraId="6F5712D3" w14:textId="4754AADF"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66" w:history="1">
            <w:r w:rsidRPr="009A3609">
              <w:rPr>
                <w:rStyle w:val="Hyperlink"/>
                <w:rFonts w:asciiTheme="majorBidi" w:hAnsiTheme="majorBidi"/>
                <w:b/>
                <w:bCs/>
                <w:noProof/>
              </w:rPr>
              <w:t>2.3.3</w:t>
            </w:r>
            <w:r>
              <w:rPr>
                <w:rFonts w:cstheme="minorBidi"/>
                <w:noProof/>
                <w:kern w:val="2"/>
                <w:sz w:val="24"/>
                <w:szCs w:val="24"/>
                <w:lang w:val="en-EG"/>
                <w14:ligatures w14:val="standardContextual"/>
              </w:rPr>
              <w:tab/>
            </w:r>
            <w:r w:rsidRPr="009A3609">
              <w:rPr>
                <w:rStyle w:val="Hyperlink"/>
                <w:rFonts w:asciiTheme="majorBidi" w:hAnsiTheme="majorBidi"/>
                <w:b/>
                <w:bCs/>
                <w:noProof/>
              </w:rPr>
              <w:t>Environmental Impact</w:t>
            </w:r>
            <w:r>
              <w:rPr>
                <w:noProof/>
                <w:webHidden/>
              </w:rPr>
              <w:tab/>
            </w:r>
            <w:r>
              <w:rPr>
                <w:noProof/>
                <w:webHidden/>
              </w:rPr>
              <w:fldChar w:fldCharType="begin"/>
            </w:r>
            <w:r>
              <w:rPr>
                <w:noProof/>
                <w:webHidden/>
              </w:rPr>
              <w:instrText xml:space="preserve"> PAGEREF _Toc154562466 \h </w:instrText>
            </w:r>
            <w:r>
              <w:rPr>
                <w:noProof/>
                <w:webHidden/>
              </w:rPr>
            </w:r>
            <w:r>
              <w:rPr>
                <w:noProof/>
                <w:webHidden/>
              </w:rPr>
              <w:fldChar w:fldCharType="separate"/>
            </w:r>
            <w:r>
              <w:rPr>
                <w:noProof/>
                <w:webHidden/>
              </w:rPr>
              <w:t>18</w:t>
            </w:r>
            <w:r>
              <w:rPr>
                <w:noProof/>
                <w:webHidden/>
              </w:rPr>
              <w:fldChar w:fldCharType="end"/>
            </w:r>
          </w:hyperlink>
        </w:p>
        <w:p w14:paraId="7A7A1B37" w14:textId="3A11991C" w:rsidR="00DC436E" w:rsidRDefault="00DC436E">
          <w:pPr>
            <w:pStyle w:val="TOC4"/>
            <w:tabs>
              <w:tab w:val="left" w:pos="154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67" w:history="1">
            <w:r w:rsidRPr="009A3609">
              <w:rPr>
                <w:rStyle w:val="Hyperlink"/>
                <w:rFonts w:asciiTheme="majorBidi" w:hAnsiTheme="majorBidi"/>
                <w:b/>
                <w:bCs/>
                <w:noProof/>
              </w:rPr>
              <w:t>2.3.3.1</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Emission Reductions:</w:t>
            </w:r>
            <w:r>
              <w:rPr>
                <w:noProof/>
                <w:webHidden/>
              </w:rPr>
              <w:tab/>
            </w:r>
            <w:r>
              <w:rPr>
                <w:noProof/>
                <w:webHidden/>
              </w:rPr>
              <w:fldChar w:fldCharType="begin"/>
            </w:r>
            <w:r>
              <w:rPr>
                <w:noProof/>
                <w:webHidden/>
              </w:rPr>
              <w:instrText xml:space="preserve"> PAGEREF _Toc154562467 \h </w:instrText>
            </w:r>
            <w:r>
              <w:rPr>
                <w:noProof/>
                <w:webHidden/>
              </w:rPr>
            </w:r>
            <w:r>
              <w:rPr>
                <w:noProof/>
                <w:webHidden/>
              </w:rPr>
              <w:fldChar w:fldCharType="separate"/>
            </w:r>
            <w:r>
              <w:rPr>
                <w:noProof/>
                <w:webHidden/>
              </w:rPr>
              <w:t>19</w:t>
            </w:r>
            <w:r>
              <w:rPr>
                <w:noProof/>
                <w:webHidden/>
              </w:rPr>
              <w:fldChar w:fldCharType="end"/>
            </w:r>
          </w:hyperlink>
        </w:p>
        <w:p w14:paraId="397302D8" w14:textId="0F093F92"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68" w:history="1">
            <w:r w:rsidRPr="009A3609">
              <w:rPr>
                <w:rStyle w:val="Hyperlink"/>
                <w:rFonts w:asciiTheme="majorBidi" w:hAnsiTheme="majorBidi"/>
                <w:b/>
                <w:bCs/>
                <w:noProof/>
              </w:rPr>
              <w:t>2.3.3.1.1</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Reduction in Tailpipe Emissions:</w:t>
            </w:r>
            <w:r>
              <w:rPr>
                <w:noProof/>
                <w:webHidden/>
              </w:rPr>
              <w:tab/>
            </w:r>
            <w:r>
              <w:rPr>
                <w:noProof/>
                <w:webHidden/>
              </w:rPr>
              <w:fldChar w:fldCharType="begin"/>
            </w:r>
            <w:r>
              <w:rPr>
                <w:noProof/>
                <w:webHidden/>
              </w:rPr>
              <w:instrText xml:space="preserve"> PAGEREF _Toc154562468 \h </w:instrText>
            </w:r>
            <w:r>
              <w:rPr>
                <w:noProof/>
                <w:webHidden/>
              </w:rPr>
            </w:r>
            <w:r>
              <w:rPr>
                <w:noProof/>
                <w:webHidden/>
              </w:rPr>
              <w:fldChar w:fldCharType="separate"/>
            </w:r>
            <w:r>
              <w:rPr>
                <w:noProof/>
                <w:webHidden/>
              </w:rPr>
              <w:t>20</w:t>
            </w:r>
            <w:r>
              <w:rPr>
                <w:noProof/>
                <w:webHidden/>
              </w:rPr>
              <w:fldChar w:fldCharType="end"/>
            </w:r>
          </w:hyperlink>
        </w:p>
        <w:p w14:paraId="0C40E7AC" w14:textId="38BB9C42"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69" w:history="1">
            <w:r w:rsidRPr="009A3609">
              <w:rPr>
                <w:rStyle w:val="Hyperlink"/>
                <w:rFonts w:asciiTheme="majorBidi" w:hAnsiTheme="majorBidi"/>
                <w:b/>
                <w:bCs/>
                <w:noProof/>
              </w:rPr>
              <w:t>2.3.3.1.2</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Greenhouse Gas Emissions Reduction:</w:t>
            </w:r>
            <w:r>
              <w:rPr>
                <w:noProof/>
                <w:webHidden/>
              </w:rPr>
              <w:tab/>
            </w:r>
            <w:r>
              <w:rPr>
                <w:noProof/>
                <w:webHidden/>
              </w:rPr>
              <w:fldChar w:fldCharType="begin"/>
            </w:r>
            <w:r>
              <w:rPr>
                <w:noProof/>
                <w:webHidden/>
              </w:rPr>
              <w:instrText xml:space="preserve"> PAGEREF _Toc154562469 \h </w:instrText>
            </w:r>
            <w:r>
              <w:rPr>
                <w:noProof/>
                <w:webHidden/>
              </w:rPr>
            </w:r>
            <w:r>
              <w:rPr>
                <w:noProof/>
                <w:webHidden/>
              </w:rPr>
              <w:fldChar w:fldCharType="separate"/>
            </w:r>
            <w:r>
              <w:rPr>
                <w:noProof/>
                <w:webHidden/>
              </w:rPr>
              <w:t>21</w:t>
            </w:r>
            <w:r>
              <w:rPr>
                <w:noProof/>
                <w:webHidden/>
              </w:rPr>
              <w:fldChar w:fldCharType="end"/>
            </w:r>
          </w:hyperlink>
        </w:p>
        <w:p w14:paraId="310464BD" w14:textId="502DE91E"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70" w:history="1">
            <w:r w:rsidRPr="009A3609">
              <w:rPr>
                <w:rStyle w:val="Hyperlink"/>
                <w:rFonts w:asciiTheme="majorBidi" w:hAnsiTheme="majorBidi"/>
                <w:b/>
                <w:bCs/>
                <w:noProof/>
              </w:rPr>
              <w:t>2.3.3.1.3</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Air Quality Improvement:</w:t>
            </w:r>
            <w:r>
              <w:rPr>
                <w:noProof/>
                <w:webHidden/>
              </w:rPr>
              <w:tab/>
            </w:r>
            <w:r>
              <w:rPr>
                <w:noProof/>
                <w:webHidden/>
              </w:rPr>
              <w:fldChar w:fldCharType="begin"/>
            </w:r>
            <w:r>
              <w:rPr>
                <w:noProof/>
                <w:webHidden/>
              </w:rPr>
              <w:instrText xml:space="preserve"> PAGEREF _Toc154562470 \h </w:instrText>
            </w:r>
            <w:r>
              <w:rPr>
                <w:noProof/>
                <w:webHidden/>
              </w:rPr>
            </w:r>
            <w:r>
              <w:rPr>
                <w:noProof/>
                <w:webHidden/>
              </w:rPr>
              <w:fldChar w:fldCharType="separate"/>
            </w:r>
            <w:r>
              <w:rPr>
                <w:noProof/>
                <w:webHidden/>
              </w:rPr>
              <w:t>22</w:t>
            </w:r>
            <w:r>
              <w:rPr>
                <w:noProof/>
                <w:webHidden/>
              </w:rPr>
              <w:fldChar w:fldCharType="end"/>
            </w:r>
          </w:hyperlink>
        </w:p>
        <w:p w14:paraId="1099636E" w14:textId="40DB4CED" w:rsidR="00DC436E" w:rsidRDefault="00DC436E">
          <w:pPr>
            <w:pStyle w:val="TOC5"/>
            <w:tabs>
              <w:tab w:val="left" w:pos="189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71" w:history="1">
            <w:r w:rsidRPr="009A3609">
              <w:rPr>
                <w:rStyle w:val="Hyperlink"/>
                <w:rFonts w:asciiTheme="majorBidi" w:hAnsiTheme="majorBidi"/>
                <w:b/>
                <w:bCs/>
                <w:noProof/>
              </w:rPr>
              <w:t>2.3.3.1.4</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Contributions to Climate Goals:</w:t>
            </w:r>
            <w:r>
              <w:rPr>
                <w:noProof/>
                <w:webHidden/>
              </w:rPr>
              <w:tab/>
            </w:r>
            <w:r>
              <w:rPr>
                <w:noProof/>
                <w:webHidden/>
              </w:rPr>
              <w:fldChar w:fldCharType="begin"/>
            </w:r>
            <w:r>
              <w:rPr>
                <w:noProof/>
                <w:webHidden/>
              </w:rPr>
              <w:instrText xml:space="preserve"> PAGEREF _Toc154562471 \h </w:instrText>
            </w:r>
            <w:r>
              <w:rPr>
                <w:noProof/>
                <w:webHidden/>
              </w:rPr>
            </w:r>
            <w:r>
              <w:rPr>
                <w:noProof/>
                <w:webHidden/>
              </w:rPr>
              <w:fldChar w:fldCharType="separate"/>
            </w:r>
            <w:r>
              <w:rPr>
                <w:noProof/>
                <w:webHidden/>
              </w:rPr>
              <w:t>22</w:t>
            </w:r>
            <w:r>
              <w:rPr>
                <w:noProof/>
                <w:webHidden/>
              </w:rPr>
              <w:fldChar w:fldCharType="end"/>
            </w:r>
          </w:hyperlink>
        </w:p>
        <w:p w14:paraId="67883259" w14:textId="0D02D18E"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72" w:history="1">
            <w:r w:rsidRPr="009A3609">
              <w:rPr>
                <w:rStyle w:val="Hyperlink"/>
                <w:rFonts w:asciiTheme="majorBidi" w:hAnsiTheme="majorBidi"/>
                <w:b/>
                <w:bCs/>
                <w:noProof/>
              </w:rPr>
              <w:t>2.3.4</w:t>
            </w:r>
            <w:r>
              <w:rPr>
                <w:rFonts w:cstheme="minorBidi"/>
                <w:noProof/>
                <w:kern w:val="2"/>
                <w:sz w:val="24"/>
                <w:szCs w:val="24"/>
                <w:lang w:val="en-EG"/>
                <w14:ligatures w14:val="standardContextual"/>
              </w:rPr>
              <w:tab/>
            </w:r>
            <w:r w:rsidRPr="009A3609">
              <w:rPr>
                <w:rStyle w:val="Hyperlink"/>
                <w:rFonts w:asciiTheme="majorBidi" w:hAnsiTheme="majorBidi"/>
                <w:b/>
                <w:bCs/>
                <w:noProof/>
              </w:rPr>
              <w:t>Economic Considerations</w:t>
            </w:r>
            <w:r>
              <w:rPr>
                <w:noProof/>
                <w:webHidden/>
              </w:rPr>
              <w:tab/>
            </w:r>
            <w:r>
              <w:rPr>
                <w:noProof/>
                <w:webHidden/>
              </w:rPr>
              <w:fldChar w:fldCharType="begin"/>
            </w:r>
            <w:r>
              <w:rPr>
                <w:noProof/>
                <w:webHidden/>
              </w:rPr>
              <w:instrText xml:space="preserve"> PAGEREF _Toc154562472 \h </w:instrText>
            </w:r>
            <w:r>
              <w:rPr>
                <w:noProof/>
                <w:webHidden/>
              </w:rPr>
            </w:r>
            <w:r>
              <w:rPr>
                <w:noProof/>
                <w:webHidden/>
              </w:rPr>
              <w:fldChar w:fldCharType="separate"/>
            </w:r>
            <w:r>
              <w:rPr>
                <w:noProof/>
                <w:webHidden/>
              </w:rPr>
              <w:t>23</w:t>
            </w:r>
            <w:r>
              <w:rPr>
                <w:noProof/>
                <w:webHidden/>
              </w:rPr>
              <w:fldChar w:fldCharType="end"/>
            </w:r>
          </w:hyperlink>
        </w:p>
        <w:p w14:paraId="6F0073CB" w14:textId="0456E091" w:rsidR="00DC436E" w:rsidRDefault="00DC436E">
          <w:pPr>
            <w:pStyle w:val="TOC4"/>
            <w:tabs>
              <w:tab w:val="left" w:pos="154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73" w:history="1">
            <w:r w:rsidRPr="009A3609">
              <w:rPr>
                <w:rStyle w:val="Hyperlink"/>
                <w:rFonts w:asciiTheme="majorBidi" w:hAnsiTheme="majorBidi"/>
                <w:b/>
                <w:bCs/>
                <w:noProof/>
              </w:rPr>
              <w:t>2.3.4.1</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Cost Analysis:</w:t>
            </w:r>
            <w:r>
              <w:rPr>
                <w:noProof/>
                <w:webHidden/>
              </w:rPr>
              <w:tab/>
            </w:r>
            <w:r>
              <w:rPr>
                <w:noProof/>
                <w:webHidden/>
              </w:rPr>
              <w:fldChar w:fldCharType="begin"/>
            </w:r>
            <w:r>
              <w:rPr>
                <w:noProof/>
                <w:webHidden/>
              </w:rPr>
              <w:instrText xml:space="preserve"> PAGEREF _Toc154562473 \h </w:instrText>
            </w:r>
            <w:r>
              <w:rPr>
                <w:noProof/>
                <w:webHidden/>
              </w:rPr>
            </w:r>
            <w:r>
              <w:rPr>
                <w:noProof/>
                <w:webHidden/>
              </w:rPr>
              <w:fldChar w:fldCharType="separate"/>
            </w:r>
            <w:r>
              <w:rPr>
                <w:noProof/>
                <w:webHidden/>
              </w:rPr>
              <w:t>23</w:t>
            </w:r>
            <w:r>
              <w:rPr>
                <w:noProof/>
                <w:webHidden/>
              </w:rPr>
              <w:fldChar w:fldCharType="end"/>
            </w:r>
          </w:hyperlink>
        </w:p>
        <w:p w14:paraId="7F672F6C" w14:textId="0C59A312"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74" w:history="1">
            <w:r w:rsidRPr="009A3609">
              <w:rPr>
                <w:rStyle w:val="Hyperlink"/>
                <w:rFonts w:asciiTheme="majorBidi" w:hAnsiTheme="majorBidi"/>
                <w:b/>
                <w:bCs/>
                <w:noProof/>
              </w:rPr>
              <w:t>2.3.5</w:t>
            </w:r>
            <w:r>
              <w:rPr>
                <w:rFonts w:cstheme="minorBidi"/>
                <w:noProof/>
                <w:kern w:val="2"/>
                <w:sz w:val="24"/>
                <w:szCs w:val="24"/>
                <w:lang w:val="en-EG"/>
                <w14:ligatures w14:val="standardContextual"/>
              </w:rPr>
              <w:tab/>
            </w:r>
            <w:r w:rsidRPr="009A3609">
              <w:rPr>
                <w:rStyle w:val="Hyperlink"/>
                <w:rFonts w:asciiTheme="majorBidi" w:hAnsiTheme="majorBidi"/>
                <w:b/>
                <w:bCs/>
                <w:noProof/>
              </w:rPr>
              <w:t>Societal Implications</w:t>
            </w:r>
            <w:r>
              <w:rPr>
                <w:noProof/>
                <w:webHidden/>
              </w:rPr>
              <w:tab/>
            </w:r>
            <w:r>
              <w:rPr>
                <w:noProof/>
                <w:webHidden/>
              </w:rPr>
              <w:fldChar w:fldCharType="begin"/>
            </w:r>
            <w:r>
              <w:rPr>
                <w:noProof/>
                <w:webHidden/>
              </w:rPr>
              <w:instrText xml:space="preserve"> PAGEREF _Toc154562474 \h </w:instrText>
            </w:r>
            <w:r>
              <w:rPr>
                <w:noProof/>
                <w:webHidden/>
              </w:rPr>
            </w:r>
            <w:r>
              <w:rPr>
                <w:noProof/>
                <w:webHidden/>
              </w:rPr>
              <w:fldChar w:fldCharType="separate"/>
            </w:r>
            <w:r>
              <w:rPr>
                <w:noProof/>
                <w:webHidden/>
              </w:rPr>
              <w:t>25</w:t>
            </w:r>
            <w:r>
              <w:rPr>
                <w:noProof/>
                <w:webHidden/>
              </w:rPr>
              <w:fldChar w:fldCharType="end"/>
            </w:r>
          </w:hyperlink>
        </w:p>
        <w:p w14:paraId="34934C07" w14:textId="672E64DE" w:rsidR="00DC436E" w:rsidRDefault="00DC436E">
          <w:pPr>
            <w:pStyle w:val="TOC4"/>
            <w:tabs>
              <w:tab w:val="left" w:pos="1540"/>
              <w:tab w:val="right" w:leader="dot" w:pos="9016"/>
            </w:tabs>
            <w:rPr>
              <w:rFonts w:asciiTheme="minorHAnsi" w:eastAsiaTheme="minorEastAsia" w:hAnsiTheme="minorHAnsi" w:cstheme="minorBidi"/>
              <w:noProof/>
              <w:kern w:val="2"/>
              <w:sz w:val="24"/>
              <w:szCs w:val="24"/>
              <w:lang w:val="en-EG"/>
              <w14:ligatures w14:val="standardContextual"/>
            </w:rPr>
          </w:pPr>
          <w:hyperlink w:anchor="_Toc154562475" w:history="1">
            <w:r w:rsidRPr="009A3609">
              <w:rPr>
                <w:rStyle w:val="Hyperlink"/>
                <w:rFonts w:asciiTheme="majorBidi" w:hAnsiTheme="majorBidi"/>
                <w:b/>
                <w:bCs/>
                <w:noProof/>
              </w:rPr>
              <w:t>2.3.5.1</w:t>
            </w:r>
            <w:r>
              <w:rPr>
                <w:rFonts w:asciiTheme="minorHAnsi" w:eastAsiaTheme="minorEastAsia" w:hAnsiTheme="minorHAnsi" w:cstheme="minorBidi"/>
                <w:noProof/>
                <w:kern w:val="2"/>
                <w:sz w:val="24"/>
                <w:szCs w:val="24"/>
                <w:lang w:val="en-EG"/>
                <w14:ligatures w14:val="standardContextual"/>
              </w:rPr>
              <w:tab/>
            </w:r>
            <w:r w:rsidRPr="009A3609">
              <w:rPr>
                <w:rStyle w:val="Hyperlink"/>
                <w:rFonts w:asciiTheme="majorBidi" w:hAnsiTheme="majorBidi"/>
                <w:b/>
                <w:bCs/>
                <w:noProof/>
              </w:rPr>
              <w:t>Contribution to Sustainable Development Goals (SDGs):</w:t>
            </w:r>
            <w:r>
              <w:rPr>
                <w:noProof/>
                <w:webHidden/>
              </w:rPr>
              <w:tab/>
            </w:r>
            <w:r>
              <w:rPr>
                <w:noProof/>
                <w:webHidden/>
              </w:rPr>
              <w:fldChar w:fldCharType="begin"/>
            </w:r>
            <w:r>
              <w:rPr>
                <w:noProof/>
                <w:webHidden/>
              </w:rPr>
              <w:instrText xml:space="preserve"> PAGEREF _Toc154562475 \h </w:instrText>
            </w:r>
            <w:r>
              <w:rPr>
                <w:noProof/>
                <w:webHidden/>
              </w:rPr>
            </w:r>
            <w:r>
              <w:rPr>
                <w:noProof/>
                <w:webHidden/>
              </w:rPr>
              <w:fldChar w:fldCharType="separate"/>
            </w:r>
            <w:r>
              <w:rPr>
                <w:noProof/>
                <w:webHidden/>
              </w:rPr>
              <w:t>25</w:t>
            </w:r>
            <w:r>
              <w:rPr>
                <w:noProof/>
                <w:webHidden/>
              </w:rPr>
              <w:fldChar w:fldCharType="end"/>
            </w:r>
          </w:hyperlink>
        </w:p>
        <w:p w14:paraId="11D883E2" w14:textId="71E21846"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76" w:history="1">
            <w:r w:rsidRPr="009A3609">
              <w:rPr>
                <w:rStyle w:val="Hyperlink"/>
                <w:rFonts w:asciiTheme="majorBidi" w:hAnsiTheme="majorBidi"/>
                <w:b/>
                <w:bCs/>
                <w:noProof/>
              </w:rPr>
              <w:t>2.3.6</w:t>
            </w:r>
            <w:r>
              <w:rPr>
                <w:rFonts w:cstheme="minorBidi"/>
                <w:noProof/>
                <w:kern w:val="2"/>
                <w:sz w:val="24"/>
                <w:szCs w:val="24"/>
                <w:lang w:val="en-EG"/>
                <w14:ligatures w14:val="standardContextual"/>
              </w:rPr>
              <w:tab/>
            </w:r>
            <w:r w:rsidRPr="009A3609">
              <w:rPr>
                <w:rStyle w:val="Hyperlink"/>
                <w:rFonts w:asciiTheme="majorBidi" w:hAnsiTheme="majorBidi"/>
                <w:b/>
                <w:bCs/>
                <w:noProof/>
              </w:rPr>
              <w:t>Project Milestones and Timeline</w:t>
            </w:r>
            <w:r>
              <w:rPr>
                <w:noProof/>
                <w:webHidden/>
              </w:rPr>
              <w:tab/>
            </w:r>
            <w:r>
              <w:rPr>
                <w:noProof/>
                <w:webHidden/>
              </w:rPr>
              <w:fldChar w:fldCharType="begin"/>
            </w:r>
            <w:r>
              <w:rPr>
                <w:noProof/>
                <w:webHidden/>
              </w:rPr>
              <w:instrText xml:space="preserve"> PAGEREF _Toc154562476 \h </w:instrText>
            </w:r>
            <w:r>
              <w:rPr>
                <w:noProof/>
                <w:webHidden/>
              </w:rPr>
            </w:r>
            <w:r>
              <w:rPr>
                <w:noProof/>
                <w:webHidden/>
              </w:rPr>
              <w:fldChar w:fldCharType="separate"/>
            </w:r>
            <w:r>
              <w:rPr>
                <w:noProof/>
                <w:webHidden/>
              </w:rPr>
              <w:t>26</w:t>
            </w:r>
            <w:r>
              <w:rPr>
                <w:noProof/>
                <w:webHidden/>
              </w:rPr>
              <w:fldChar w:fldCharType="end"/>
            </w:r>
          </w:hyperlink>
        </w:p>
        <w:p w14:paraId="3A4838B0" w14:textId="63BA1CB4" w:rsidR="00DC436E" w:rsidRDefault="00DC436E">
          <w:pPr>
            <w:pStyle w:val="TOC2"/>
            <w:tabs>
              <w:tab w:val="left" w:pos="880"/>
              <w:tab w:val="right" w:leader="dot" w:pos="9016"/>
            </w:tabs>
            <w:rPr>
              <w:rFonts w:cstheme="minorBidi"/>
              <w:noProof/>
              <w:kern w:val="2"/>
              <w:sz w:val="24"/>
              <w:szCs w:val="24"/>
              <w:lang w:val="en-EG"/>
              <w14:ligatures w14:val="standardContextual"/>
            </w:rPr>
          </w:pPr>
          <w:hyperlink w:anchor="_Toc154562477" w:history="1">
            <w:r w:rsidRPr="009A3609">
              <w:rPr>
                <w:rStyle w:val="Hyperlink"/>
                <w:rFonts w:asciiTheme="majorBidi" w:hAnsiTheme="majorBidi"/>
                <w:b/>
                <w:bCs/>
                <w:noProof/>
              </w:rPr>
              <w:t>2.4</w:t>
            </w:r>
            <w:r>
              <w:rPr>
                <w:rFonts w:cstheme="minorBidi"/>
                <w:noProof/>
                <w:kern w:val="2"/>
                <w:sz w:val="24"/>
                <w:szCs w:val="24"/>
                <w:lang w:val="en-EG"/>
                <w14:ligatures w14:val="standardContextual"/>
              </w:rPr>
              <w:tab/>
            </w:r>
            <w:r w:rsidRPr="009A3609">
              <w:rPr>
                <w:rStyle w:val="Hyperlink"/>
                <w:rFonts w:asciiTheme="majorBidi" w:hAnsiTheme="majorBidi"/>
                <w:b/>
                <w:bCs/>
                <w:noProof/>
              </w:rPr>
              <w:t>Functional and Non-Functional Requirements</w:t>
            </w:r>
            <w:r>
              <w:rPr>
                <w:noProof/>
                <w:webHidden/>
              </w:rPr>
              <w:tab/>
            </w:r>
            <w:r>
              <w:rPr>
                <w:noProof/>
                <w:webHidden/>
              </w:rPr>
              <w:fldChar w:fldCharType="begin"/>
            </w:r>
            <w:r>
              <w:rPr>
                <w:noProof/>
                <w:webHidden/>
              </w:rPr>
              <w:instrText xml:space="preserve"> PAGEREF _Toc154562477 \h </w:instrText>
            </w:r>
            <w:r>
              <w:rPr>
                <w:noProof/>
                <w:webHidden/>
              </w:rPr>
            </w:r>
            <w:r>
              <w:rPr>
                <w:noProof/>
                <w:webHidden/>
              </w:rPr>
              <w:fldChar w:fldCharType="separate"/>
            </w:r>
            <w:r>
              <w:rPr>
                <w:noProof/>
                <w:webHidden/>
              </w:rPr>
              <w:t>27</w:t>
            </w:r>
            <w:r>
              <w:rPr>
                <w:noProof/>
                <w:webHidden/>
              </w:rPr>
              <w:fldChar w:fldCharType="end"/>
            </w:r>
          </w:hyperlink>
        </w:p>
        <w:p w14:paraId="7FB38BA1" w14:textId="11EF345D"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78" w:history="1">
            <w:r w:rsidRPr="009A3609">
              <w:rPr>
                <w:rStyle w:val="Hyperlink"/>
                <w:rFonts w:asciiTheme="majorBidi" w:hAnsiTheme="majorBidi"/>
                <w:b/>
                <w:bCs/>
                <w:noProof/>
              </w:rPr>
              <w:t>2.4.1</w:t>
            </w:r>
            <w:r>
              <w:rPr>
                <w:rFonts w:cstheme="minorBidi"/>
                <w:noProof/>
                <w:kern w:val="2"/>
                <w:sz w:val="24"/>
                <w:szCs w:val="24"/>
                <w:lang w:val="en-EG"/>
                <w14:ligatures w14:val="standardContextual"/>
              </w:rPr>
              <w:tab/>
            </w:r>
            <w:r w:rsidRPr="009A3609">
              <w:rPr>
                <w:rStyle w:val="Hyperlink"/>
                <w:rFonts w:asciiTheme="majorBidi" w:hAnsiTheme="majorBidi"/>
                <w:b/>
                <w:bCs/>
                <w:noProof/>
              </w:rPr>
              <w:t>Functional Requirements</w:t>
            </w:r>
            <w:r>
              <w:rPr>
                <w:noProof/>
                <w:webHidden/>
              </w:rPr>
              <w:tab/>
            </w:r>
            <w:r>
              <w:rPr>
                <w:noProof/>
                <w:webHidden/>
              </w:rPr>
              <w:fldChar w:fldCharType="begin"/>
            </w:r>
            <w:r>
              <w:rPr>
                <w:noProof/>
                <w:webHidden/>
              </w:rPr>
              <w:instrText xml:space="preserve"> PAGEREF _Toc154562478 \h </w:instrText>
            </w:r>
            <w:r>
              <w:rPr>
                <w:noProof/>
                <w:webHidden/>
              </w:rPr>
            </w:r>
            <w:r>
              <w:rPr>
                <w:noProof/>
                <w:webHidden/>
              </w:rPr>
              <w:fldChar w:fldCharType="separate"/>
            </w:r>
            <w:r>
              <w:rPr>
                <w:noProof/>
                <w:webHidden/>
              </w:rPr>
              <w:t>27</w:t>
            </w:r>
            <w:r>
              <w:rPr>
                <w:noProof/>
                <w:webHidden/>
              </w:rPr>
              <w:fldChar w:fldCharType="end"/>
            </w:r>
          </w:hyperlink>
        </w:p>
        <w:p w14:paraId="26009B92" w14:textId="492B3C1C"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79" w:history="1">
            <w:r w:rsidRPr="009A3609">
              <w:rPr>
                <w:rStyle w:val="Hyperlink"/>
                <w:rFonts w:asciiTheme="majorBidi" w:hAnsiTheme="majorBidi"/>
                <w:b/>
                <w:bCs/>
                <w:noProof/>
              </w:rPr>
              <w:t>2.4.1.1</w:t>
            </w:r>
            <w:r>
              <w:rPr>
                <w:rFonts w:cstheme="minorBidi"/>
                <w:noProof/>
                <w:kern w:val="2"/>
                <w:sz w:val="24"/>
                <w:szCs w:val="24"/>
                <w:lang w:val="en-EG"/>
                <w14:ligatures w14:val="standardContextual"/>
              </w:rPr>
              <w:tab/>
            </w:r>
            <w:r w:rsidRPr="009A3609">
              <w:rPr>
                <w:rStyle w:val="Hyperlink"/>
                <w:rFonts w:asciiTheme="majorBidi" w:hAnsiTheme="majorBidi"/>
                <w:b/>
                <w:bCs/>
                <w:noProof/>
              </w:rPr>
              <w:t>Fleet Management:</w:t>
            </w:r>
            <w:r>
              <w:rPr>
                <w:noProof/>
                <w:webHidden/>
              </w:rPr>
              <w:tab/>
            </w:r>
            <w:r>
              <w:rPr>
                <w:noProof/>
                <w:webHidden/>
              </w:rPr>
              <w:fldChar w:fldCharType="begin"/>
            </w:r>
            <w:r>
              <w:rPr>
                <w:noProof/>
                <w:webHidden/>
              </w:rPr>
              <w:instrText xml:space="preserve"> PAGEREF _Toc154562479 \h </w:instrText>
            </w:r>
            <w:r>
              <w:rPr>
                <w:noProof/>
                <w:webHidden/>
              </w:rPr>
            </w:r>
            <w:r>
              <w:rPr>
                <w:noProof/>
                <w:webHidden/>
              </w:rPr>
              <w:fldChar w:fldCharType="separate"/>
            </w:r>
            <w:r>
              <w:rPr>
                <w:noProof/>
                <w:webHidden/>
              </w:rPr>
              <w:t>27</w:t>
            </w:r>
            <w:r>
              <w:rPr>
                <w:noProof/>
                <w:webHidden/>
              </w:rPr>
              <w:fldChar w:fldCharType="end"/>
            </w:r>
          </w:hyperlink>
        </w:p>
        <w:p w14:paraId="005D0217" w14:textId="079B904E"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80" w:history="1">
            <w:r w:rsidRPr="009A3609">
              <w:rPr>
                <w:rStyle w:val="Hyperlink"/>
                <w:rFonts w:asciiTheme="majorBidi" w:hAnsiTheme="majorBidi"/>
                <w:b/>
                <w:bCs/>
                <w:noProof/>
              </w:rPr>
              <w:t>2.4.1.2</w:t>
            </w:r>
            <w:r>
              <w:rPr>
                <w:rFonts w:cstheme="minorBidi"/>
                <w:noProof/>
                <w:kern w:val="2"/>
                <w:sz w:val="24"/>
                <w:szCs w:val="24"/>
                <w:lang w:val="en-EG"/>
                <w14:ligatures w14:val="standardContextual"/>
              </w:rPr>
              <w:tab/>
            </w:r>
            <w:r w:rsidRPr="009A3609">
              <w:rPr>
                <w:rStyle w:val="Hyperlink"/>
                <w:rFonts w:asciiTheme="majorBidi" w:hAnsiTheme="majorBidi"/>
                <w:b/>
                <w:bCs/>
                <w:noProof/>
              </w:rPr>
              <w:t>Transition to EV:</w:t>
            </w:r>
            <w:r>
              <w:rPr>
                <w:noProof/>
                <w:webHidden/>
              </w:rPr>
              <w:tab/>
            </w:r>
            <w:r>
              <w:rPr>
                <w:noProof/>
                <w:webHidden/>
              </w:rPr>
              <w:fldChar w:fldCharType="begin"/>
            </w:r>
            <w:r>
              <w:rPr>
                <w:noProof/>
                <w:webHidden/>
              </w:rPr>
              <w:instrText xml:space="preserve"> PAGEREF _Toc154562480 \h </w:instrText>
            </w:r>
            <w:r>
              <w:rPr>
                <w:noProof/>
                <w:webHidden/>
              </w:rPr>
            </w:r>
            <w:r>
              <w:rPr>
                <w:noProof/>
                <w:webHidden/>
              </w:rPr>
              <w:fldChar w:fldCharType="separate"/>
            </w:r>
            <w:r>
              <w:rPr>
                <w:noProof/>
                <w:webHidden/>
              </w:rPr>
              <w:t>28</w:t>
            </w:r>
            <w:r>
              <w:rPr>
                <w:noProof/>
                <w:webHidden/>
              </w:rPr>
              <w:fldChar w:fldCharType="end"/>
            </w:r>
          </w:hyperlink>
        </w:p>
        <w:p w14:paraId="0B25DBDD" w14:textId="3D40B889"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81" w:history="1">
            <w:r w:rsidRPr="009A3609">
              <w:rPr>
                <w:rStyle w:val="Hyperlink"/>
                <w:rFonts w:asciiTheme="majorBidi" w:hAnsiTheme="majorBidi"/>
                <w:b/>
                <w:bCs/>
                <w:noProof/>
              </w:rPr>
              <w:t>2.4.2</w:t>
            </w:r>
            <w:r>
              <w:rPr>
                <w:rFonts w:cstheme="minorBidi"/>
                <w:noProof/>
                <w:kern w:val="2"/>
                <w:sz w:val="24"/>
                <w:szCs w:val="24"/>
                <w:lang w:val="en-EG"/>
                <w14:ligatures w14:val="standardContextual"/>
              </w:rPr>
              <w:tab/>
            </w:r>
            <w:r w:rsidRPr="009A3609">
              <w:rPr>
                <w:rStyle w:val="Hyperlink"/>
                <w:rFonts w:asciiTheme="majorBidi" w:hAnsiTheme="majorBidi"/>
                <w:b/>
                <w:bCs/>
                <w:noProof/>
              </w:rPr>
              <w:t>Non-Functional Requirements:</w:t>
            </w:r>
            <w:r>
              <w:rPr>
                <w:noProof/>
                <w:webHidden/>
              </w:rPr>
              <w:tab/>
            </w:r>
            <w:r>
              <w:rPr>
                <w:noProof/>
                <w:webHidden/>
              </w:rPr>
              <w:fldChar w:fldCharType="begin"/>
            </w:r>
            <w:r>
              <w:rPr>
                <w:noProof/>
                <w:webHidden/>
              </w:rPr>
              <w:instrText xml:space="preserve"> PAGEREF _Toc154562481 \h </w:instrText>
            </w:r>
            <w:r>
              <w:rPr>
                <w:noProof/>
                <w:webHidden/>
              </w:rPr>
            </w:r>
            <w:r>
              <w:rPr>
                <w:noProof/>
                <w:webHidden/>
              </w:rPr>
              <w:fldChar w:fldCharType="separate"/>
            </w:r>
            <w:r>
              <w:rPr>
                <w:noProof/>
                <w:webHidden/>
              </w:rPr>
              <w:t>28</w:t>
            </w:r>
            <w:r>
              <w:rPr>
                <w:noProof/>
                <w:webHidden/>
              </w:rPr>
              <w:fldChar w:fldCharType="end"/>
            </w:r>
          </w:hyperlink>
        </w:p>
        <w:p w14:paraId="467066E8" w14:textId="5C55321B"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82" w:history="1">
            <w:r w:rsidRPr="009A3609">
              <w:rPr>
                <w:rStyle w:val="Hyperlink"/>
                <w:rFonts w:asciiTheme="majorBidi" w:hAnsiTheme="majorBidi"/>
                <w:b/>
                <w:bCs/>
                <w:noProof/>
              </w:rPr>
              <w:t>2.4.2.1</w:t>
            </w:r>
            <w:r>
              <w:rPr>
                <w:rFonts w:cstheme="minorBidi"/>
                <w:noProof/>
                <w:kern w:val="2"/>
                <w:sz w:val="24"/>
                <w:szCs w:val="24"/>
                <w:lang w:val="en-EG"/>
                <w14:ligatures w14:val="standardContextual"/>
              </w:rPr>
              <w:tab/>
            </w:r>
            <w:r w:rsidRPr="009A3609">
              <w:rPr>
                <w:rStyle w:val="Hyperlink"/>
                <w:rFonts w:asciiTheme="majorBidi" w:hAnsiTheme="majorBidi"/>
                <w:b/>
                <w:bCs/>
                <w:noProof/>
              </w:rPr>
              <w:t>Performance:</w:t>
            </w:r>
            <w:r>
              <w:rPr>
                <w:noProof/>
                <w:webHidden/>
              </w:rPr>
              <w:tab/>
            </w:r>
            <w:r>
              <w:rPr>
                <w:noProof/>
                <w:webHidden/>
              </w:rPr>
              <w:fldChar w:fldCharType="begin"/>
            </w:r>
            <w:r>
              <w:rPr>
                <w:noProof/>
                <w:webHidden/>
              </w:rPr>
              <w:instrText xml:space="preserve"> PAGEREF _Toc154562482 \h </w:instrText>
            </w:r>
            <w:r>
              <w:rPr>
                <w:noProof/>
                <w:webHidden/>
              </w:rPr>
            </w:r>
            <w:r>
              <w:rPr>
                <w:noProof/>
                <w:webHidden/>
              </w:rPr>
              <w:fldChar w:fldCharType="separate"/>
            </w:r>
            <w:r>
              <w:rPr>
                <w:noProof/>
                <w:webHidden/>
              </w:rPr>
              <w:t>28</w:t>
            </w:r>
            <w:r>
              <w:rPr>
                <w:noProof/>
                <w:webHidden/>
              </w:rPr>
              <w:fldChar w:fldCharType="end"/>
            </w:r>
          </w:hyperlink>
        </w:p>
        <w:p w14:paraId="6128AE48" w14:textId="784AF358"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83" w:history="1">
            <w:r w:rsidRPr="009A3609">
              <w:rPr>
                <w:rStyle w:val="Hyperlink"/>
                <w:rFonts w:asciiTheme="majorBidi" w:hAnsiTheme="majorBidi"/>
                <w:b/>
                <w:bCs/>
                <w:noProof/>
              </w:rPr>
              <w:t>2.4.2.2</w:t>
            </w:r>
            <w:r>
              <w:rPr>
                <w:rFonts w:cstheme="minorBidi"/>
                <w:noProof/>
                <w:kern w:val="2"/>
                <w:sz w:val="24"/>
                <w:szCs w:val="24"/>
                <w:lang w:val="en-EG"/>
                <w14:ligatures w14:val="standardContextual"/>
              </w:rPr>
              <w:tab/>
            </w:r>
            <w:r w:rsidRPr="009A3609">
              <w:rPr>
                <w:rStyle w:val="Hyperlink"/>
                <w:rFonts w:asciiTheme="majorBidi" w:hAnsiTheme="majorBidi"/>
                <w:b/>
                <w:bCs/>
                <w:noProof/>
              </w:rPr>
              <w:t>Usability:</w:t>
            </w:r>
            <w:r>
              <w:rPr>
                <w:noProof/>
                <w:webHidden/>
              </w:rPr>
              <w:tab/>
            </w:r>
            <w:r>
              <w:rPr>
                <w:noProof/>
                <w:webHidden/>
              </w:rPr>
              <w:fldChar w:fldCharType="begin"/>
            </w:r>
            <w:r>
              <w:rPr>
                <w:noProof/>
                <w:webHidden/>
              </w:rPr>
              <w:instrText xml:space="preserve"> PAGEREF _Toc154562483 \h </w:instrText>
            </w:r>
            <w:r>
              <w:rPr>
                <w:noProof/>
                <w:webHidden/>
              </w:rPr>
            </w:r>
            <w:r>
              <w:rPr>
                <w:noProof/>
                <w:webHidden/>
              </w:rPr>
              <w:fldChar w:fldCharType="separate"/>
            </w:r>
            <w:r>
              <w:rPr>
                <w:noProof/>
                <w:webHidden/>
              </w:rPr>
              <w:t>28</w:t>
            </w:r>
            <w:r>
              <w:rPr>
                <w:noProof/>
                <w:webHidden/>
              </w:rPr>
              <w:fldChar w:fldCharType="end"/>
            </w:r>
          </w:hyperlink>
        </w:p>
        <w:p w14:paraId="70B2F32B" w14:textId="7DA8F106"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84" w:history="1">
            <w:r w:rsidRPr="009A3609">
              <w:rPr>
                <w:rStyle w:val="Hyperlink"/>
                <w:rFonts w:asciiTheme="majorBidi" w:hAnsiTheme="majorBidi"/>
                <w:b/>
                <w:bCs/>
                <w:noProof/>
              </w:rPr>
              <w:t>2.4.2.3</w:t>
            </w:r>
            <w:r>
              <w:rPr>
                <w:rFonts w:cstheme="minorBidi"/>
                <w:noProof/>
                <w:kern w:val="2"/>
                <w:sz w:val="24"/>
                <w:szCs w:val="24"/>
                <w:lang w:val="en-EG"/>
                <w14:ligatures w14:val="standardContextual"/>
              </w:rPr>
              <w:tab/>
            </w:r>
            <w:r w:rsidRPr="009A3609">
              <w:rPr>
                <w:rStyle w:val="Hyperlink"/>
                <w:rFonts w:asciiTheme="majorBidi" w:hAnsiTheme="majorBidi"/>
                <w:b/>
                <w:bCs/>
                <w:noProof/>
              </w:rPr>
              <w:t>Security:</w:t>
            </w:r>
            <w:r>
              <w:rPr>
                <w:noProof/>
                <w:webHidden/>
              </w:rPr>
              <w:tab/>
            </w:r>
            <w:r>
              <w:rPr>
                <w:noProof/>
                <w:webHidden/>
              </w:rPr>
              <w:fldChar w:fldCharType="begin"/>
            </w:r>
            <w:r>
              <w:rPr>
                <w:noProof/>
                <w:webHidden/>
              </w:rPr>
              <w:instrText xml:space="preserve"> PAGEREF _Toc154562484 \h </w:instrText>
            </w:r>
            <w:r>
              <w:rPr>
                <w:noProof/>
                <w:webHidden/>
              </w:rPr>
            </w:r>
            <w:r>
              <w:rPr>
                <w:noProof/>
                <w:webHidden/>
              </w:rPr>
              <w:fldChar w:fldCharType="separate"/>
            </w:r>
            <w:r>
              <w:rPr>
                <w:noProof/>
                <w:webHidden/>
              </w:rPr>
              <w:t>29</w:t>
            </w:r>
            <w:r>
              <w:rPr>
                <w:noProof/>
                <w:webHidden/>
              </w:rPr>
              <w:fldChar w:fldCharType="end"/>
            </w:r>
          </w:hyperlink>
        </w:p>
        <w:p w14:paraId="1C27B1DC" w14:textId="7696ECA8"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85" w:history="1">
            <w:r w:rsidRPr="009A3609">
              <w:rPr>
                <w:rStyle w:val="Hyperlink"/>
                <w:rFonts w:asciiTheme="majorBidi" w:hAnsiTheme="majorBidi"/>
                <w:b/>
                <w:bCs/>
                <w:noProof/>
              </w:rPr>
              <w:t>2.4.2.4</w:t>
            </w:r>
            <w:r>
              <w:rPr>
                <w:rFonts w:cstheme="minorBidi"/>
                <w:noProof/>
                <w:kern w:val="2"/>
                <w:sz w:val="24"/>
                <w:szCs w:val="24"/>
                <w:lang w:val="en-EG"/>
                <w14:ligatures w14:val="standardContextual"/>
              </w:rPr>
              <w:tab/>
            </w:r>
            <w:r w:rsidRPr="009A3609">
              <w:rPr>
                <w:rStyle w:val="Hyperlink"/>
                <w:rFonts w:asciiTheme="majorBidi" w:hAnsiTheme="majorBidi"/>
                <w:b/>
                <w:bCs/>
                <w:noProof/>
              </w:rPr>
              <w:t>Compatibility:</w:t>
            </w:r>
            <w:r>
              <w:rPr>
                <w:noProof/>
                <w:webHidden/>
              </w:rPr>
              <w:tab/>
            </w:r>
            <w:r>
              <w:rPr>
                <w:noProof/>
                <w:webHidden/>
              </w:rPr>
              <w:fldChar w:fldCharType="begin"/>
            </w:r>
            <w:r>
              <w:rPr>
                <w:noProof/>
                <w:webHidden/>
              </w:rPr>
              <w:instrText xml:space="preserve"> PAGEREF _Toc154562485 \h </w:instrText>
            </w:r>
            <w:r>
              <w:rPr>
                <w:noProof/>
                <w:webHidden/>
              </w:rPr>
            </w:r>
            <w:r>
              <w:rPr>
                <w:noProof/>
                <w:webHidden/>
              </w:rPr>
              <w:fldChar w:fldCharType="separate"/>
            </w:r>
            <w:r>
              <w:rPr>
                <w:noProof/>
                <w:webHidden/>
              </w:rPr>
              <w:t>29</w:t>
            </w:r>
            <w:r>
              <w:rPr>
                <w:noProof/>
                <w:webHidden/>
              </w:rPr>
              <w:fldChar w:fldCharType="end"/>
            </w:r>
          </w:hyperlink>
        </w:p>
        <w:p w14:paraId="39DEF481" w14:textId="44C8C1A8"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86" w:history="1">
            <w:r w:rsidRPr="009A3609">
              <w:rPr>
                <w:rStyle w:val="Hyperlink"/>
                <w:rFonts w:asciiTheme="majorBidi" w:hAnsiTheme="majorBidi"/>
                <w:b/>
                <w:bCs/>
                <w:noProof/>
              </w:rPr>
              <w:t>2.4.2.5</w:t>
            </w:r>
            <w:r>
              <w:rPr>
                <w:rFonts w:cstheme="minorBidi"/>
                <w:noProof/>
                <w:kern w:val="2"/>
                <w:sz w:val="24"/>
                <w:szCs w:val="24"/>
                <w:lang w:val="en-EG"/>
                <w14:ligatures w14:val="standardContextual"/>
              </w:rPr>
              <w:tab/>
            </w:r>
            <w:r w:rsidRPr="009A3609">
              <w:rPr>
                <w:rStyle w:val="Hyperlink"/>
                <w:rFonts w:asciiTheme="majorBidi" w:hAnsiTheme="majorBidi"/>
                <w:b/>
                <w:bCs/>
                <w:noProof/>
              </w:rPr>
              <w:t>Scalability:</w:t>
            </w:r>
            <w:r>
              <w:rPr>
                <w:noProof/>
                <w:webHidden/>
              </w:rPr>
              <w:tab/>
            </w:r>
            <w:r>
              <w:rPr>
                <w:noProof/>
                <w:webHidden/>
              </w:rPr>
              <w:fldChar w:fldCharType="begin"/>
            </w:r>
            <w:r>
              <w:rPr>
                <w:noProof/>
                <w:webHidden/>
              </w:rPr>
              <w:instrText xml:space="preserve"> PAGEREF _Toc154562486 \h </w:instrText>
            </w:r>
            <w:r>
              <w:rPr>
                <w:noProof/>
                <w:webHidden/>
              </w:rPr>
            </w:r>
            <w:r>
              <w:rPr>
                <w:noProof/>
                <w:webHidden/>
              </w:rPr>
              <w:fldChar w:fldCharType="separate"/>
            </w:r>
            <w:r>
              <w:rPr>
                <w:noProof/>
                <w:webHidden/>
              </w:rPr>
              <w:t>29</w:t>
            </w:r>
            <w:r>
              <w:rPr>
                <w:noProof/>
                <w:webHidden/>
              </w:rPr>
              <w:fldChar w:fldCharType="end"/>
            </w:r>
          </w:hyperlink>
        </w:p>
        <w:p w14:paraId="3956B974" w14:textId="02FB60FE"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87" w:history="1">
            <w:r w:rsidRPr="009A3609">
              <w:rPr>
                <w:rStyle w:val="Hyperlink"/>
                <w:rFonts w:asciiTheme="majorBidi" w:hAnsiTheme="majorBidi"/>
                <w:b/>
                <w:bCs/>
                <w:noProof/>
              </w:rPr>
              <w:t>2.4.2.6</w:t>
            </w:r>
            <w:r>
              <w:rPr>
                <w:rFonts w:cstheme="minorBidi"/>
                <w:noProof/>
                <w:kern w:val="2"/>
                <w:sz w:val="24"/>
                <w:szCs w:val="24"/>
                <w:lang w:val="en-EG"/>
                <w14:ligatures w14:val="standardContextual"/>
              </w:rPr>
              <w:tab/>
            </w:r>
            <w:r w:rsidRPr="009A3609">
              <w:rPr>
                <w:rStyle w:val="Hyperlink"/>
                <w:rFonts w:asciiTheme="majorBidi" w:hAnsiTheme="majorBidi"/>
                <w:b/>
                <w:bCs/>
                <w:noProof/>
              </w:rPr>
              <w:t>Reliability:</w:t>
            </w:r>
            <w:r>
              <w:rPr>
                <w:noProof/>
                <w:webHidden/>
              </w:rPr>
              <w:tab/>
            </w:r>
            <w:r>
              <w:rPr>
                <w:noProof/>
                <w:webHidden/>
              </w:rPr>
              <w:fldChar w:fldCharType="begin"/>
            </w:r>
            <w:r>
              <w:rPr>
                <w:noProof/>
                <w:webHidden/>
              </w:rPr>
              <w:instrText xml:space="preserve"> PAGEREF _Toc154562487 \h </w:instrText>
            </w:r>
            <w:r>
              <w:rPr>
                <w:noProof/>
                <w:webHidden/>
              </w:rPr>
            </w:r>
            <w:r>
              <w:rPr>
                <w:noProof/>
                <w:webHidden/>
              </w:rPr>
              <w:fldChar w:fldCharType="separate"/>
            </w:r>
            <w:r>
              <w:rPr>
                <w:noProof/>
                <w:webHidden/>
              </w:rPr>
              <w:t>29</w:t>
            </w:r>
            <w:r>
              <w:rPr>
                <w:noProof/>
                <w:webHidden/>
              </w:rPr>
              <w:fldChar w:fldCharType="end"/>
            </w:r>
          </w:hyperlink>
        </w:p>
        <w:p w14:paraId="4F1560A5" w14:textId="1B178BBC"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88" w:history="1">
            <w:r w:rsidRPr="009A3609">
              <w:rPr>
                <w:rStyle w:val="Hyperlink"/>
                <w:rFonts w:asciiTheme="majorBidi" w:hAnsiTheme="majorBidi"/>
                <w:b/>
                <w:bCs/>
                <w:noProof/>
              </w:rPr>
              <w:t>2.4.2.7</w:t>
            </w:r>
            <w:r>
              <w:rPr>
                <w:rFonts w:cstheme="minorBidi"/>
                <w:noProof/>
                <w:kern w:val="2"/>
                <w:sz w:val="24"/>
                <w:szCs w:val="24"/>
                <w:lang w:val="en-EG"/>
                <w14:ligatures w14:val="standardContextual"/>
              </w:rPr>
              <w:tab/>
            </w:r>
            <w:r w:rsidRPr="009A3609">
              <w:rPr>
                <w:rStyle w:val="Hyperlink"/>
                <w:rFonts w:asciiTheme="majorBidi" w:hAnsiTheme="majorBidi"/>
                <w:b/>
                <w:bCs/>
                <w:noProof/>
              </w:rPr>
              <w:t>Compliance:</w:t>
            </w:r>
            <w:r>
              <w:rPr>
                <w:noProof/>
                <w:webHidden/>
              </w:rPr>
              <w:tab/>
            </w:r>
            <w:r>
              <w:rPr>
                <w:noProof/>
                <w:webHidden/>
              </w:rPr>
              <w:fldChar w:fldCharType="begin"/>
            </w:r>
            <w:r>
              <w:rPr>
                <w:noProof/>
                <w:webHidden/>
              </w:rPr>
              <w:instrText xml:space="preserve"> PAGEREF _Toc154562488 \h </w:instrText>
            </w:r>
            <w:r>
              <w:rPr>
                <w:noProof/>
                <w:webHidden/>
              </w:rPr>
            </w:r>
            <w:r>
              <w:rPr>
                <w:noProof/>
                <w:webHidden/>
              </w:rPr>
              <w:fldChar w:fldCharType="separate"/>
            </w:r>
            <w:r>
              <w:rPr>
                <w:noProof/>
                <w:webHidden/>
              </w:rPr>
              <w:t>29</w:t>
            </w:r>
            <w:r>
              <w:rPr>
                <w:noProof/>
                <w:webHidden/>
              </w:rPr>
              <w:fldChar w:fldCharType="end"/>
            </w:r>
          </w:hyperlink>
        </w:p>
        <w:p w14:paraId="02297B0D" w14:textId="33BE5488"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489" w:history="1">
            <w:r w:rsidRPr="009A3609">
              <w:rPr>
                <w:rStyle w:val="Hyperlink"/>
                <w:rFonts w:asciiTheme="majorBidi" w:hAnsiTheme="majorBidi"/>
                <w:b/>
                <w:bCs/>
                <w:noProof/>
              </w:rPr>
              <w:t>2.4.2.8</w:t>
            </w:r>
            <w:r>
              <w:rPr>
                <w:rFonts w:cstheme="minorBidi"/>
                <w:noProof/>
                <w:kern w:val="2"/>
                <w:sz w:val="24"/>
                <w:szCs w:val="24"/>
                <w:lang w:val="en-EG"/>
                <w14:ligatures w14:val="standardContextual"/>
              </w:rPr>
              <w:tab/>
            </w:r>
            <w:r w:rsidRPr="009A3609">
              <w:rPr>
                <w:rStyle w:val="Hyperlink"/>
                <w:rFonts w:asciiTheme="majorBidi" w:hAnsiTheme="majorBidi"/>
                <w:b/>
                <w:bCs/>
                <w:noProof/>
              </w:rPr>
              <w:t>Performance Monitoring:</w:t>
            </w:r>
            <w:r>
              <w:rPr>
                <w:noProof/>
                <w:webHidden/>
              </w:rPr>
              <w:tab/>
            </w:r>
            <w:r>
              <w:rPr>
                <w:noProof/>
                <w:webHidden/>
              </w:rPr>
              <w:fldChar w:fldCharType="begin"/>
            </w:r>
            <w:r>
              <w:rPr>
                <w:noProof/>
                <w:webHidden/>
              </w:rPr>
              <w:instrText xml:space="preserve"> PAGEREF _Toc154562489 \h </w:instrText>
            </w:r>
            <w:r>
              <w:rPr>
                <w:noProof/>
                <w:webHidden/>
              </w:rPr>
            </w:r>
            <w:r>
              <w:rPr>
                <w:noProof/>
                <w:webHidden/>
              </w:rPr>
              <w:fldChar w:fldCharType="separate"/>
            </w:r>
            <w:r>
              <w:rPr>
                <w:noProof/>
                <w:webHidden/>
              </w:rPr>
              <w:t>29</w:t>
            </w:r>
            <w:r>
              <w:rPr>
                <w:noProof/>
                <w:webHidden/>
              </w:rPr>
              <w:fldChar w:fldCharType="end"/>
            </w:r>
          </w:hyperlink>
        </w:p>
        <w:p w14:paraId="0C6264C9" w14:textId="0B9DC9E0" w:rsidR="00DC436E" w:rsidRDefault="00DC436E">
          <w:pPr>
            <w:pStyle w:val="TOC1"/>
            <w:tabs>
              <w:tab w:val="right" w:leader="dot" w:pos="9016"/>
            </w:tabs>
            <w:rPr>
              <w:rFonts w:cstheme="minorBidi"/>
              <w:noProof/>
              <w:kern w:val="2"/>
              <w:sz w:val="24"/>
              <w:szCs w:val="24"/>
              <w:lang w:val="en-EG"/>
              <w14:ligatures w14:val="standardContextual"/>
            </w:rPr>
          </w:pPr>
          <w:hyperlink w:anchor="_Toc154562490" w:history="1">
            <w:r w:rsidRPr="009A3609">
              <w:rPr>
                <w:rStyle w:val="Hyperlink"/>
                <w:rFonts w:asciiTheme="majorBidi" w:hAnsiTheme="majorBidi"/>
                <w:b/>
                <w:bCs/>
                <w:noProof/>
              </w:rPr>
              <w:t>Chapter 3</w:t>
            </w:r>
            <w:r>
              <w:rPr>
                <w:noProof/>
                <w:webHidden/>
              </w:rPr>
              <w:tab/>
            </w:r>
            <w:r>
              <w:rPr>
                <w:noProof/>
                <w:webHidden/>
              </w:rPr>
              <w:fldChar w:fldCharType="begin"/>
            </w:r>
            <w:r>
              <w:rPr>
                <w:noProof/>
                <w:webHidden/>
              </w:rPr>
              <w:instrText xml:space="preserve"> PAGEREF _Toc154562490 \h </w:instrText>
            </w:r>
            <w:r>
              <w:rPr>
                <w:noProof/>
                <w:webHidden/>
              </w:rPr>
            </w:r>
            <w:r>
              <w:rPr>
                <w:noProof/>
                <w:webHidden/>
              </w:rPr>
              <w:fldChar w:fldCharType="separate"/>
            </w:r>
            <w:r>
              <w:rPr>
                <w:noProof/>
                <w:webHidden/>
              </w:rPr>
              <w:t>30</w:t>
            </w:r>
            <w:r>
              <w:rPr>
                <w:noProof/>
                <w:webHidden/>
              </w:rPr>
              <w:fldChar w:fldCharType="end"/>
            </w:r>
          </w:hyperlink>
        </w:p>
        <w:p w14:paraId="35C13C4D" w14:textId="127755BD" w:rsidR="00DC436E" w:rsidRDefault="00DC436E">
          <w:pPr>
            <w:pStyle w:val="TOC2"/>
            <w:tabs>
              <w:tab w:val="right" w:leader="dot" w:pos="9016"/>
            </w:tabs>
            <w:rPr>
              <w:rFonts w:cstheme="minorBidi"/>
              <w:noProof/>
              <w:kern w:val="2"/>
              <w:sz w:val="24"/>
              <w:szCs w:val="24"/>
              <w:lang w:val="en-EG"/>
              <w14:ligatures w14:val="standardContextual"/>
            </w:rPr>
          </w:pPr>
          <w:hyperlink w:anchor="_Toc154562491" w:history="1">
            <w:r w:rsidRPr="009A3609">
              <w:rPr>
                <w:rStyle w:val="Hyperlink"/>
                <w:rFonts w:asciiTheme="majorBidi" w:hAnsiTheme="majorBidi"/>
                <w:b/>
                <w:bCs/>
                <w:noProof/>
              </w:rPr>
              <w:t>Business</w:t>
            </w:r>
            <w:r>
              <w:rPr>
                <w:noProof/>
                <w:webHidden/>
              </w:rPr>
              <w:tab/>
            </w:r>
            <w:r>
              <w:rPr>
                <w:noProof/>
                <w:webHidden/>
              </w:rPr>
              <w:fldChar w:fldCharType="begin"/>
            </w:r>
            <w:r>
              <w:rPr>
                <w:noProof/>
                <w:webHidden/>
              </w:rPr>
              <w:instrText xml:space="preserve"> PAGEREF _Toc154562491 \h </w:instrText>
            </w:r>
            <w:r>
              <w:rPr>
                <w:noProof/>
                <w:webHidden/>
              </w:rPr>
            </w:r>
            <w:r>
              <w:rPr>
                <w:noProof/>
                <w:webHidden/>
              </w:rPr>
              <w:fldChar w:fldCharType="separate"/>
            </w:r>
            <w:r>
              <w:rPr>
                <w:noProof/>
                <w:webHidden/>
              </w:rPr>
              <w:t>30</w:t>
            </w:r>
            <w:r>
              <w:rPr>
                <w:noProof/>
                <w:webHidden/>
              </w:rPr>
              <w:fldChar w:fldCharType="end"/>
            </w:r>
          </w:hyperlink>
        </w:p>
        <w:p w14:paraId="5133392B" w14:textId="23FAE0A5" w:rsidR="00DC436E" w:rsidRDefault="00DC436E">
          <w:pPr>
            <w:pStyle w:val="TOC3"/>
            <w:tabs>
              <w:tab w:val="left" w:pos="1100"/>
              <w:tab w:val="right" w:leader="dot" w:pos="9016"/>
            </w:tabs>
            <w:rPr>
              <w:rFonts w:cstheme="minorBidi"/>
              <w:noProof/>
              <w:kern w:val="2"/>
              <w:sz w:val="24"/>
              <w:szCs w:val="24"/>
              <w:lang w:val="en-EG"/>
              <w14:ligatures w14:val="standardContextual"/>
            </w:rPr>
          </w:pPr>
          <w:hyperlink w:anchor="_Toc154562493" w:history="1">
            <w:r w:rsidRPr="009A3609">
              <w:rPr>
                <w:rStyle w:val="Hyperlink"/>
                <w:rFonts w:asciiTheme="majorBidi" w:hAnsiTheme="majorBidi"/>
                <w:b/>
                <w:bCs/>
                <w:noProof/>
              </w:rPr>
              <w:t>3.1</w:t>
            </w:r>
            <w:r>
              <w:rPr>
                <w:rFonts w:cstheme="minorBidi"/>
                <w:noProof/>
                <w:kern w:val="2"/>
                <w:sz w:val="24"/>
                <w:szCs w:val="24"/>
                <w:lang w:val="en-EG"/>
                <w14:ligatures w14:val="standardContextual"/>
              </w:rPr>
              <w:tab/>
            </w:r>
            <w:r w:rsidRPr="009A3609">
              <w:rPr>
                <w:rStyle w:val="Hyperlink"/>
                <w:rFonts w:asciiTheme="majorBidi" w:hAnsiTheme="majorBidi"/>
                <w:b/>
                <w:bCs/>
                <w:noProof/>
              </w:rPr>
              <w:t>Mission and Vision of Electrify</w:t>
            </w:r>
            <w:r>
              <w:rPr>
                <w:noProof/>
                <w:webHidden/>
              </w:rPr>
              <w:tab/>
            </w:r>
            <w:r>
              <w:rPr>
                <w:noProof/>
                <w:webHidden/>
              </w:rPr>
              <w:fldChar w:fldCharType="begin"/>
            </w:r>
            <w:r>
              <w:rPr>
                <w:noProof/>
                <w:webHidden/>
              </w:rPr>
              <w:instrText xml:space="preserve"> PAGEREF _Toc154562493 \h </w:instrText>
            </w:r>
            <w:r>
              <w:rPr>
                <w:noProof/>
                <w:webHidden/>
              </w:rPr>
            </w:r>
            <w:r>
              <w:rPr>
                <w:noProof/>
                <w:webHidden/>
              </w:rPr>
              <w:fldChar w:fldCharType="separate"/>
            </w:r>
            <w:r>
              <w:rPr>
                <w:noProof/>
                <w:webHidden/>
              </w:rPr>
              <w:t>30</w:t>
            </w:r>
            <w:r>
              <w:rPr>
                <w:noProof/>
                <w:webHidden/>
              </w:rPr>
              <w:fldChar w:fldCharType="end"/>
            </w:r>
          </w:hyperlink>
        </w:p>
        <w:p w14:paraId="3525040F" w14:textId="6E0FFB3F" w:rsidR="00DC436E" w:rsidRDefault="00DC436E">
          <w:pPr>
            <w:pStyle w:val="TOC3"/>
            <w:tabs>
              <w:tab w:val="left" w:pos="1100"/>
              <w:tab w:val="right" w:leader="dot" w:pos="9016"/>
            </w:tabs>
            <w:rPr>
              <w:rFonts w:cstheme="minorBidi"/>
              <w:noProof/>
              <w:kern w:val="2"/>
              <w:sz w:val="24"/>
              <w:szCs w:val="24"/>
              <w:lang w:val="en-EG"/>
              <w14:ligatures w14:val="standardContextual"/>
            </w:rPr>
          </w:pPr>
          <w:hyperlink w:anchor="_Toc154562494" w:history="1">
            <w:r w:rsidRPr="009A3609">
              <w:rPr>
                <w:rStyle w:val="Hyperlink"/>
                <w:rFonts w:asciiTheme="majorBidi" w:hAnsiTheme="majorBidi"/>
                <w:b/>
                <w:bCs/>
                <w:noProof/>
              </w:rPr>
              <w:t>3.2</w:t>
            </w:r>
            <w:r>
              <w:rPr>
                <w:rFonts w:cstheme="minorBidi"/>
                <w:noProof/>
                <w:kern w:val="2"/>
                <w:sz w:val="24"/>
                <w:szCs w:val="24"/>
                <w:lang w:val="en-EG"/>
                <w14:ligatures w14:val="standardContextual"/>
              </w:rPr>
              <w:tab/>
            </w:r>
            <w:r w:rsidRPr="009A3609">
              <w:rPr>
                <w:rStyle w:val="Hyperlink"/>
                <w:rFonts w:asciiTheme="majorBidi" w:hAnsiTheme="majorBidi"/>
                <w:b/>
                <w:bCs/>
                <w:noProof/>
              </w:rPr>
              <w:t>SWOT Analysis</w:t>
            </w:r>
            <w:r>
              <w:rPr>
                <w:noProof/>
                <w:webHidden/>
              </w:rPr>
              <w:tab/>
            </w:r>
            <w:r>
              <w:rPr>
                <w:noProof/>
                <w:webHidden/>
              </w:rPr>
              <w:fldChar w:fldCharType="begin"/>
            </w:r>
            <w:r>
              <w:rPr>
                <w:noProof/>
                <w:webHidden/>
              </w:rPr>
              <w:instrText xml:space="preserve"> PAGEREF _Toc154562494 \h </w:instrText>
            </w:r>
            <w:r>
              <w:rPr>
                <w:noProof/>
                <w:webHidden/>
              </w:rPr>
            </w:r>
            <w:r>
              <w:rPr>
                <w:noProof/>
                <w:webHidden/>
              </w:rPr>
              <w:fldChar w:fldCharType="separate"/>
            </w:r>
            <w:r>
              <w:rPr>
                <w:noProof/>
                <w:webHidden/>
              </w:rPr>
              <w:t>30</w:t>
            </w:r>
            <w:r>
              <w:rPr>
                <w:noProof/>
                <w:webHidden/>
              </w:rPr>
              <w:fldChar w:fldCharType="end"/>
            </w:r>
          </w:hyperlink>
        </w:p>
        <w:p w14:paraId="68197A54" w14:textId="2FB8F4A2" w:rsidR="00DC436E" w:rsidRDefault="00DC436E">
          <w:pPr>
            <w:pStyle w:val="TOC3"/>
            <w:tabs>
              <w:tab w:val="left" w:pos="1100"/>
              <w:tab w:val="right" w:leader="dot" w:pos="9016"/>
            </w:tabs>
            <w:rPr>
              <w:rFonts w:cstheme="minorBidi"/>
              <w:noProof/>
              <w:kern w:val="2"/>
              <w:sz w:val="24"/>
              <w:szCs w:val="24"/>
              <w:lang w:val="en-EG"/>
              <w14:ligatures w14:val="standardContextual"/>
            </w:rPr>
          </w:pPr>
          <w:hyperlink w:anchor="_Toc154562495" w:history="1">
            <w:r w:rsidRPr="009A3609">
              <w:rPr>
                <w:rStyle w:val="Hyperlink"/>
                <w:rFonts w:asciiTheme="majorBidi" w:hAnsiTheme="majorBidi"/>
                <w:b/>
                <w:bCs/>
                <w:noProof/>
              </w:rPr>
              <w:t>3.3</w:t>
            </w:r>
            <w:r>
              <w:rPr>
                <w:rFonts w:cstheme="minorBidi"/>
                <w:noProof/>
                <w:kern w:val="2"/>
                <w:sz w:val="24"/>
                <w:szCs w:val="24"/>
                <w:lang w:val="en-EG"/>
                <w14:ligatures w14:val="standardContextual"/>
              </w:rPr>
              <w:tab/>
            </w:r>
            <w:r w:rsidRPr="009A3609">
              <w:rPr>
                <w:rStyle w:val="Hyperlink"/>
                <w:rFonts w:asciiTheme="majorBidi" w:hAnsiTheme="majorBidi"/>
                <w:b/>
                <w:bCs/>
                <w:noProof/>
              </w:rPr>
              <w:t>Business Model and Value Proposition</w:t>
            </w:r>
            <w:r>
              <w:rPr>
                <w:noProof/>
                <w:webHidden/>
              </w:rPr>
              <w:tab/>
            </w:r>
            <w:r>
              <w:rPr>
                <w:noProof/>
                <w:webHidden/>
              </w:rPr>
              <w:fldChar w:fldCharType="begin"/>
            </w:r>
            <w:r>
              <w:rPr>
                <w:noProof/>
                <w:webHidden/>
              </w:rPr>
              <w:instrText xml:space="preserve"> PAGEREF _Toc154562495 \h </w:instrText>
            </w:r>
            <w:r>
              <w:rPr>
                <w:noProof/>
                <w:webHidden/>
              </w:rPr>
            </w:r>
            <w:r>
              <w:rPr>
                <w:noProof/>
                <w:webHidden/>
              </w:rPr>
              <w:fldChar w:fldCharType="separate"/>
            </w:r>
            <w:r>
              <w:rPr>
                <w:noProof/>
                <w:webHidden/>
              </w:rPr>
              <w:t>31</w:t>
            </w:r>
            <w:r>
              <w:rPr>
                <w:noProof/>
                <w:webHidden/>
              </w:rPr>
              <w:fldChar w:fldCharType="end"/>
            </w:r>
          </w:hyperlink>
        </w:p>
        <w:p w14:paraId="3476E246" w14:textId="606AC160" w:rsidR="00DC436E" w:rsidRDefault="00DC436E">
          <w:pPr>
            <w:pStyle w:val="TOC1"/>
            <w:tabs>
              <w:tab w:val="right" w:leader="dot" w:pos="9016"/>
            </w:tabs>
            <w:rPr>
              <w:rFonts w:cstheme="minorBidi"/>
              <w:noProof/>
              <w:kern w:val="2"/>
              <w:sz w:val="24"/>
              <w:szCs w:val="24"/>
              <w:lang w:val="en-EG"/>
              <w14:ligatures w14:val="standardContextual"/>
            </w:rPr>
          </w:pPr>
          <w:hyperlink w:anchor="_Toc154562496" w:history="1">
            <w:r w:rsidRPr="009A3609">
              <w:rPr>
                <w:rStyle w:val="Hyperlink"/>
                <w:rFonts w:asciiTheme="majorBidi" w:hAnsiTheme="majorBidi"/>
                <w:b/>
                <w:bCs/>
                <w:noProof/>
              </w:rPr>
              <w:t>Chapter 4</w:t>
            </w:r>
            <w:r>
              <w:rPr>
                <w:noProof/>
                <w:webHidden/>
              </w:rPr>
              <w:tab/>
            </w:r>
            <w:r>
              <w:rPr>
                <w:noProof/>
                <w:webHidden/>
              </w:rPr>
              <w:fldChar w:fldCharType="begin"/>
            </w:r>
            <w:r>
              <w:rPr>
                <w:noProof/>
                <w:webHidden/>
              </w:rPr>
              <w:instrText xml:space="preserve"> PAGEREF _Toc154562496 \h </w:instrText>
            </w:r>
            <w:r>
              <w:rPr>
                <w:noProof/>
                <w:webHidden/>
              </w:rPr>
            </w:r>
            <w:r>
              <w:rPr>
                <w:noProof/>
                <w:webHidden/>
              </w:rPr>
              <w:fldChar w:fldCharType="separate"/>
            </w:r>
            <w:r>
              <w:rPr>
                <w:noProof/>
                <w:webHidden/>
              </w:rPr>
              <w:t>33</w:t>
            </w:r>
            <w:r>
              <w:rPr>
                <w:noProof/>
                <w:webHidden/>
              </w:rPr>
              <w:fldChar w:fldCharType="end"/>
            </w:r>
          </w:hyperlink>
        </w:p>
        <w:p w14:paraId="4FD377A3" w14:textId="1BF75E6A" w:rsidR="00DC436E" w:rsidRDefault="00DC436E">
          <w:pPr>
            <w:pStyle w:val="TOC2"/>
            <w:tabs>
              <w:tab w:val="right" w:leader="dot" w:pos="9016"/>
            </w:tabs>
            <w:rPr>
              <w:rFonts w:cstheme="minorBidi"/>
              <w:noProof/>
              <w:kern w:val="2"/>
              <w:sz w:val="24"/>
              <w:szCs w:val="24"/>
              <w:lang w:val="en-EG"/>
              <w14:ligatures w14:val="standardContextual"/>
            </w:rPr>
          </w:pPr>
          <w:hyperlink w:anchor="_Toc154562497" w:history="1">
            <w:r w:rsidRPr="009A3609">
              <w:rPr>
                <w:rStyle w:val="Hyperlink"/>
                <w:rFonts w:asciiTheme="majorBidi" w:hAnsiTheme="majorBidi"/>
                <w:b/>
                <w:bCs/>
                <w:noProof/>
              </w:rPr>
              <w:t>Technology</w:t>
            </w:r>
            <w:r>
              <w:rPr>
                <w:noProof/>
                <w:webHidden/>
              </w:rPr>
              <w:tab/>
            </w:r>
            <w:r>
              <w:rPr>
                <w:noProof/>
                <w:webHidden/>
              </w:rPr>
              <w:fldChar w:fldCharType="begin"/>
            </w:r>
            <w:r>
              <w:rPr>
                <w:noProof/>
                <w:webHidden/>
              </w:rPr>
              <w:instrText xml:space="preserve"> PAGEREF _Toc154562497 \h </w:instrText>
            </w:r>
            <w:r>
              <w:rPr>
                <w:noProof/>
                <w:webHidden/>
              </w:rPr>
            </w:r>
            <w:r>
              <w:rPr>
                <w:noProof/>
                <w:webHidden/>
              </w:rPr>
              <w:fldChar w:fldCharType="separate"/>
            </w:r>
            <w:r>
              <w:rPr>
                <w:noProof/>
                <w:webHidden/>
              </w:rPr>
              <w:t>33</w:t>
            </w:r>
            <w:r>
              <w:rPr>
                <w:noProof/>
                <w:webHidden/>
              </w:rPr>
              <w:fldChar w:fldCharType="end"/>
            </w:r>
          </w:hyperlink>
        </w:p>
        <w:p w14:paraId="7EA18ABE" w14:textId="3C2140DE" w:rsidR="00DC436E" w:rsidRDefault="00DC436E">
          <w:pPr>
            <w:pStyle w:val="TOC3"/>
            <w:tabs>
              <w:tab w:val="left" w:pos="1100"/>
              <w:tab w:val="right" w:leader="dot" w:pos="9016"/>
            </w:tabs>
            <w:rPr>
              <w:rFonts w:cstheme="minorBidi"/>
              <w:noProof/>
              <w:kern w:val="2"/>
              <w:sz w:val="24"/>
              <w:szCs w:val="24"/>
              <w:lang w:val="en-EG"/>
              <w14:ligatures w14:val="standardContextual"/>
            </w:rPr>
          </w:pPr>
          <w:hyperlink w:anchor="_Toc154562499" w:history="1">
            <w:r w:rsidRPr="009A3609">
              <w:rPr>
                <w:rStyle w:val="Hyperlink"/>
                <w:rFonts w:asciiTheme="majorBidi" w:hAnsiTheme="majorBidi"/>
                <w:b/>
                <w:bCs/>
                <w:noProof/>
              </w:rPr>
              <w:t>4.1</w:t>
            </w:r>
            <w:r>
              <w:rPr>
                <w:rFonts w:cstheme="minorBidi"/>
                <w:noProof/>
                <w:kern w:val="2"/>
                <w:sz w:val="24"/>
                <w:szCs w:val="24"/>
                <w:lang w:val="en-EG"/>
                <w14:ligatures w14:val="standardContextual"/>
              </w:rPr>
              <w:tab/>
            </w:r>
            <w:r w:rsidRPr="009A3609">
              <w:rPr>
                <w:rStyle w:val="Hyperlink"/>
                <w:rFonts w:asciiTheme="majorBidi" w:hAnsiTheme="majorBidi"/>
                <w:b/>
                <w:bCs/>
                <w:noProof/>
              </w:rPr>
              <w:t>Description of the Technology Stack Used</w:t>
            </w:r>
            <w:r>
              <w:rPr>
                <w:noProof/>
                <w:webHidden/>
              </w:rPr>
              <w:tab/>
            </w:r>
            <w:r>
              <w:rPr>
                <w:noProof/>
                <w:webHidden/>
              </w:rPr>
              <w:fldChar w:fldCharType="begin"/>
            </w:r>
            <w:r>
              <w:rPr>
                <w:noProof/>
                <w:webHidden/>
              </w:rPr>
              <w:instrText xml:space="preserve"> PAGEREF _Toc154562499 \h </w:instrText>
            </w:r>
            <w:r>
              <w:rPr>
                <w:noProof/>
                <w:webHidden/>
              </w:rPr>
            </w:r>
            <w:r>
              <w:rPr>
                <w:noProof/>
                <w:webHidden/>
              </w:rPr>
              <w:fldChar w:fldCharType="separate"/>
            </w:r>
            <w:r>
              <w:rPr>
                <w:noProof/>
                <w:webHidden/>
              </w:rPr>
              <w:t>33</w:t>
            </w:r>
            <w:r>
              <w:rPr>
                <w:noProof/>
                <w:webHidden/>
              </w:rPr>
              <w:fldChar w:fldCharType="end"/>
            </w:r>
          </w:hyperlink>
        </w:p>
        <w:p w14:paraId="165495C2" w14:textId="6A66BDEA" w:rsidR="00DC436E" w:rsidRDefault="00DC436E">
          <w:pPr>
            <w:pStyle w:val="TOC3"/>
            <w:tabs>
              <w:tab w:val="left" w:pos="1100"/>
              <w:tab w:val="right" w:leader="dot" w:pos="9016"/>
            </w:tabs>
            <w:rPr>
              <w:rFonts w:cstheme="minorBidi"/>
              <w:noProof/>
              <w:kern w:val="2"/>
              <w:sz w:val="24"/>
              <w:szCs w:val="24"/>
              <w:lang w:val="en-EG"/>
              <w14:ligatures w14:val="standardContextual"/>
            </w:rPr>
          </w:pPr>
          <w:hyperlink w:anchor="_Toc154562500" w:history="1">
            <w:r w:rsidRPr="009A3609">
              <w:rPr>
                <w:rStyle w:val="Hyperlink"/>
                <w:rFonts w:asciiTheme="majorBidi" w:hAnsiTheme="majorBidi"/>
                <w:b/>
                <w:bCs/>
                <w:noProof/>
              </w:rPr>
              <w:t>4.2</w:t>
            </w:r>
            <w:r>
              <w:rPr>
                <w:rFonts w:cstheme="minorBidi"/>
                <w:noProof/>
                <w:kern w:val="2"/>
                <w:sz w:val="24"/>
                <w:szCs w:val="24"/>
                <w:lang w:val="en-EG"/>
                <w14:ligatures w14:val="standardContextual"/>
              </w:rPr>
              <w:tab/>
            </w:r>
            <w:r w:rsidRPr="009A3609">
              <w:rPr>
                <w:rStyle w:val="Hyperlink"/>
                <w:rFonts w:asciiTheme="majorBidi" w:hAnsiTheme="majorBidi"/>
                <w:b/>
                <w:bCs/>
                <w:noProof/>
              </w:rPr>
              <w:t>Features of the Electrify System</w:t>
            </w:r>
            <w:r>
              <w:rPr>
                <w:noProof/>
                <w:webHidden/>
              </w:rPr>
              <w:tab/>
            </w:r>
            <w:r>
              <w:rPr>
                <w:noProof/>
                <w:webHidden/>
              </w:rPr>
              <w:fldChar w:fldCharType="begin"/>
            </w:r>
            <w:r>
              <w:rPr>
                <w:noProof/>
                <w:webHidden/>
              </w:rPr>
              <w:instrText xml:space="preserve"> PAGEREF _Toc154562500 \h </w:instrText>
            </w:r>
            <w:r>
              <w:rPr>
                <w:noProof/>
                <w:webHidden/>
              </w:rPr>
            </w:r>
            <w:r>
              <w:rPr>
                <w:noProof/>
                <w:webHidden/>
              </w:rPr>
              <w:fldChar w:fldCharType="separate"/>
            </w:r>
            <w:r>
              <w:rPr>
                <w:noProof/>
                <w:webHidden/>
              </w:rPr>
              <w:t>33</w:t>
            </w:r>
            <w:r>
              <w:rPr>
                <w:noProof/>
                <w:webHidden/>
              </w:rPr>
              <w:fldChar w:fldCharType="end"/>
            </w:r>
          </w:hyperlink>
        </w:p>
        <w:p w14:paraId="4601FB55" w14:textId="05F3A9C3" w:rsidR="00DC436E" w:rsidRDefault="00DC436E">
          <w:pPr>
            <w:pStyle w:val="TOC3"/>
            <w:tabs>
              <w:tab w:val="left" w:pos="1100"/>
              <w:tab w:val="right" w:leader="dot" w:pos="9016"/>
            </w:tabs>
            <w:rPr>
              <w:rFonts w:cstheme="minorBidi"/>
              <w:noProof/>
              <w:kern w:val="2"/>
              <w:sz w:val="24"/>
              <w:szCs w:val="24"/>
              <w:lang w:val="en-EG"/>
              <w14:ligatures w14:val="standardContextual"/>
            </w:rPr>
          </w:pPr>
          <w:hyperlink w:anchor="_Toc154562501" w:history="1">
            <w:r w:rsidRPr="009A3609">
              <w:rPr>
                <w:rStyle w:val="Hyperlink"/>
                <w:rFonts w:asciiTheme="majorBidi" w:hAnsiTheme="majorBidi"/>
                <w:b/>
                <w:bCs/>
                <w:noProof/>
              </w:rPr>
              <w:t>4.3</w:t>
            </w:r>
            <w:r>
              <w:rPr>
                <w:rFonts w:cstheme="minorBidi"/>
                <w:noProof/>
                <w:kern w:val="2"/>
                <w:sz w:val="24"/>
                <w:szCs w:val="24"/>
                <w:lang w:val="en-EG"/>
                <w14:ligatures w14:val="standardContextual"/>
              </w:rPr>
              <w:tab/>
            </w:r>
            <w:r w:rsidRPr="009A3609">
              <w:rPr>
                <w:rStyle w:val="Hyperlink"/>
                <w:rFonts w:asciiTheme="majorBidi" w:hAnsiTheme="majorBidi"/>
                <w:b/>
                <w:bCs/>
                <w:noProof/>
              </w:rPr>
              <w:t>Research and Development Status</w:t>
            </w:r>
            <w:r>
              <w:rPr>
                <w:noProof/>
                <w:webHidden/>
              </w:rPr>
              <w:tab/>
            </w:r>
            <w:r>
              <w:rPr>
                <w:noProof/>
                <w:webHidden/>
              </w:rPr>
              <w:fldChar w:fldCharType="begin"/>
            </w:r>
            <w:r>
              <w:rPr>
                <w:noProof/>
                <w:webHidden/>
              </w:rPr>
              <w:instrText xml:space="preserve"> PAGEREF _Toc154562501 \h </w:instrText>
            </w:r>
            <w:r>
              <w:rPr>
                <w:noProof/>
                <w:webHidden/>
              </w:rPr>
            </w:r>
            <w:r>
              <w:rPr>
                <w:noProof/>
                <w:webHidden/>
              </w:rPr>
              <w:fldChar w:fldCharType="separate"/>
            </w:r>
            <w:r>
              <w:rPr>
                <w:noProof/>
                <w:webHidden/>
              </w:rPr>
              <w:t>33</w:t>
            </w:r>
            <w:r>
              <w:rPr>
                <w:noProof/>
                <w:webHidden/>
              </w:rPr>
              <w:fldChar w:fldCharType="end"/>
            </w:r>
          </w:hyperlink>
        </w:p>
        <w:p w14:paraId="5513CD23" w14:textId="6513790A" w:rsidR="00DC436E" w:rsidRDefault="00DC436E">
          <w:pPr>
            <w:pStyle w:val="TOC1"/>
            <w:tabs>
              <w:tab w:val="right" w:leader="dot" w:pos="9016"/>
            </w:tabs>
            <w:rPr>
              <w:rFonts w:cstheme="minorBidi"/>
              <w:noProof/>
              <w:kern w:val="2"/>
              <w:sz w:val="24"/>
              <w:szCs w:val="24"/>
              <w:lang w:val="en-EG"/>
              <w14:ligatures w14:val="standardContextual"/>
            </w:rPr>
          </w:pPr>
          <w:hyperlink w:anchor="_Toc154562502" w:history="1">
            <w:r w:rsidRPr="009A3609">
              <w:rPr>
                <w:rStyle w:val="Hyperlink"/>
                <w:rFonts w:asciiTheme="majorBidi" w:hAnsiTheme="majorBidi"/>
                <w:b/>
                <w:bCs/>
                <w:noProof/>
              </w:rPr>
              <w:t>Chapter 5</w:t>
            </w:r>
            <w:r>
              <w:rPr>
                <w:noProof/>
                <w:webHidden/>
              </w:rPr>
              <w:tab/>
            </w:r>
            <w:r>
              <w:rPr>
                <w:noProof/>
                <w:webHidden/>
              </w:rPr>
              <w:fldChar w:fldCharType="begin"/>
            </w:r>
            <w:r>
              <w:rPr>
                <w:noProof/>
                <w:webHidden/>
              </w:rPr>
              <w:instrText xml:space="preserve"> PAGEREF _Toc154562502 \h </w:instrText>
            </w:r>
            <w:r>
              <w:rPr>
                <w:noProof/>
                <w:webHidden/>
              </w:rPr>
            </w:r>
            <w:r>
              <w:rPr>
                <w:noProof/>
                <w:webHidden/>
              </w:rPr>
              <w:fldChar w:fldCharType="separate"/>
            </w:r>
            <w:r>
              <w:rPr>
                <w:noProof/>
                <w:webHidden/>
              </w:rPr>
              <w:t>35</w:t>
            </w:r>
            <w:r>
              <w:rPr>
                <w:noProof/>
                <w:webHidden/>
              </w:rPr>
              <w:fldChar w:fldCharType="end"/>
            </w:r>
          </w:hyperlink>
        </w:p>
        <w:p w14:paraId="73B188B6" w14:textId="0211A09E" w:rsidR="00DC436E" w:rsidRDefault="00DC436E">
          <w:pPr>
            <w:pStyle w:val="TOC2"/>
            <w:tabs>
              <w:tab w:val="right" w:leader="dot" w:pos="9016"/>
            </w:tabs>
            <w:rPr>
              <w:rFonts w:cstheme="minorBidi"/>
              <w:noProof/>
              <w:kern w:val="2"/>
              <w:sz w:val="24"/>
              <w:szCs w:val="24"/>
              <w:lang w:val="en-EG"/>
              <w14:ligatures w14:val="standardContextual"/>
            </w:rPr>
          </w:pPr>
          <w:hyperlink w:anchor="_Toc154562503" w:history="1">
            <w:r w:rsidRPr="009A3609">
              <w:rPr>
                <w:rStyle w:val="Hyperlink"/>
                <w:rFonts w:asciiTheme="majorBidi" w:hAnsiTheme="majorBidi"/>
                <w:b/>
                <w:bCs/>
                <w:noProof/>
              </w:rPr>
              <w:t>Regulatory</w:t>
            </w:r>
            <w:r>
              <w:rPr>
                <w:noProof/>
                <w:webHidden/>
              </w:rPr>
              <w:tab/>
            </w:r>
            <w:r>
              <w:rPr>
                <w:noProof/>
                <w:webHidden/>
              </w:rPr>
              <w:fldChar w:fldCharType="begin"/>
            </w:r>
            <w:r>
              <w:rPr>
                <w:noProof/>
                <w:webHidden/>
              </w:rPr>
              <w:instrText xml:space="preserve"> PAGEREF _Toc154562503 \h </w:instrText>
            </w:r>
            <w:r>
              <w:rPr>
                <w:noProof/>
                <w:webHidden/>
              </w:rPr>
            </w:r>
            <w:r>
              <w:rPr>
                <w:noProof/>
                <w:webHidden/>
              </w:rPr>
              <w:fldChar w:fldCharType="separate"/>
            </w:r>
            <w:r>
              <w:rPr>
                <w:noProof/>
                <w:webHidden/>
              </w:rPr>
              <w:t>35</w:t>
            </w:r>
            <w:r>
              <w:rPr>
                <w:noProof/>
                <w:webHidden/>
              </w:rPr>
              <w:fldChar w:fldCharType="end"/>
            </w:r>
          </w:hyperlink>
        </w:p>
        <w:p w14:paraId="7CD69584" w14:textId="1262BF75" w:rsidR="00DC436E" w:rsidRDefault="00DC436E">
          <w:pPr>
            <w:pStyle w:val="TOC3"/>
            <w:tabs>
              <w:tab w:val="left" w:pos="1100"/>
              <w:tab w:val="right" w:leader="dot" w:pos="9016"/>
            </w:tabs>
            <w:rPr>
              <w:rFonts w:cstheme="minorBidi"/>
              <w:noProof/>
              <w:kern w:val="2"/>
              <w:sz w:val="24"/>
              <w:szCs w:val="24"/>
              <w:lang w:val="en-EG"/>
              <w14:ligatures w14:val="standardContextual"/>
            </w:rPr>
          </w:pPr>
          <w:hyperlink w:anchor="_Toc154562505" w:history="1">
            <w:r w:rsidRPr="009A3609">
              <w:rPr>
                <w:rStyle w:val="Hyperlink"/>
                <w:rFonts w:asciiTheme="majorBidi" w:hAnsiTheme="majorBidi"/>
                <w:b/>
                <w:bCs/>
                <w:noProof/>
              </w:rPr>
              <w:t>5.1</w:t>
            </w:r>
            <w:r>
              <w:rPr>
                <w:rFonts w:cstheme="minorBidi"/>
                <w:noProof/>
                <w:kern w:val="2"/>
                <w:sz w:val="24"/>
                <w:szCs w:val="24"/>
                <w:lang w:val="en-EG"/>
                <w14:ligatures w14:val="standardContextual"/>
              </w:rPr>
              <w:tab/>
            </w:r>
            <w:r w:rsidRPr="009A3609">
              <w:rPr>
                <w:rStyle w:val="Hyperlink"/>
                <w:rFonts w:asciiTheme="majorBidi" w:hAnsiTheme="majorBidi"/>
                <w:b/>
                <w:bCs/>
                <w:noProof/>
              </w:rPr>
              <w:t>Copyrights and License Information</w:t>
            </w:r>
            <w:r>
              <w:rPr>
                <w:noProof/>
                <w:webHidden/>
              </w:rPr>
              <w:tab/>
            </w:r>
            <w:r>
              <w:rPr>
                <w:noProof/>
                <w:webHidden/>
              </w:rPr>
              <w:fldChar w:fldCharType="begin"/>
            </w:r>
            <w:r>
              <w:rPr>
                <w:noProof/>
                <w:webHidden/>
              </w:rPr>
              <w:instrText xml:space="preserve"> PAGEREF _Toc154562505 \h </w:instrText>
            </w:r>
            <w:r>
              <w:rPr>
                <w:noProof/>
                <w:webHidden/>
              </w:rPr>
            </w:r>
            <w:r>
              <w:rPr>
                <w:noProof/>
                <w:webHidden/>
              </w:rPr>
              <w:fldChar w:fldCharType="separate"/>
            </w:r>
            <w:r>
              <w:rPr>
                <w:noProof/>
                <w:webHidden/>
              </w:rPr>
              <w:t>35</w:t>
            </w:r>
            <w:r>
              <w:rPr>
                <w:noProof/>
                <w:webHidden/>
              </w:rPr>
              <w:fldChar w:fldCharType="end"/>
            </w:r>
          </w:hyperlink>
        </w:p>
        <w:p w14:paraId="4F32DC44" w14:textId="5AF1B72A"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506" w:history="1">
            <w:r w:rsidRPr="009A3609">
              <w:rPr>
                <w:rStyle w:val="Hyperlink"/>
                <w:rFonts w:asciiTheme="majorBidi" w:hAnsiTheme="majorBidi"/>
                <w:b/>
                <w:bCs/>
                <w:noProof/>
              </w:rPr>
              <w:t>5.1.1</w:t>
            </w:r>
            <w:r>
              <w:rPr>
                <w:rFonts w:cstheme="minorBidi"/>
                <w:noProof/>
                <w:kern w:val="2"/>
                <w:sz w:val="24"/>
                <w:szCs w:val="24"/>
                <w:lang w:val="en-EG"/>
                <w14:ligatures w14:val="standardContextual"/>
              </w:rPr>
              <w:tab/>
            </w:r>
            <w:r w:rsidRPr="009A3609">
              <w:rPr>
                <w:rStyle w:val="Hyperlink"/>
                <w:rFonts w:asciiTheme="majorBidi" w:hAnsiTheme="majorBidi"/>
                <w:b/>
                <w:bCs/>
                <w:noProof/>
              </w:rPr>
              <w:t>Intellectual Property Ownership:</w:t>
            </w:r>
            <w:r>
              <w:rPr>
                <w:noProof/>
                <w:webHidden/>
              </w:rPr>
              <w:tab/>
            </w:r>
            <w:r>
              <w:rPr>
                <w:noProof/>
                <w:webHidden/>
              </w:rPr>
              <w:fldChar w:fldCharType="begin"/>
            </w:r>
            <w:r>
              <w:rPr>
                <w:noProof/>
                <w:webHidden/>
              </w:rPr>
              <w:instrText xml:space="preserve"> PAGEREF _Toc154562506 \h </w:instrText>
            </w:r>
            <w:r>
              <w:rPr>
                <w:noProof/>
                <w:webHidden/>
              </w:rPr>
            </w:r>
            <w:r>
              <w:rPr>
                <w:noProof/>
                <w:webHidden/>
              </w:rPr>
              <w:fldChar w:fldCharType="separate"/>
            </w:r>
            <w:r>
              <w:rPr>
                <w:noProof/>
                <w:webHidden/>
              </w:rPr>
              <w:t>35</w:t>
            </w:r>
            <w:r>
              <w:rPr>
                <w:noProof/>
                <w:webHidden/>
              </w:rPr>
              <w:fldChar w:fldCharType="end"/>
            </w:r>
          </w:hyperlink>
        </w:p>
        <w:p w14:paraId="6D390B85" w14:textId="3FEB38FD" w:rsidR="00DC436E" w:rsidRDefault="00DC436E">
          <w:pPr>
            <w:pStyle w:val="TOC3"/>
            <w:tabs>
              <w:tab w:val="left" w:pos="1320"/>
              <w:tab w:val="right" w:leader="dot" w:pos="9016"/>
            </w:tabs>
            <w:rPr>
              <w:rFonts w:cstheme="minorBidi"/>
              <w:noProof/>
              <w:kern w:val="2"/>
              <w:sz w:val="24"/>
              <w:szCs w:val="24"/>
              <w:lang w:val="en-EG"/>
              <w14:ligatures w14:val="standardContextual"/>
            </w:rPr>
          </w:pPr>
          <w:hyperlink w:anchor="_Toc154562507" w:history="1">
            <w:r w:rsidRPr="009A3609">
              <w:rPr>
                <w:rStyle w:val="Hyperlink"/>
                <w:rFonts w:asciiTheme="majorBidi" w:hAnsiTheme="majorBidi"/>
                <w:b/>
                <w:bCs/>
                <w:noProof/>
              </w:rPr>
              <w:t>5.1.2</w:t>
            </w:r>
            <w:r>
              <w:rPr>
                <w:rFonts w:cstheme="minorBidi"/>
                <w:noProof/>
                <w:kern w:val="2"/>
                <w:sz w:val="24"/>
                <w:szCs w:val="24"/>
                <w:lang w:val="en-EG"/>
                <w14:ligatures w14:val="standardContextual"/>
              </w:rPr>
              <w:tab/>
            </w:r>
            <w:r w:rsidRPr="009A3609">
              <w:rPr>
                <w:rStyle w:val="Hyperlink"/>
                <w:rFonts w:asciiTheme="majorBidi" w:hAnsiTheme="majorBidi"/>
                <w:b/>
                <w:bCs/>
                <w:noProof/>
              </w:rPr>
              <w:t>Copyrights:</w:t>
            </w:r>
            <w:r>
              <w:rPr>
                <w:noProof/>
                <w:webHidden/>
              </w:rPr>
              <w:tab/>
            </w:r>
            <w:r>
              <w:rPr>
                <w:noProof/>
                <w:webHidden/>
              </w:rPr>
              <w:fldChar w:fldCharType="begin"/>
            </w:r>
            <w:r>
              <w:rPr>
                <w:noProof/>
                <w:webHidden/>
              </w:rPr>
              <w:instrText xml:space="preserve"> PAGEREF _Toc154562507 \h </w:instrText>
            </w:r>
            <w:r>
              <w:rPr>
                <w:noProof/>
                <w:webHidden/>
              </w:rPr>
            </w:r>
            <w:r>
              <w:rPr>
                <w:noProof/>
                <w:webHidden/>
              </w:rPr>
              <w:fldChar w:fldCharType="separate"/>
            </w:r>
            <w:r>
              <w:rPr>
                <w:noProof/>
                <w:webHidden/>
              </w:rPr>
              <w:t>35</w:t>
            </w:r>
            <w:r>
              <w:rPr>
                <w:noProof/>
                <w:webHidden/>
              </w:rPr>
              <w:fldChar w:fldCharType="end"/>
            </w:r>
          </w:hyperlink>
        </w:p>
        <w:p w14:paraId="407BDFF5" w14:textId="67CC8AFF" w:rsidR="00DC436E" w:rsidRDefault="00DC436E">
          <w:pPr>
            <w:pStyle w:val="TOC3"/>
            <w:tabs>
              <w:tab w:val="left" w:pos="1100"/>
              <w:tab w:val="right" w:leader="dot" w:pos="9016"/>
            </w:tabs>
            <w:rPr>
              <w:rFonts w:cstheme="minorBidi"/>
              <w:noProof/>
              <w:kern w:val="2"/>
              <w:sz w:val="24"/>
              <w:szCs w:val="24"/>
              <w:lang w:val="en-EG"/>
              <w14:ligatures w14:val="standardContextual"/>
            </w:rPr>
          </w:pPr>
          <w:hyperlink w:anchor="_Toc154562508" w:history="1">
            <w:r w:rsidRPr="009A3609">
              <w:rPr>
                <w:rStyle w:val="Hyperlink"/>
                <w:rFonts w:asciiTheme="majorBidi" w:hAnsiTheme="majorBidi"/>
                <w:b/>
                <w:bCs/>
                <w:noProof/>
              </w:rPr>
              <w:t>5.2</w:t>
            </w:r>
            <w:r>
              <w:rPr>
                <w:rFonts w:cstheme="minorBidi"/>
                <w:noProof/>
                <w:kern w:val="2"/>
                <w:sz w:val="24"/>
                <w:szCs w:val="24"/>
                <w:lang w:val="en-EG"/>
                <w14:ligatures w14:val="standardContextual"/>
              </w:rPr>
              <w:tab/>
            </w:r>
            <w:r w:rsidRPr="009A3609">
              <w:rPr>
                <w:rStyle w:val="Hyperlink"/>
                <w:rFonts w:asciiTheme="majorBidi" w:hAnsiTheme="majorBidi"/>
                <w:b/>
                <w:bCs/>
                <w:noProof/>
              </w:rPr>
              <w:t>Compliance with Relevant Regulations</w:t>
            </w:r>
            <w:r>
              <w:rPr>
                <w:noProof/>
                <w:webHidden/>
              </w:rPr>
              <w:tab/>
            </w:r>
            <w:r>
              <w:rPr>
                <w:noProof/>
                <w:webHidden/>
              </w:rPr>
              <w:fldChar w:fldCharType="begin"/>
            </w:r>
            <w:r>
              <w:rPr>
                <w:noProof/>
                <w:webHidden/>
              </w:rPr>
              <w:instrText xml:space="preserve"> PAGEREF _Toc154562508 \h </w:instrText>
            </w:r>
            <w:r>
              <w:rPr>
                <w:noProof/>
                <w:webHidden/>
              </w:rPr>
            </w:r>
            <w:r>
              <w:rPr>
                <w:noProof/>
                <w:webHidden/>
              </w:rPr>
              <w:fldChar w:fldCharType="separate"/>
            </w:r>
            <w:r>
              <w:rPr>
                <w:noProof/>
                <w:webHidden/>
              </w:rPr>
              <w:t>35</w:t>
            </w:r>
            <w:r>
              <w:rPr>
                <w:noProof/>
                <w:webHidden/>
              </w:rPr>
              <w:fldChar w:fldCharType="end"/>
            </w:r>
          </w:hyperlink>
        </w:p>
        <w:p w14:paraId="6B4B908B" w14:textId="431A317F" w:rsidR="00DC436E" w:rsidRDefault="00DC436E">
          <w:pPr>
            <w:pStyle w:val="TOC1"/>
            <w:tabs>
              <w:tab w:val="right" w:leader="dot" w:pos="9016"/>
            </w:tabs>
            <w:rPr>
              <w:rFonts w:cstheme="minorBidi"/>
              <w:noProof/>
              <w:kern w:val="2"/>
              <w:sz w:val="24"/>
              <w:szCs w:val="24"/>
              <w:lang w:val="en-EG"/>
              <w14:ligatures w14:val="standardContextual"/>
            </w:rPr>
          </w:pPr>
          <w:hyperlink w:anchor="_Toc154562509" w:history="1">
            <w:r w:rsidRPr="009A3609">
              <w:rPr>
                <w:rStyle w:val="Hyperlink"/>
                <w:rFonts w:asciiTheme="majorBidi" w:hAnsiTheme="majorBidi"/>
                <w:b/>
                <w:bCs/>
                <w:noProof/>
              </w:rPr>
              <w:t>Chapter 6</w:t>
            </w:r>
            <w:r>
              <w:rPr>
                <w:noProof/>
                <w:webHidden/>
              </w:rPr>
              <w:tab/>
            </w:r>
            <w:r>
              <w:rPr>
                <w:noProof/>
                <w:webHidden/>
              </w:rPr>
              <w:fldChar w:fldCharType="begin"/>
            </w:r>
            <w:r>
              <w:rPr>
                <w:noProof/>
                <w:webHidden/>
              </w:rPr>
              <w:instrText xml:space="preserve"> PAGEREF _Toc154562509 \h </w:instrText>
            </w:r>
            <w:r>
              <w:rPr>
                <w:noProof/>
                <w:webHidden/>
              </w:rPr>
            </w:r>
            <w:r>
              <w:rPr>
                <w:noProof/>
                <w:webHidden/>
              </w:rPr>
              <w:fldChar w:fldCharType="separate"/>
            </w:r>
            <w:r>
              <w:rPr>
                <w:noProof/>
                <w:webHidden/>
              </w:rPr>
              <w:t>36</w:t>
            </w:r>
            <w:r>
              <w:rPr>
                <w:noProof/>
                <w:webHidden/>
              </w:rPr>
              <w:fldChar w:fldCharType="end"/>
            </w:r>
          </w:hyperlink>
        </w:p>
        <w:p w14:paraId="4CF51CD5" w14:textId="24785043" w:rsidR="00DC436E" w:rsidRDefault="00DC436E">
          <w:pPr>
            <w:pStyle w:val="TOC2"/>
            <w:tabs>
              <w:tab w:val="right" w:leader="dot" w:pos="9016"/>
            </w:tabs>
            <w:rPr>
              <w:rFonts w:cstheme="minorBidi"/>
              <w:noProof/>
              <w:kern w:val="2"/>
              <w:sz w:val="24"/>
              <w:szCs w:val="24"/>
              <w:lang w:val="en-EG"/>
              <w14:ligatures w14:val="standardContextual"/>
            </w:rPr>
          </w:pPr>
          <w:hyperlink w:anchor="_Toc154562510" w:history="1">
            <w:r w:rsidRPr="009A3609">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_Toc154562510 \h </w:instrText>
            </w:r>
            <w:r>
              <w:rPr>
                <w:noProof/>
                <w:webHidden/>
              </w:rPr>
            </w:r>
            <w:r>
              <w:rPr>
                <w:noProof/>
                <w:webHidden/>
              </w:rPr>
              <w:fldChar w:fldCharType="separate"/>
            </w:r>
            <w:r>
              <w:rPr>
                <w:noProof/>
                <w:webHidden/>
              </w:rPr>
              <w:t>36</w:t>
            </w:r>
            <w:r>
              <w:rPr>
                <w:noProof/>
                <w:webHidden/>
              </w:rPr>
              <w:fldChar w:fldCharType="end"/>
            </w:r>
          </w:hyperlink>
        </w:p>
        <w:p w14:paraId="42A92859" w14:textId="725FE66D" w:rsidR="00045591" w:rsidRPr="00126555" w:rsidRDefault="00126555" w:rsidP="00D33F73">
          <w:pPr>
            <w:jc w:val="both"/>
            <w:rPr>
              <w:rFonts w:asciiTheme="majorBidi" w:hAnsiTheme="majorBidi" w:cstheme="majorBidi"/>
            </w:rPr>
          </w:pPr>
          <w:r>
            <w:rPr>
              <w:rFonts w:asciiTheme="majorBidi" w:eastAsiaTheme="minorEastAsia" w:hAnsiTheme="majorBidi" w:cstheme="majorBidi"/>
            </w:rPr>
            <w:fldChar w:fldCharType="end"/>
          </w:r>
        </w:p>
      </w:sdtContent>
    </w:sdt>
    <w:p w14:paraId="53B9019F" w14:textId="78B4F905" w:rsidR="005D4C54" w:rsidRPr="00126555" w:rsidRDefault="005D4C54" w:rsidP="00E76AA6">
      <w:pPr>
        <w:widowControl/>
        <w:autoSpaceDE/>
        <w:autoSpaceDN/>
        <w:spacing w:after="160" w:line="259" w:lineRule="auto"/>
        <w:jc w:val="both"/>
        <w:rPr>
          <w:rFonts w:asciiTheme="majorBidi" w:hAnsiTheme="majorBidi" w:cstheme="majorBidi"/>
        </w:rPr>
      </w:pPr>
      <w:r w:rsidRPr="00126555">
        <w:rPr>
          <w:rFonts w:asciiTheme="majorBidi" w:hAnsiTheme="majorBidi" w:cstheme="majorBidi"/>
        </w:rPr>
        <w:br w:type="page"/>
      </w:r>
    </w:p>
    <w:p w14:paraId="3386EFB1" w14:textId="02C600AB" w:rsidR="005D4C54" w:rsidRPr="00126555" w:rsidRDefault="005D4C54" w:rsidP="00D33F73">
      <w:pPr>
        <w:pStyle w:val="Heading1"/>
        <w:jc w:val="center"/>
        <w:rPr>
          <w:rFonts w:asciiTheme="majorBidi" w:hAnsiTheme="majorBidi"/>
          <w:b/>
          <w:bCs/>
          <w:color w:val="auto"/>
        </w:rPr>
      </w:pPr>
      <w:bookmarkStart w:id="0" w:name="_Toc154562409"/>
      <w:r w:rsidRPr="00126555">
        <w:rPr>
          <w:rFonts w:asciiTheme="majorBidi" w:hAnsiTheme="majorBidi"/>
          <w:b/>
          <w:bCs/>
          <w:color w:val="auto"/>
        </w:rPr>
        <w:lastRenderedPageBreak/>
        <w:t>Chapter 1</w:t>
      </w:r>
      <w:bookmarkEnd w:id="0"/>
    </w:p>
    <w:p w14:paraId="02A45419" w14:textId="77777777" w:rsidR="00045591" w:rsidRPr="00126555" w:rsidRDefault="00045591" w:rsidP="00D33F73">
      <w:pPr>
        <w:jc w:val="center"/>
        <w:rPr>
          <w:rFonts w:asciiTheme="majorBidi" w:hAnsiTheme="majorBidi" w:cstheme="majorBidi"/>
        </w:rPr>
      </w:pPr>
    </w:p>
    <w:p w14:paraId="4AE74F3D" w14:textId="753AF9B2" w:rsidR="00045591" w:rsidRPr="00126555" w:rsidRDefault="005D4C54" w:rsidP="00D33F73">
      <w:pPr>
        <w:pStyle w:val="Heading2"/>
        <w:jc w:val="center"/>
        <w:rPr>
          <w:rFonts w:asciiTheme="majorBidi" w:hAnsiTheme="majorBidi"/>
          <w:b/>
          <w:bCs/>
          <w:color w:val="auto"/>
          <w:sz w:val="32"/>
          <w:szCs w:val="32"/>
        </w:rPr>
      </w:pPr>
      <w:bookmarkStart w:id="1" w:name="_Toc154562410"/>
      <w:r w:rsidRPr="00126555">
        <w:rPr>
          <w:rFonts w:asciiTheme="majorBidi" w:hAnsiTheme="majorBidi"/>
          <w:b/>
          <w:bCs/>
          <w:color w:val="auto"/>
          <w:sz w:val="32"/>
          <w:szCs w:val="32"/>
        </w:rPr>
        <w:t>Introduction</w:t>
      </w:r>
      <w:bookmarkEnd w:id="1"/>
    </w:p>
    <w:p w14:paraId="28BADF84" w14:textId="77777777" w:rsidR="00AE2878" w:rsidRPr="00126555" w:rsidRDefault="00AE2878" w:rsidP="00D33F73">
      <w:pPr>
        <w:jc w:val="both"/>
        <w:rPr>
          <w:rFonts w:asciiTheme="majorBidi" w:hAnsiTheme="majorBidi" w:cstheme="majorBidi"/>
        </w:rPr>
      </w:pPr>
    </w:p>
    <w:p w14:paraId="1C6AFDE9" w14:textId="77777777" w:rsidR="00AE2878" w:rsidRPr="00126555" w:rsidRDefault="00AE2878" w:rsidP="00D33F73">
      <w:pPr>
        <w:jc w:val="both"/>
        <w:rPr>
          <w:rFonts w:asciiTheme="majorBidi" w:hAnsiTheme="majorBidi" w:cstheme="majorBidi"/>
        </w:rPr>
      </w:pPr>
    </w:p>
    <w:p w14:paraId="4EB3C4A2" w14:textId="5FEF7516" w:rsidR="005D4C54" w:rsidRPr="00126555" w:rsidRDefault="00045591" w:rsidP="00D33F73">
      <w:pPr>
        <w:pStyle w:val="Heading3"/>
        <w:numPr>
          <w:ilvl w:val="1"/>
          <w:numId w:val="1"/>
        </w:numPr>
        <w:jc w:val="both"/>
        <w:rPr>
          <w:rFonts w:asciiTheme="majorBidi" w:hAnsiTheme="majorBidi"/>
          <w:b/>
          <w:bCs/>
          <w:color w:val="auto"/>
          <w:sz w:val="28"/>
          <w:szCs w:val="28"/>
        </w:rPr>
      </w:pPr>
      <w:bookmarkStart w:id="2" w:name="_Toc154562411"/>
      <w:r w:rsidRPr="00126555">
        <w:rPr>
          <w:rFonts w:asciiTheme="majorBidi" w:hAnsiTheme="majorBidi"/>
          <w:b/>
          <w:bCs/>
          <w:color w:val="auto"/>
          <w:sz w:val="28"/>
          <w:szCs w:val="28"/>
        </w:rPr>
        <w:t>Motivation</w:t>
      </w:r>
      <w:bookmarkEnd w:id="2"/>
    </w:p>
    <w:p w14:paraId="257A4D2D" w14:textId="77777777" w:rsidR="00045591" w:rsidRPr="00126555" w:rsidRDefault="00045591" w:rsidP="00D33F73">
      <w:pPr>
        <w:jc w:val="both"/>
        <w:rPr>
          <w:rFonts w:asciiTheme="majorBidi" w:hAnsiTheme="majorBidi" w:cstheme="majorBidi"/>
        </w:rPr>
      </w:pPr>
    </w:p>
    <w:p w14:paraId="4DDB924C" w14:textId="77777777" w:rsidR="00045591" w:rsidRPr="00126555" w:rsidRDefault="00045591" w:rsidP="00D33F73">
      <w:pPr>
        <w:jc w:val="both"/>
        <w:rPr>
          <w:rFonts w:asciiTheme="majorBidi" w:hAnsiTheme="majorBidi" w:cstheme="majorBidi"/>
          <w:sz w:val="24"/>
          <w:szCs w:val="24"/>
        </w:rPr>
      </w:pPr>
      <w:r w:rsidRPr="00126555">
        <w:rPr>
          <w:rFonts w:asciiTheme="majorBidi" w:hAnsiTheme="majorBidi" w:cstheme="majorBidi"/>
          <w:sz w:val="24"/>
          <w:szCs w:val="24"/>
        </w:rPr>
        <w:t>The core motivation behind Electrify emerges from an acute awareness of environmental issues linked to transportation and a pressing imperative to cut down carbon emissions. This initiative recognizes the profound environmental impact caused by conventional vehicles running on fossil fuels. These vehicles are major contributors to air pollution and carbon emissions, intensifying climate change and environmental degradation. Electrify's goal is to counteract this negative impact by facilitating the transition of vehicles to electric power, thereby substantially lowering emissions and reducing dependence on non-renewable energy sources.</w:t>
      </w:r>
    </w:p>
    <w:p w14:paraId="7B885E26" w14:textId="77777777" w:rsidR="00045591" w:rsidRPr="00126555" w:rsidRDefault="00045591" w:rsidP="00D33F73">
      <w:pPr>
        <w:jc w:val="both"/>
        <w:rPr>
          <w:rFonts w:asciiTheme="majorBidi" w:hAnsiTheme="majorBidi" w:cstheme="majorBidi"/>
          <w:sz w:val="24"/>
          <w:szCs w:val="24"/>
        </w:rPr>
      </w:pPr>
    </w:p>
    <w:p w14:paraId="3990D144" w14:textId="77777777" w:rsidR="00045591" w:rsidRPr="00126555" w:rsidRDefault="00045591" w:rsidP="00D33F73">
      <w:pPr>
        <w:jc w:val="both"/>
        <w:rPr>
          <w:rFonts w:asciiTheme="majorBidi" w:hAnsiTheme="majorBidi" w:cstheme="majorBidi"/>
          <w:sz w:val="24"/>
          <w:szCs w:val="24"/>
        </w:rPr>
      </w:pPr>
      <w:r w:rsidRPr="00126555">
        <w:rPr>
          <w:rFonts w:asciiTheme="majorBidi" w:hAnsiTheme="majorBidi" w:cstheme="majorBidi"/>
          <w:sz w:val="24"/>
          <w:szCs w:val="24"/>
        </w:rPr>
        <w:t>Electrify also addresses the critical sustainability challenges in the transportation sector, a significant emitter of greenhouse gases. The project's focus is on providing sustainable, eco-friendly electric vehicle solutions. By doing so, Electrify aims to play a pivotal role in combatting the environmental issues associated with traditional vehicle usage. The transition to electric vehicles is seen not just as a technological shift but as a crucial step towards a more sustainable future.</w:t>
      </w:r>
    </w:p>
    <w:p w14:paraId="03B8E21E" w14:textId="77777777" w:rsidR="00045591" w:rsidRPr="00126555" w:rsidRDefault="00045591" w:rsidP="00D33F73">
      <w:pPr>
        <w:jc w:val="both"/>
        <w:rPr>
          <w:rFonts w:asciiTheme="majorBidi" w:hAnsiTheme="majorBidi" w:cstheme="majorBidi"/>
          <w:sz w:val="24"/>
          <w:szCs w:val="24"/>
        </w:rPr>
      </w:pPr>
    </w:p>
    <w:p w14:paraId="66C74627" w14:textId="77777777" w:rsidR="00045591" w:rsidRPr="00126555" w:rsidRDefault="00045591" w:rsidP="00D33F73">
      <w:pPr>
        <w:jc w:val="both"/>
        <w:rPr>
          <w:rFonts w:asciiTheme="majorBidi" w:hAnsiTheme="majorBidi" w:cstheme="majorBidi"/>
          <w:sz w:val="24"/>
          <w:szCs w:val="24"/>
        </w:rPr>
      </w:pPr>
      <w:r w:rsidRPr="00126555">
        <w:rPr>
          <w:rFonts w:asciiTheme="majorBidi" w:hAnsiTheme="majorBidi" w:cstheme="majorBidi"/>
          <w:sz w:val="24"/>
          <w:szCs w:val="24"/>
        </w:rPr>
        <w:t>In addition to environmental benefits, Electrify recognizes the economic angle in the vehicle industry. Traditional vehicles often incur high operational costs due to expensive fuel, frequent repairs, and the need for spare parts. Electrify's approach to converting vehicles to electric power targets these issues, offering a more cost-effective solution. This shift promises to reduce fuel costs and lower the frequency and cost of maintenance, presenting a financially viable alternative to traditional vehicle ownership.</w:t>
      </w:r>
    </w:p>
    <w:p w14:paraId="05DB3B49" w14:textId="77777777" w:rsidR="00045591" w:rsidRPr="00126555" w:rsidRDefault="00045591" w:rsidP="00D33F73">
      <w:pPr>
        <w:jc w:val="both"/>
        <w:rPr>
          <w:rFonts w:asciiTheme="majorBidi" w:hAnsiTheme="majorBidi" w:cstheme="majorBidi"/>
          <w:sz w:val="24"/>
          <w:szCs w:val="24"/>
        </w:rPr>
      </w:pPr>
    </w:p>
    <w:p w14:paraId="467E0F53" w14:textId="77777777" w:rsidR="00045591" w:rsidRPr="00126555" w:rsidRDefault="00045591" w:rsidP="00D33F73">
      <w:pPr>
        <w:jc w:val="both"/>
        <w:rPr>
          <w:rFonts w:asciiTheme="majorBidi" w:hAnsiTheme="majorBidi" w:cstheme="majorBidi"/>
          <w:sz w:val="24"/>
          <w:szCs w:val="24"/>
        </w:rPr>
      </w:pPr>
      <w:r w:rsidRPr="00126555">
        <w:rPr>
          <w:rFonts w:asciiTheme="majorBidi" w:hAnsiTheme="majorBidi" w:cstheme="majorBidi"/>
          <w:sz w:val="24"/>
          <w:szCs w:val="24"/>
        </w:rPr>
        <w:t>The increasing market demand for environmentally friendly transportation options also drives Electrify. There is a growing awareness and preference among consumers and businesses for green solutions in mobility. Electrify caters to this demand by offering retrofitting services for various vehicle types, thus meeting market needs sustainably and efficiently. This approach not only aligns with consumer preferences but also positions Electrify at the forefront of the evolving automotive market.</w:t>
      </w:r>
    </w:p>
    <w:p w14:paraId="6D1EB8A5" w14:textId="77777777" w:rsidR="00045591" w:rsidRPr="00126555" w:rsidRDefault="00045591" w:rsidP="00D33F73">
      <w:pPr>
        <w:jc w:val="both"/>
        <w:rPr>
          <w:rFonts w:asciiTheme="majorBidi" w:hAnsiTheme="majorBidi" w:cstheme="majorBidi"/>
          <w:sz w:val="24"/>
          <w:szCs w:val="24"/>
        </w:rPr>
      </w:pPr>
    </w:p>
    <w:p w14:paraId="4E9E7572" w14:textId="6C42F909" w:rsidR="00045591" w:rsidRPr="00126555" w:rsidRDefault="00045591" w:rsidP="00D33F73">
      <w:pPr>
        <w:jc w:val="both"/>
        <w:rPr>
          <w:rFonts w:asciiTheme="majorBidi" w:hAnsiTheme="majorBidi" w:cstheme="majorBidi"/>
          <w:sz w:val="24"/>
          <w:szCs w:val="24"/>
        </w:rPr>
      </w:pPr>
      <w:r w:rsidRPr="00126555">
        <w:rPr>
          <w:rFonts w:asciiTheme="majorBidi" w:hAnsiTheme="majorBidi" w:cstheme="majorBidi"/>
          <w:sz w:val="24"/>
          <w:szCs w:val="24"/>
        </w:rPr>
        <w:t>Electrify's involvement in COP28 marks a significant milestone in its journey, reinforcing its commitment to environmental stewardship. This participation highlights Electrify's role in the global dialogue on climate action, showcasing its innovative solutions in sustainable transportation. Electrify's presence on such a prominent international platform amplifies its message about the urgent need for eco-friendly transportation options, further raising environmental awareness. This aligns with the growing global consciousness about the environmental impacts of transportation, positioning Electrify as not just a business initiative, but also as a key player in the global effort to combat climate change.</w:t>
      </w:r>
    </w:p>
    <w:p w14:paraId="300C78A5" w14:textId="77777777" w:rsidR="00045591" w:rsidRPr="00126555" w:rsidRDefault="00045591" w:rsidP="00D33F73">
      <w:pPr>
        <w:jc w:val="both"/>
        <w:rPr>
          <w:rFonts w:asciiTheme="majorBidi" w:hAnsiTheme="majorBidi" w:cstheme="majorBidi"/>
          <w:sz w:val="24"/>
          <w:szCs w:val="24"/>
        </w:rPr>
      </w:pPr>
    </w:p>
    <w:p w14:paraId="37966391" w14:textId="3E39EC56" w:rsidR="00045591" w:rsidRPr="00126555" w:rsidRDefault="00045591" w:rsidP="00D33F73">
      <w:pPr>
        <w:jc w:val="both"/>
        <w:rPr>
          <w:rFonts w:asciiTheme="majorBidi" w:hAnsiTheme="majorBidi" w:cstheme="majorBidi"/>
          <w:sz w:val="24"/>
          <w:szCs w:val="24"/>
        </w:rPr>
      </w:pPr>
      <w:r w:rsidRPr="00126555">
        <w:rPr>
          <w:rFonts w:asciiTheme="majorBidi" w:hAnsiTheme="majorBidi" w:cstheme="majorBidi"/>
          <w:sz w:val="24"/>
          <w:szCs w:val="24"/>
        </w:rPr>
        <w:t xml:space="preserve">Lastly, Electrify's strategy is closely aligned with the global trend of stringent regulatory standards on vehicle emissions. Governments worldwide are implementing tougher environmental regulations, and Electrify's services enable individuals and businesses to align with these new norms. By offering electric conversion solutions, Electrify aids in compliance </w:t>
      </w:r>
      <w:r w:rsidRPr="00126555">
        <w:rPr>
          <w:rFonts w:asciiTheme="majorBidi" w:hAnsiTheme="majorBidi" w:cstheme="majorBidi"/>
          <w:sz w:val="24"/>
          <w:szCs w:val="24"/>
        </w:rPr>
        <w:lastRenderedPageBreak/>
        <w:t>with environmental policies, fostering wider adoption of cleaner and more sustainable transportation alternatives. This alignment with regulatory trends underscores Electrify's commitment to fostering a greener future in transportation.</w:t>
      </w:r>
    </w:p>
    <w:p w14:paraId="3144FA0F" w14:textId="55EA9DB8" w:rsidR="00045591" w:rsidRPr="00126555" w:rsidRDefault="00045591" w:rsidP="00D33F73">
      <w:pPr>
        <w:jc w:val="both"/>
        <w:rPr>
          <w:rFonts w:asciiTheme="majorBidi" w:hAnsiTheme="majorBidi" w:cstheme="majorBidi"/>
          <w:sz w:val="24"/>
          <w:szCs w:val="24"/>
        </w:rPr>
      </w:pPr>
    </w:p>
    <w:p w14:paraId="46977080" w14:textId="1A41B2AB" w:rsidR="00045591" w:rsidRPr="00126555" w:rsidRDefault="00045591" w:rsidP="00D33F73">
      <w:pPr>
        <w:pStyle w:val="Heading3"/>
        <w:numPr>
          <w:ilvl w:val="1"/>
          <w:numId w:val="1"/>
        </w:numPr>
        <w:jc w:val="both"/>
        <w:rPr>
          <w:rFonts w:asciiTheme="majorBidi" w:hAnsiTheme="majorBidi"/>
          <w:b/>
          <w:bCs/>
          <w:color w:val="auto"/>
          <w:sz w:val="28"/>
          <w:szCs w:val="28"/>
        </w:rPr>
      </w:pPr>
      <w:bookmarkStart w:id="3" w:name="_Toc154562412"/>
      <w:r w:rsidRPr="00126555">
        <w:rPr>
          <w:rFonts w:asciiTheme="majorBidi" w:hAnsiTheme="majorBidi"/>
          <w:b/>
          <w:bCs/>
          <w:color w:val="auto"/>
          <w:sz w:val="28"/>
          <w:szCs w:val="28"/>
        </w:rPr>
        <w:t>Problem Definition</w:t>
      </w:r>
      <w:bookmarkEnd w:id="3"/>
    </w:p>
    <w:p w14:paraId="1E7B81A5" w14:textId="77777777" w:rsidR="00B87973" w:rsidRPr="00126555" w:rsidRDefault="00B87973" w:rsidP="00D33F73">
      <w:pPr>
        <w:jc w:val="both"/>
        <w:rPr>
          <w:rFonts w:asciiTheme="majorBidi" w:hAnsiTheme="majorBidi" w:cstheme="majorBidi"/>
        </w:rPr>
      </w:pPr>
    </w:p>
    <w:p w14:paraId="346C83DA" w14:textId="77777777" w:rsidR="00B87973" w:rsidRPr="00126555" w:rsidRDefault="00B87973" w:rsidP="00D33F73">
      <w:pPr>
        <w:jc w:val="both"/>
        <w:rPr>
          <w:rFonts w:asciiTheme="majorBidi" w:hAnsiTheme="majorBidi" w:cstheme="majorBidi"/>
          <w:sz w:val="24"/>
          <w:szCs w:val="24"/>
        </w:rPr>
      </w:pPr>
      <w:r w:rsidRPr="00126555">
        <w:rPr>
          <w:rFonts w:asciiTheme="majorBidi" w:hAnsiTheme="majorBidi" w:cstheme="majorBidi"/>
          <w:sz w:val="24"/>
          <w:szCs w:val="24"/>
        </w:rPr>
        <w:t>The critical problem of environmental degradation caused by traditional ICE vehicles is multi-faceted and far-reaching. These vehicles, reliant on fossil fuels, are significant contributors to global air pollution. Exhaust emissions from ICE vehicles release a variety of harmful pollutants, including nitrogen oxides, particulate matter, and hydrocarbons, which have detrimental effects on air quality and public health. These pollutants are linked to respiratory diseases, cardiovascular problems, and other health issues, particularly in urban areas with high vehicle densities.</w:t>
      </w:r>
    </w:p>
    <w:p w14:paraId="420B17FD" w14:textId="77777777" w:rsidR="00B87973" w:rsidRPr="00126555" w:rsidRDefault="00B87973" w:rsidP="00D33F73">
      <w:pPr>
        <w:jc w:val="both"/>
        <w:rPr>
          <w:rFonts w:asciiTheme="majorBidi" w:hAnsiTheme="majorBidi" w:cstheme="majorBidi"/>
          <w:sz w:val="24"/>
          <w:szCs w:val="24"/>
        </w:rPr>
      </w:pPr>
    </w:p>
    <w:p w14:paraId="3EA41DED" w14:textId="77777777" w:rsidR="00B87973" w:rsidRPr="00126555" w:rsidRDefault="00B87973" w:rsidP="00D33F73">
      <w:pPr>
        <w:jc w:val="both"/>
        <w:rPr>
          <w:rFonts w:asciiTheme="majorBidi" w:hAnsiTheme="majorBidi" w:cstheme="majorBidi"/>
          <w:sz w:val="24"/>
          <w:szCs w:val="24"/>
        </w:rPr>
      </w:pPr>
      <w:r w:rsidRPr="00126555">
        <w:rPr>
          <w:rFonts w:asciiTheme="majorBidi" w:hAnsiTheme="majorBidi" w:cstheme="majorBidi"/>
          <w:sz w:val="24"/>
          <w:szCs w:val="24"/>
        </w:rPr>
        <w:t>Moreover, ICE vehicles are major contributors to greenhouse gas emissions, notably carbon dioxide (CO2), a leading factor in global warming and climate change. The combustion of fossil fuels in these vehicles releases large amounts of CO2 into the atmosphere, exacerbating the greenhouse effect and leading to rising global temperatures. This rise in temperatures is associated with extreme weather events, melting ice caps, rising sea levels, and disruption of ecosystems.</w:t>
      </w:r>
    </w:p>
    <w:p w14:paraId="391CDED8" w14:textId="77777777" w:rsidR="00B87973" w:rsidRPr="00126555" w:rsidRDefault="00B87973" w:rsidP="00D33F73">
      <w:pPr>
        <w:jc w:val="both"/>
        <w:rPr>
          <w:rFonts w:asciiTheme="majorBidi" w:hAnsiTheme="majorBidi" w:cstheme="majorBidi"/>
          <w:sz w:val="24"/>
          <w:szCs w:val="24"/>
        </w:rPr>
      </w:pPr>
    </w:p>
    <w:p w14:paraId="239DE4D4" w14:textId="77777777" w:rsidR="00B87973" w:rsidRPr="00126555" w:rsidRDefault="00B87973" w:rsidP="00D33F73">
      <w:pPr>
        <w:jc w:val="both"/>
        <w:rPr>
          <w:rFonts w:asciiTheme="majorBidi" w:hAnsiTheme="majorBidi" w:cstheme="majorBidi"/>
          <w:sz w:val="24"/>
          <w:szCs w:val="24"/>
        </w:rPr>
      </w:pPr>
      <w:r w:rsidRPr="00126555">
        <w:rPr>
          <w:rFonts w:asciiTheme="majorBidi" w:hAnsiTheme="majorBidi" w:cstheme="majorBidi"/>
          <w:sz w:val="24"/>
          <w:szCs w:val="24"/>
        </w:rPr>
        <w:t>The environmental impact of ICE vehicles extends beyond emissions. The extraction, refining, and transportation of fossil fuels entail significant environmental costs, including habitat destruction, oil spills, and water contamination. These activities contribute to biodiversity loss and ecological imbalances, further stressing the planet's environmental systems.</w:t>
      </w:r>
    </w:p>
    <w:p w14:paraId="7B60631E" w14:textId="77777777" w:rsidR="00B87973" w:rsidRPr="00126555" w:rsidRDefault="00B87973" w:rsidP="00D33F73">
      <w:pPr>
        <w:jc w:val="both"/>
        <w:rPr>
          <w:rFonts w:asciiTheme="majorBidi" w:hAnsiTheme="majorBidi" w:cstheme="majorBidi"/>
          <w:sz w:val="24"/>
          <w:szCs w:val="24"/>
        </w:rPr>
      </w:pPr>
    </w:p>
    <w:p w14:paraId="3BC76864" w14:textId="77777777" w:rsidR="00B87973" w:rsidRPr="00126555" w:rsidRDefault="00B87973" w:rsidP="00D33F73">
      <w:pPr>
        <w:jc w:val="both"/>
        <w:rPr>
          <w:rFonts w:asciiTheme="majorBidi" w:hAnsiTheme="majorBidi" w:cstheme="majorBidi"/>
          <w:sz w:val="24"/>
          <w:szCs w:val="24"/>
        </w:rPr>
      </w:pPr>
      <w:r w:rsidRPr="00126555">
        <w:rPr>
          <w:rFonts w:asciiTheme="majorBidi" w:hAnsiTheme="majorBidi" w:cstheme="majorBidi"/>
          <w:sz w:val="24"/>
          <w:szCs w:val="24"/>
        </w:rPr>
        <w:t>Transitioning to electric vehicles, as Electrify proposes, offers a sustainable alternative. EVs have zero tailpipe emissions, significantly reducing local air pollution. When powered by renewable energy sources, EVs contribute to a substantial reduction in overall greenhouse gas emissions. This shift is crucial in mitigating the adverse environmental impacts of the transportation sector and moving towards a more sustainable and ecologically responsible future.</w:t>
      </w:r>
    </w:p>
    <w:p w14:paraId="6BFC8CC8" w14:textId="77777777" w:rsidR="00B87973" w:rsidRPr="00126555" w:rsidRDefault="00B87973" w:rsidP="00D33F73">
      <w:pPr>
        <w:jc w:val="both"/>
        <w:rPr>
          <w:rFonts w:asciiTheme="majorBidi" w:hAnsiTheme="majorBidi" w:cstheme="majorBidi"/>
          <w:sz w:val="24"/>
          <w:szCs w:val="24"/>
        </w:rPr>
      </w:pPr>
    </w:p>
    <w:p w14:paraId="63B3CA0C" w14:textId="2B2A9BB9" w:rsidR="00B87973" w:rsidRPr="00126555" w:rsidRDefault="00B87973" w:rsidP="00D33F73">
      <w:pPr>
        <w:jc w:val="both"/>
        <w:rPr>
          <w:rFonts w:asciiTheme="majorBidi" w:hAnsiTheme="majorBidi" w:cstheme="majorBidi"/>
          <w:sz w:val="24"/>
          <w:szCs w:val="24"/>
        </w:rPr>
      </w:pPr>
      <w:r w:rsidRPr="00126555">
        <w:rPr>
          <w:rFonts w:asciiTheme="majorBidi" w:hAnsiTheme="majorBidi" w:cstheme="majorBidi"/>
          <w:sz w:val="24"/>
          <w:szCs w:val="24"/>
        </w:rPr>
        <w:t xml:space="preserve">In summary, the environmental challenges </w:t>
      </w:r>
      <w:r w:rsidR="008041CB" w:rsidRPr="00126555">
        <w:rPr>
          <w:rFonts w:asciiTheme="majorBidi" w:hAnsiTheme="majorBidi" w:cstheme="majorBidi"/>
          <w:sz w:val="24"/>
          <w:szCs w:val="24"/>
        </w:rPr>
        <w:t>ICE vehicles pose</w:t>
      </w:r>
      <w:r w:rsidRPr="00126555">
        <w:rPr>
          <w:rFonts w:asciiTheme="majorBidi" w:hAnsiTheme="majorBidi" w:cstheme="majorBidi"/>
          <w:sz w:val="24"/>
          <w:szCs w:val="24"/>
        </w:rPr>
        <w:t xml:space="preserve"> are profound and require urgent action. Projects like Electrify, which focuses on electric vehicle conversion and advanced fleet management solutions, are vital in addressing these environmental concerns. By reducing reliance on fossil fuels and embracing cleaner technologies, such initiatives play a crucial role in combating environmental degradation and fostering a more sustainable transportation ecosystem.</w:t>
      </w:r>
    </w:p>
    <w:p w14:paraId="565B6B7C" w14:textId="77777777" w:rsidR="00E5623F" w:rsidRPr="00126555" w:rsidRDefault="00E5623F" w:rsidP="00D33F73">
      <w:pPr>
        <w:jc w:val="both"/>
        <w:rPr>
          <w:rFonts w:asciiTheme="majorBidi" w:hAnsiTheme="majorBidi" w:cstheme="majorBidi"/>
          <w:lang w:val="en-GB"/>
        </w:rPr>
      </w:pPr>
    </w:p>
    <w:p w14:paraId="416BC6DC" w14:textId="07DABAF0" w:rsidR="00E5623F" w:rsidRPr="00126555" w:rsidRDefault="00E5623F" w:rsidP="00D33F73">
      <w:pPr>
        <w:pStyle w:val="Heading3"/>
        <w:numPr>
          <w:ilvl w:val="1"/>
          <w:numId w:val="1"/>
        </w:numPr>
        <w:jc w:val="both"/>
        <w:rPr>
          <w:rFonts w:asciiTheme="majorBidi" w:hAnsiTheme="majorBidi"/>
          <w:b/>
          <w:bCs/>
          <w:color w:val="auto"/>
          <w:sz w:val="28"/>
          <w:szCs w:val="28"/>
        </w:rPr>
      </w:pPr>
      <w:bookmarkStart w:id="4" w:name="_Toc154562413"/>
      <w:r w:rsidRPr="00126555">
        <w:rPr>
          <w:rFonts w:asciiTheme="majorBidi" w:hAnsiTheme="majorBidi"/>
          <w:b/>
          <w:bCs/>
          <w:color w:val="auto"/>
          <w:sz w:val="28"/>
          <w:szCs w:val="28"/>
        </w:rPr>
        <w:t>Objective</w:t>
      </w:r>
      <w:bookmarkEnd w:id="4"/>
    </w:p>
    <w:p w14:paraId="1B91ED6C" w14:textId="77777777" w:rsidR="00E5623F" w:rsidRPr="00126555" w:rsidRDefault="00E5623F" w:rsidP="00D33F73">
      <w:pPr>
        <w:jc w:val="both"/>
        <w:rPr>
          <w:rFonts w:asciiTheme="majorBidi" w:hAnsiTheme="majorBidi" w:cstheme="majorBidi"/>
        </w:rPr>
      </w:pPr>
    </w:p>
    <w:p w14:paraId="53C30305" w14:textId="77777777" w:rsidR="00E5623F" w:rsidRPr="00126555" w:rsidRDefault="00E5623F" w:rsidP="00D33F73">
      <w:pPr>
        <w:jc w:val="both"/>
        <w:rPr>
          <w:rFonts w:asciiTheme="majorBidi" w:hAnsiTheme="majorBidi" w:cstheme="majorBidi"/>
          <w:sz w:val="24"/>
          <w:szCs w:val="24"/>
        </w:rPr>
      </w:pPr>
      <w:r w:rsidRPr="00126555">
        <w:rPr>
          <w:rFonts w:asciiTheme="majorBidi" w:hAnsiTheme="majorBidi" w:cstheme="majorBidi"/>
          <w:sz w:val="24"/>
          <w:szCs w:val="24"/>
        </w:rPr>
        <w:t>The objective of Electrify is multifaceted, aiming to revolutionize the transportation sector through sustainable practices. The primary goal is to convert traditional ICE vehicles into EVs, thus significantly reducing greenhouse gas emissions and reliance on fossil fuels. This conversion process involves meticulous engineering and design to ensure that retrofitted vehicles are both efficient and reliable.</w:t>
      </w:r>
    </w:p>
    <w:p w14:paraId="7B57C2EF" w14:textId="77777777" w:rsidR="00E5623F" w:rsidRPr="00126555" w:rsidRDefault="00E5623F" w:rsidP="00D33F73">
      <w:pPr>
        <w:jc w:val="both"/>
        <w:rPr>
          <w:rFonts w:asciiTheme="majorBidi" w:hAnsiTheme="majorBidi" w:cstheme="majorBidi"/>
          <w:sz w:val="24"/>
          <w:szCs w:val="24"/>
        </w:rPr>
      </w:pPr>
    </w:p>
    <w:p w14:paraId="70DE4F25" w14:textId="77777777" w:rsidR="00E5623F" w:rsidRPr="00126555" w:rsidRDefault="00E5623F" w:rsidP="00D33F73">
      <w:pPr>
        <w:jc w:val="both"/>
        <w:rPr>
          <w:rFonts w:asciiTheme="majorBidi" w:hAnsiTheme="majorBidi" w:cstheme="majorBidi"/>
          <w:sz w:val="24"/>
          <w:szCs w:val="24"/>
        </w:rPr>
      </w:pPr>
      <w:r w:rsidRPr="00126555">
        <w:rPr>
          <w:rFonts w:asciiTheme="majorBidi" w:hAnsiTheme="majorBidi" w:cstheme="majorBidi"/>
          <w:sz w:val="24"/>
          <w:szCs w:val="24"/>
        </w:rPr>
        <w:t xml:space="preserve">Furthermore, Electrify seeks to make electric mobility accessible and cost-effective. By providing a practical solution for existing vehicle owners, the project aims to accelerate the </w:t>
      </w:r>
      <w:r w:rsidRPr="00126555">
        <w:rPr>
          <w:rFonts w:asciiTheme="majorBidi" w:hAnsiTheme="majorBidi" w:cstheme="majorBidi"/>
          <w:sz w:val="24"/>
          <w:szCs w:val="24"/>
        </w:rPr>
        <w:lastRenderedPageBreak/>
        <w:t>transition to electric vehicles, making it a viable option for a broader demographic. This approach addresses the economic barriers often associated with adopting electric vehicles.</w:t>
      </w:r>
    </w:p>
    <w:p w14:paraId="1B8F3641" w14:textId="77777777" w:rsidR="00E5623F" w:rsidRPr="00126555" w:rsidRDefault="00E5623F" w:rsidP="00D33F73">
      <w:pPr>
        <w:jc w:val="both"/>
        <w:rPr>
          <w:rFonts w:asciiTheme="majorBidi" w:hAnsiTheme="majorBidi" w:cstheme="majorBidi"/>
          <w:sz w:val="24"/>
          <w:szCs w:val="24"/>
        </w:rPr>
      </w:pPr>
    </w:p>
    <w:p w14:paraId="6021202C" w14:textId="77777777" w:rsidR="00E5623F" w:rsidRPr="00126555" w:rsidRDefault="00E5623F" w:rsidP="00D33F73">
      <w:pPr>
        <w:jc w:val="both"/>
        <w:rPr>
          <w:rFonts w:asciiTheme="majorBidi" w:hAnsiTheme="majorBidi" w:cstheme="majorBidi"/>
          <w:sz w:val="24"/>
          <w:szCs w:val="24"/>
        </w:rPr>
      </w:pPr>
      <w:r w:rsidRPr="00126555">
        <w:rPr>
          <w:rFonts w:asciiTheme="majorBidi" w:hAnsiTheme="majorBidi" w:cstheme="majorBidi"/>
          <w:sz w:val="24"/>
          <w:szCs w:val="24"/>
        </w:rPr>
        <w:t>Electrify also focuses on technological innovation, developing advanced electric powertrains and battery systems. The project's ambition extends to the integration of cutting-edge technology in vehicle conversion, ensuring superior performance and longevity of the converted vehicles.</w:t>
      </w:r>
    </w:p>
    <w:p w14:paraId="71DC198A" w14:textId="77777777" w:rsidR="00E5623F" w:rsidRPr="00126555" w:rsidRDefault="00E5623F" w:rsidP="00D33F73">
      <w:pPr>
        <w:jc w:val="both"/>
        <w:rPr>
          <w:rFonts w:asciiTheme="majorBidi" w:hAnsiTheme="majorBidi" w:cstheme="majorBidi"/>
          <w:sz w:val="24"/>
          <w:szCs w:val="24"/>
        </w:rPr>
      </w:pPr>
    </w:p>
    <w:p w14:paraId="23CCB001" w14:textId="77777777" w:rsidR="00E5623F" w:rsidRPr="00126555" w:rsidRDefault="00E5623F" w:rsidP="00D33F73">
      <w:pPr>
        <w:jc w:val="both"/>
        <w:rPr>
          <w:rFonts w:asciiTheme="majorBidi" w:hAnsiTheme="majorBidi" w:cstheme="majorBidi"/>
          <w:sz w:val="24"/>
          <w:szCs w:val="24"/>
        </w:rPr>
      </w:pPr>
      <w:r w:rsidRPr="00126555">
        <w:rPr>
          <w:rFonts w:asciiTheme="majorBidi" w:hAnsiTheme="majorBidi" w:cstheme="majorBidi"/>
          <w:sz w:val="24"/>
          <w:szCs w:val="24"/>
        </w:rPr>
        <w:t>In the realm of environmental impact, Electrify's objective is to contribute to a cleaner and more sustainable future. By reducing carbon emissions and improving air quality, the project aligns with global efforts to mitigate climate change and its detrimental effects on the environment and public health.</w:t>
      </w:r>
    </w:p>
    <w:p w14:paraId="748A3218" w14:textId="24B17E4D" w:rsidR="00E5623F" w:rsidRPr="00126555" w:rsidRDefault="00E5623F" w:rsidP="00D33F73">
      <w:pPr>
        <w:jc w:val="both"/>
        <w:rPr>
          <w:rFonts w:asciiTheme="majorBidi" w:hAnsiTheme="majorBidi" w:cstheme="majorBidi"/>
          <w:sz w:val="24"/>
          <w:szCs w:val="24"/>
        </w:rPr>
      </w:pPr>
    </w:p>
    <w:p w14:paraId="440D4FD3" w14:textId="6B241BC6" w:rsidR="00E5623F" w:rsidRPr="00126555" w:rsidRDefault="00E5623F" w:rsidP="00D33F73">
      <w:pPr>
        <w:pStyle w:val="Heading3"/>
        <w:numPr>
          <w:ilvl w:val="1"/>
          <w:numId w:val="1"/>
        </w:numPr>
        <w:jc w:val="both"/>
        <w:rPr>
          <w:rFonts w:asciiTheme="majorBidi" w:hAnsiTheme="majorBidi"/>
          <w:b/>
          <w:bCs/>
          <w:color w:val="auto"/>
          <w:sz w:val="28"/>
          <w:szCs w:val="28"/>
        </w:rPr>
      </w:pPr>
      <w:bookmarkStart w:id="5" w:name="_Toc154562414"/>
      <w:r w:rsidRPr="00126555">
        <w:rPr>
          <w:rFonts w:asciiTheme="majorBidi" w:hAnsiTheme="majorBidi"/>
          <w:b/>
          <w:bCs/>
          <w:color w:val="auto"/>
          <w:sz w:val="28"/>
          <w:szCs w:val="28"/>
        </w:rPr>
        <w:t>Document Organization</w:t>
      </w:r>
      <w:bookmarkEnd w:id="5"/>
    </w:p>
    <w:p w14:paraId="2AF07D7E" w14:textId="77777777" w:rsidR="00E5623F" w:rsidRPr="00126555" w:rsidRDefault="00E5623F" w:rsidP="00D33F73">
      <w:pPr>
        <w:jc w:val="both"/>
        <w:rPr>
          <w:rFonts w:asciiTheme="majorBidi" w:hAnsiTheme="majorBidi" w:cstheme="majorBidi"/>
        </w:rPr>
      </w:pPr>
    </w:p>
    <w:p w14:paraId="2A591745" w14:textId="77777777" w:rsidR="00E5623F" w:rsidRPr="00126555" w:rsidRDefault="00E5623F" w:rsidP="00D33F73">
      <w:pPr>
        <w:jc w:val="both"/>
        <w:rPr>
          <w:rFonts w:asciiTheme="majorBidi" w:hAnsiTheme="majorBidi" w:cstheme="majorBidi"/>
          <w:b/>
          <w:bCs/>
          <w:sz w:val="24"/>
          <w:szCs w:val="24"/>
        </w:rPr>
      </w:pPr>
      <w:r w:rsidRPr="00126555">
        <w:rPr>
          <w:rFonts w:asciiTheme="majorBidi" w:hAnsiTheme="majorBidi" w:cstheme="majorBidi"/>
          <w:b/>
          <w:bCs/>
          <w:sz w:val="24"/>
          <w:szCs w:val="24"/>
        </w:rPr>
        <w:t>Chapter 1: Introduction</w:t>
      </w:r>
    </w:p>
    <w:p w14:paraId="36DE828A" w14:textId="77777777" w:rsidR="00E5623F" w:rsidRPr="00126555" w:rsidRDefault="00E5623F" w:rsidP="00D33F73">
      <w:pPr>
        <w:jc w:val="both"/>
        <w:rPr>
          <w:rFonts w:asciiTheme="majorBidi" w:hAnsiTheme="majorBidi" w:cstheme="majorBidi"/>
          <w:sz w:val="24"/>
          <w:szCs w:val="24"/>
        </w:rPr>
      </w:pPr>
    </w:p>
    <w:p w14:paraId="1142C51F"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Motivation for the project</w:t>
      </w:r>
    </w:p>
    <w:p w14:paraId="4990F9B2"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Problem definition</w:t>
      </w:r>
    </w:p>
    <w:p w14:paraId="59C80DC9"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Project objectives</w:t>
      </w:r>
    </w:p>
    <w:p w14:paraId="6AC5B5FA"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Overview of the document's structure</w:t>
      </w:r>
    </w:p>
    <w:p w14:paraId="609C8994" w14:textId="77777777" w:rsidR="00E5623F" w:rsidRPr="00126555" w:rsidRDefault="00E5623F" w:rsidP="00D33F73">
      <w:pPr>
        <w:jc w:val="both"/>
        <w:rPr>
          <w:rFonts w:asciiTheme="majorBidi" w:hAnsiTheme="majorBidi" w:cstheme="majorBidi"/>
          <w:sz w:val="24"/>
          <w:szCs w:val="24"/>
        </w:rPr>
      </w:pPr>
    </w:p>
    <w:p w14:paraId="3DE32F7B" w14:textId="77777777" w:rsidR="00E5623F" w:rsidRPr="00126555" w:rsidRDefault="00E5623F" w:rsidP="00D33F73">
      <w:pPr>
        <w:jc w:val="both"/>
        <w:rPr>
          <w:rFonts w:asciiTheme="majorBidi" w:hAnsiTheme="majorBidi" w:cstheme="majorBidi"/>
          <w:b/>
          <w:bCs/>
          <w:sz w:val="24"/>
          <w:szCs w:val="24"/>
        </w:rPr>
      </w:pPr>
      <w:r w:rsidRPr="00126555">
        <w:rPr>
          <w:rFonts w:asciiTheme="majorBidi" w:hAnsiTheme="majorBidi" w:cstheme="majorBidi"/>
          <w:b/>
          <w:bCs/>
          <w:sz w:val="24"/>
          <w:szCs w:val="24"/>
        </w:rPr>
        <w:t>Chapter 2: Background</w:t>
      </w:r>
    </w:p>
    <w:p w14:paraId="4FA15EAB" w14:textId="77777777" w:rsidR="00E5623F" w:rsidRPr="00126555" w:rsidRDefault="00E5623F" w:rsidP="00D33F73">
      <w:pPr>
        <w:jc w:val="both"/>
        <w:rPr>
          <w:rFonts w:asciiTheme="majorBidi" w:hAnsiTheme="majorBidi" w:cstheme="majorBidi"/>
          <w:sz w:val="24"/>
          <w:szCs w:val="24"/>
        </w:rPr>
      </w:pPr>
    </w:p>
    <w:p w14:paraId="7CB9AFEB"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Definitions of key project terminologies and concepts</w:t>
      </w:r>
    </w:p>
    <w:p w14:paraId="7A9EB67D"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Review of related work and literature</w:t>
      </w:r>
    </w:p>
    <w:p w14:paraId="35CBDDCF"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Detailed project description</w:t>
      </w:r>
    </w:p>
    <w:p w14:paraId="6909268A"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Functional and non-functional requirements</w:t>
      </w:r>
    </w:p>
    <w:p w14:paraId="6B9950BA" w14:textId="77777777" w:rsidR="00E5623F" w:rsidRPr="00126555" w:rsidRDefault="00E5623F" w:rsidP="00D33F73">
      <w:pPr>
        <w:jc w:val="both"/>
        <w:rPr>
          <w:rFonts w:asciiTheme="majorBidi" w:hAnsiTheme="majorBidi" w:cstheme="majorBidi"/>
          <w:sz w:val="24"/>
          <w:szCs w:val="24"/>
        </w:rPr>
      </w:pPr>
    </w:p>
    <w:p w14:paraId="1F185BE5" w14:textId="77777777" w:rsidR="00E5623F" w:rsidRPr="00126555" w:rsidRDefault="00E5623F" w:rsidP="00D33F73">
      <w:pPr>
        <w:jc w:val="both"/>
        <w:rPr>
          <w:rFonts w:asciiTheme="majorBidi" w:hAnsiTheme="majorBidi" w:cstheme="majorBidi"/>
          <w:b/>
          <w:bCs/>
          <w:sz w:val="24"/>
          <w:szCs w:val="24"/>
        </w:rPr>
      </w:pPr>
      <w:r w:rsidRPr="00126555">
        <w:rPr>
          <w:rFonts w:asciiTheme="majorBidi" w:hAnsiTheme="majorBidi" w:cstheme="majorBidi"/>
          <w:b/>
          <w:bCs/>
          <w:sz w:val="24"/>
          <w:szCs w:val="24"/>
        </w:rPr>
        <w:t>Chapter 3: Business</w:t>
      </w:r>
    </w:p>
    <w:p w14:paraId="048A18EB" w14:textId="77777777" w:rsidR="00E5623F" w:rsidRPr="00126555" w:rsidRDefault="00E5623F" w:rsidP="00D33F73">
      <w:pPr>
        <w:jc w:val="both"/>
        <w:rPr>
          <w:rFonts w:asciiTheme="majorBidi" w:hAnsiTheme="majorBidi" w:cstheme="majorBidi"/>
          <w:sz w:val="24"/>
          <w:szCs w:val="24"/>
        </w:rPr>
      </w:pPr>
    </w:p>
    <w:p w14:paraId="40EA8FBE"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Mission and vision of Electrify</w:t>
      </w:r>
    </w:p>
    <w:p w14:paraId="0199317C"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SWOT analysis</w:t>
      </w:r>
    </w:p>
    <w:p w14:paraId="6D0C2422"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Business model and value proposition</w:t>
      </w:r>
    </w:p>
    <w:p w14:paraId="05D30E23"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Competitive advantage and market size estimation</w:t>
      </w:r>
    </w:p>
    <w:p w14:paraId="37F0C498" w14:textId="77777777" w:rsidR="00E5623F" w:rsidRPr="00126555" w:rsidRDefault="00E5623F" w:rsidP="00D33F73">
      <w:pPr>
        <w:jc w:val="both"/>
        <w:rPr>
          <w:rFonts w:asciiTheme="majorBidi" w:hAnsiTheme="majorBidi" w:cstheme="majorBidi"/>
          <w:sz w:val="24"/>
          <w:szCs w:val="24"/>
        </w:rPr>
      </w:pPr>
    </w:p>
    <w:p w14:paraId="0CD21562" w14:textId="77777777" w:rsidR="00E5623F" w:rsidRPr="00126555" w:rsidRDefault="00E5623F" w:rsidP="00D33F73">
      <w:pPr>
        <w:jc w:val="both"/>
        <w:rPr>
          <w:rFonts w:asciiTheme="majorBidi" w:hAnsiTheme="majorBidi" w:cstheme="majorBidi"/>
          <w:b/>
          <w:bCs/>
          <w:sz w:val="24"/>
          <w:szCs w:val="24"/>
        </w:rPr>
      </w:pPr>
      <w:r w:rsidRPr="00126555">
        <w:rPr>
          <w:rFonts w:asciiTheme="majorBidi" w:hAnsiTheme="majorBidi" w:cstheme="majorBidi"/>
          <w:b/>
          <w:bCs/>
          <w:sz w:val="24"/>
          <w:szCs w:val="24"/>
        </w:rPr>
        <w:t>Chapter 4: Technology</w:t>
      </w:r>
    </w:p>
    <w:p w14:paraId="728AFAB5" w14:textId="77777777" w:rsidR="00E5623F" w:rsidRPr="00126555" w:rsidRDefault="00E5623F" w:rsidP="00D33F73">
      <w:pPr>
        <w:jc w:val="both"/>
        <w:rPr>
          <w:rFonts w:asciiTheme="majorBidi" w:hAnsiTheme="majorBidi" w:cstheme="majorBidi"/>
          <w:sz w:val="24"/>
          <w:szCs w:val="24"/>
        </w:rPr>
      </w:pPr>
    </w:p>
    <w:p w14:paraId="58C0F51A"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Description of the technology stack used</w:t>
      </w:r>
    </w:p>
    <w:p w14:paraId="7D87D051"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Features of the Electrify system</w:t>
      </w:r>
    </w:p>
    <w:p w14:paraId="5E4FA684"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Operational manual for users</w:t>
      </w:r>
    </w:p>
    <w:p w14:paraId="30B3EFCB"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Research and development status</w:t>
      </w:r>
    </w:p>
    <w:p w14:paraId="0203106C"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Pre-order and interest information</w:t>
      </w:r>
    </w:p>
    <w:p w14:paraId="28F7F9E2" w14:textId="77777777" w:rsidR="00E5623F" w:rsidRPr="00126555" w:rsidRDefault="00E5623F" w:rsidP="00D33F73">
      <w:pPr>
        <w:jc w:val="both"/>
        <w:rPr>
          <w:rFonts w:asciiTheme="majorBidi" w:hAnsiTheme="majorBidi" w:cstheme="majorBidi"/>
          <w:sz w:val="24"/>
          <w:szCs w:val="24"/>
        </w:rPr>
      </w:pPr>
    </w:p>
    <w:p w14:paraId="4A99B243" w14:textId="77777777" w:rsidR="00E5623F" w:rsidRPr="00126555" w:rsidRDefault="00E5623F" w:rsidP="00D33F73">
      <w:pPr>
        <w:jc w:val="both"/>
        <w:rPr>
          <w:rFonts w:asciiTheme="majorBidi" w:hAnsiTheme="majorBidi" w:cstheme="majorBidi"/>
          <w:b/>
          <w:bCs/>
          <w:sz w:val="24"/>
          <w:szCs w:val="24"/>
        </w:rPr>
      </w:pPr>
      <w:r w:rsidRPr="00126555">
        <w:rPr>
          <w:rFonts w:asciiTheme="majorBidi" w:hAnsiTheme="majorBidi" w:cstheme="majorBidi"/>
          <w:b/>
          <w:bCs/>
          <w:sz w:val="24"/>
          <w:szCs w:val="24"/>
        </w:rPr>
        <w:t>Chapter 5: Regulatory</w:t>
      </w:r>
    </w:p>
    <w:p w14:paraId="05588292" w14:textId="77777777" w:rsidR="00E5623F" w:rsidRPr="00126555" w:rsidRDefault="00E5623F" w:rsidP="00D33F73">
      <w:pPr>
        <w:jc w:val="both"/>
        <w:rPr>
          <w:rFonts w:asciiTheme="majorBidi" w:hAnsiTheme="majorBidi" w:cstheme="majorBidi"/>
          <w:sz w:val="24"/>
          <w:szCs w:val="24"/>
        </w:rPr>
      </w:pPr>
    </w:p>
    <w:p w14:paraId="2F95D76F"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Copyrights and license information</w:t>
      </w:r>
    </w:p>
    <w:p w14:paraId="2276803D" w14:textId="77777777" w:rsidR="00E5623F" w:rsidRPr="00126555" w:rsidRDefault="00E5623F" w:rsidP="00D33F7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Compliance with relevant regulations</w:t>
      </w:r>
    </w:p>
    <w:p w14:paraId="46719CD9" w14:textId="1EB5C635" w:rsidR="00E5623F" w:rsidRPr="005844F3" w:rsidRDefault="00E5623F" w:rsidP="005844F3">
      <w:pPr>
        <w:pStyle w:val="ListParagraph"/>
        <w:numPr>
          <w:ilvl w:val="0"/>
          <w:numId w:val="2"/>
        </w:numPr>
        <w:jc w:val="both"/>
        <w:rPr>
          <w:rFonts w:asciiTheme="majorBidi" w:hAnsiTheme="majorBidi" w:cstheme="majorBidi"/>
          <w:sz w:val="24"/>
          <w:szCs w:val="24"/>
        </w:rPr>
      </w:pPr>
      <w:r w:rsidRPr="00126555">
        <w:rPr>
          <w:rFonts w:asciiTheme="majorBidi" w:hAnsiTheme="majorBidi" w:cstheme="majorBidi"/>
          <w:sz w:val="24"/>
          <w:szCs w:val="24"/>
        </w:rPr>
        <w:t>Document classification details</w:t>
      </w:r>
    </w:p>
    <w:p w14:paraId="428A62CE" w14:textId="5F615E63" w:rsidR="00E5623F" w:rsidRPr="00126555" w:rsidRDefault="00E5623F" w:rsidP="00D33F73">
      <w:pPr>
        <w:pStyle w:val="Heading1"/>
        <w:jc w:val="center"/>
        <w:rPr>
          <w:rFonts w:asciiTheme="majorBidi" w:hAnsiTheme="majorBidi"/>
          <w:b/>
          <w:bCs/>
          <w:color w:val="auto"/>
        </w:rPr>
      </w:pPr>
      <w:bookmarkStart w:id="6" w:name="_Toc154562415"/>
      <w:r w:rsidRPr="00126555">
        <w:rPr>
          <w:rFonts w:asciiTheme="majorBidi" w:hAnsiTheme="majorBidi"/>
          <w:b/>
          <w:bCs/>
          <w:color w:val="auto"/>
        </w:rPr>
        <w:lastRenderedPageBreak/>
        <w:t>Chapter 2</w:t>
      </w:r>
      <w:bookmarkEnd w:id="6"/>
    </w:p>
    <w:p w14:paraId="51FD4197" w14:textId="77777777" w:rsidR="00E5623F" w:rsidRPr="00126555" w:rsidRDefault="00E5623F" w:rsidP="00D33F73">
      <w:pPr>
        <w:jc w:val="center"/>
        <w:rPr>
          <w:rFonts w:asciiTheme="majorBidi" w:hAnsiTheme="majorBidi" w:cstheme="majorBidi"/>
        </w:rPr>
      </w:pPr>
    </w:p>
    <w:p w14:paraId="7BCA2601" w14:textId="412C2B28" w:rsidR="00E5623F" w:rsidRPr="00126555" w:rsidRDefault="00E5623F" w:rsidP="00D33F73">
      <w:pPr>
        <w:pStyle w:val="Heading2"/>
        <w:jc w:val="center"/>
        <w:rPr>
          <w:rFonts w:asciiTheme="majorBidi" w:hAnsiTheme="majorBidi"/>
          <w:b/>
          <w:bCs/>
          <w:color w:val="auto"/>
          <w:sz w:val="32"/>
          <w:szCs w:val="32"/>
        </w:rPr>
      </w:pPr>
      <w:bookmarkStart w:id="7" w:name="_Toc154562416"/>
      <w:r w:rsidRPr="00126555">
        <w:rPr>
          <w:rFonts w:asciiTheme="majorBidi" w:hAnsiTheme="majorBidi"/>
          <w:b/>
          <w:bCs/>
          <w:color w:val="auto"/>
          <w:sz w:val="32"/>
          <w:szCs w:val="32"/>
        </w:rPr>
        <w:t>Background</w:t>
      </w:r>
      <w:bookmarkEnd w:id="7"/>
    </w:p>
    <w:p w14:paraId="03332AD8" w14:textId="77777777" w:rsidR="00AE2878" w:rsidRPr="00126555" w:rsidRDefault="00AE2878" w:rsidP="00D33F73">
      <w:pPr>
        <w:jc w:val="both"/>
        <w:rPr>
          <w:rFonts w:asciiTheme="majorBidi" w:hAnsiTheme="majorBidi" w:cstheme="majorBidi"/>
        </w:rPr>
      </w:pPr>
    </w:p>
    <w:p w14:paraId="1520E0A3" w14:textId="77777777" w:rsidR="00E5623F" w:rsidRPr="00126555" w:rsidRDefault="00E5623F" w:rsidP="00D33F73">
      <w:pPr>
        <w:jc w:val="both"/>
        <w:rPr>
          <w:rFonts w:asciiTheme="majorBidi" w:hAnsiTheme="majorBidi" w:cstheme="majorBidi"/>
        </w:rPr>
      </w:pPr>
    </w:p>
    <w:p w14:paraId="0E4010D9" w14:textId="77777777" w:rsidR="008041CB" w:rsidRPr="00126555" w:rsidRDefault="008041CB" w:rsidP="00D33F73">
      <w:pPr>
        <w:pStyle w:val="ListParagraph"/>
        <w:keepNext/>
        <w:keepLines/>
        <w:numPr>
          <w:ilvl w:val="0"/>
          <w:numId w:val="3"/>
        </w:numPr>
        <w:spacing w:before="40"/>
        <w:contextualSpacing w:val="0"/>
        <w:jc w:val="both"/>
        <w:outlineLvl w:val="2"/>
        <w:rPr>
          <w:rFonts w:asciiTheme="majorBidi" w:eastAsiaTheme="majorEastAsia" w:hAnsiTheme="majorBidi" w:cstheme="majorBidi"/>
          <w:b/>
          <w:bCs/>
          <w:vanish/>
          <w:sz w:val="28"/>
          <w:szCs w:val="28"/>
        </w:rPr>
      </w:pPr>
      <w:bookmarkStart w:id="8" w:name="_Toc154544316"/>
      <w:bookmarkStart w:id="9" w:name="_Toc154544370"/>
      <w:bookmarkStart w:id="10" w:name="_Toc154544458"/>
      <w:bookmarkStart w:id="11" w:name="_Toc154544493"/>
      <w:bookmarkStart w:id="12" w:name="_Toc154545253"/>
      <w:bookmarkStart w:id="13" w:name="_Toc154546886"/>
      <w:bookmarkStart w:id="14" w:name="_Toc154547020"/>
      <w:bookmarkStart w:id="15" w:name="_Toc154547670"/>
      <w:bookmarkStart w:id="16" w:name="_Toc154548286"/>
      <w:bookmarkStart w:id="17" w:name="_Toc154549516"/>
      <w:bookmarkStart w:id="18" w:name="_Toc154549584"/>
      <w:bookmarkStart w:id="19" w:name="_Toc154549839"/>
      <w:bookmarkStart w:id="20" w:name="_Toc154551118"/>
      <w:bookmarkStart w:id="21" w:name="_Toc154551425"/>
      <w:bookmarkStart w:id="22" w:name="_Toc154551515"/>
      <w:bookmarkStart w:id="23" w:name="_Toc154554185"/>
      <w:bookmarkStart w:id="24" w:name="_Toc154561089"/>
      <w:bookmarkStart w:id="25" w:name="_Toc154561844"/>
      <w:bookmarkStart w:id="26" w:name="_Toc15456241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204E09B4" w14:textId="77777777" w:rsidR="008041CB" w:rsidRPr="00126555" w:rsidRDefault="008041CB" w:rsidP="00D33F73">
      <w:pPr>
        <w:pStyle w:val="ListParagraph"/>
        <w:keepNext/>
        <w:keepLines/>
        <w:numPr>
          <w:ilvl w:val="0"/>
          <w:numId w:val="3"/>
        </w:numPr>
        <w:spacing w:before="40"/>
        <w:contextualSpacing w:val="0"/>
        <w:jc w:val="both"/>
        <w:outlineLvl w:val="2"/>
        <w:rPr>
          <w:rFonts w:asciiTheme="majorBidi" w:eastAsiaTheme="majorEastAsia" w:hAnsiTheme="majorBidi" w:cstheme="majorBidi"/>
          <w:b/>
          <w:bCs/>
          <w:vanish/>
          <w:sz w:val="28"/>
          <w:szCs w:val="28"/>
        </w:rPr>
      </w:pPr>
      <w:bookmarkStart w:id="27" w:name="_Toc154544317"/>
      <w:bookmarkStart w:id="28" w:name="_Toc154544371"/>
      <w:bookmarkStart w:id="29" w:name="_Toc154544459"/>
      <w:bookmarkStart w:id="30" w:name="_Toc154544494"/>
      <w:bookmarkStart w:id="31" w:name="_Toc154545254"/>
      <w:bookmarkStart w:id="32" w:name="_Toc154546887"/>
      <w:bookmarkStart w:id="33" w:name="_Toc154547021"/>
      <w:bookmarkStart w:id="34" w:name="_Toc154547671"/>
      <w:bookmarkStart w:id="35" w:name="_Toc154548287"/>
      <w:bookmarkStart w:id="36" w:name="_Toc154549517"/>
      <w:bookmarkStart w:id="37" w:name="_Toc154549585"/>
      <w:bookmarkStart w:id="38" w:name="_Toc154549840"/>
      <w:bookmarkStart w:id="39" w:name="_Toc154551119"/>
      <w:bookmarkStart w:id="40" w:name="_Toc154551426"/>
      <w:bookmarkStart w:id="41" w:name="_Toc154551516"/>
      <w:bookmarkStart w:id="42" w:name="_Toc154554186"/>
      <w:bookmarkStart w:id="43" w:name="_Toc154561090"/>
      <w:bookmarkStart w:id="44" w:name="_Toc154561845"/>
      <w:bookmarkStart w:id="45" w:name="_Toc154562418"/>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1EAE4D1" w14:textId="32D19B8F" w:rsidR="008041CB" w:rsidRPr="00CF5420" w:rsidRDefault="00472320" w:rsidP="00CF5420">
      <w:pPr>
        <w:pStyle w:val="Heading2"/>
        <w:numPr>
          <w:ilvl w:val="1"/>
          <w:numId w:val="3"/>
        </w:numPr>
        <w:rPr>
          <w:rFonts w:asciiTheme="majorBidi" w:hAnsiTheme="majorBidi"/>
          <w:b/>
          <w:bCs/>
          <w:color w:val="auto"/>
        </w:rPr>
      </w:pPr>
      <w:bookmarkStart w:id="46" w:name="_Toc154562419"/>
      <w:r w:rsidRPr="00CF5420">
        <w:rPr>
          <w:rFonts w:asciiTheme="majorBidi" w:hAnsiTheme="majorBidi"/>
          <w:b/>
          <w:bCs/>
          <w:color w:val="auto"/>
        </w:rPr>
        <w:t>Definitions</w:t>
      </w:r>
      <w:r w:rsidR="008041CB" w:rsidRPr="00CF5420">
        <w:rPr>
          <w:rFonts w:asciiTheme="majorBidi" w:hAnsiTheme="majorBidi"/>
          <w:b/>
          <w:bCs/>
          <w:color w:val="auto"/>
        </w:rPr>
        <w:t xml:space="preserve"> of </w:t>
      </w:r>
      <w:r w:rsidR="00AE2878" w:rsidRPr="00CF5420">
        <w:rPr>
          <w:rFonts w:asciiTheme="majorBidi" w:hAnsiTheme="majorBidi"/>
          <w:b/>
          <w:bCs/>
          <w:color w:val="auto"/>
        </w:rPr>
        <w:t>K</w:t>
      </w:r>
      <w:r w:rsidR="008041CB" w:rsidRPr="00CF5420">
        <w:rPr>
          <w:rFonts w:asciiTheme="majorBidi" w:hAnsiTheme="majorBidi"/>
          <w:b/>
          <w:bCs/>
          <w:color w:val="auto"/>
        </w:rPr>
        <w:t xml:space="preserve">ey </w:t>
      </w:r>
      <w:r w:rsidR="00AE2878" w:rsidRPr="00CF5420">
        <w:rPr>
          <w:rFonts w:asciiTheme="majorBidi" w:hAnsiTheme="majorBidi"/>
          <w:b/>
          <w:bCs/>
          <w:color w:val="auto"/>
        </w:rPr>
        <w:t>P</w:t>
      </w:r>
      <w:r w:rsidR="008041CB" w:rsidRPr="00CF5420">
        <w:rPr>
          <w:rFonts w:asciiTheme="majorBidi" w:hAnsiTheme="majorBidi"/>
          <w:b/>
          <w:bCs/>
          <w:color w:val="auto"/>
        </w:rPr>
        <w:t xml:space="preserve">roject </w:t>
      </w:r>
      <w:r w:rsidR="00AE2878" w:rsidRPr="00CF5420">
        <w:rPr>
          <w:rFonts w:asciiTheme="majorBidi" w:hAnsiTheme="majorBidi"/>
          <w:b/>
          <w:bCs/>
          <w:color w:val="auto"/>
        </w:rPr>
        <w:t>T</w:t>
      </w:r>
      <w:r w:rsidR="008041CB" w:rsidRPr="00CF5420">
        <w:rPr>
          <w:rFonts w:asciiTheme="majorBidi" w:hAnsiTheme="majorBidi"/>
          <w:b/>
          <w:bCs/>
          <w:color w:val="auto"/>
        </w:rPr>
        <w:t xml:space="preserve">erminologies and </w:t>
      </w:r>
      <w:r w:rsidR="00AE2878" w:rsidRPr="00CF5420">
        <w:rPr>
          <w:rFonts w:asciiTheme="majorBidi" w:hAnsiTheme="majorBidi"/>
          <w:b/>
          <w:bCs/>
          <w:color w:val="auto"/>
        </w:rPr>
        <w:t>C</w:t>
      </w:r>
      <w:r w:rsidR="008041CB" w:rsidRPr="00CF5420">
        <w:rPr>
          <w:rFonts w:asciiTheme="majorBidi" w:hAnsiTheme="majorBidi"/>
          <w:b/>
          <w:bCs/>
          <w:color w:val="auto"/>
        </w:rPr>
        <w:t>oncepts</w:t>
      </w:r>
      <w:bookmarkEnd w:id="46"/>
    </w:p>
    <w:p w14:paraId="06DE22F2" w14:textId="77777777" w:rsidR="008041CB" w:rsidRPr="00126555" w:rsidRDefault="008041CB" w:rsidP="00D33F73">
      <w:pPr>
        <w:jc w:val="both"/>
        <w:rPr>
          <w:rFonts w:asciiTheme="majorBidi" w:hAnsiTheme="majorBidi" w:cstheme="majorBidi"/>
        </w:rPr>
      </w:pPr>
    </w:p>
    <w:p w14:paraId="40B46DFD" w14:textId="06C995AF" w:rsidR="0003465A" w:rsidRDefault="00472320" w:rsidP="00D33F73">
      <w:pPr>
        <w:jc w:val="both"/>
        <w:rPr>
          <w:rFonts w:asciiTheme="majorBidi" w:hAnsiTheme="majorBidi" w:cstheme="majorBidi"/>
          <w:sz w:val="24"/>
          <w:szCs w:val="24"/>
        </w:rPr>
      </w:pPr>
      <w:r w:rsidRPr="00126555">
        <w:rPr>
          <w:rFonts w:asciiTheme="majorBidi" w:hAnsiTheme="majorBidi" w:cstheme="majorBidi"/>
          <w:sz w:val="24"/>
          <w:szCs w:val="24"/>
        </w:rPr>
        <w:t>This section will provide definitions and explanations of crucial terms and concepts related to the Electrify project. It would include:</w:t>
      </w:r>
    </w:p>
    <w:p w14:paraId="6D830E76" w14:textId="77777777" w:rsidR="00CF5420" w:rsidRPr="00126555" w:rsidRDefault="00CF5420" w:rsidP="00D33F73">
      <w:pPr>
        <w:jc w:val="both"/>
        <w:rPr>
          <w:rFonts w:asciiTheme="majorBidi" w:hAnsiTheme="majorBidi" w:cstheme="majorBidi"/>
          <w:sz w:val="24"/>
          <w:szCs w:val="24"/>
        </w:rPr>
      </w:pPr>
    </w:p>
    <w:p w14:paraId="159A0A71" w14:textId="0FA93DB3" w:rsidR="0003465A" w:rsidRPr="00126555" w:rsidRDefault="00472320" w:rsidP="00D33F73">
      <w:pPr>
        <w:pStyle w:val="Heading3"/>
        <w:numPr>
          <w:ilvl w:val="0"/>
          <w:numId w:val="7"/>
        </w:numPr>
        <w:rPr>
          <w:rFonts w:asciiTheme="majorBidi" w:hAnsiTheme="majorBidi"/>
          <w:b/>
          <w:bCs/>
          <w:color w:val="auto"/>
          <w:sz w:val="26"/>
          <w:szCs w:val="26"/>
        </w:rPr>
      </w:pPr>
      <w:bookmarkStart w:id="47" w:name="_Toc154562420"/>
      <w:r w:rsidRPr="00126555">
        <w:rPr>
          <w:rFonts w:asciiTheme="majorBidi" w:hAnsiTheme="majorBidi"/>
          <w:b/>
          <w:bCs/>
          <w:color w:val="auto"/>
          <w:sz w:val="26"/>
          <w:szCs w:val="26"/>
        </w:rPr>
        <w:t>Electric Vehicle (EV):</w:t>
      </w:r>
      <w:bookmarkEnd w:id="47"/>
      <w:r w:rsidR="0003465A" w:rsidRPr="00126555">
        <w:rPr>
          <w:rFonts w:asciiTheme="majorBidi" w:hAnsiTheme="majorBidi"/>
          <w:b/>
          <w:bCs/>
          <w:color w:val="auto"/>
          <w:sz w:val="26"/>
          <w:szCs w:val="26"/>
        </w:rPr>
        <w:t xml:space="preserve"> </w:t>
      </w:r>
    </w:p>
    <w:p w14:paraId="5694817C" w14:textId="77777777" w:rsidR="0003465A" w:rsidRPr="00126555" w:rsidRDefault="0003465A" w:rsidP="00D33F73">
      <w:pPr>
        <w:jc w:val="both"/>
        <w:rPr>
          <w:rFonts w:asciiTheme="majorBidi" w:hAnsiTheme="majorBidi" w:cstheme="majorBidi"/>
        </w:rPr>
      </w:pPr>
    </w:p>
    <w:p w14:paraId="16EE84E2" w14:textId="36F2A468" w:rsidR="00472320" w:rsidRPr="00126555" w:rsidRDefault="0003465A" w:rsidP="00D33F73">
      <w:pPr>
        <w:jc w:val="both"/>
        <w:rPr>
          <w:rFonts w:asciiTheme="majorBidi" w:hAnsiTheme="majorBidi" w:cstheme="majorBidi"/>
          <w:sz w:val="24"/>
          <w:szCs w:val="24"/>
        </w:rPr>
      </w:pPr>
      <w:r w:rsidRPr="00126555">
        <w:rPr>
          <w:rFonts w:asciiTheme="majorBidi" w:hAnsiTheme="majorBidi" w:cstheme="majorBidi"/>
          <w:sz w:val="24"/>
          <w:szCs w:val="24"/>
        </w:rPr>
        <w:t>Is a type of vehicle that is propelled by one or more electric motors, using energy stored in rechargeable batteries. EVs differ from traditional internal combustion engine vehicles as they generate no tailpipe emissions, contributing significantly to reducing air pollution. They are known for being more energy-efficient and offering lower operating costs compared to conventional vehicles. The technology in EVs includes advanced battery systems, electric motors, and regenerative braking, which recaptures energy typically lost during braking. EV adoption is growing globally due to environmental concerns, technological advancements, and supportive government policies.</w:t>
      </w:r>
    </w:p>
    <w:p w14:paraId="583334AA" w14:textId="77777777" w:rsidR="00472320" w:rsidRPr="00126555" w:rsidRDefault="00472320" w:rsidP="00D33F73">
      <w:pPr>
        <w:jc w:val="both"/>
        <w:rPr>
          <w:rFonts w:asciiTheme="majorBidi" w:hAnsiTheme="majorBidi" w:cstheme="majorBidi"/>
        </w:rPr>
      </w:pPr>
    </w:p>
    <w:p w14:paraId="539AFC20" w14:textId="4A3E6BF2" w:rsidR="0003465A" w:rsidRPr="00126555" w:rsidRDefault="00472320" w:rsidP="00D33F73">
      <w:pPr>
        <w:pStyle w:val="Heading3"/>
        <w:numPr>
          <w:ilvl w:val="0"/>
          <w:numId w:val="7"/>
        </w:numPr>
        <w:rPr>
          <w:rFonts w:asciiTheme="majorBidi" w:hAnsiTheme="majorBidi"/>
          <w:b/>
          <w:bCs/>
          <w:color w:val="auto"/>
          <w:sz w:val="26"/>
          <w:szCs w:val="26"/>
        </w:rPr>
      </w:pPr>
      <w:bookmarkStart w:id="48" w:name="_Toc154562421"/>
      <w:r w:rsidRPr="00126555">
        <w:rPr>
          <w:rFonts w:asciiTheme="majorBidi" w:hAnsiTheme="majorBidi"/>
          <w:b/>
          <w:bCs/>
          <w:color w:val="auto"/>
          <w:sz w:val="26"/>
          <w:szCs w:val="26"/>
        </w:rPr>
        <w:t>Internal Combustion Engine (ICE):</w:t>
      </w:r>
      <w:bookmarkEnd w:id="48"/>
    </w:p>
    <w:p w14:paraId="40778592" w14:textId="77777777" w:rsidR="0003465A" w:rsidRPr="00126555" w:rsidRDefault="0003465A" w:rsidP="00D33F73">
      <w:pPr>
        <w:jc w:val="both"/>
        <w:rPr>
          <w:rFonts w:asciiTheme="majorBidi" w:hAnsiTheme="majorBidi" w:cstheme="majorBidi"/>
        </w:rPr>
      </w:pPr>
    </w:p>
    <w:p w14:paraId="05CDEE28" w14:textId="444C0EE0" w:rsidR="00472320" w:rsidRPr="00126555" w:rsidRDefault="0003465A" w:rsidP="00D33F73">
      <w:pPr>
        <w:jc w:val="both"/>
        <w:rPr>
          <w:rFonts w:asciiTheme="majorBidi" w:hAnsiTheme="majorBidi" w:cstheme="majorBidi"/>
          <w:sz w:val="24"/>
          <w:szCs w:val="24"/>
        </w:rPr>
      </w:pPr>
      <w:r w:rsidRPr="00126555">
        <w:rPr>
          <w:rFonts w:asciiTheme="majorBidi" w:hAnsiTheme="majorBidi" w:cstheme="majorBidi"/>
          <w:sz w:val="24"/>
          <w:szCs w:val="24"/>
        </w:rPr>
        <w:t>An Internal Combustion Engine (ICE) is a type of engine where fuel combustion occurs inside the engine itself, as opposed to an external combustion engine. In an ICE, fuel mixes with air, ignites, and burns to produce high-pressure gases that drive the engine's pistons, creating mechanical power. ICEs are commonly used in automobiles, motorcycles, and other vehicles. They typically run on fossil fuels like gasoline or diesel, and are known for their power and range, but contribute to air pollution and greenhouse gas emissions.</w:t>
      </w:r>
    </w:p>
    <w:p w14:paraId="172E892A" w14:textId="77777777" w:rsidR="0003465A" w:rsidRPr="00126555" w:rsidRDefault="0003465A" w:rsidP="00D33F73">
      <w:pPr>
        <w:jc w:val="both"/>
        <w:rPr>
          <w:rFonts w:asciiTheme="majorBidi" w:hAnsiTheme="majorBidi" w:cstheme="majorBidi"/>
        </w:rPr>
      </w:pPr>
    </w:p>
    <w:p w14:paraId="26119943" w14:textId="77777777" w:rsidR="0003465A" w:rsidRPr="00126555" w:rsidRDefault="00472320" w:rsidP="00D33F73">
      <w:pPr>
        <w:pStyle w:val="Heading3"/>
        <w:numPr>
          <w:ilvl w:val="0"/>
          <w:numId w:val="7"/>
        </w:numPr>
        <w:rPr>
          <w:rFonts w:asciiTheme="majorBidi" w:hAnsiTheme="majorBidi"/>
          <w:b/>
          <w:bCs/>
          <w:color w:val="auto"/>
          <w:sz w:val="26"/>
          <w:szCs w:val="26"/>
        </w:rPr>
      </w:pPr>
      <w:bookmarkStart w:id="49" w:name="_Toc154562422"/>
      <w:r w:rsidRPr="00126555">
        <w:rPr>
          <w:rFonts w:asciiTheme="majorBidi" w:hAnsiTheme="majorBidi"/>
          <w:b/>
          <w:bCs/>
          <w:color w:val="auto"/>
          <w:sz w:val="26"/>
          <w:szCs w:val="26"/>
        </w:rPr>
        <w:t>Retrofitting:</w:t>
      </w:r>
      <w:bookmarkEnd w:id="49"/>
    </w:p>
    <w:p w14:paraId="2454F531" w14:textId="77777777" w:rsidR="00D33F73" w:rsidRPr="00126555" w:rsidRDefault="00472320" w:rsidP="00D33F73">
      <w:pPr>
        <w:jc w:val="both"/>
        <w:rPr>
          <w:rFonts w:asciiTheme="majorBidi" w:hAnsiTheme="majorBidi" w:cstheme="majorBidi"/>
        </w:rPr>
      </w:pPr>
      <w:r w:rsidRPr="00126555">
        <w:rPr>
          <w:rFonts w:asciiTheme="majorBidi" w:hAnsiTheme="majorBidi" w:cstheme="majorBidi"/>
        </w:rPr>
        <w:t xml:space="preserve"> </w:t>
      </w:r>
    </w:p>
    <w:p w14:paraId="62B7AEBB" w14:textId="6A4F1651" w:rsidR="00472320" w:rsidRPr="00126555" w:rsidRDefault="00D33F73" w:rsidP="00D33F73">
      <w:pPr>
        <w:jc w:val="both"/>
        <w:rPr>
          <w:rFonts w:asciiTheme="majorBidi" w:hAnsiTheme="majorBidi" w:cstheme="majorBidi"/>
          <w:sz w:val="24"/>
          <w:szCs w:val="24"/>
        </w:rPr>
      </w:pPr>
      <w:r w:rsidRPr="00126555">
        <w:rPr>
          <w:rFonts w:asciiTheme="majorBidi" w:hAnsiTheme="majorBidi" w:cstheme="majorBidi"/>
          <w:sz w:val="24"/>
          <w:szCs w:val="24"/>
        </w:rPr>
        <w:t>Retrofitting refers to the process of adding new technology or features to existing systems, particularly in vehicles. In the context of Electrify, retrofitting involves converting traditional ICE vehicles into EVs by installing electric powertrains, including electric motors and battery systems. This transformation enables the vehicles to operate on electric power rather than fossil fuels, significantly reducing emissions. Retrofitting is a sustainable alternative to purchasing new electric vehicles, offering a cost-effective and environmentally friendly solution to modernize existing transportation fleets.</w:t>
      </w:r>
    </w:p>
    <w:p w14:paraId="6ECA08F7" w14:textId="77777777" w:rsidR="00D33F73" w:rsidRPr="00126555" w:rsidRDefault="00D33F73" w:rsidP="00D33F73">
      <w:pPr>
        <w:jc w:val="both"/>
        <w:rPr>
          <w:rFonts w:asciiTheme="majorBidi" w:hAnsiTheme="majorBidi" w:cstheme="majorBidi"/>
        </w:rPr>
      </w:pPr>
    </w:p>
    <w:p w14:paraId="6033B4B1" w14:textId="77777777" w:rsidR="0003465A" w:rsidRPr="00126555" w:rsidRDefault="00472320" w:rsidP="00D33F73">
      <w:pPr>
        <w:pStyle w:val="Heading3"/>
        <w:numPr>
          <w:ilvl w:val="0"/>
          <w:numId w:val="7"/>
        </w:numPr>
        <w:rPr>
          <w:rFonts w:asciiTheme="majorBidi" w:hAnsiTheme="majorBidi"/>
          <w:b/>
          <w:bCs/>
          <w:color w:val="auto"/>
          <w:sz w:val="26"/>
          <w:szCs w:val="26"/>
        </w:rPr>
      </w:pPr>
      <w:bookmarkStart w:id="50" w:name="_Toc154562423"/>
      <w:r w:rsidRPr="00126555">
        <w:rPr>
          <w:rFonts w:asciiTheme="majorBidi" w:hAnsiTheme="majorBidi"/>
          <w:b/>
          <w:bCs/>
          <w:color w:val="auto"/>
          <w:sz w:val="26"/>
          <w:szCs w:val="26"/>
        </w:rPr>
        <w:t>Electric Powertrain:</w:t>
      </w:r>
      <w:bookmarkEnd w:id="50"/>
    </w:p>
    <w:p w14:paraId="7D1F9B5E" w14:textId="77777777" w:rsidR="00D33F73" w:rsidRPr="00126555" w:rsidRDefault="00472320" w:rsidP="00D33F73">
      <w:pPr>
        <w:jc w:val="both"/>
        <w:rPr>
          <w:rFonts w:asciiTheme="majorBidi" w:hAnsiTheme="majorBidi" w:cstheme="majorBidi"/>
        </w:rPr>
      </w:pPr>
      <w:r w:rsidRPr="00126555">
        <w:rPr>
          <w:rFonts w:asciiTheme="majorBidi" w:hAnsiTheme="majorBidi" w:cstheme="majorBidi"/>
        </w:rPr>
        <w:t xml:space="preserve"> </w:t>
      </w:r>
    </w:p>
    <w:p w14:paraId="219442D5" w14:textId="46D83A7A" w:rsidR="00472320" w:rsidRPr="00126555" w:rsidRDefault="00D33F73" w:rsidP="00D33F73">
      <w:pPr>
        <w:jc w:val="both"/>
        <w:rPr>
          <w:rFonts w:asciiTheme="majorBidi" w:hAnsiTheme="majorBidi" w:cstheme="majorBidi"/>
          <w:sz w:val="24"/>
          <w:szCs w:val="24"/>
        </w:rPr>
      </w:pPr>
      <w:r w:rsidRPr="00126555">
        <w:rPr>
          <w:rFonts w:asciiTheme="majorBidi" w:hAnsiTheme="majorBidi" w:cstheme="majorBidi"/>
          <w:sz w:val="24"/>
          <w:szCs w:val="24"/>
        </w:rPr>
        <w:t>An Electric Powertrain in a vehicle refers to the combination of components that deliver power to the vehicle's wheels using electricity. This includes the electric motor, battery pack, inverter, and transmission. The electric motor converts electrical energy into mechanical power, the battery stores the electricity, the inverter converts the stored electricity into a usable form for the motor, and the transmission delivers this power to the wheels. The electric powertrain is a key component in EVs, replacing the traditional ICE and offering a cleaner, more efficient means of propulsion.</w:t>
      </w:r>
    </w:p>
    <w:p w14:paraId="5543FAE6" w14:textId="77777777" w:rsidR="0003465A" w:rsidRPr="00126555" w:rsidRDefault="00472320" w:rsidP="00D33F73">
      <w:pPr>
        <w:pStyle w:val="Heading3"/>
        <w:numPr>
          <w:ilvl w:val="0"/>
          <w:numId w:val="7"/>
        </w:numPr>
        <w:rPr>
          <w:rFonts w:asciiTheme="majorBidi" w:hAnsiTheme="majorBidi"/>
          <w:b/>
          <w:bCs/>
          <w:color w:val="auto"/>
          <w:sz w:val="26"/>
          <w:szCs w:val="26"/>
        </w:rPr>
      </w:pPr>
      <w:bookmarkStart w:id="51" w:name="_Toc154562424"/>
      <w:r w:rsidRPr="00126555">
        <w:rPr>
          <w:rFonts w:asciiTheme="majorBidi" w:hAnsiTheme="majorBidi"/>
          <w:b/>
          <w:bCs/>
          <w:color w:val="auto"/>
          <w:sz w:val="26"/>
          <w:szCs w:val="26"/>
        </w:rPr>
        <w:lastRenderedPageBreak/>
        <w:t>Sustainability:</w:t>
      </w:r>
      <w:bookmarkEnd w:id="51"/>
    </w:p>
    <w:p w14:paraId="3E464555" w14:textId="77777777" w:rsidR="00D33F73" w:rsidRPr="00126555" w:rsidRDefault="00472320" w:rsidP="00D33F73">
      <w:pPr>
        <w:jc w:val="both"/>
        <w:rPr>
          <w:rFonts w:asciiTheme="majorBidi" w:hAnsiTheme="majorBidi" w:cstheme="majorBidi"/>
        </w:rPr>
      </w:pPr>
      <w:r w:rsidRPr="00126555">
        <w:rPr>
          <w:rFonts w:asciiTheme="majorBidi" w:hAnsiTheme="majorBidi" w:cstheme="majorBidi"/>
        </w:rPr>
        <w:t xml:space="preserve"> </w:t>
      </w:r>
    </w:p>
    <w:p w14:paraId="1D02DA7B" w14:textId="01FD2233" w:rsidR="00472320" w:rsidRPr="00126555" w:rsidRDefault="00D33F73" w:rsidP="00D33F73">
      <w:pPr>
        <w:jc w:val="both"/>
        <w:rPr>
          <w:rFonts w:asciiTheme="majorBidi" w:hAnsiTheme="majorBidi" w:cstheme="majorBidi"/>
          <w:sz w:val="24"/>
          <w:szCs w:val="24"/>
        </w:rPr>
      </w:pPr>
      <w:r w:rsidRPr="00126555">
        <w:rPr>
          <w:rFonts w:asciiTheme="majorBidi" w:hAnsiTheme="majorBidi" w:cstheme="majorBidi"/>
          <w:sz w:val="24"/>
          <w:szCs w:val="24"/>
        </w:rPr>
        <w:t>Sustainability refers to practices and processes designed to meet current needs without compromising the ability of future generations to meet their own needs. It encompasses a balance of environmental, social, and economic factors, aiming to preserve natural resources and reduce environmental impact. In the context of Electrify, sustainability is a core principle, guiding the transition from ICE vehicles to EVs to achieve lower emissions, reduce reliance on fossil fuels, and promote eco-friendly transportation solutions.</w:t>
      </w:r>
    </w:p>
    <w:p w14:paraId="2F1D6000" w14:textId="77777777" w:rsidR="00472320" w:rsidRPr="00126555" w:rsidRDefault="00472320" w:rsidP="00D33F73">
      <w:pPr>
        <w:jc w:val="both"/>
        <w:rPr>
          <w:rFonts w:asciiTheme="majorBidi" w:hAnsiTheme="majorBidi" w:cstheme="majorBidi"/>
        </w:rPr>
      </w:pPr>
    </w:p>
    <w:p w14:paraId="2AA81B54" w14:textId="77777777" w:rsidR="0003465A" w:rsidRPr="00126555" w:rsidRDefault="00472320" w:rsidP="00D33F73">
      <w:pPr>
        <w:pStyle w:val="Heading3"/>
        <w:numPr>
          <w:ilvl w:val="0"/>
          <w:numId w:val="7"/>
        </w:numPr>
        <w:rPr>
          <w:rFonts w:asciiTheme="majorBidi" w:hAnsiTheme="majorBidi"/>
          <w:b/>
          <w:bCs/>
          <w:color w:val="auto"/>
          <w:sz w:val="26"/>
          <w:szCs w:val="26"/>
        </w:rPr>
      </w:pPr>
      <w:bookmarkStart w:id="52" w:name="_Toc154562425"/>
      <w:r w:rsidRPr="00126555">
        <w:rPr>
          <w:rFonts w:asciiTheme="majorBidi" w:hAnsiTheme="majorBidi"/>
          <w:b/>
          <w:bCs/>
          <w:color w:val="auto"/>
          <w:sz w:val="26"/>
          <w:szCs w:val="26"/>
        </w:rPr>
        <w:t>Greenhouse Gas Emissions:</w:t>
      </w:r>
      <w:bookmarkEnd w:id="52"/>
    </w:p>
    <w:p w14:paraId="48478B4B" w14:textId="77777777" w:rsidR="00D33F73" w:rsidRPr="00126555" w:rsidRDefault="00D33F73" w:rsidP="00D33F73">
      <w:pPr>
        <w:jc w:val="both"/>
        <w:rPr>
          <w:rFonts w:asciiTheme="majorBidi" w:hAnsiTheme="majorBidi" w:cstheme="majorBidi"/>
        </w:rPr>
      </w:pPr>
    </w:p>
    <w:p w14:paraId="309D1549" w14:textId="77777777" w:rsidR="00D33F73" w:rsidRPr="00126555" w:rsidRDefault="00472320" w:rsidP="00D33F73">
      <w:pPr>
        <w:jc w:val="both"/>
        <w:rPr>
          <w:rFonts w:asciiTheme="majorBidi" w:hAnsiTheme="majorBidi" w:cstheme="majorBidi"/>
          <w:sz w:val="24"/>
          <w:szCs w:val="24"/>
        </w:rPr>
      </w:pPr>
      <w:r w:rsidRPr="00126555">
        <w:rPr>
          <w:rFonts w:asciiTheme="majorBidi" w:hAnsiTheme="majorBidi" w:cstheme="majorBidi"/>
          <w:sz w:val="24"/>
          <w:szCs w:val="24"/>
        </w:rPr>
        <w:t xml:space="preserve"> </w:t>
      </w:r>
      <w:r w:rsidR="00D33F73" w:rsidRPr="00126555">
        <w:rPr>
          <w:rFonts w:asciiTheme="majorBidi" w:hAnsiTheme="majorBidi" w:cstheme="majorBidi"/>
          <w:sz w:val="24"/>
          <w:szCs w:val="24"/>
        </w:rPr>
        <w:t>Greenhouse Gas Emissions are gases that trap heat in the Earth's atmosphere, contributing to the greenhouse effect and global warming. Key greenhouse gases include carbon dioxide (CO2), methane (CH4), and nitrous oxide (N2O). The majority of these emissions are generated by burning fossil fuels for energy and transportation. ICE vehicles are significant contributors to CO2 emissions. Reducing greenhouse gas emissions is crucial in combating climate change and its impact on global ecosystems and weather patterns. Efforts like Electrify's conversion of ICE vehicles to EVs aim to reduce these emissions significantly.</w:t>
      </w:r>
    </w:p>
    <w:p w14:paraId="3979178F" w14:textId="3D95A147" w:rsidR="00D33F73" w:rsidRPr="00126555" w:rsidRDefault="00D33F73" w:rsidP="00D33F73">
      <w:pPr>
        <w:jc w:val="both"/>
        <w:rPr>
          <w:rFonts w:asciiTheme="majorBidi" w:hAnsiTheme="majorBidi" w:cstheme="majorBidi"/>
        </w:rPr>
      </w:pPr>
    </w:p>
    <w:p w14:paraId="5FE77248" w14:textId="257418CD" w:rsidR="00D33F73" w:rsidRPr="00126555" w:rsidRDefault="00D33F73" w:rsidP="00D33F73">
      <w:pPr>
        <w:pStyle w:val="Heading3"/>
        <w:numPr>
          <w:ilvl w:val="0"/>
          <w:numId w:val="7"/>
        </w:numPr>
        <w:rPr>
          <w:rFonts w:asciiTheme="majorBidi" w:hAnsiTheme="majorBidi"/>
          <w:b/>
          <w:bCs/>
          <w:color w:val="auto"/>
          <w:sz w:val="26"/>
          <w:szCs w:val="26"/>
        </w:rPr>
      </w:pPr>
      <w:bookmarkStart w:id="53" w:name="_Toc154562426"/>
      <w:r w:rsidRPr="00126555">
        <w:rPr>
          <w:rFonts w:asciiTheme="majorBidi" w:hAnsiTheme="majorBidi"/>
          <w:b/>
          <w:bCs/>
          <w:color w:val="auto"/>
          <w:sz w:val="26"/>
          <w:szCs w:val="26"/>
        </w:rPr>
        <w:t>SDGs</w:t>
      </w:r>
      <w:bookmarkEnd w:id="53"/>
    </w:p>
    <w:p w14:paraId="15466AFD" w14:textId="77777777" w:rsidR="00D33F73" w:rsidRPr="00126555" w:rsidRDefault="00D33F73" w:rsidP="00D33F73">
      <w:pPr>
        <w:jc w:val="both"/>
        <w:rPr>
          <w:rFonts w:asciiTheme="majorBidi" w:hAnsiTheme="majorBidi" w:cstheme="majorBidi"/>
        </w:rPr>
      </w:pPr>
    </w:p>
    <w:p w14:paraId="4F23C81B" w14:textId="77777777" w:rsidR="00D33F73" w:rsidRPr="00126555" w:rsidRDefault="00D33F73" w:rsidP="00D33F73">
      <w:pPr>
        <w:jc w:val="both"/>
        <w:rPr>
          <w:rFonts w:asciiTheme="majorBidi" w:hAnsiTheme="majorBidi" w:cstheme="majorBidi"/>
          <w:sz w:val="24"/>
          <w:szCs w:val="24"/>
        </w:rPr>
      </w:pPr>
      <w:r w:rsidRPr="00126555">
        <w:rPr>
          <w:rFonts w:asciiTheme="majorBidi" w:hAnsiTheme="majorBidi" w:cstheme="majorBidi"/>
          <w:sz w:val="24"/>
          <w:szCs w:val="24"/>
        </w:rPr>
        <w:t>SDGs, or Sustainable Development Goals, are a set of 17 global goals set by the United Nations in 2015. They serve as a universal call to action to end poverty, protect the planet, and ensure that all people enjoy peace and prosperity by 2030. These goals cover a broad range of social and economic development issues, including climate change, economic inequality, innovation, sustainable consumption, peace, and justice. The SDGs are interconnected, meaning success in one area affects outcomes in others, and the plan is to tackle the global challenges we face, including those related to environmental sustainability.</w:t>
      </w:r>
    </w:p>
    <w:p w14:paraId="7BC8DD7E" w14:textId="30ED9AA6" w:rsidR="00472320" w:rsidRPr="00126555" w:rsidRDefault="00472320" w:rsidP="00D33F73">
      <w:pPr>
        <w:jc w:val="both"/>
        <w:rPr>
          <w:rFonts w:asciiTheme="majorBidi" w:hAnsiTheme="majorBidi" w:cstheme="majorBidi"/>
          <w:lang w:val="en-GB"/>
        </w:rPr>
      </w:pPr>
    </w:p>
    <w:p w14:paraId="3720AAEA" w14:textId="77777777" w:rsidR="00AE2878" w:rsidRPr="00126555" w:rsidRDefault="00AE2878" w:rsidP="00D33F73">
      <w:pPr>
        <w:jc w:val="both"/>
        <w:rPr>
          <w:rFonts w:asciiTheme="majorBidi" w:hAnsiTheme="majorBidi" w:cstheme="majorBidi"/>
        </w:rPr>
      </w:pPr>
    </w:p>
    <w:p w14:paraId="162D64FD" w14:textId="77777777" w:rsidR="00E76BF3" w:rsidRPr="00126555" w:rsidRDefault="00E76BF3" w:rsidP="00D33F73">
      <w:pPr>
        <w:jc w:val="both"/>
        <w:rPr>
          <w:rFonts w:asciiTheme="majorBidi" w:hAnsiTheme="majorBidi" w:cstheme="majorBidi"/>
        </w:rPr>
      </w:pPr>
    </w:p>
    <w:p w14:paraId="4950883E" w14:textId="35F72182" w:rsidR="008041CB" w:rsidRPr="00CF5420" w:rsidRDefault="008041CB" w:rsidP="00CF5420">
      <w:pPr>
        <w:pStyle w:val="Heading2"/>
        <w:numPr>
          <w:ilvl w:val="1"/>
          <w:numId w:val="3"/>
        </w:numPr>
        <w:rPr>
          <w:rFonts w:asciiTheme="majorBidi" w:hAnsiTheme="majorBidi"/>
          <w:b/>
          <w:bCs/>
          <w:color w:val="auto"/>
        </w:rPr>
      </w:pPr>
      <w:bookmarkStart w:id="54" w:name="_Toc154562427"/>
      <w:r w:rsidRPr="00CF5420">
        <w:rPr>
          <w:rFonts w:asciiTheme="majorBidi" w:hAnsiTheme="majorBidi"/>
          <w:b/>
          <w:bCs/>
          <w:color w:val="auto"/>
        </w:rPr>
        <w:t xml:space="preserve">Review of </w:t>
      </w:r>
      <w:r w:rsidR="00AE2878" w:rsidRPr="00CF5420">
        <w:rPr>
          <w:rFonts w:asciiTheme="majorBidi" w:hAnsiTheme="majorBidi"/>
          <w:b/>
          <w:bCs/>
          <w:color w:val="auto"/>
        </w:rPr>
        <w:t>R</w:t>
      </w:r>
      <w:r w:rsidRPr="00CF5420">
        <w:rPr>
          <w:rFonts w:asciiTheme="majorBidi" w:hAnsiTheme="majorBidi"/>
          <w:b/>
          <w:bCs/>
          <w:color w:val="auto"/>
        </w:rPr>
        <w:t xml:space="preserve">elated </w:t>
      </w:r>
      <w:r w:rsidR="00AE2878" w:rsidRPr="00CF5420">
        <w:rPr>
          <w:rFonts w:asciiTheme="majorBidi" w:hAnsiTheme="majorBidi"/>
          <w:b/>
          <w:bCs/>
          <w:color w:val="auto"/>
        </w:rPr>
        <w:t>W</w:t>
      </w:r>
      <w:r w:rsidRPr="00CF5420">
        <w:rPr>
          <w:rFonts w:asciiTheme="majorBidi" w:hAnsiTheme="majorBidi"/>
          <w:b/>
          <w:bCs/>
          <w:color w:val="auto"/>
        </w:rPr>
        <w:t xml:space="preserve">ork and </w:t>
      </w:r>
      <w:r w:rsidR="00AE2878" w:rsidRPr="00CF5420">
        <w:rPr>
          <w:rFonts w:asciiTheme="majorBidi" w:hAnsiTheme="majorBidi"/>
          <w:b/>
          <w:bCs/>
          <w:color w:val="auto"/>
        </w:rPr>
        <w:t>L</w:t>
      </w:r>
      <w:r w:rsidRPr="00CF5420">
        <w:rPr>
          <w:rFonts w:asciiTheme="majorBidi" w:hAnsiTheme="majorBidi"/>
          <w:b/>
          <w:bCs/>
          <w:color w:val="auto"/>
        </w:rPr>
        <w:t>iterature</w:t>
      </w:r>
      <w:bookmarkEnd w:id="54"/>
    </w:p>
    <w:p w14:paraId="4918CA54" w14:textId="77777777" w:rsidR="008041CB" w:rsidRPr="00126555" w:rsidRDefault="008041CB" w:rsidP="00D33F73">
      <w:pPr>
        <w:jc w:val="both"/>
        <w:rPr>
          <w:rFonts w:asciiTheme="majorBidi" w:hAnsiTheme="majorBidi" w:cstheme="majorBidi"/>
        </w:rPr>
      </w:pPr>
    </w:p>
    <w:p w14:paraId="6127798D" w14:textId="4788F446" w:rsidR="00E76BF3" w:rsidRPr="00126555" w:rsidRDefault="00395243" w:rsidP="005F087F">
      <w:pPr>
        <w:jc w:val="both"/>
        <w:rPr>
          <w:rFonts w:asciiTheme="majorBidi" w:hAnsiTheme="majorBidi" w:cstheme="majorBidi"/>
          <w:sz w:val="24"/>
          <w:szCs w:val="24"/>
        </w:rPr>
      </w:pPr>
      <w:r>
        <w:rPr>
          <w:rFonts w:asciiTheme="majorBidi" w:hAnsiTheme="majorBidi" w:cstheme="majorBidi"/>
          <w:sz w:val="24"/>
          <w:szCs w:val="24"/>
        </w:rPr>
        <w:t>Retrofitting and the conversion process has been in use since the 1970s however utilization of modern technology in such process is what increased the value that this process proposes to both the community and environment.</w:t>
      </w:r>
    </w:p>
    <w:p w14:paraId="6050E0CB" w14:textId="14F2B78A" w:rsidR="00AE2878" w:rsidRPr="00126555" w:rsidRDefault="00E76BF3" w:rsidP="00E76BF3">
      <w:pPr>
        <w:widowControl/>
        <w:autoSpaceDE/>
        <w:autoSpaceDN/>
        <w:spacing w:after="160" w:line="259" w:lineRule="auto"/>
        <w:rPr>
          <w:rFonts w:asciiTheme="majorBidi" w:hAnsiTheme="majorBidi" w:cstheme="majorBidi"/>
          <w:sz w:val="24"/>
          <w:szCs w:val="24"/>
        </w:rPr>
      </w:pPr>
      <w:r w:rsidRPr="00126555">
        <w:rPr>
          <w:rFonts w:asciiTheme="majorBidi" w:hAnsiTheme="majorBidi" w:cstheme="majorBidi"/>
          <w:sz w:val="24"/>
          <w:szCs w:val="24"/>
        </w:rPr>
        <w:br w:type="page"/>
      </w:r>
    </w:p>
    <w:p w14:paraId="366E144F" w14:textId="77777777" w:rsidR="00E76BF3" w:rsidRPr="00126555" w:rsidRDefault="00E76BF3" w:rsidP="00E76BF3">
      <w:pPr>
        <w:rPr>
          <w:rFonts w:asciiTheme="majorBidi" w:hAnsiTheme="majorBidi" w:cstheme="majorBidi"/>
          <w:sz w:val="24"/>
          <w:szCs w:val="24"/>
        </w:rPr>
      </w:pPr>
    </w:p>
    <w:p w14:paraId="3FA9C253" w14:textId="5AFFA812" w:rsidR="00E76BF3" w:rsidRPr="00126555" w:rsidRDefault="00E76BF3" w:rsidP="00CF5420">
      <w:pPr>
        <w:pStyle w:val="Heading3"/>
        <w:numPr>
          <w:ilvl w:val="2"/>
          <w:numId w:val="3"/>
        </w:numPr>
        <w:rPr>
          <w:rFonts w:asciiTheme="majorBidi" w:hAnsiTheme="majorBidi"/>
          <w:b/>
          <w:bCs/>
          <w:color w:val="auto"/>
          <w:sz w:val="26"/>
          <w:szCs w:val="26"/>
        </w:rPr>
      </w:pPr>
      <w:bookmarkStart w:id="55" w:name="_Toc154562428"/>
      <w:r w:rsidRPr="00126555">
        <w:rPr>
          <w:rFonts w:asciiTheme="majorBidi" w:hAnsiTheme="majorBidi"/>
          <w:b/>
          <w:bCs/>
          <w:color w:val="auto"/>
          <w:sz w:val="26"/>
          <w:szCs w:val="26"/>
        </w:rPr>
        <w:t>Environmental Impact Studies of ICE Vehicles:</w:t>
      </w:r>
      <w:bookmarkEnd w:id="55"/>
    </w:p>
    <w:p w14:paraId="7803BEBA" w14:textId="77777777" w:rsidR="00E76BF3" w:rsidRPr="00126555" w:rsidRDefault="00E76BF3" w:rsidP="00E76BF3">
      <w:pPr>
        <w:rPr>
          <w:rFonts w:asciiTheme="majorBidi" w:hAnsiTheme="majorBidi" w:cstheme="majorBidi"/>
          <w:sz w:val="24"/>
          <w:szCs w:val="24"/>
        </w:rPr>
      </w:pPr>
    </w:p>
    <w:p w14:paraId="78A38493" w14:textId="47FE413F" w:rsidR="00E76BF3" w:rsidRPr="00126555" w:rsidRDefault="00E76BF3" w:rsidP="00E76BF3">
      <w:pPr>
        <w:jc w:val="both"/>
        <w:rPr>
          <w:rFonts w:asciiTheme="majorBidi" w:hAnsiTheme="majorBidi" w:cstheme="majorBidi"/>
          <w:sz w:val="24"/>
          <w:szCs w:val="24"/>
        </w:rPr>
      </w:pPr>
      <w:r w:rsidRPr="00126555">
        <w:rPr>
          <w:rFonts w:asciiTheme="majorBidi" w:hAnsiTheme="majorBidi" w:cstheme="majorBidi"/>
          <w:sz w:val="24"/>
          <w:szCs w:val="24"/>
        </w:rPr>
        <w:t>Research on emissions, pollution, and the ecological footprint of ICE vehicles reveals significant environmental impacts. ICE vehicles emit a range of pollutants, including carbon dioxide (CO2), nitrogen oxides (NOx), and particulate matter, contributing to air pollution and global warming. Studies highlight the role of these emissions in climate change, deteriorating air quality, and health issues like respiratory and heart diseases. The ecological footprint of ICE vehicles also extends to resource depletion due to fuel extraction and refining processes. This body of research underlines the urgent need for sustainable alternatives like electric vehicles.</w:t>
      </w:r>
    </w:p>
    <w:p w14:paraId="7EAD474A" w14:textId="77777777" w:rsidR="00E76BF3" w:rsidRPr="00126555" w:rsidRDefault="00E76BF3" w:rsidP="00E76BF3">
      <w:pPr>
        <w:widowControl/>
        <w:autoSpaceDE/>
        <w:autoSpaceDN/>
        <w:spacing w:after="160" w:line="259" w:lineRule="auto"/>
        <w:rPr>
          <w:rFonts w:asciiTheme="majorBidi" w:hAnsiTheme="majorBidi" w:cstheme="majorBidi"/>
          <w:sz w:val="24"/>
          <w:szCs w:val="24"/>
        </w:rPr>
      </w:pPr>
    </w:p>
    <w:p w14:paraId="3F728815" w14:textId="77777777" w:rsidR="00E76BF3" w:rsidRPr="00126555" w:rsidRDefault="00E76BF3" w:rsidP="00CF5420">
      <w:pPr>
        <w:pStyle w:val="Heading3"/>
        <w:numPr>
          <w:ilvl w:val="2"/>
          <w:numId w:val="3"/>
        </w:numPr>
        <w:rPr>
          <w:rFonts w:asciiTheme="majorBidi" w:hAnsiTheme="majorBidi"/>
          <w:b/>
          <w:bCs/>
          <w:color w:val="auto"/>
          <w:sz w:val="26"/>
          <w:szCs w:val="26"/>
        </w:rPr>
      </w:pPr>
      <w:bookmarkStart w:id="56" w:name="_Toc154562429"/>
      <w:r w:rsidRPr="00126555">
        <w:rPr>
          <w:rFonts w:asciiTheme="majorBidi" w:hAnsiTheme="majorBidi"/>
          <w:b/>
          <w:bCs/>
          <w:color w:val="auto"/>
          <w:sz w:val="26"/>
          <w:szCs w:val="26"/>
        </w:rPr>
        <w:t>Technological Advancements in EVs:</w:t>
      </w:r>
      <w:bookmarkEnd w:id="56"/>
    </w:p>
    <w:p w14:paraId="0B65FAEC" w14:textId="77777777" w:rsidR="00E76BF3" w:rsidRPr="00126555" w:rsidRDefault="00E76BF3" w:rsidP="00E76BF3">
      <w:pPr>
        <w:rPr>
          <w:rFonts w:asciiTheme="majorBidi" w:hAnsiTheme="majorBidi" w:cstheme="majorBidi"/>
        </w:rPr>
      </w:pPr>
    </w:p>
    <w:p w14:paraId="5D04462A" w14:textId="2F035359" w:rsidR="00E76BF3" w:rsidRPr="00126555" w:rsidRDefault="00E76BF3" w:rsidP="00E76BF3">
      <w:pPr>
        <w:jc w:val="both"/>
        <w:rPr>
          <w:rFonts w:asciiTheme="majorBidi" w:hAnsiTheme="majorBidi" w:cstheme="majorBidi"/>
          <w:sz w:val="24"/>
          <w:szCs w:val="24"/>
        </w:rPr>
      </w:pPr>
      <w:r w:rsidRPr="00126555">
        <w:rPr>
          <w:rFonts w:asciiTheme="majorBidi" w:hAnsiTheme="majorBidi" w:cstheme="majorBidi"/>
          <w:sz w:val="24"/>
          <w:szCs w:val="24"/>
        </w:rPr>
        <w:t>The latest developments in EV technology focus on enhancing battery efficiency, motor advancements, and improving overall vehicle performance. Recent literature emphasizes significant progress in battery technology, including increased energy density, faster charging capabilities, and longer lifespan, which directly affect the range and usability of EVs. Motor technology advancements are centered around achieving higher efficiency, better heat management, and reducing overall weight and cost. Additionally, studies discuss innovations in regenerative braking, energy management systems, and integration of renewable energy sources. These advancements contribute to better vehicle performance, driving range, and user experience in electric vehicles.</w:t>
      </w:r>
    </w:p>
    <w:p w14:paraId="5E9518BB" w14:textId="77777777" w:rsidR="00E76BF3" w:rsidRPr="00126555" w:rsidRDefault="00E76BF3" w:rsidP="00E76BF3">
      <w:pPr>
        <w:rPr>
          <w:rFonts w:asciiTheme="majorBidi" w:hAnsiTheme="majorBidi" w:cstheme="majorBidi"/>
          <w:sz w:val="24"/>
          <w:szCs w:val="24"/>
        </w:rPr>
      </w:pPr>
    </w:p>
    <w:p w14:paraId="14AAFBD9" w14:textId="77777777" w:rsidR="00E76BF3" w:rsidRPr="00126555" w:rsidRDefault="00E76BF3" w:rsidP="00CF5420">
      <w:pPr>
        <w:pStyle w:val="Heading3"/>
        <w:numPr>
          <w:ilvl w:val="2"/>
          <w:numId w:val="3"/>
        </w:numPr>
        <w:rPr>
          <w:rFonts w:asciiTheme="majorBidi" w:hAnsiTheme="majorBidi"/>
          <w:b/>
          <w:bCs/>
          <w:color w:val="auto"/>
          <w:sz w:val="26"/>
          <w:szCs w:val="26"/>
        </w:rPr>
      </w:pPr>
      <w:bookmarkStart w:id="57" w:name="_Toc154562430"/>
      <w:r w:rsidRPr="00126555">
        <w:rPr>
          <w:rFonts w:asciiTheme="majorBidi" w:hAnsiTheme="majorBidi"/>
          <w:b/>
          <w:bCs/>
          <w:color w:val="auto"/>
          <w:sz w:val="26"/>
          <w:szCs w:val="26"/>
        </w:rPr>
        <w:t>Benefits of Transitioning to Electric Mobility:</w:t>
      </w:r>
      <w:bookmarkEnd w:id="57"/>
    </w:p>
    <w:p w14:paraId="3BC35B2D" w14:textId="77777777" w:rsidR="00E76BF3" w:rsidRPr="00126555" w:rsidRDefault="00E76BF3" w:rsidP="00E76BF3">
      <w:pPr>
        <w:rPr>
          <w:rFonts w:asciiTheme="majorBidi" w:hAnsiTheme="majorBidi" w:cstheme="majorBidi"/>
        </w:rPr>
      </w:pPr>
    </w:p>
    <w:p w14:paraId="18947B03" w14:textId="14697C69" w:rsidR="00E76BF3" w:rsidRPr="00126555" w:rsidRDefault="00E76BF3" w:rsidP="00E76BF3">
      <w:pPr>
        <w:jc w:val="both"/>
        <w:rPr>
          <w:rFonts w:asciiTheme="majorBidi" w:hAnsiTheme="majorBidi" w:cstheme="majorBidi"/>
          <w:sz w:val="24"/>
          <w:szCs w:val="24"/>
        </w:rPr>
      </w:pPr>
      <w:r w:rsidRPr="00126555">
        <w:rPr>
          <w:rFonts w:asciiTheme="majorBidi" w:hAnsiTheme="majorBidi" w:cstheme="majorBidi"/>
          <w:sz w:val="24"/>
          <w:szCs w:val="24"/>
        </w:rPr>
        <w:t>Studies and papers on the shift to EVs highlight several environmental, economic, and societal benefits. Environmentally, EVs contribute to significant reductions in greenhouse gas emissions and air pollutants, enhancing air quality and mitigating climate change. Economically, they offer lower operational and maintenance costs compared to ICE vehicles. Societally, the shift to EVs supports the global transition to sustainable energy sources, potentially creating new job opportunities in the green energy sector. Additionally, EVs contribute to noise pollution reduction in urban settings, improving the quality of life in densely populated areas.</w:t>
      </w:r>
    </w:p>
    <w:p w14:paraId="26B737D7" w14:textId="77777777" w:rsidR="00E76BF3" w:rsidRPr="00126555" w:rsidRDefault="00E76BF3" w:rsidP="00E76BF3">
      <w:pPr>
        <w:rPr>
          <w:rFonts w:asciiTheme="majorBidi" w:hAnsiTheme="majorBidi" w:cstheme="majorBidi"/>
          <w:sz w:val="24"/>
          <w:szCs w:val="24"/>
        </w:rPr>
      </w:pPr>
    </w:p>
    <w:p w14:paraId="24CEDEFA" w14:textId="77777777" w:rsidR="00E76BF3" w:rsidRPr="00126555" w:rsidRDefault="00E76BF3" w:rsidP="00CF5420">
      <w:pPr>
        <w:pStyle w:val="Heading3"/>
        <w:numPr>
          <w:ilvl w:val="2"/>
          <w:numId w:val="3"/>
        </w:numPr>
        <w:rPr>
          <w:rFonts w:asciiTheme="majorBidi" w:hAnsiTheme="majorBidi"/>
          <w:b/>
          <w:bCs/>
          <w:color w:val="auto"/>
          <w:sz w:val="26"/>
          <w:szCs w:val="26"/>
        </w:rPr>
      </w:pPr>
      <w:bookmarkStart w:id="58" w:name="_Toc154562431"/>
      <w:r w:rsidRPr="00126555">
        <w:rPr>
          <w:rFonts w:asciiTheme="majorBidi" w:hAnsiTheme="majorBidi"/>
          <w:b/>
          <w:bCs/>
          <w:color w:val="auto"/>
          <w:sz w:val="26"/>
          <w:szCs w:val="26"/>
        </w:rPr>
        <w:t>Case Studies of Successful EV Conversions:</w:t>
      </w:r>
      <w:bookmarkEnd w:id="58"/>
    </w:p>
    <w:p w14:paraId="64F7B23F" w14:textId="77777777" w:rsidR="00E76BF3" w:rsidRPr="00126555" w:rsidRDefault="00E76BF3" w:rsidP="00E76BF3">
      <w:pPr>
        <w:rPr>
          <w:rFonts w:asciiTheme="majorBidi" w:hAnsiTheme="majorBidi" w:cstheme="majorBidi"/>
        </w:rPr>
      </w:pPr>
    </w:p>
    <w:p w14:paraId="6C776C8E" w14:textId="77777777" w:rsidR="00E76BF3" w:rsidRPr="00126555" w:rsidRDefault="00E76BF3" w:rsidP="00E76BF3">
      <w:pPr>
        <w:jc w:val="both"/>
        <w:rPr>
          <w:rFonts w:asciiTheme="majorBidi" w:hAnsiTheme="majorBidi" w:cstheme="majorBidi"/>
          <w:sz w:val="24"/>
          <w:szCs w:val="24"/>
        </w:rPr>
      </w:pPr>
      <w:r w:rsidRPr="00126555">
        <w:rPr>
          <w:rFonts w:asciiTheme="majorBidi" w:hAnsiTheme="majorBidi" w:cstheme="majorBidi"/>
          <w:sz w:val="24"/>
          <w:szCs w:val="24"/>
        </w:rPr>
        <w:t>Documented instances of ICE to EV conversions typically involve replacing the internal combustion engine, fuel system, and exhaust with electric motors, batteries, and related control systems. Methodologies vary based on vehicle type and desired performance. Outcomes generally include reduced emissions and lower maintenance costs. Lessons learned highlight the importance of considering battery placement for weight distribution, integrating advanced thermal management for battery longevity, and ensuring compatibility of electric components with existing vehicle systems. These case studies provide valuable insights into best practices and challenges in vehicle electrification.</w:t>
      </w:r>
    </w:p>
    <w:p w14:paraId="3C8C7DDF" w14:textId="77777777" w:rsidR="00E76BF3" w:rsidRPr="00126555" w:rsidRDefault="00E76BF3" w:rsidP="00E76BF3">
      <w:pPr>
        <w:rPr>
          <w:rFonts w:asciiTheme="majorBidi" w:hAnsiTheme="majorBidi" w:cstheme="majorBidi"/>
          <w:sz w:val="24"/>
          <w:szCs w:val="24"/>
        </w:rPr>
      </w:pPr>
    </w:p>
    <w:p w14:paraId="74C59845" w14:textId="77777777" w:rsidR="00E76BF3" w:rsidRPr="00126555" w:rsidRDefault="00E76BF3" w:rsidP="00E76BF3">
      <w:pPr>
        <w:rPr>
          <w:rFonts w:asciiTheme="majorBidi" w:hAnsiTheme="majorBidi" w:cstheme="majorBidi"/>
          <w:sz w:val="24"/>
          <w:szCs w:val="24"/>
        </w:rPr>
      </w:pPr>
    </w:p>
    <w:p w14:paraId="5B6F7B1D" w14:textId="77777777" w:rsidR="00E76BF3" w:rsidRPr="00126555" w:rsidRDefault="00E76BF3" w:rsidP="00E76BF3">
      <w:pPr>
        <w:rPr>
          <w:rFonts w:asciiTheme="majorBidi" w:hAnsiTheme="majorBidi" w:cstheme="majorBidi"/>
          <w:sz w:val="24"/>
          <w:szCs w:val="24"/>
        </w:rPr>
      </w:pPr>
    </w:p>
    <w:p w14:paraId="5ED2DEAD" w14:textId="77777777" w:rsidR="00E76BF3" w:rsidRPr="00126555" w:rsidRDefault="00E76BF3" w:rsidP="00E76BF3">
      <w:pPr>
        <w:rPr>
          <w:rFonts w:asciiTheme="majorBidi" w:hAnsiTheme="majorBidi" w:cstheme="majorBidi"/>
          <w:sz w:val="24"/>
          <w:szCs w:val="24"/>
        </w:rPr>
      </w:pPr>
    </w:p>
    <w:p w14:paraId="5AB57634" w14:textId="77777777" w:rsidR="00E76BF3" w:rsidRPr="00126555" w:rsidRDefault="00E76BF3" w:rsidP="00E76BF3">
      <w:pPr>
        <w:rPr>
          <w:rFonts w:asciiTheme="majorBidi" w:hAnsiTheme="majorBidi" w:cstheme="majorBidi"/>
          <w:sz w:val="24"/>
          <w:szCs w:val="24"/>
        </w:rPr>
      </w:pPr>
    </w:p>
    <w:p w14:paraId="587734BB" w14:textId="77777777" w:rsidR="00E76BF3" w:rsidRPr="00126555" w:rsidRDefault="00E76BF3" w:rsidP="00E76BF3">
      <w:pPr>
        <w:rPr>
          <w:rFonts w:asciiTheme="majorBidi" w:hAnsiTheme="majorBidi" w:cstheme="majorBidi"/>
          <w:sz w:val="24"/>
          <w:szCs w:val="24"/>
        </w:rPr>
      </w:pPr>
    </w:p>
    <w:p w14:paraId="33F641B8" w14:textId="77777777" w:rsidR="00E76BF3" w:rsidRPr="00126555" w:rsidRDefault="00E76BF3" w:rsidP="00CF5420">
      <w:pPr>
        <w:pStyle w:val="Heading3"/>
        <w:numPr>
          <w:ilvl w:val="2"/>
          <w:numId w:val="3"/>
        </w:numPr>
        <w:rPr>
          <w:rFonts w:asciiTheme="majorBidi" w:hAnsiTheme="majorBidi"/>
          <w:b/>
          <w:bCs/>
          <w:color w:val="auto"/>
          <w:sz w:val="26"/>
          <w:szCs w:val="26"/>
        </w:rPr>
      </w:pPr>
      <w:bookmarkStart w:id="59" w:name="_Toc154562432"/>
      <w:r w:rsidRPr="00126555">
        <w:rPr>
          <w:rFonts w:asciiTheme="majorBidi" w:hAnsiTheme="majorBidi"/>
          <w:b/>
          <w:bCs/>
          <w:color w:val="auto"/>
          <w:sz w:val="26"/>
          <w:szCs w:val="26"/>
        </w:rPr>
        <w:t>Innovations in the EV Industry:</w:t>
      </w:r>
      <w:bookmarkEnd w:id="59"/>
    </w:p>
    <w:p w14:paraId="02D6D59E" w14:textId="77777777" w:rsidR="00E76BF3" w:rsidRPr="00126555" w:rsidRDefault="00E76BF3" w:rsidP="00E76BF3">
      <w:pPr>
        <w:rPr>
          <w:rFonts w:asciiTheme="majorBidi" w:hAnsiTheme="majorBidi" w:cstheme="majorBidi"/>
        </w:rPr>
      </w:pPr>
    </w:p>
    <w:p w14:paraId="3CF700A8" w14:textId="77777777" w:rsidR="00E76BF3" w:rsidRPr="00126555" w:rsidRDefault="00E76BF3" w:rsidP="00E76BF3">
      <w:pPr>
        <w:jc w:val="both"/>
        <w:rPr>
          <w:rFonts w:asciiTheme="majorBidi" w:hAnsiTheme="majorBidi" w:cstheme="majorBidi"/>
          <w:sz w:val="24"/>
          <w:szCs w:val="24"/>
        </w:rPr>
      </w:pPr>
      <w:r w:rsidRPr="00126555">
        <w:rPr>
          <w:rFonts w:asciiTheme="majorBidi" w:hAnsiTheme="majorBidi" w:cstheme="majorBidi"/>
          <w:sz w:val="24"/>
          <w:szCs w:val="24"/>
        </w:rPr>
        <w:t>Recent trends in electric vehicles (EVs) include the development of autonomous EVs, which integrate self-driving technology to enhance safety and efficiency. There's also a focus on improving charging infrastructure, with advancements such as faster charging stations and wider availability. In sustainable vehicle manufacturing, there's an emphasis on reducing the carbon footprint during production, using eco-friendly materials, and implementing recycling processes for EV batteries. These trends indicate a move towards more integrated, user-friendly, and environmentally responsible EV technologies and infrastructure.</w:t>
      </w:r>
    </w:p>
    <w:p w14:paraId="4EC2C176" w14:textId="77777777" w:rsidR="00E76BF3" w:rsidRPr="00126555" w:rsidRDefault="00E76BF3" w:rsidP="00E76BF3">
      <w:pPr>
        <w:rPr>
          <w:rFonts w:asciiTheme="majorBidi" w:hAnsiTheme="majorBidi" w:cstheme="majorBidi"/>
          <w:sz w:val="24"/>
          <w:szCs w:val="24"/>
        </w:rPr>
      </w:pPr>
    </w:p>
    <w:p w14:paraId="0F06D4D9" w14:textId="77777777" w:rsidR="00E76BF3" w:rsidRPr="00126555" w:rsidRDefault="00E76BF3" w:rsidP="00CF5420">
      <w:pPr>
        <w:pStyle w:val="Heading3"/>
        <w:numPr>
          <w:ilvl w:val="2"/>
          <w:numId w:val="3"/>
        </w:numPr>
        <w:rPr>
          <w:rFonts w:asciiTheme="majorBidi" w:hAnsiTheme="majorBidi"/>
          <w:b/>
          <w:bCs/>
          <w:color w:val="auto"/>
          <w:sz w:val="26"/>
          <w:szCs w:val="26"/>
        </w:rPr>
      </w:pPr>
      <w:bookmarkStart w:id="60" w:name="_Toc154562433"/>
      <w:r w:rsidRPr="00126555">
        <w:rPr>
          <w:rFonts w:asciiTheme="majorBidi" w:hAnsiTheme="majorBidi"/>
          <w:b/>
          <w:bCs/>
          <w:color w:val="auto"/>
          <w:sz w:val="26"/>
          <w:szCs w:val="26"/>
        </w:rPr>
        <w:t>Policy and Regulatory Frameworks:</w:t>
      </w:r>
      <w:bookmarkEnd w:id="60"/>
    </w:p>
    <w:p w14:paraId="005E7ACB" w14:textId="77777777" w:rsidR="00E76BF3" w:rsidRPr="00126555" w:rsidRDefault="00E76BF3" w:rsidP="00E76BF3">
      <w:pPr>
        <w:rPr>
          <w:rFonts w:asciiTheme="majorBidi" w:hAnsiTheme="majorBidi" w:cstheme="majorBidi"/>
        </w:rPr>
      </w:pPr>
    </w:p>
    <w:p w14:paraId="33A4D8BC" w14:textId="77777777" w:rsidR="00E76BF3" w:rsidRPr="00126555" w:rsidRDefault="00E76BF3" w:rsidP="00E76BF3">
      <w:pPr>
        <w:jc w:val="both"/>
        <w:rPr>
          <w:rFonts w:asciiTheme="majorBidi" w:hAnsiTheme="majorBidi" w:cstheme="majorBidi"/>
          <w:sz w:val="24"/>
          <w:szCs w:val="24"/>
        </w:rPr>
      </w:pPr>
      <w:r w:rsidRPr="00126555">
        <w:rPr>
          <w:rFonts w:asciiTheme="majorBidi" w:hAnsiTheme="majorBidi" w:cstheme="majorBidi"/>
          <w:sz w:val="24"/>
          <w:szCs w:val="24"/>
        </w:rPr>
        <w:t>Government policies and regulations significantly impact the growth of the EV market. Incentives such as tax rebates, grants, and subsidies for EV purchasers and manufacturers encourage market growth. Regulations aimed at reducing carbon emissions, such as emission standards and fossil fuel vehicle bans, also promote EV adoption. Additionally, government investment in EV infrastructure, like public charging stations, supports wider EV usage. These policies are instrumental in driving the transition towards electric mobility, making EVs more accessible and appealing to consumers and businesses alike.</w:t>
      </w:r>
    </w:p>
    <w:p w14:paraId="1C5FDC38" w14:textId="77777777" w:rsidR="00E76BF3" w:rsidRPr="00126555" w:rsidRDefault="00E76BF3" w:rsidP="00E76BF3">
      <w:pPr>
        <w:rPr>
          <w:rFonts w:asciiTheme="majorBidi" w:hAnsiTheme="majorBidi" w:cstheme="majorBidi"/>
          <w:sz w:val="24"/>
          <w:szCs w:val="24"/>
        </w:rPr>
      </w:pPr>
    </w:p>
    <w:p w14:paraId="35F27AA3" w14:textId="77777777" w:rsidR="00E76BF3" w:rsidRPr="00126555" w:rsidRDefault="00E76BF3" w:rsidP="00CF5420">
      <w:pPr>
        <w:pStyle w:val="Heading3"/>
        <w:numPr>
          <w:ilvl w:val="2"/>
          <w:numId w:val="3"/>
        </w:numPr>
        <w:rPr>
          <w:rFonts w:asciiTheme="majorBidi" w:hAnsiTheme="majorBidi"/>
          <w:b/>
          <w:bCs/>
          <w:color w:val="auto"/>
          <w:sz w:val="26"/>
          <w:szCs w:val="26"/>
        </w:rPr>
      </w:pPr>
      <w:bookmarkStart w:id="61" w:name="_Toc154562434"/>
      <w:r w:rsidRPr="00126555">
        <w:rPr>
          <w:rFonts w:asciiTheme="majorBidi" w:hAnsiTheme="majorBidi"/>
          <w:b/>
          <w:bCs/>
          <w:color w:val="auto"/>
          <w:sz w:val="26"/>
          <w:szCs w:val="26"/>
        </w:rPr>
        <w:t>Consumer Behavior and Market Trends:</w:t>
      </w:r>
      <w:bookmarkEnd w:id="61"/>
    </w:p>
    <w:p w14:paraId="4E24039A" w14:textId="77777777" w:rsidR="00E76BF3" w:rsidRPr="00126555" w:rsidRDefault="00E76BF3" w:rsidP="00E76BF3">
      <w:pPr>
        <w:rPr>
          <w:rFonts w:asciiTheme="majorBidi" w:hAnsiTheme="majorBidi" w:cstheme="majorBidi"/>
        </w:rPr>
      </w:pPr>
    </w:p>
    <w:p w14:paraId="48B7E9DE" w14:textId="02DB5511" w:rsidR="00E76BF3" w:rsidRPr="00126555" w:rsidRDefault="00E76BF3" w:rsidP="005F087F">
      <w:pPr>
        <w:jc w:val="both"/>
        <w:rPr>
          <w:rFonts w:asciiTheme="majorBidi" w:hAnsiTheme="majorBidi" w:cstheme="majorBidi"/>
          <w:sz w:val="24"/>
          <w:szCs w:val="24"/>
        </w:rPr>
      </w:pPr>
      <w:r w:rsidRPr="00126555">
        <w:rPr>
          <w:rFonts w:asciiTheme="majorBidi" w:hAnsiTheme="majorBidi" w:cstheme="majorBidi"/>
          <w:sz w:val="24"/>
          <w:szCs w:val="24"/>
        </w:rPr>
        <w:t>Consumer preferences and market dynamics are key drivers in the adoption of electric vehicles (EVs). Consumers are increasingly aware of the environmental impacts of ICE vehicles, leading to a growing preference for eco-friendly alternatives like EVs. The rising demand is bolstered by improvements in EV technology, such as extended range and faster charging times, making them more practical for everyday use. Additionally, the expanding variety of EV models catering to different market segments enhances their appeal. Market dynamics, including competitive pricing and the increasing availability of charging infrastructure, also play a crucial role in encouraging consumers to switch to EVs.</w:t>
      </w:r>
    </w:p>
    <w:p w14:paraId="4B5F2890" w14:textId="77777777" w:rsidR="00E76BF3" w:rsidRPr="00126555" w:rsidRDefault="00E76BF3" w:rsidP="00E76BF3">
      <w:pPr>
        <w:rPr>
          <w:rFonts w:asciiTheme="majorBidi" w:hAnsiTheme="majorBidi" w:cstheme="majorBidi"/>
          <w:sz w:val="24"/>
          <w:szCs w:val="24"/>
        </w:rPr>
      </w:pPr>
    </w:p>
    <w:p w14:paraId="635B797E" w14:textId="77777777" w:rsidR="00E76BF3" w:rsidRPr="00126555" w:rsidRDefault="00E76BF3" w:rsidP="00CF5420">
      <w:pPr>
        <w:pStyle w:val="Heading3"/>
        <w:numPr>
          <w:ilvl w:val="2"/>
          <w:numId w:val="3"/>
        </w:numPr>
        <w:rPr>
          <w:rFonts w:asciiTheme="majorBidi" w:hAnsiTheme="majorBidi"/>
          <w:b/>
          <w:bCs/>
          <w:color w:val="auto"/>
          <w:sz w:val="26"/>
          <w:szCs w:val="26"/>
        </w:rPr>
      </w:pPr>
      <w:bookmarkStart w:id="62" w:name="_Toc154562435"/>
      <w:r w:rsidRPr="00126555">
        <w:rPr>
          <w:rFonts w:asciiTheme="majorBidi" w:hAnsiTheme="majorBidi"/>
          <w:b/>
          <w:bCs/>
          <w:color w:val="auto"/>
          <w:sz w:val="26"/>
          <w:szCs w:val="26"/>
        </w:rPr>
        <w:t>Sustainability and the Global Impact:</w:t>
      </w:r>
      <w:bookmarkEnd w:id="62"/>
    </w:p>
    <w:p w14:paraId="4540C64F" w14:textId="77777777" w:rsidR="00E76BF3" w:rsidRPr="00126555" w:rsidRDefault="00E76BF3" w:rsidP="00E76BF3">
      <w:pPr>
        <w:rPr>
          <w:rFonts w:asciiTheme="majorBidi" w:hAnsiTheme="majorBidi" w:cstheme="majorBidi"/>
        </w:rPr>
      </w:pPr>
    </w:p>
    <w:p w14:paraId="2FE840F4" w14:textId="77777777" w:rsidR="00E76BF3" w:rsidRPr="00126555" w:rsidRDefault="00E76BF3" w:rsidP="005F087F">
      <w:pPr>
        <w:jc w:val="both"/>
        <w:rPr>
          <w:rFonts w:asciiTheme="majorBidi" w:hAnsiTheme="majorBidi" w:cstheme="majorBidi"/>
          <w:sz w:val="24"/>
          <w:szCs w:val="24"/>
        </w:rPr>
      </w:pPr>
      <w:r w:rsidRPr="00126555">
        <w:rPr>
          <w:rFonts w:asciiTheme="majorBidi" w:hAnsiTheme="majorBidi" w:cstheme="majorBidi"/>
          <w:sz w:val="24"/>
          <w:szCs w:val="24"/>
        </w:rPr>
        <w:t>The shift to EVs aligns with several Sustainable Development Goals (SDGs), particularly those focused on climate action, clean energy, sustainable cities, and responsible consumption. EVs contribute to reducing greenhouse gas emissions and air pollution (SDG 13: Climate Action), promote the use of renewable energy (SDG 7: Affordable and Clean Energy), and support sustainable urban transportation systems (SDG 11: Sustainable Cities and Communities). Furthermore, the adoption of EVs encourages innovation in sustainable technologies (SDG 9: Industry, Innovation, and Infrastructure) and fosters responsible consumption patterns (SDG 12: Responsible Consumption and Production).</w:t>
      </w:r>
    </w:p>
    <w:p w14:paraId="103408B1" w14:textId="77777777" w:rsidR="00E76BF3" w:rsidRPr="00126555" w:rsidRDefault="00E76BF3" w:rsidP="00E76BF3">
      <w:pPr>
        <w:rPr>
          <w:rFonts w:asciiTheme="majorBidi" w:hAnsiTheme="majorBidi" w:cstheme="majorBidi"/>
          <w:sz w:val="24"/>
          <w:szCs w:val="24"/>
        </w:rPr>
      </w:pPr>
    </w:p>
    <w:p w14:paraId="085FD006" w14:textId="77777777" w:rsidR="00E76BF3" w:rsidRPr="00126555" w:rsidRDefault="00E76BF3" w:rsidP="00E76BF3">
      <w:pPr>
        <w:rPr>
          <w:rFonts w:asciiTheme="majorBidi" w:hAnsiTheme="majorBidi" w:cstheme="majorBidi"/>
          <w:sz w:val="24"/>
          <w:szCs w:val="24"/>
        </w:rPr>
      </w:pPr>
    </w:p>
    <w:p w14:paraId="76516446" w14:textId="77777777" w:rsidR="00E76BF3" w:rsidRPr="00126555" w:rsidRDefault="00E76BF3" w:rsidP="00E76BF3">
      <w:pPr>
        <w:rPr>
          <w:rFonts w:asciiTheme="majorBidi" w:hAnsiTheme="majorBidi" w:cstheme="majorBidi"/>
          <w:sz w:val="24"/>
          <w:szCs w:val="24"/>
        </w:rPr>
      </w:pPr>
    </w:p>
    <w:p w14:paraId="2705FF30" w14:textId="77777777" w:rsidR="00E76BF3" w:rsidRPr="00126555" w:rsidRDefault="00E76BF3" w:rsidP="00E76BF3">
      <w:pPr>
        <w:rPr>
          <w:rFonts w:asciiTheme="majorBidi" w:hAnsiTheme="majorBidi" w:cstheme="majorBidi"/>
          <w:sz w:val="24"/>
          <w:szCs w:val="24"/>
        </w:rPr>
      </w:pPr>
    </w:p>
    <w:p w14:paraId="724AC0BA" w14:textId="77777777" w:rsidR="00E76BF3" w:rsidRPr="00126555" w:rsidRDefault="00E76BF3" w:rsidP="00E76BF3">
      <w:pPr>
        <w:rPr>
          <w:rFonts w:asciiTheme="majorBidi" w:hAnsiTheme="majorBidi" w:cstheme="majorBidi"/>
          <w:sz w:val="24"/>
          <w:szCs w:val="24"/>
        </w:rPr>
      </w:pPr>
    </w:p>
    <w:p w14:paraId="31879A73" w14:textId="643BD480" w:rsidR="008041CB" w:rsidRPr="00CF5420" w:rsidRDefault="008041CB" w:rsidP="00CF5420">
      <w:pPr>
        <w:pStyle w:val="Heading2"/>
        <w:numPr>
          <w:ilvl w:val="1"/>
          <w:numId w:val="3"/>
        </w:numPr>
        <w:rPr>
          <w:rFonts w:asciiTheme="majorBidi" w:hAnsiTheme="majorBidi"/>
          <w:b/>
          <w:bCs/>
          <w:color w:val="auto"/>
        </w:rPr>
      </w:pPr>
      <w:bookmarkStart w:id="63" w:name="_Toc154562436"/>
      <w:r w:rsidRPr="00CF5420">
        <w:rPr>
          <w:rFonts w:asciiTheme="majorBidi" w:hAnsiTheme="majorBidi"/>
          <w:b/>
          <w:bCs/>
          <w:color w:val="auto"/>
        </w:rPr>
        <w:lastRenderedPageBreak/>
        <w:t xml:space="preserve">Detailed </w:t>
      </w:r>
      <w:r w:rsidR="00AE2878" w:rsidRPr="00CF5420">
        <w:rPr>
          <w:rFonts w:asciiTheme="majorBidi" w:hAnsiTheme="majorBidi"/>
          <w:b/>
          <w:bCs/>
          <w:color w:val="auto"/>
        </w:rPr>
        <w:t>P</w:t>
      </w:r>
      <w:r w:rsidRPr="00CF5420">
        <w:rPr>
          <w:rFonts w:asciiTheme="majorBidi" w:hAnsiTheme="majorBidi"/>
          <w:b/>
          <w:bCs/>
          <w:color w:val="auto"/>
        </w:rPr>
        <w:t xml:space="preserve">roject </w:t>
      </w:r>
      <w:r w:rsidR="00AE2878" w:rsidRPr="00CF5420">
        <w:rPr>
          <w:rFonts w:asciiTheme="majorBidi" w:hAnsiTheme="majorBidi"/>
          <w:b/>
          <w:bCs/>
          <w:color w:val="auto"/>
        </w:rPr>
        <w:t>D</w:t>
      </w:r>
      <w:r w:rsidRPr="00CF5420">
        <w:rPr>
          <w:rFonts w:asciiTheme="majorBidi" w:hAnsiTheme="majorBidi"/>
          <w:b/>
          <w:bCs/>
          <w:color w:val="auto"/>
        </w:rPr>
        <w:t>escription</w:t>
      </w:r>
      <w:bookmarkEnd w:id="63"/>
    </w:p>
    <w:p w14:paraId="55507074" w14:textId="77777777" w:rsidR="005F087F" w:rsidRPr="00126555" w:rsidRDefault="005F087F" w:rsidP="005F087F">
      <w:pPr>
        <w:rPr>
          <w:rFonts w:asciiTheme="majorBidi" w:hAnsiTheme="majorBidi" w:cstheme="majorBidi"/>
        </w:rPr>
      </w:pPr>
    </w:p>
    <w:p w14:paraId="3AD51D1C" w14:textId="3901445B" w:rsidR="005F087F" w:rsidRPr="00126555" w:rsidRDefault="005F087F" w:rsidP="005F087F">
      <w:pPr>
        <w:pStyle w:val="Heading3"/>
        <w:numPr>
          <w:ilvl w:val="2"/>
          <w:numId w:val="8"/>
        </w:numPr>
        <w:rPr>
          <w:rFonts w:asciiTheme="majorBidi" w:hAnsiTheme="majorBidi"/>
          <w:b/>
          <w:bCs/>
          <w:color w:val="auto"/>
          <w:sz w:val="26"/>
          <w:szCs w:val="26"/>
        </w:rPr>
      </w:pPr>
      <w:bookmarkStart w:id="64" w:name="_Toc154562437"/>
      <w:r w:rsidRPr="00126555">
        <w:rPr>
          <w:rFonts w:asciiTheme="majorBidi" w:hAnsiTheme="majorBidi"/>
          <w:b/>
          <w:bCs/>
          <w:color w:val="auto"/>
          <w:sz w:val="26"/>
          <w:szCs w:val="26"/>
        </w:rPr>
        <w:t>Project Overview</w:t>
      </w:r>
      <w:bookmarkEnd w:id="64"/>
    </w:p>
    <w:p w14:paraId="1CCA8AAC" w14:textId="77777777" w:rsidR="005F087F" w:rsidRPr="00126555" w:rsidRDefault="005F087F" w:rsidP="005F087F">
      <w:pPr>
        <w:rPr>
          <w:rFonts w:asciiTheme="majorBidi" w:hAnsiTheme="majorBidi" w:cstheme="majorBidi"/>
        </w:rPr>
      </w:pPr>
    </w:p>
    <w:p w14:paraId="7DD592D6" w14:textId="182EDFDD" w:rsidR="005F087F" w:rsidRPr="005844F3" w:rsidRDefault="005F087F" w:rsidP="005F087F">
      <w:pPr>
        <w:pStyle w:val="Heading4"/>
        <w:numPr>
          <w:ilvl w:val="3"/>
          <w:numId w:val="8"/>
        </w:numPr>
        <w:rPr>
          <w:rFonts w:asciiTheme="majorBidi" w:hAnsiTheme="majorBidi"/>
          <w:b/>
          <w:bCs/>
          <w:i w:val="0"/>
          <w:iCs w:val="0"/>
          <w:color w:val="auto"/>
          <w:sz w:val="24"/>
          <w:szCs w:val="24"/>
        </w:rPr>
      </w:pPr>
      <w:bookmarkStart w:id="65" w:name="_Toc154562438"/>
      <w:r w:rsidRPr="005844F3">
        <w:rPr>
          <w:rFonts w:asciiTheme="majorBidi" w:hAnsiTheme="majorBidi"/>
          <w:b/>
          <w:bCs/>
          <w:i w:val="0"/>
          <w:iCs w:val="0"/>
          <w:color w:val="auto"/>
          <w:sz w:val="24"/>
          <w:szCs w:val="24"/>
        </w:rPr>
        <w:t>Introduction to Electrify</w:t>
      </w:r>
      <w:bookmarkEnd w:id="65"/>
    </w:p>
    <w:p w14:paraId="26C32000" w14:textId="77777777" w:rsidR="005F087F" w:rsidRPr="00126555" w:rsidRDefault="005F087F" w:rsidP="005F087F">
      <w:pPr>
        <w:rPr>
          <w:rFonts w:asciiTheme="majorBidi" w:hAnsiTheme="majorBidi" w:cstheme="majorBidi"/>
        </w:rPr>
      </w:pPr>
    </w:p>
    <w:p w14:paraId="6E6E0FC5" w14:textId="72511A91" w:rsidR="005F087F" w:rsidRPr="00126555" w:rsidRDefault="005F087F" w:rsidP="005F087F">
      <w:pPr>
        <w:jc w:val="both"/>
        <w:rPr>
          <w:rFonts w:asciiTheme="majorBidi" w:hAnsiTheme="majorBidi" w:cstheme="majorBidi"/>
          <w:sz w:val="24"/>
          <w:szCs w:val="24"/>
        </w:rPr>
      </w:pPr>
      <w:r w:rsidRPr="00126555">
        <w:rPr>
          <w:rFonts w:asciiTheme="majorBidi" w:hAnsiTheme="majorBidi" w:cstheme="majorBidi"/>
          <w:sz w:val="24"/>
          <w:szCs w:val="24"/>
        </w:rPr>
        <w:t>Electrify is a pioneering initiative focused on advancing sustainable transportation by converting traditional internal combustion engine (ICE) vehicles into electric vehicles (EVs). This project is at the forefront of addressing environmental concerns associated with conventional vehicles, leveraging the latest in electric powertrain technology to drive a significant shift towards cleaner, more efficient, and eco-friendly mobility solutions.</w:t>
      </w:r>
    </w:p>
    <w:p w14:paraId="3358307F" w14:textId="77777777" w:rsidR="005F087F" w:rsidRPr="00126555" w:rsidRDefault="005F087F" w:rsidP="005F087F">
      <w:pPr>
        <w:rPr>
          <w:rFonts w:asciiTheme="majorBidi" w:hAnsiTheme="majorBidi" w:cstheme="majorBidi"/>
        </w:rPr>
      </w:pPr>
    </w:p>
    <w:p w14:paraId="6B28A905" w14:textId="1B42BC44" w:rsidR="005F087F" w:rsidRPr="005844F3" w:rsidRDefault="005F087F" w:rsidP="005F087F">
      <w:pPr>
        <w:pStyle w:val="Heading4"/>
        <w:numPr>
          <w:ilvl w:val="3"/>
          <w:numId w:val="8"/>
        </w:numPr>
        <w:rPr>
          <w:rFonts w:asciiTheme="majorBidi" w:hAnsiTheme="majorBidi"/>
          <w:b/>
          <w:bCs/>
          <w:i w:val="0"/>
          <w:iCs w:val="0"/>
          <w:color w:val="auto"/>
          <w:sz w:val="24"/>
          <w:szCs w:val="24"/>
        </w:rPr>
      </w:pPr>
      <w:bookmarkStart w:id="66" w:name="_Toc154562439"/>
      <w:r w:rsidRPr="005844F3">
        <w:rPr>
          <w:rFonts w:asciiTheme="majorBidi" w:hAnsiTheme="majorBidi"/>
          <w:b/>
          <w:bCs/>
          <w:i w:val="0"/>
          <w:iCs w:val="0"/>
          <w:color w:val="auto"/>
          <w:sz w:val="24"/>
          <w:szCs w:val="24"/>
        </w:rPr>
        <w:t>Vision</w:t>
      </w:r>
      <w:bookmarkEnd w:id="66"/>
    </w:p>
    <w:p w14:paraId="4A59B045" w14:textId="77777777" w:rsidR="005F087F" w:rsidRPr="00126555" w:rsidRDefault="005F087F" w:rsidP="005F087F">
      <w:pPr>
        <w:rPr>
          <w:rFonts w:asciiTheme="majorBidi" w:hAnsiTheme="majorBidi" w:cstheme="majorBidi"/>
        </w:rPr>
      </w:pPr>
    </w:p>
    <w:p w14:paraId="5C37BFAA" w14:textId="0081D639" w:rsidR="005F087F" w:rsidRPr="00395243" w:rsidRDefault="005F087F" w:rsidP="005F087F">
      <w:pPr>
        <w:jc w:val="both"/>
        <w:rPr>
          <w:rFonts w:asciiTheme="majorBidi" w:hAnsiTheme="majorBidi" w:cstheme="majorBidi"/>
          <w:sz w:val="24"/>
          <w:szCs w:val="24"/>
        </w:rPr>
      </w:pPr>
      <w:r w:rsidRPr="00395243">
        <w:rPr>
          <w:rFonts w:asciiTheme="majorBidi" w:hAnsiTheme="majorBidi" w:cstheme="majorBidi"/>
          <w:sz w:val="24"/>
          <w:szCs w:val="24"/>
        </w:rPr>
        <w:t>Electrify's vision is of a future dominated by electric vehicles (EVs), playing a pivotal role in fostering a cleaner planet and enhancing transportation efficiency. We envisage a world where our innovative solutions facilitate a seamless transition for individuals and businesses to electric mobility. This transition is not only about reducing carbon footprints but also about optimizing operational costs. Electrify is committed to leading this electric revolution, continually pushing the boundaries of sustainable transportation possibilities and setting new standards in the field.</w:t>
      </w:r>
    </w:p>
    <w:p w14:paraId="74634326" w14:textId="77777777" w:rsidR="005F087F" w:rsidRPr="00126555" w:rsidRDefault="005F087F" w:rsidP="005F087F">
      <w:pPr>
        <w:rPr>
          <w:rFonts w:asciiTheme="majorBidi" w:hAnsiTheme="majorBidi" w:cstheme="majorBidi"/>
        </w:rPr>
      </w:pPr>
    </w:p>
    <w:p w14:paraId="48E6AF2C" w14:textId="2F753C30" w:rsidR="005F087F" w:rsidRPr="005844F3" w:rsidRDefault="005F087F" w:rsidP="005F087F">
      <w:pPr>
        <w:pStyle w:val="Heading4"/>
        <w:numPr>
          <w:ilvl w:val="3"/>
          <w:numId w:val="8"/>
        </w:numPr>
        <w:rPr>
          <w:rFonts w:asciiTheme="majorBidi" w:hAnsiTheme="majorBidi"/>
          <w:b/>
          <w:bCs/>
          <w:i w:val="0"/>
          <w:iCs w:val="0"/>
          <w:color w:val="auto"/>
          <w:sz w:val="24"/>
          <w:szCs w:val="24"/>
        </w:rPr>
      </w:pPr>
      <w:bookmarkStart w:id="67" w:name="_Toc154562440"/>
      <w:r w:rsidRPr="005844F3">
        <w:rPr>
          <w:rFonts w:asciiTheme="majorBidi" w:hAnsiTheme="majorBidi"/>
          <w:b/>
          <w:bCs/>
          <w:i w:val="0"/>
          <w:iCs w:val="0"/>
          <w:color w:val="auto"/>
          <w:sz w:val="24"/>
          <w:szCs w:val="24"/>
        </w:rPr>
        <w:t>Mission</w:t>
      </w:r>
      <w:bookmarkEnd w:id="67"/>
    </w:p>
    <w:p w14:paraId="027E794E" w14:textId="77777777" w:rsidR="005F087F" w:rsidRPr="00126555" w:rsidRDefault="005F087F" w:rsidP="005F087F">
      <w:pPr>
        <w:rPr>
          <w:rFonts w:asciiTheme="majorBidi" w:hAnsiTheme="majorBidi" w:cstheme="majorBidi"/>
        </w:rPr>
      </w:pPr>
    </w:p>
    <w:p w14:paraId="5FCE53CC" w14:textId="4B0C9C91" w:rsidR="005F087F" w:rsidRPr="00395243" w:rsidRDefault="005F087F" w:rsidP="005F087F">
      <w:pPr>
        <w:jc w:val="both"/>
        <w:rPr>
          <w:rFonts w:asciiTheme="majorBidi" w:hAnsiTheme="majorBidi" w:cstheme="majorBidi"/>
          <w:sz w:val="24"/>
          <w:szCs w:val="24"/>
        </w:rPr>
      </w:pPr>
      <w:r w:rsidRPr="00395243">
        <w:rPr>
          <w:rFonts w:asciiTheme="majorBidi" w:hAnsiTheme="majorBidi" w:cstheme="majorBidi"/>
          <w:sz w:val="24"/>
          <w:szCs w:val="24"/>
        </w:rPr>
        <w:t>Electrify’s, mission extends beyond transforming traditional vehicles into eco-friendly electric alternatives. We are deeply committed to accelerating the adoption of electric mobility solutions that have a positive impact on both the environment and society. Our aim is to provide efficient and sustainable transportation choices that significantly reduce emissions and enhance the quality of life in our communities. Through our dedicated efforts, Electrify seeks to be a catalyst in the widespread shift towards more environmentally responsible and community-focused transportation.</w:t>
      </w:r>
    </w:p>
    <w:p w14:paraId="2D9402B7" w14:textId="3A4A67A6" w:rsidR="005F087F" w:rsidRPr="00126555" w:rsidRDefault="005F087F" w:rsidP="005F087F">
      <w:pPr>
        <w:rPr>
          <w:rFonts w:asciiTheme="majorBidi" w:hAnsiTheme="majorBidi" w:cstheme="majorBidi"/>
          <w:lang w:val="en-GB"/>
        </w:rPr>
      </w:pPr>
    </w:p>
    <w:p w14:paraId="1D2C2A5E" w14:textId="77777777" w:rsidR="005F087F" w:rsidRPr="00126555" w:rsidRDefault="005F087F" w:rsidP="005F087F">
      <w:pPr>
        <w:rPr>
          <w:rFonts w:asciiTheme="majorBidi" w:hAnsiTheme="majorBidi" w:cstheme="majorBidi"/>
          <w:lang w:val="en-GB"/>
        </w:rPr>
      </w:pPr>
    </w:p>
    <w:p w14:paraId="58E240AD" w14:textId="14834FE7" w:rsidR="005F087F" w:rsidRPr="00126555" w:rsidRDefault="005F087F" w:rsidP="005F087F">
      <w:pPr>
        <w:pStyle w:val="Heading3"/>
        <w:numPr>
          <w:ilvl w:val="2"/>
          <w:numId w:val="8"/>
        </w:numPr>
        <w:rPr>
          <w:rFonts w:asciiTheme="majorBidi" w:hAnsiTheme="majorBidi"/>
          <w:b/>
          <w:bCs/>
          <w:color w:val="auto"/>
          <w:sz w:val="26"/>
          <w:szCs w:val="26"/>
        </w:rPr>
      </w:pPr>
      <w:bookmarkStart w:id="68" w:name="_Toc154562441"/>
      <w:r w:rsidRPr="00126555">
        <w:rPr>
          <w:rFonts w:asciiTheme="majorBidi" w:hAnsiTheme="majorBidi"/>
          <w:b/>
          <w:bCs/>
          <w:color w:val="auto"/>
          <w:sz w:val="26"/>
          <w:szCs w:val="26"/>
        </w:rPr>
        <w:t>Technical Aspects</w:t>
      </w:r>
      <w:bookmarkEnd w:id="68"/>
    </w:p>
    <w:p w14:paraId="7AD81239" w14:textId="77777777" w:rsidR="005F087F" w:rsidRPr="00126555" w:rsidRDefault="005F087F" w:rsidP="005F087F">
      <w:pPr>
        <w:rPr>
          <w:rFonts w:asciiTheme="majorBidi" w:hAnsiTheme="majorBidi" w:cstheme="majorBidi"/>
        </w:rPr>
      </w:pPr>
    </w:p>
    <w:p w14:paraId="4E400BB1" w14:textId="77777777" w:rsidR="005F087F" w:rsidRPr="00126555" w:rsidRDefault="005F087F" w:rsidP="001A3A06">
      <w:pPr>
        <w:pStyle w:val="Heading4"/>
        <w:numPr>
          <w:ilvl w:val="3"/>
          <w:numId w:val="8"/>
        </w:numPr>
        <w:rPr>
          <w:rFonts w:asciiTheme="majorBidi" w:hAnsiTheme="majorBidi"/>
          <w:b/>
          <w:bCs/>
          <w:i w:val="0"/>
          <w:iCs w:val="0"/>
          <w:color w:val="auto"/>
          <w:sz w:val="24"/>
          <w:szCs w:val="24"/>
        </w:rPr>
      </w:pPr>
      <w:bookmarkStart w:id="69" w:name="_Toc154562442"/>
      <w:r w:rsidRPr="00126555">
        <w:rPr>
          <w:rFonts w:asciiTheme="majorBidi" w:hAnsiTheme="majorBidi"/>
          <w:b/>
          <w:bCs/>
          <w:i w:val="0"/>
          <w:iCs w:val="0"/>
          <w:color w:val="auto"/>
          <w:sz w:val="24"/>
          <w:szCs w:val="24"/>
        </w:rPr>
        <w:t>Vehicle Conversion Process</w:t>
      </w:r>
      <w:bookmarkEnd w:id="69"/>
    </w:p>
    <w:p w14:paraId="15E8F22D" w14:textId="77777777" w:rsidR="001A3A06" w:rsidRPr="00126555" w:rsidRDefault="001A3A06" w:rsidP="001A3A06">
      <w:pPr>
        <w:rPr>
          <w:rFonts w:asciiTheme="majorBidi" w:hAnsiTheme="majorBidi" w:cstheme="majorBidi"/>
        </w:rPr>
      </w:pPr>
    </w:p>
    <w:p w14:paraId="4332548D" w14:textId="5CD0C842" w:rsidR="001A3A06" w:rsidRPr="00126555" w:rsidRDefault="001A3A06" w:rsidP="00126555">
      <w:pPr>
        <w:pStyle w:val="Heading5"/>
        <w:numPr>
          <w:ilvl w:val="4"/>
          <w:numId w:val="8"/>
        </w:numPr>
        <w:rPr>
          <w:rFonts w:asciiTheme="majorBidi" w:hAnsiTheme="majorBidi"/>
          <w:b/>
          <w:bCs/>
          <w:color w:val="auto"/>
          <w:sz w:val="24"/>
          <w:szCs w:val="24"/>
        </w:rPr>
      </w:pPr>
      <w:bookmarkStart w:id="70" w:name="_Toc154562443"/>
      <w:r w:rsidRPr="00126555">
        <w:rPr>
          <w:rFonts w:asciiTheme="majorBidi" w:hAnsiTheme="majorBidi"/>
          <w:b/>
          <w:bCs/>
          <w:color w:val="auto"/>
          <w:sz w:val="24"/>
          <w:szCs w:val="24"/>
        </w:rPr>
        <w:t>Remove the ICE Components:</w:t>
      </w:r>
      <w:bookmarkEnd w:id="70"/>
    </w:p>
    <w:p w14:paraId="658EB52B" w14:textId="77777777" w:rsidR="001A3A06" w:rsidRPr="00126555" w:rsidRDefault="001A3A06" w:rsidP="001A3A06">
      <w:pPr>
        <w:rPr>
          <w:rFonts w:asciiTheme="majorBidi" w:hAnsiTheme="majorBidi" w:cstheme="majorBidi"/>
        </w:rPr>
      </w:pPr>
    </w:p>
    <w:p w14:paraId="5B508345" w14:textId="77777777" w:rsidR="001A3A06" w:rsidRPr="00126555" w:rsidRDefault="001A3A06" w:rsidP="00126555">
      <w:pPr>
        <w:ind w:left="180"/>
        <w:jc w:val="both"/>
        <w:rPr>
          <w:rFonts w:asciiTheme="majorBidi" w:hAnsiTheme="majorBidi" w:cstheme="majorBidi"/>
          <w:sz w:val="24"/>
          <w:szCs w:val="24"/>
        </w:rPr>
      </w:pPr>
      <w:r w:rsidRPr="00126555">
        <w:rPr>
          <w:rFonts w:asciiTheme="majorBidi" w:hAnsiTheme="majorBidi" w:cstheme="majorBidi"/>
          <w:sz w:val="24"/>
          <w:szCs w:val="24"/>
        </w:rPr>
        <w:t>The process of dismantling the internal combustion engine (ICE) from a motorcycle involves the removal of the engine itself, the fuel tank, exhaust system, and other related components that are part of the ICE system. This step is crucial in preparing the motorcycle for its transformation into an electric vehicle (EV), as it clears the necessary space and infrastructure for installing the electric motor and battery. Care must be taken to safely disconnect and remove these components, ensuring no damage to the motorcycle's frame or electrical systems.</w:t>
      </w:r>
    </w:p>
    <w:p w14:paraId="767EE984" w14:textId="77777777" w:rsidR="001A3A06" w:rsidRPr="00126555" w:rsidRDefault="001A3A06" w:rsidP="00126555">
      <w:pPr>
        <w:ind w:left="180"/>
        <w:rPr>
          <w:rFonts w:asciiTheme="majorBidi" w:hAnsiTheme="majorBidi" w:cstheme="majorBidi"/>
        </w:rPr>
      </w:pPr>
    </w:p>
    <w:p w14:paraId="202A61A4" w14:textId="14F09DAF" w:rsidR="001A3A06" w:rsidRPr="00126555" w:rsidRDefault="00126555" w:rsidP="00126555">
      <w:pPr>
        <w:widowControl/>
        <w:autoSpaceDE/>
        <w:autoSpaceDN/>
        <w:spacing w:after="160" w:line="259" w:lineRule="auto"/>
        <w:rPr>
          <w:rFonts w:asciiTheme="majorBidi" w:hAnsiTheme="majorBidi" w:cstheme="majorBidi"/>
        </w:rPr>
      </w:pPr>
      <w:r w:rsidRPr="00126555">
        <w:rPr>
          <w:rFonts w:asciiTheme="majorBidi" w:hAnsiTheme="majorBidi" w:cstheme="majorBidi"/>
        </w:rPr>
        <w:br w:type="page"/>
      </w:r>
    </w:p>
    <w:p w14:paraId="19706C22" w14:textId="77777777" w:rsidR="001A3A06" w:rsidRPr="00126555" w:rsidRDefault="001A3A06" w:rsidP="00126555">
      <w:pPr>
        <w:pStyle w:val="Heading5"/>
        <w:numPr>
          <w:ilvl w:val="4"/>
          <w:numId w:val="8"/>
        </w:numPr>
        <w:rPr>
          <w:rFonts w:asciiTheme="majorBidi" w:hAnsiTheme="majorBidi"/>
          <w:b/>
          <w:bCs/>
          <w:color w:val="auto"/>
          <w:sz w:val="24"/>
          <w:szCs w:val="24"/>
        </w:rPr>
      </w:pPr>
      <w:bookmarkStart w:id="71" w:name="_Toc154562444"/>
      <w:r w:rsidRPr="00126555">
        <w:rPr>
          <w:rFonts w:asciiTheme="majorBidi" w:hAnsiTheme="majorBidi"/>
          <w:b/>
          <w:bCs/>
          <w:color w:val="auto"/>
          <w:sz w:val="24"/>
          <w:szCs w:val="24"/>
        </w:rPr>
        <w:lastRenderedPageBreak/>
        <w:t>Install the Electric Motor:</w:t>
      </w:r>
      <w:bookmarkEnd w:id="71"/>
    </w:p>
    <w:p w14:paraId="725D179F" w14:textId="77777777" w:rsidR="001A3A06" w:rsidRPr="00126555" w:rsidRDefault="001A3A06" w:rsidP="001A3A06">
      <w:pPr>
        <w:rPr>
          <w:rFonts w:asciiTheme="majorBidi" w:hAnsiTheme="majorBidi" w:cstheme="majorBidi"/>
          <w:b/>
          <w:bCs/>
          <w:sz w:val="24"/>
          <w:szCs w:val="24"/>
        </w:rPr>
      </w:pPr>
    </w:p>
    <w:p w14:paraId="2F48FD8F" w14:textId="77777777" w:rsidR="001A3A06" w:rsidRPr="00126555" w:rsidRDefault="001A3A06" w:rsidP="00126555">
      <w:pPr>
        <w:ind w:left="180"/>
        <w:jc w:val="both"/>
        <w:rPr>
          <w:rFonts w:asciiTheme="majorBidi" w:hAnsiTheme="majorBidi" w:cstheme="majorBidi"/>
          <w:sz w:val="24"/>
          <w:szCs w:val="24"/>
        </w:rPr>
      </w:pPr>
      <w:r w:rsidRPr="00126555">
        <w:rPr>
          <w:rFonts w:asciiTheme="majorBidi" w:hAnsiTheme="majorBidi" w:cstheme="majorBidi"/>
          <w:sz w:val="24"/>
          <w:szCs w:val="24"/>
        </w:rPr>
        <w:t>To install the 750W motor, position it in the space vacated by the removed ICE. This electric motor will serve as the new power source for the motorcycle. It should be securely mounted and aligned properly to ensure efficient power transfer and smooth operation. The motor's size and power output are chosen to provide adequate performance while fitting within the constraints of the motorcycle's design.</w:t>
      </w:r>
    </w:p>
    <w:p w14:paraId="41ED702E" w14:textId="77777777" w:rsidR="001A3A06" w:rsidRPr="00126555" w:rsidRDefault="001A3A06" w:rsidP="001A3A06">
      <w:pPr>
        <w:rPr>
          <w:rFonts w:asciiTheme="majorBidi" w:hAnsiTheme="majorBidi" w:cstheme="majorBidi"/>
          <w:sz w:val="24"/>
          <w:szCs w:val="24"/>
        </w:rPr>
      </w:pPr>
    </w:p>
    <w:p w14:paraId="2227DD4B" w14:textId="77777777" w:rsidR="001A3A06" w:rsidRPr="00126555" w:rsidRDefault="001A3A06" w:rsidP="00126555">
      <w:pPr>
        <w:pStyle w:val="Heading5"/>
        <w:numPr>
          <w:ilvl w:val="4"/>
          <w:numId w:val="8"/>
        </w:numPr>
        <w:rPr>
          <w:rFonts w:asciiTheme="majorBidi" w:hAnsiTheme="majorBidi"/>
          <w:b/>
          <w:bCs/>
          <w:color w:val="auto"/>
          <w:sz w:val="24"/>
          <w:szCs w:val="24"/>
        </w:rPr>
      </w:pPr>
      <w:bookmarkStart w:id="72" w:name="_Toc154562445"/>
      <w:r w:rsidRPr="00126555">
        <w:rPr>
          <w:rFonts w:asciiTheme="majorBidi" w:hAnsiTheme="majorBidi"/>
          <w:b/>
          <w:bCs/>
          <w:color w:val="auto"/>
          <w:sz w:val="24"/>
          <w:szCs w:val="24"/>
        </w:rPr>
        <w:t>Integrate the Battery:</w:t>
      </w:r>
      <w:bookmarkEnd w:id="72"/>
    </w:p>
    <w:p w14:paraId="1C6C91B0" w14:textId="77777777" w:rsidR="001A3A06" w:rsidRPr="00126555" w:rsidRDefault="001A3A06" w:rsidP="001A3A06">
      <w:pPr>
        <w:rPr>
          <w:rFonts w:asciiTheme="majorBidi" w:hAnsiTheme="majorBidi" w:cstheme="majorBidi"/>
          <w:b/>
          <w:bCs/>
          <w:sz w:val="24"/>
          <w:szCs w:val="24"/>
        </w:rPr>
      </w:pPr>
    </w:p>
    <w:p w14:paraId="24869687" w14:textId="73E71815" w:rsidR="001A3A06" w:rsidRPr="00126555" w:rsidRDefault="001A3A06" w:rsidP="00126555">
      <w:pPr>
        <w:ind w:left="180"/>
        <w:jc w:val="both"/>
        <w:rPr>
          <w:rFonts w:asciiTheme="majorBidi" w:hAnsiTheme="majorBidi" w:cstheme="majorBidi"/>
          <w:sz w:val="24"/>
          <w:szCs w:val="24"/>
        </w:rPr>
      </w:pPr>
      <w:r w:rsidRPr="00126555">
        <w:rPr>
          <w:rFonts w:asciiTheme="majorBidi" w:hAnsiTheme="majorBidi" w:cstheme="majorBidi"/>
          <w:sz w:val="24"/>
          <w:szCs w:val="24"/>
        </w:rPr>
        <w:t xml:space="preserve">Installing the 12 A 48V lithium-ion battery involves securing it in a suitable location on the motorcycle, typically where the fuel tank or part of the ICE </w:t>
      </w:r>
      <w:r w:rsidR="00126555" w:rsidRPr="00126555">
        <w:rPr>
          <w:rFonts w:asciiTheme="majorBidi" w:hAnsiTheme="majorBidi" w:cstheme="majorBidi"/>
          <w:sz w:val="24"/>
          <w:szCs w:val="24"/>
        </w:rPr>
        <w:t>is</w:t>
      </w:r>
      <w:r w:rsidRPr="00126555">
        <w:rPr>
          <w:rFonts w:asciiTheme="majorBidi" w:hAnsiTheme="majorBidi" w:cstheme="majorBidi"/>
          <w:sz w:val="24"/>
          <w:szCs w:val="24"/>
        </w:rPr>
        <w:t xml:space="preserve"> located. This battery will provide the necessary electrical power to the motor. It's crucial to ensure that the battery is firmly mounted and connected properly to the electric motor and control systems, with consideration for the motorcycle's balance and center of gravity. Proper installation ensures </w:t>
      </w:r>
      <w:r w:rsidR="00126555" w:rsidRPr="00126555">
        <w:rPr>
          <w:rFonts w:asciiTheme="majorBidi" w:hAnsiTheme="majorBidi" w:cstheme="majorBidi"/>
          <w:sz w:val="24"/>
          <w:szCs w:val="24"/>
        </w:rPr>
        <w:t xml:space="preserve">the </w:t>
      </w:r>
      <w:r w:rsidRPr="00126555">
        <w:rPr>
          <w:rFonts w:asciiTheme="majorBidi" w:hAnsiTheme="majorBidi" w:cstheme="majorBidi"/>
          <w:sz w:val="24"/>
          <w:szCs w:val="24"/>
        </w:rPr>
        <w:t>safety, optimal performance, and reliability of the converted electric vehicle.</w:t>
      </w:r>
    </w:p>
    <w:p w14:paraId="7FA75CFE" w14:textId="77777777" w:rsidR="001A3A06" w:rsidRPr="00126555" w:rsidRDefault="001A3A06" w:rsidP="001A3A06">
      <w:pPr>
        <w:rPr>
          <w:rFonts w:asciiTheme="majorBidi" w:hAnsiTheme="majorBidi" w:cstheme="majorBidi"/>
          <w:sz w:val="24"/>
          <w:szCs w:val="24"/>
        </w:rPr>
      </w:pPr>
    </w:p>
    <w:p w14:paraId="24DEA9A3" w14:textId="77777777" w:rsidR="001A3A06" w:rsidRPr="00126555" w:rsidRDefault="001A3A06" w:rsidP="00126555">
      <w:pPr>
        <w:pStyle w:val="Heading5"/>
        <w:numPr>
          <w:ilvl w:val="4"/>
          <w:numId w:val="8"/>
        </w:numPr>
        <w:rPr>
          <w:rFonts w:asciiTheme="majorBidi" w:hAnsiTheme="majorBidi"/>
          <w:b/>
          <w:bCs/>
          <w:color w:val="auto"/>
          <w:sz w:val="24"/>
          <w:szCs w:val="24"/>
        </w:rPr>
      </w:pPr>
      <w:bookmarkStart w:id="73" w:name="_Toc154562446"/>
      <w:r w:rsidRPr="00126555">
        <w:rPr>
          <w:rFonts w:asciiTheme="majorBidi" w:hAnsiTheme="majorBidi"/>
          <w:b/>
          <w:bCs/>
          <w:color w:val="auto"/>
          <w:sz w:val="24"/>
          <w:szCs w:val="24"/>
        </w:rPr>
        <w:t>Set Up Control and Throttle Body:</w:t>
      </w:r>
      <w:bookmarkEnd w:id="73"/>
    </w:p>
    <w:p w14:paraId="230A23B4" w14:textId="77777777" w:rsidR="00126555" w:rsidRPr="00126555" w:rsidRDefault="00126555" w:rsidP="001A3A06">
      <w:pPr>
        <w:rPr>
          <w:rFonts w:asciiTheme="majorBidi" w:hAnsiTheme="majorBidi" w:cstheme="majorBidi"/>
          <w:b/>
          <w:bCs/>
          <w:sz w:val="24"/>
          <w:szCs w:val="24"/>
        </w:rPr>
      </w:pPr>
    </w:p>
    <w:p w14:paraId="410DEB5E" w14:textId="77777777" w:rsidR="00126555" w:rsidRPr="00126555" w:rsidRDefault="00126555" w:rsidP="00126555">
      <w:pPr>
        <w:ind w:left="180"/>
        <w:jc w:val="both"/>
        <w:rPr>
          <w:rFonts w:asciiTheme="majorBidi" w:hAnsiTheme="majorBidi" w:cstheme="majorBidi"/>
          <w:sz w:val="24"/>
          <w:szCs w:val="24"/>
        </w:rPr>
      </w:pPr>
      <w:r w:rsidRPr="00126555">
        <w:rPr>
          <w:rFonts w:asciiTheme="majorBidi" w:hAnsiTheme="majorBidi" w:cstheme="majorBidi"/>
          <w:sz w:val="24"/>
          <w:szCs w:val="24"/>
        </w:rPr>
        <w:t>Implementing the custom control system and throttle body involves integrating them into the motorcycle's electrical system. This step is crucial for managing the power delivery from the battery to the motor. The control system regulates the flow of electricity, ensuring efficient power use and response to the rider's input via the throttle. Proper installation and calibration of these components are essential for the smooth operation and optimal performance of the converted electric motorcycle.</w:t>
      </w:r>
    </w:p>
    <w:p w14:paraId="7EFA5F14" w14:textId="77777777" w:rsidR="001A3A06" w:rsidRPr="00126555" w:rsidRDefault="001A3A06" w:rsidP="001A3A06">
      <w:pPr>
        <w:rPr>
          <w:rFonts w:asciiTheme="majorBidi" w:hAnsiTheme="majorBidi" w:cstheme="majorBidi"/>
          <w:sz w:val="24"/>
          <w:szCs w:val="24"/>
        </w:rPr>
      </w:pPr>
    </w:p>
    <w:p w14:paraId="69F286D4" w14:textId="77777777" w:rsidR="001A3A06" w:rsidRPr="00126555" w:rsidRDefault="001A3A06" w:rsidP="00126555">
      <w:pPr>
        <w:pStyle w:val="Heading5"/>
        <w:numPr>
          <w:ilvl w:val="4"/>
          <w:numId w:val="8"/>
        </w:numPr>
        <w:rPr>
          <w:rFonts w:asciiTheme="majorBidi" w:hAnsiTheme="majorBidi"/>
          <w:b/>
          <w:bCs/>
          <w:color w:val="auto"/>
          <w:sz w:val="24"/>
          <w:szCs w:val="24"/>
        </w:rPr>
      </w:pPr>
      <w:bookmarkStart w:id="74" w:name="_Toc154562447"/>
      <w:r w:rsidRPr="00126555">
        <w:rPr>
          <w:rFonts w:asciiTheme="majorBidi" w:hAnsiTheme="majorBidi"/>
          <w:b/>
          <w:bCs/>
          <w:color w:val="auto"/>
          <w:sz w:val="24"/>
          <w:szCs w:val="24"/>
        </w:rPr>
        <w:t>Battery Swapping Mechanism:</w:t>
      </w:r>
      <w:bookmarkEnd w:id="74"/>
    </w:p>
    <w:p w14:paraId="7AF70A45" w14:textId="77777777" w:rsidR="00126555" w:rsidRPr="00126555" w:rsidRDefault="00126555" w:rsidP="001A3A06">
      <w:pPr>
        <w:rPr>
          <w:rFonts w:asciiTheme="majorBidi" w:hAnsiTheme="majorBidi" w:cstheme="majorBidi"/>
          <w:b/>
          <w:bCs/>
          <w:sz w:val="24"/>
          <w:szCs w:val="24"/>
        </w:rPr>
      </w:pPr>
    </w:p>
    <w:p w14:paraId="1FEBC6AA" w14:textId="7C9F250A" w:rsidR="00126555" w:rsidRPr="00126555" w:rsidRDefault="00126555" w:rsidP="00126555">
      <w:pPr>
        <w:ind w:left="180"/>
        <w:jc w:val="both"/>
        <w:rPr>
          <w:rFonts w:asciiTheme="majorBidi" w:hAnsiTheme="majorBidi" w:cstheme="majorBidi"/>
          <w:sz w:val="24"/>
          <w:szCs w:val="24"/>
        </w:rPr>
      </w:pPr>
      <w:r w:rsidRPr="00126555">
        <w:rPr>
          <w:rFonts w:asciiTheme="majorBidi" w:hAnsiTheme="majorBidi" w:cstheme="majorBidi"/>
          <w:sz w:val="24"/>
          <w:szCs w:val="24"/>
        </w:rPr>
        <w:t>Establishing a battery-swapping system involves setting up stations where riders can quickly exchange depleted batteries for fully charged ones. This system bypasses the need for lengthy recharging times, offering convenience and maintaining the usability of the electric motorcycle. The stations would stock pre-charged batteries, ensuring that riders have access to a fully charged battery at any time, significantly enhancing the practicality of the EV conversion for regular use.</w:t>
      </w:r>
    </w:p>
    <w:p w14:paraId="3D9F4ED3" w14:textId="77777777" w:rsidR="001A3A06" w:rsidRPr="00126555" w:rsidRDefault="001A3A06" w:rsidP="001A3A06">
      <w:pPr>
        <w:rPr>
          <w:rFonts w:asciiTheme="majorBidi" w:hAnsiTheme="majorBidi" w:cstheme="majorBidi"/>
          <w:sz w:val="24"/>
          <w:szCs w:val="24"/>
        </w:rPr>
      </w:pPr>
    </w:p>
    <w:p w14:paraId="53CDD596" w14:textId="77777777" w:rsidR="001A3A06" w:rsidRPr="00126555" w:rsidRDefault="001A3A06" w:rsidP="00126555">
      <w:pPr>
        <w:pStyle w:val="Heading5"/>
        <w:numPr>
          <w:ilvl w:val="4"/>
          <w:numId w:val="8"/>
        </w:numPr>
        <w:rPr>
          <w:rFonts w:asciiTheme="majorBidi" w:hAnsiTheme="majorBidi"/>
          <w:b/>
          <w:bCs/>
          <w:color w:val="auto"/>
          <w:sz w:val="24"/>
          <w:szCs w:val="24"/>
        </w:rPr>
      </w:pPr>
      <w:bookmarkStart w:id="75" w:name="_Toc154562448"/>
      <w:r w:rsidRPr="00126555">
        <w:rPr>
          <w:rFonts w:asciiTheme="majorBidi" w:hAnsiTheme="majorBidi"/>
          <w:b/>
          <w:bCs/>
          <w:color w:val="auto"/>
          <w:sz w:val="24"/>
          <w:szCs w:val="24"/>
        </w:rPr>
        <w:t>Ensure Compatibility:</w:t>
      </w:r>
      <w:bookmarkEnd w:id="75"/>
    </w:p>
    <w:p w14:paraId="4D1F85E3" w14:textId="77777777" w:rsidR="00126555" w:rsidRPr="00126555" w:rsidRDefault="00126555" w:rsidP="001A3A06">
      <w:pPr>
        <w:rPr>
          <w:rFonts w:asciiTheme="majorBidi" w:hAnsiTheme="majorBidi" w:cstheme="majorBidi"/>
          <w:sz w:val="24"/>
          <w:szCs w:val="24"/>
        </w:rPr>
      </w:pPr>
    </w:p>
    <w:p w14:paraId="087F1C2A" w14:textId="005CFCAE" w:rsidR="00126555" w:rsidRPr="00126555" w:rsidRDefault="00126555" w:rsidP="00126555">
      <w:pPr>
        <w:ind w:left="180"/>
        <w:jc w:val="both"/>
        <w:rPr>
          <w:rFonts w:asciiTheme="majorBidi" w:hAnsiTheme="majorBidi" w:cstheme="majorBidi"/>
          <w:sz w:val="24"/>
          <w:szCs w:val="24"/>
        </w:rPr>
      </w:pPr>
      <w:r w:rsidRPr="00126555">
        <w:rPr>
          <w:rFonts w:asciiTheme="majorBidi" w:hAnsiTheme="majorBidi" w:cstheme="majorBidi"/>
          <w:sz w:val="24"/>
          <w:szCs w:val="24"/>
        </w:rPr>
        <w:t>Ensuring compatibility and seamless integration of all electric components is crucial in the conversion process. This includes verifying that the electric motor, battery system, control unit, and throttle body work in harmony. Proper integration ensures that the electric motorcycle operates smoothly, with efficient power delivery and responsive controls. It's essential to test the entire system thoroughly to ensure the safety, reliability, and optimal performance of the converted electric vehicle.</w:t>
      </w:r>
    </w:p>
    <w:p w14:paraId="7915F7C1" w14:textId="77777777" w:rsidR="001A3A06" w:rsidRPr="00126555" w:rsidRDefault="001A3A06" w:rsidP="001A3A06">
      <w:pPr>
        <w:rPr>
          <w:rFonts w:asciiTheme="majorBidi" w:hAnsiTheme="majorBidi" w:cstheme="majorBidi"/>
          <w:sz w:val="24"/>
          <w:szCs w:val="24"/>
        </w:rPr>
      </w:pPr>
    </w:p>
    <w:p w14:paraId="4CC8F6B6" w14:textId="50815A2D" w:rsidR="00126555" w:rsidRPr="00126555" w:rsidRDefault="00126555">
      <w:pPr>
        <w:widowControl/>
        <w:autoSpaceDE/>
        <w:autoSpaceDN/>
        <w:spacing w:after="160" w:line="259" w:lineRule="auto"/>
        <w:rPr>
          <w:rFonts w:asciiTheme="majorBidi" w:hAnsiTheme="majorBidi" w:cstheme="majorBidi"/>
          <w:sz w:val="24"/>
          <w:szCs w:val="24"/>
        </w:rPr>
      </w:pPr>
      <w:r w:rsidRPr="00126555">
        <w:rPr>
          <w:rFonts w:asciiTheme="majorBidi" w:hAnsiTheme="majorBidi" w:cstheme="majorBidi"/>
          <w:sz w:val="24"/>
          <w:szCs w:val="24"/>
        </w:rPr>
        <w:br w:type="page"/>
      </w:r>
    </w:p>
    <w:p w14:paraId="0D6D543B" w14:textId="77777777" w:rsidR="00126555" w:rsidRPr="00126555" w:rsidRDefault="00126555" w:rsidP="001A3A06">
      <w:pPr>
        <w:rPr>
          <w:rFonts w:asciiTheme="majorBidi" w:hAnsiTheme="majorBidi" w:cstheme="majorBidi"/>
          <w:sz w:val="24"/>
          <w:szCs w:val="24"/>
        </w:rPr>
      </w:pPr>
    </w:p>
    <w:p w14:paraId="0A0D703A" w14:textId="77777777" w:rsidR="005F087F" w:rsidRPr="00126555" w:rsidRDefault="005F087F" w:rsidP="00126555">
      <w:pPr>
        <w:pStyle w:val="Heading4"/>
        <w:numPr>
          <w:ilvl w:val="3"/>
          <w:numId w:val="8"/>
        </w:numPr>
        <w:rPr>
          <w:rFonts w:asciiTheme="majorBidi" w:hAnsiTheme="majorBidi"/>
          <w:b/>
          <w:bCs/>
          <w:i w:val="0"/>
          <w:iCs w:val="0"/>
          <w:color w:val="auto"/>
          <w:sz w:val="24"/>
          <w:szCs w:val="24"/>
        </w:rPr>
      </w:pPr>
      <w:bookmarkStart w:id="76" w:name="_Toc154562449"/>
      <w:r w:rsidRPr="00126555">
        <w:rPr>
          <w:rFonts w:asciiTheme="majorBidi" w:hAnsiTheme="majorBidi"/>
          <w:b/>
          <w:bCs/>
          <w:i w:val="0"/>
          <w:iCs w:val="0"/>
          <w:color w:val="auto"/>
          <w:sz w:val="24"/>
          <w:szCs w:val="24"/>
        </w:rPr>
        <w:t>Electric Powertrain Technology</w:t>
      </w:r>
      <w:bookmarkEnd w:id="76"/>
    </w:p>
    <w:p w14:paraId="582B3000" w14:textId="77777777" w:rsidR="00126555" w:rsidRPr="00126555" w:rsidRDefault="00126555" w:rsidP="00126555">
      <w:pPr>
        <w:rPr>
          <w:rFonts w:asciiTheme="majorBidi" w:hAnsiTheme="majorBidi" w:cstheme="majorBidi"/>
          <w:sz w:val="24"/>
          <w:szCs w:val="24"/>
        </w:rPr>
      </w:pPr>
    </w:p>
    <w:p w14:paraId="619814BB" w14:textId="77777777" w:rsidR="00126555" w:rsidRPr="00126555" w:rsidRDefault="00126555" w:rsidP="00126555">
      <w:pPr>
        <w:rPr>
          <w:rFonts w:asciiTheme="majorBidi" w:hAnsiTheme="majorBidi" w:cstheme="majorBidi"/>
          <w:sz w:val="24"/>
          <w:szCs w:val="24"/>
          <w:lang w:val="en-GB"/>
        </w:rPr>
      </w:pPr>
      <w:r w:rsidRPr="00126555">
        <w:rPr>
          <w:rFonts w:asciiTheme="majorBidi" w:hAnsiTheme="majorBidi" w:cstheme="majorBidi"/>
          <w:sz w:val="24"/>
          <w:szCs w:val="24"/>
          <w:lang w:val="en-GB"/>
        </w:rPr>
        <w:t>The 750W motor used in the Electrify project is an electric motor designed for efficient and reliable performance in electric vehicles, particularly motorcycles. It operates on the principles of electromagnetism, converting electrical energy into mechanical energy to drive the vehicle.</w:t>
      </w:r>
    </w:p>
    <w:p w14:paraId="22603DB3" w14:textId="77777777" w:rsidR="00126555" w:rsidRPr="00126555" w:rsidRDefault="00126555" w:rsidP="00126555">
      <w:pPr>
        <w:rPr>
          <w:rFonts w:asciiTheme="majorBidi" w:hAnsiTheme="majorBidi" w:cstheme="majorBidi"/>
          <w:sz w:val="24"/>
          <w:szCs w:val="24"/>
          <w:lang w:val="en-GB"/>
        </w:rPr>
      </w:pPr>
    </w:p>
    <w:p w14:paraId="612BC7DA" w14:textId="77777777" w:rsidR="00126555" w:rsidRPr="00126555" w:rsidRDefault="00126555" w:rsidP="00126555">
      <w:pPr>
        <w:rPr>
          <w:rFonts w:asciiTheme="majorBidi" w:hAnsiTheme="majorBidi" w:cstheme="majorBidi"/>
          <w:b/>
          <w:bCs/>
          <w:sz w:val="24"/>
          <w:szCs w:val="24"/>
          <w:lang w:val="en-GB"/>
        </w:rPr>
      </w:pPr>
      <w:r w:rsidRPr="00126555">
        <w:rPr>
          <w:rFonts w:asciiTheme="majorBidi" w:hAnsiTheme="majorBidi" w:cstheme="majorBidi"/>
          <w:b/>
          <w:bCs/>
          <w:sz w:val="24"/>
          <w:szCs w:val="24"/>
          <w:lang w:val="en-GB"/>
        </w:rPr>
        <w:t>Key features and scientific aspects of this motor include:</w:t>
      </w:r>
    </w:p>
    <w:p w14:paraId="49AEC326" w14:textId="77777777" w:rsidR="00126555" w:rsidRPr="00126555" w:rsidRDefault="00126555" w:rsidP="00126555">
      <w:pPr>
        <w:rPr>
          <w:rFonts w:asciiTheme="majorBidi" w:hAnsiTheme="majorBidi" w:cstheme="majorBidi"/>
          <w:sz w:val="24"/>
          <w:szCs w:val="24"/>
          <w:lang w:val="en-GB"/>
        </w:rPr>
      </w:pPr>
    </w:p>
    <w:p w14:paraId="5DA6246D" w14:textId="77777777" w:rsidR="00126555" w:rsidRPr="00126555" w:rsidRDefault="00126555" w:rsidP="00126555">
      <w:pPr>
        <w:pStyle w:val="Heading5"/>
        <w:numPr>
          <w:ilvl w:val="4"/>
          <w:numId w:val="8"/>
        </w:numPr>
        <w:rPr>
          <w:rFonts w:asciiTheme="majorBidi" w:hAnsiTheme="majorBidi"/>
          <w:b/>
          <w:bCs/>
          <w:color w:val="auto"/>
          <w:sz w:val="24"/>
          <w:szCs w:val="24"/>
        </w:rPr>
      </w:pPr>
      <w:bookmarkStart w:id="77" w:name="_Toc154562450"/>
      <w:r w:rsidRPr="00126555">
        <w:rPr>
          <w:rFonts w:asciiTheme="majorBidi" w:hAnsiTheme="majorBidi"/>
          <w:b/>
          <w:bCs/>
          <w:color w:val="auto"/>
          <w:sz w:val="24"/>
          <w:szCs w:val="24"/>
        </w:rPr>
        <w:t>Power Output:</w:t>
      </w:r>
      <w:bookmarkEnd w:id="77"/>
    </w:p>
    <w:p w14:paraId="0F715C47" w14:textId="77777777" w:rsidR="00126555" w:rsidRPr="00126555" w:rsidRDefault="00126555" w:rsidP="00126555">
      <w:pPr>
        <w:rPr>
          <w:rFonts w:asciiTheme="majorBidi" w:hAnsiTheme="majorBidi" w:cstheme="majorBidi"/>
          <w:sz w:val="24"/>
          <w:szCs w:val="24"/>
        </w:rPr>
      </w:pPr>
    </w:p>
    <w:p w14:paraId="575704A0" w14:textId="64A3093C" w:rsidR="00126555" w:rsidRPr="00126555" w:rsidRDefault="00126555" w:rsidP="00126555">
      <w:pPr>
        <w:ind w:left="180"/>
        <w:jc w:val="both"/>
        <w:rPr>
          <w:rFonts w:asciiTheme="majorBidi" w:hAnsiTheme="majorBidi" w:cstheme="majorBidi"/>
          <w:sz w:val="24"/>
          <w:szCs w:val="24"/>
          <w:lang w:val="en-GB"/>
        </w:rPr>
      </w:pPr>
      <w:r w:rsidRPr="00126555">
        <w:rPr>
          <w:rFonts w:asciiTheme="majorBidi" w:hAnsiTheme="majorBidi" w:cstheme="majorBidi"/>
          <w:sz w:val="24"/>
          <w:szCs w:val="24"/>
          <w:lang w:val="en-GB"/>
        </w:rPr>
        <w:t xml:space="preserve"> </w:t>
      </w:r>
      <w:r w:rsidRPr="00126555">
        <w:rPr>
          <w:rFonts w:asciiTheme="majorBidi" w:hAnsiTheme="majorBidi" w:cstheme="majorBidi"/>
          <w:sz w:val="24"/>
          <w:szCs w:val="24"/>
        </w:rPr>
        <w:t>The motor has a power rating of 750 watts, which is approximately equivalent to 1 horsepower (HP). Horsepower is a unit of power that measures the rate at which work is done. In the context of electric motors, higher horsepower indicates greater potential for acceleration and speed.</w:t>
      </w:r>
    </w:p>
    <w:p w14:paraId="40594305" w14:textId="77777777" w:rsidR="00126555" w:rsidRPr="00126555" w:rsidRDefault="00126555" w:rsidP="00126555">
      <w:pPr>
        <w:rPr>
          <w:rFonts w:asciiTheme="majorBidi" w:hAnsiTheme="majorBidi" w:cstheme="majorBidi"/>
          <w:sz w:val="24"/>
          <w:szCs w:val="24"/>
          <w:lang w:val="en-GB"/>
        </w:rPr>
      </w:pPr>
    </w:p>
    <w:p w14:paraId="1CB65745" w14:textId="77777777" w:rsidR="00126555" w:rsidRPr="00126555" w:rsidRDefault="00126555" w:rsidP="00126555">
      <w:pPr>
        <w:pStyle w:val="Heading5"/>
        <w:numPr>
          <w:ilvl w:val="4"/>
          <w:numId w:val="8"/>
        </w:numPr>
        <w:rPr>
          <w:rFonts w:asciiTheme="majorBidi" w:hAnsiTheme="majorBidi"/>
          <w:b/>
          <w:bCs/>
          <w:color w:val="auto"/>
          <w:sz w:val="24"/>
          <w:szCs w:val="24"/>
        </w:rPr>
      </w:pPr>
      <w:bookmarkStart w:id="78" w:name="_Toc154562451"/>
      <w:r w:rsidRPr="00126555">
        <w:rPr>
          <w:rFonts w:asciiTheme="majorBidi" w:hAnsiTheme="majorBidi"/>
          <w:b/>
          <w:bCs/>
          <w:color w:val="auto"/>
          <w:sz w:val="24"/>
          <w:szCs w:val="24"/>
        </w:rPr>
        <w:t>Torque:</w:t>
      </w:r>
      <w:bookmarkEnd w:id="78"/>
      <w:r w:rsidRPr="00126555">
        <w:rPr>
          <w:rFonts w:asciiTheme="majorBidi" w:hAnsiTheme="majorBidi"/>
          <w:b/>
          <w:bCs/>
          <w:color w:val="auto"/>
          <w:sz w:val="24"/>
          <w:szCs w:val="24"/>
        </w:rPr>
        <w:t xml:space="preserve"> </w:t>
      </w:r>
    </w:p>
    <w:p w14:paraId="27D58A7F" w14:textId="77777777" w:rsidR="00126555" w:rsidRPr="00126555" w:rsidRDefault="00126555" w:rsidP="00126555">
      <w:pPr>
        <w:rPr>
          <w:rFonts w:asciiTheme="majorBidi" w:hAnsiTheme="majorBidi" w:cstheme="majorBidi"/>
          <w:sz w:val="24"/>
          <w:szCs w:val="24"/>
        </w:rPr>
      </w:pPr>
    </w:p>
    <w:p w14:paraId="3B6CE8F0" w14:textId="1C7702E2" w:rsidR="00126555" w:rsidRPr="00126555" w:rsidRDefault="00126555" w:rsidP="00126555">
      <w:pPr>
        <w:ind w:left="180"/>
        <w:jc w:val="both"/>
        <w:rPr>
          <w:rFonts w:asciiTheme="majorBidi" w:hAnsiTheme="majorBidi" w:cstheme="majorBidi"/>
          <w:sz w:val="24"/>
          <w:szCs w:val="24"/>
        </w:rPr>
      </w:pPr>
      <w:r w:rsidRPr="00126555">
        <w:rPr>
          <w:rFonts w:asciiTheme="majorBidi" w:hAnsiTheme="majorBidi" w:cstheme="majorBidi"/>
          <w:sz w:val="24"/>
          <w:szCs w:val="24"/>
        </w:rPr>
        <w:t>Torque is the rotational force generated by the motor. It is measured in Newton-meters (Nm). The 750W motor is designed to provide sufficient torque to propel the motorcycle forward and handle various driving conditions, including uphill climbs and acceleration.</w:t>
      </w:r>
    </w:p>
    <w:p w14:paraId="5C311C06" w14:textId="77777777" w:rsidR="00126555" w:rsidRPr="00126555" w:rsidRDefault="00126555" w:rsidP="00126555">
      <w:pPr>
        <w:rPr>
          <w:rFonts w:asciiTheme="majorBidi" w:hAnsiTheme="majorBidi" w:cstheme="majorBidi"/>
          <w:sz w:val="24"/>
          <w:szCs w:val="24"/>
          <w:lang w:val="en-GB"/>
        </w:rPr>
      </w:pPr>
    </w:p>
    <w:p w14:paraId="7116AF05" w14:textId="77777777" w:rsidR="00126555" w:rsidRPr="00126555" w:rsidRDefault="00126555" w:rsidP="00126555">
      <w:pPr>
        <w:pStyle w:val="Heading5"/>
        <w:numPr>
          <w:ilvl w:val="4"/>
          <w:numId w:val="8"/>
        </w:numPr>
        <w:rPr>
          <w:rFonts w:asciiTheme="majorBidi" w:hAnsiTheme="majorBidi"/>
          <w:b/>
          <w:bCs/>
          <w:color w:val="auto"/>
          <w:sz w:val="24"/>
          <w:szCs w:val="24"/>
        </w:rPr>
      </w:pPr>
      <w:bookmarkStart w:id="79" w:name="_Toc154562452"/>
      <w:r w:rsidRPr="00126555">
        <w:rPr>
          <w:rFonts w:asciiTheme="majorBidi" w:hAnsiTheme="majorBidi"/>
          <w:b/>
          <w:bCs/>
          <w:color w:val="auto"/>
          <w:sz w:val="24"/>
          <w:szCs w:val="24"/>
        </w:rPr>
        <w:t>Electric Components:</w:t>
      </w:r>
      <w:bookmarkEnd w:id="79"/>
    </w:p>
    <w:p w14:paraId="04ED63AB" w14:textId="77777777" w:rsidR="00126555" w:rsidRPr="00126555" w:rsidRDefault="00126555" w:rsidP="00126555">
      <w:pPr>
        <w:rPr>
          <w:rFonts w:asciiTheme="majorBidi" w:hAnsiTheme="majorBidi" w:cstheme="majorBidi"/>
          <w:sz w:val="24"/>
          <w:szCs w:val="24"/>
        </w:rPr>
      </w:pPr>
    </w:p>
    <w:p w14:paraId="630CEE0A" w14:textId="1A3EAA44" w:rsidR="00126555" w:rsidRPr="00126555" w:rsidRDefault="00126555" w:rsidP="00126555">
      <w:pPr>
        <w:ind w:left="180"/>
        <w:jc w:val="both"/>
        <w:rPr>
          <w:rFonts w:asciiTheme="majorBidi" w:hAnsiTheme="majorBidi" w:cstheme="majorBidi"/>
          <w:sz w:val="24"/>
          <w:szCs w:val="24"/>
        </w:rPr>
      </w:pPr>
      <w:r w:rsidRPr="00126555">
        <w:rPr>
          <w:rFonts w:asciiTheme="majorBidi" w:hAnsiTheme="majorBidi" w:cstheme="majorBidi"/>
          <w:sz w:val="24"/>
          <w:szCs w:val="24"/>
          <w:lang w:val="en-GB"/>
        </w:rPr>
        <w:t xml:space="preserve"> </w:t>
      </w:r>
      <w:r w:rsidRPr="00126555">
        <w:rPr>
          <w:rFonts w:asciiTheme="majorBidi" w:hAnsiTheme="majorBidi" w:cstheme="majorBidi"/>
          <w:sz w:val="24"/>
          <w:szCs w:val="24"/>
        </w:rPr>
        <w:t>The motor consists of essential components, including coils of wire (windings) and magnets. When an electric current flows through the windings, it creates a magnetic field. The interaction between the magnetic field and the magnets causes the motor to rotate, generating mechanical motion.</w:t>
      </w:r>
    </w:p>
    <w:p w14:paraId="0214EA00" w14:textId="77777777" w:rsidR="00126555" w:rsidRPr="00126555" w:rsidRDefault="00126555" w:rsidP="00126555">
      <w:pPr>
        <w:rPr>
          <w:rFonts w:asciiTheme="majorBidi" w:hAnsiTheme="majorBidi" w:cstheme="majorBidi"/>
          <w:sz w:val="24"/>
          <w:szCs w:val="24"/>
          <w:lang w:val="en-GB"/>
        </w:rPr>
      </w:pPr>
    </w:p>
    <w:p w14:paraId="1013CC18" w14:textId="77777777" w:rsidR="00126555" w:rsidRPr="00126555" w:rsidRDefault="00126555" w:rsidP="00126555">
      <w:pPr>
        <w:pStyle w:val="Heading5"/>
        <w:numPr>
          <w:ilvl w:val="4"/>
          <w:numId w:val="8"/>
        </w:numPr>
        <w:rPr>
          <w:rFonts w:asciiTheme="majorBidi" w:hAnsiTheme="majorBidi"/>
          <w:b/>
          <w:bCs/>
          <w:color w:val="auto"/>
          <w:sz w:val="24"/>
          <w:szCs w:val="24"/>
        </w:rPr>
      </w:pPr>
      <w:bookmarkStart w:id="80" w:name="_Toc154562453"/>
      <w:r w:rsidRPr="00126555">
        <w:rPr>
          <w:rFonts w:asciiTheme="majorBidi" w:hAnsiTheme="majorBidi"/>
          <w:b/>
          <w:bCs/>
          <w:color w:val="auto"/>
          <w:sz w:val="24"/>
          <w:szCs w:val="24"/>
        </w:rPr>
        <w:t>Efficiency:</w:t>
      </w:r>
      <w:bookmarkEnd w:id="80"/>
    </w:p>
    <w:p w14:paraId="07FBA55B" w14:textId="77777777" w:rsidR="00126555" w:rsidRPr="00126555" w:rsidRDefault="00126555" w:rsidP="00126555">
      <w:pPr>
        <w:rPr>
          <w:rFonts w:asciiTheme="majorBidi" w:hAnsiTheme="majorBidi" w:cstheme="majorBidi"/>
          <w:sz w:val="24"/>
          <w:szCs w:val="24"/>
        </w:rPr>
      </w:pPr>
    </w:p>
    <w:p w14:paraId="7761B8D8" w14:textId="0E453520" w:rsidR="00126555" w:rsidRPr="00126555" w:rsidRDefault="00126555" w:rsidP="00126555">
      <w:pPr>
        <w:ind w:left="180"/>
        <w:jc w:val="both"/>
        <w:rPr>
          <w:rFonts w:asciiTheme="majorBidi" w:hAnsiTheme="majorBidi" w:cstheme="majorBidi"/>
          <w:sz w:val="24"/>
          <w:szCs w:val="24"/>
        </w:rPr>
      </w:pPr>
      <w:r w:rsidRPr="00126555">
        <w:rPr>
          <w:rFonts w:asciiTheme="majorBidi" w:hAnsiTheme="majorBidi" w:cstheme="majorBidi"/>
          <w:sz w:val="24"/>
          <w:szCs w:val="24"/>
        </w:rPr>
        <w:t xml:space="preserve"> Electric motors are known for their high efficiency compared to internal combustion engines. They can convert a significant portion of electrical energy into mechanical power, resulting in less energy loss as heat.</w:t>
      </w:r>
    </w:p>
    <w:p w14:paraId="7AFD352C" w14:textId="77777777" w:rsidR="00126555" w:rsidRPr="00126555" w:rsidRDefault="00126555" w:rsidP="00126555">
      <w:pPr>
        <w:rPr>
          <w:rFonts w:asciiTheme="majorBidi" w:hAnsiTheme="majorBidi" w:cstheme="majorBidi"/>
          <w:sz w:val="24"/>
          <w:szCs w:val="24"/>
          <w:lang w:val="en-GB"/>
        </w:rPr>
      </w:pPr>
    </w:p>
    <w:p w14:paraId="4B91C1CB" w14:textId="77777777" w:rsidR="00126555" w:rsidRPr="00126555" w:rsidRDefault="00126555" w:rsidP="00126555">
      <w:pPr>
        <w:pStyle w:val="Heading5"/>
        <w:numPr>
          <w:ilvl w:val="4"/>
          <w:numId w:val="8"/>
        </w:numPr>
        <w:rPr>
          <w:rFonts w:asciiTheme="majorBidi" w:hAnsiTheme="majorBidi"/>
          <w:b/>
          <w:bCs/>
          <w:color w:val="auto"/>
          <w:sz w:val="24"/>
          <w:szCs w:val="24"/>
        </w:rPr>
      </w:pPr>
      <w:bookmarkStart w:id="81" w:name="_Toc154562454"/>
      <w:r w:rsidRPr="00126555">
        <w:rPr>
          <w:rFonts w:asciiTheme="majorBidi" w:hAnsiTheme="majorBidi"/>
          <w:b/>
          <w:bCs/>
          <w:color w:val="auto"/>
          <w:sz w:val="24"/>
          <w:szCs w:val="24"/>
        </w:rPr>
        <w:t>Brushless Design:</w:t>
      </w:r>
      <w:bookmarkEnd w:id="81"/>
    </w:p>
    <w:p w14:paraId="680B0105" w14:textId="77777777" w:rsidR="00126555" w:rsidRPr="00126555" w:rsidRDefault="00126555" w:rsidP="00126555">
      <w:pPr>
        <w:rPr>
          <w:rFonts w:asciiTheme="majorBidi" w:hAnsiTheme="majorBidi" w:cstheme="majorBidi"/>
          <w:sz w:val="24"/>
          <w:szCs w:val="24"/>
        </w:rPr>
      </w:pPr>
    </w:p>
    <w:p w14:paraId="5EEDCFBF" w14:textId="6289626C" w:rsidR="00126555" w:rsidRPr="00126555" w:rsidRDefault="00126555" w:rsidP="00126555">
      <w:pPr>
        <w:ind w:left="180"/>
        <w:jc w:val="both"/>
        <w:rPr>
          <w:rFonts w:asciiTheme="majorBidi" w:hAnsiTheme="majorBidi" w:cstheme="majorBidi"/>
          <w:sz w:val="24"/>
          <w:szCs w:val="24"/>
          <w:lang w:val="en-GB"/>
        </w:rPr>
      </w:pPr>
      <w:r w:rsidRPr="00126555">
        <w:rPr>
          <w:rFonts w:asciiTheme="majorBidi" w:hAnsiTheme="majorBidi" w:cstheme="majorBidi"/>
          <w:sz w:val="24"/>
          <w:szCs w:val="24"/>
          <w:lang w:val="en-GB"/>
        </w:rPr>
        <w:t xml:space="preserve"> </w:t>
      </w:r>
      <w:r w:rsidRPr="00126555">
        <w:rPr>
          <w:rFonts w:asciiTheme="majorBidi" w:hAnsiTheme="majorBidi" w:cstheme="majorBidi"/>
          <w:sz w:val="24"/>
          <w:szCs w:val="24"/>
        </w:rPr>
        <w:t>Many modern electric motors, including the 750W motor, use a brushless design. This means they do not have physical brushes or commutators (as found in brushed motors). Brushless motors offer several advantages, including increased efficiency, reduced maintenance, and longer lifespan.</w:t>
      </w:r>
    </w:p>
    <w:p w14:paraId="6447A87A" w14:textId="77777777" w:rsidR="00126555" w:rsidRPr="00126555" w:rsidRDefault="00126555" w:rsidP="00126555">
      <w:pPr>
        <w:rPr>
          <w:rFonts w:asciiTheme="majorBidi" w:hAnsiTheme="majorBidi" w:cstheme="majorBidi"/>
          <w:sz w:val="24"/>
          <w:szCs w:val="24"/>
          <w:lang w:val="en-GB"/>
        </w:rPr>
      </w:pPr>
    </w:p>
    <w:p w14:paraId="578534F6" w14:textId="77777777" w:rsidR="00126555" w:rsidRPr="00126555" w:rsidRDefault="00126555" w:rsidP="00126555">
      <w:pPr>
        <w:pStyle w:val="Heading5"/>
        <w:numPr>
          <w:ilvl w:val="4"/>
          <w:numId w:val="8"/>
        </w:numPr>
        <w:rPr>
          <w:rFonts w:asciiTheme="majorBidi" w:hAnsiTheme="majorBidi"/>
          <w:b/>
          <w:bCs/>
          <w:color w:val="auto"/>
          <w:sz w:val="24"/>
          <w:szCs w:val="24"/>
        </w:rPr>
      </w:pPr>
      <w:bookmarkStart w:id="82" w:name="_Toc154562455"/>
      <w:r w:rsidRPr="00126555">
        <w:rPr>
          <w:rFonts w:asciiTheme="majorBidi" w:hAnsiTheme="majorBidi"/>
          <w:b/>
          <w:bCs/>
          <w:color w:val="auto"/>
          <w:sz w:val="24"/>
          <w:szCs w:val="24"/>
        </w:rPr>
        <w:t>Control System:</w:t>
      </w:r>
      <w:bookmarkEnd w:id="82"/>
    </w:p>
    <w:p w14:paraId="37810ED4" w14:textId="77777777" w:rsidR="00126555" w:rsidRPr="00126555" w:rsidRDefault="00126555" w:rsidP="00126555">
      <w:pPr>
        <w:rPr>
          <w:rFonts w:asciiTheme="majorBidi" w:hAnsiTheme="majorBidi" w:cstheme="majorBidi"/>
          <w:sz w:val="24"/>
          <w:szCs w:val="24"/>
        </w:rPr>
      </w:pPr>
    </w:p>
    <w:p w14:paraId="2C174536" w14:textId="31C46C8D" w:rsidR="00126555" w:rsidRPr="00126555" w:rsidRDefault="00126555" w:rsidP="00126555">
      <w:pPr>
        <w:ind w:left="180"/>
        <w:jc w:val="both"/>
        <w:rPr>
          <w:rFonts w:asciiTheme="majorBidi" w:hAnsiTheme="majorBidi" w:cstheme="majorBidi"/>
          <w:sz w:val="24"/>
          <w:szCs w:val="24"/>
          <w:lang w:val="en-GB"/>
        </w:rPr>
      </w:pPr>
      <w:r w:rsidRPr="00126555">
        <w:rPr>
          <w:rFonts w:asciiTheme="majorBidi" w:hAnsiTheme="majorBidi" w:cstheme="majorBidi"/>
          <w:sz w:val="24"/>
          <w:szCs w:val="24"/>
          <w:lang w:val="en-GB"/>
        </w:rPr>
        <w:t xml:space="preserve"> </w:t>
      </w:r>
      <w:r w:rsidRPr="00126555">
        <w:rPr>
          <w:rFonts w:asciiTheme="majorBidi" w:hAnsiTheme="majorBidi" w:cstheme="majorBidi"/>
          <w:sz w:val="24"/>
          <w:szCs w:val="24"/>
        </w:rPr>
        <w:t>The motor is typically accompanied by a control system that manages the flow of electrical current to the windings. This control system, often referred to as an inverter or motor controller, regulates the motor's speed and direction, allowing for precise control over the vehicle's acceleration and braking.</w:t>
      </w:r>
    </w:p>
    <w:p w14:paraId="13C6E9E2" w14:textId="77777777" w:rsidR="00126555" w:rsidRPr="00126555" w:rsidRDefault="00126555" w:rsidP="00126555">
      <w:pPr>
        <w:rPr>
          <w:rFonts w:asciiTheme="majorBidi" w:hAnsiTheme="majorBidi" w:cstheme="majorBidi"/>
          <w:b/>
          <w:bCs/>
          <w:sz w:val="24"/>
          <w:szCs w:val="24"/>
          <w:lang w:val="en-GB"/>
        </w:rPr>
      </w:pPr>
    </w:p>
    <w:p w14:paraId="3C500380" w14:textId="77777777" w:rsidR="00126555" w:rsidRPr="00126555" w:rsidRDefault="00126555" w:rsidP="00126555">
      <w:pPr>
        <w:pStyle w:val="Heading5"/>
        <w:numPr>
          <w:ilvl w:val="4"/>
          <w:numId w:val="8"/>
        </w:numPr>
        <w:rPr>
          <w:rFonts w:asciiTheme="majorBidi" w:hAnsiTheme="majorBidi"/>
          <w:b/>
          <w:bCs/>
          <w:color w:val="auto"/>
          <w:sz w:val="24"/>
          <w:szCs w:val="24"/>
        </w:rPr>
      </w:pPr>
      <w:bookmarkStart w:id="83" w:name="_Toc154562456"/>
      <w:r w:rsidRPr="00126555">
        <w:rPr>
          <w:rFonts w:asciiTheme="majorBidi" w:hAnsiTheme="majorBidi"/>
          <w:b/>
          <w:bCs/>
          <w:color w:val="auto"/>
          <w:sz w:val="24"/>
          <w:szCs w:val="24"/>
        </w:rPr>
        <w:t>Integration:</w:t>
      </w:r>
      <w:bookmarkEnd w:id="83"/>
      <w:r w:rsidRPr="00126555">
        <w:rPr>
          <w:rFonts w:asciiTheme="majorBidi" w:hAnsiTheme="majorBidi"/>
          <w:b/>
          <w:bCs/>
          <w:color w:val="auto"/>
          <w:sz w:val="24"/>
          <w:szCs w:val="24"/>
        </w:rPr>
        <w:t xml:space="preserve"> </w:t>
      </w:r>
    </w:p>
    <w:p w14:paraId="6D80847F" w14:textId="77777777" w:rsidR="00126555" w:rsidRPr="00126555" w:rsidRDefault="00126555" w:rsidP="00126555">
      <w:pPr>
        <w:rPr>
          <w:rFonts w:asciiTheme="majorBidi" w:hAnsiTheme="majorBidi" w:cstheme="majorBidi"/>
          <w:sz w:val="24"/>
          <w:szCs w:val="24"/>
        </w:rPr>
      </w:pPr>
    </w:p>
    <w:p w14:paraId="51073E98" w14:textId="2C4DB61B" w:rsidR="00126555" w:rsidRPr="00126555" w:rsidRDefault="00126555" w:rsidP="00126555">
      <w:pPr>
        <w:ind w:left="180"/>
        <w:jc w:val="both"/>
        <w:rPr>
          <w:rFonts w:asciiTheme="majorBidi" w:hAnsiTheme="majorBidi" w:cstheme="majorBidi"/>
          <w:sz w:val="24"/>
          <w:szCs w:val="24"/>
        </w:rPr>
      </w:pPr>
      <w:r w:rsidRPr="00126555">
        <w:rPr>
          <w:rFonts w:asciiTheme="majorBidi" w:hAnsiTheme="majorBidi" w:cstheme="majorBidi"/>
          <w:sz w:val="24"/>
          <w:szCs w:val="24"/>
        </w:rPr>
        <w:t>The 750W motor is seamlessly integrated into the electric motorcycle's powertrain, ensuring that it works in harmony with other components, such as the battery and throttle control. This integration is essential for the overall performance and safety of the vehicle.</w:t>
      </w:r>
    </w:p>
    <w:p w14:paraId="1DF92F9A" w14:textId="77777777" w:rsidR="00126555" w:rsidRPr="00126555" w:rsidRDefault="00126555" w:rsidP="00126555">
      <w:pPr>
        <w:rPr>
          <w:rFonts w:asciiTheme="majorBidi" w:hAnsiTheme="majorBidi" w:cstheme="majorBidi"/>
          <w:sz w:val="24"/>
          <w:szCs w:val="24"/>
          <w:lang w:val="en-GB"/>
        </w:rPr>
      </w:pPr>
    </w:p>
    <w:p w14:paraId="1E85B5F3" w14:textId="7BA3ED60" w:rsidR="00126555" w:rsidRPr="00126555" w:rsidRDefault="00126555" w:rsidP="00126555">
      <w:pPr>
        <w:jc w:val="both"/>
        <w:rPr>
          <w:rFonts w:asciiTheme="majorBidi" w:hAnsiTheme="majorBidi" w:cstheme="majorBidi"/>
          <w:sz w:val="24"/>
          <w:szCs w:val="24"/>
          <w:lang w:val="en-GB"/>
        </w:rPr>
      </w:pPr>
      <w:r w:rsidRPr="00126555">
        <w:rPr>
          <w:rFonts w:asciiTheme="majorBidi" w:hAnsiTheme="majorBidi" w:cstheme="majorBidi"/>
          <w:sz w:val="24"/>
          <w:szCs w:val="24"/>
        </w:rPr>
        <w:t>Overall, the 750W motor is a critical component in the conversion of traditional internal combustion engine (ICE) motorcycles to electric vehicles (EVs). Its power, torque, and efficiency make it suitable</w:t>
      </w:r>
      <w:r w:rsidRPr="00126555">
        <w:rPr>
          <w:rFonts w:asciiTheme="majorBidi" w:hAnsiTheme="majorBidi" w:cstheme="majorBidi"/>
          <w:sz w:val="24"/>
          <w:szCs w:val="24"/>
          <w:lang w:val="en-GB"/>
        </w:rPr>
        <w:t xml:space="preserve"> for urban commuting and short to medium-range trips while contributing to reduced emissions and environmental sustainability.</w:t>
      </w:r>
    </w:p>
    <w:p w14:paraId="6FE76E15" w14:textId="77777777" w:rsidR="00126555" w:rsidRPr="00126555" w:rsidRDefault="00126555" w:rsidP="00126555">
      <w:pPr>
        <w:rPr>
          <w:rFonts w:asciiTheme="majorBidi" w:hAnsiTheme="majorBidi" w:cstheme="majorBidi"/>
          <w:sz w:val="24"/>
          <w:szCs w:val="24"/>
          <w:lang w:val="en-GB"/>
        </w:rPr>
      </w:pPr>
    </w:p>
    <w:p w14:paraId="40971C44" w14:textId="77777777" w:rsidR="005F087F" w:rsidRDefault="005F087F" w:rsidP="00126555">
      <w:pPr>
        <w:pStyle w:val="Heading4"/>
        <w:numPr>
          <w:ilvl w:val="3"/>
          <w:numId w:val="8"/>
        </w:numPr>
        <w:rPr>
          <w:rFonts w:asciiTheme="majorBidi" w:hAnsiTheme="majorBidi"/>
          <w:b/>
          <w:bCs/>
          <w:i w:val="0"/>
          <w:iCs w:val="0"/>
          <w:color w:val="auto"/>
          <w:sz w:val="24"/>
          <w:szCs w:val="24"/>
        </w:rPr>
      </w:pPr>
      <w:bookmarkStart w:id="84" w:name="_Toc154562457"/>
      <w:r w:rsidRPr="00126555">
        <w:rPr>
          <w:rFonts w:asciiTheme="majorBidi" w:hAnsiTheme="majorBidi"/>
          <w:b/>
          <w:bCs/>
          <w:i w:val="0"/>
          <w:iCs w:val="0"/>
          <w:color w:val="auto"/>
          <w:sz w:val="24"/>
          <w:szCs w:val="24"/>
        </w:rPr>
        <w:t>Battery Systems and Management</w:t>
      </w:r>
      <w:bookmarkEnd w:id="84"/>
    </w:p>
    <w:p w14:paraId="34CA5153" w14:textId="77777777" w:rsidR="005844F3" w:rsidRPr="005844F3" w:rsidRDefault="005844F3" w:rsidP="005844F3"/>
    <w:p w14:paraId="4D8DE546" w14:textId="77777777" w:rsidR="005844F3" w:rsidRPr="005844F3" w:rsidRDefault="005844F3" w:rsidP="005844F3">
      <w:pPr>
        <w:rPr>
          <w:rFonts w:asciiTheme="majorBidi" w:hAnsiTheme="majorBidi" w:cstheme="majorBidi"/>
          <w:sz w:val="24"/>
          <w:szCs w:val="24"/>
          <w:lang w:val="en-GB"/>
        </w:rPr>
      </w:pPr>
      <w:r w:rsidRPr="005844F3">
        <w:rPr>
          <w:rFonts w:asciiTheme="majorBidi" w:hAnsiTheme="majorBidi" w:cstheme="majorBidi"/>
          <w:sz w:val="24"/>
          <w:szCs w:val="24"/>
          <w:lang w:val="en-GB"/>
        </w:rPr>
        <w:t>Battery Type: Electrify utilizes a 48V lithium-ion battery system with a capacity of 12 ampere-hours (Ah). Lithium-ion batteries are chosen for their high energy density, long cycle life, and relatively low weight compared to other battery chemistries. This specific battery configuration provides a balance between power output and range.</w:t>
      </w:r>
    </w:p>
    <w:p w14:paraId="57A17E61" w14:textId="77777777" w:rsidR="005844F3" w:rsidRPr="005844F3" w:rsidRDefault="005844F3" w:rsidP="005844F3">
      <w:pPr>
        <w:rPr>
          <w:rFonts w:asciiTheme="majorBidi" w:hAnsiTheme="majorBidi" w:cstheme="majorBidi"/>
          <w:sz w:val="24"/>
          <w:szCs w:val="24"/>
          <w:lang w:val="en-GB"/>
        </w:rPr>
      </w:pPr>
    </w:p>
    <w:p w14:paraId="3CBA2DD3" w14:textId="77777777" w:rsidR="005844F3" w:rsidRPr="005844F3" w:rsidRDefault="005844F3" w:rsidP="005844F3">
      <w:pPr>
        <w:pStyle w:val="Heading5"/>
        <w:numPr>
          <w:ilvl w:val="4"/>
          <w:numId w:val="8"/>
        </w:numPr>
        <w:rPr>
          <w:rFonts w:asciiTheme="majorBidi" w:hAnsiTheme="majorBidi"/>
          <w:b/>
          <w:bCs/>
          <w:color w:val="auto"/>
          <w:sz w:val="24"/>
          <w:szCs w:val="24"/>
        </w:rPr>
      </w:pPr>
      <w:bookmarkStart w:id="85" w:name="_Toc154562458"/>
      <w:r w:rsidRPr="005844F3">
        <w:rPr>
          <w:rFonts w:asciiTheme="majorBidi" w:hAnsiTheme="majorBidi"/>
          <w:b/>
          <w:bCs/>
          <w:color w:val="auto"/>
          <w:sz w:val="24"/>
          <w:szCs w:val="24"/>
        </w:rPr>
        <w:t>Battery Pack:</w:t>
      </w:r>
      <w:bookmarkEnd w:id="85"/>
      <w:r w:rsidRPr="005844F3">
        <w:rPr>
          <w:rFonts w:asciiTheme="majorBidi" w:hAnsiTheme="majorBidi"/>
          <w:b/>
          <w:bCs/>
          <w:color w:val="auto"/>
          <w:sz w:val="24"/>
          <w:szCs w:val="24"/>
        </w:rPr>
        <w:t xml:space="preserve"> </w:t>
      </w:r>
    </w:p>
    <w:p w14:paraId="4638FA92" w14:textId="77777777" w:rsidR="005844F3" w:rsidRPr="005844F3" w:rsidRDefault="005844F3" w:rsidP="005844F3">
      <w:pPr>
        <w:rPr>
          <w:rFonts w:asciiTheme="majorBidi" w:hAnsiTheme="majorBidi" w:cstheme="majorBidi"/>
          <w:sz w:val="24"/>
          <w:szCs w:val="24"/>
          <w:lang w:val="en-GB"/>
        </w:rPr>
      </w:pPr>
    </w:p>
    <w:p w14:paraId="697A21CF" w14:textId="4D7CC25B" w:rsidR="005844F3" w:rsidRPr="005844F3" w:rsidRDefault="005844F3" w:rsidP="005844F3">
      <w:pPr>
        <w:ind w:left="180"/>
        <w:rPr>
          <w:rFonts w:asciiTheme="majorBidi" w:hAnsiTheme="majorBidi" w:cstheme="majorBidi"/>
          <w:sz w:val="24"/>
          <w:szCs w:val="24"/>
          <w:lang w:val="en-GB"/>
        </w:rPr>
      </w:pPr>
      <w:r w:rsidRPr="005844F3">
        <w:rPr>
          <w:rFonts w:asciiTheme="majorBidi" w:hAnsiTheme="majorBidi" w:cstheme="majorBidi"/>
          <w:sz w:val="24"/>
          <w:szCs w:val="24"/>
          <w:lang w:val="en-GB"/>
        </w:rPr>
        <w:t>The battery pack is a modular design consisting of individual lithium-ion cells connected in series and parallel configurations to achieve the desired voltage and capacity. This modular approach allows for flexibility in accommodating different motorcycle designs and optimizing the use of available space.</w:t>
      </w:r>
    </w:p>
    <w:p w14:paraId="0D6FE27C" w14:textId="77777777" w:rsidR="005844F3" w:rsidRPr="005844F3" w:rsidRDefault="005844F3" w:rsidP="005844F3">
      <w:pPr>
        <w:rPr>
          <w:rFonts w:asciiTheme="majorBidi" w:hAnsiTheme="majorBidi" w:cstheme="majorBidi"/>
          <w:sz w:val="24"/>
          <w:szCs w:val="24"/>
          <w:lang w:val="en-GB"/>
        </w:rPr>
      </w:pPr>
    </w:p>
    <w:p w14:paraId="55EA7A1A" w14:textId="77777777" w:rsidR="005844F3" w:rsidRPr="005844F3" w:rsidRDefault="005844F3" w:rsidP="005844F3">
      <w:pPr>
        <w:pStyle w:val="Heading5"/>
        <w:numPr>
          <w:ilvl w:val="4"/>
          <w:numId w:val="8"/>
        </w:numPr>
        <w:rPr>
          <w:rFonts w:asciiTheme="majorBidi" w:hAnsiTheme="majorBidi"/>
          <w:b/>
          <w:bCs/>
          <w:color w:val="auto"/>
          <w:sz w:val="24"/>
          <w:szCs w:val="24"/>
        </w:rPr>
      </w:pPr>
      <w:bookmarkStart w:id="86" w:name="_Toc154562459"/>
      <w:r w:rsidRPr="005844F3">
        <w:rPr>
          <w:rFonts w:asciiTheme="majorBidi" w:hAnsiTheme="majorBidi"/>
          <w:b/>
          <w:bCs/>
          <w:color w:val="auto"/>
          <w:sz w:val="24"/>
          <w:szCs w:val="24"/>
        </w:rPr>
        <w:t>Voltage and Current:</w:t>
      </w:r>
      <w:bookmarkEnd w:id="86"/>
      <w:r w:rsidRPr="005844F3">
        <w:rPr>
          <w:rFonts w:asciiTheme="majorBidi" w:hAnsiTheme="majorBidi"/>
          <w:b/>
          <w:bCs/>
          <w:color w:val="auto"/>
          <w:sz w:val="24"/>
          <w:szCs w:val="24"/>
        </w:rPr>
        <w:t xml:space="preserve"> </w:t>
      </w:r>
    </w:p>
    <w:p w14:paraId="04B5A38E" w14:textId="77777777" w:rsidR="005844F3" w:rsidRPr="005844F3" w:rsidRDefault="005844F3" w:rsidP="005844F3">
      <w:pPr>
        <w:rPr>
          <w:rFonts w:asciiTheme="majorBidi" w:hAnsiTheme="majorBidi" w:cstheme="majorBidi"/>
          <w:sz w:val="24"/>
          <w:szCs w:val="24"/>
          <w:lang w:val="en-GB"/>
        </w:rPr>
      </w:pPr>
    </w:p>
    <w:p w14:paraId="1850722F" w14:textId="1F5B1808" w:rsidR="005844F3" w:rsidRPr="005844F3" w:rsidRDefault="005844F3" w:rsidP="005844F3">
      <w:pPr>
        <w:ind w:left="180"/>
        <w:rPr>
          <w:rFonts w:asciiTheme="majorBidi" w:hAnsiTheme="majorBidi" w:cstheme="majorBidi"/>
          <w:sz w:val="24"/>
          <w:szCs w:val="24"/>
          <w:lang w:val="en-GB"/>
        </w:rPr>
      </w:pPr>
      <w:r w:rsidRPr="005844F3">
        <w:rPr>
          <w:rFonts w:asciiTheme="majorBidi" w:hAnsiTheme="majorBidi" w:cstheme="majorBidi"/>
          <w:sz w:val="24"/>
          <w:szCs w:val="24"/>
          <w:lang w:val="en-GB"/>
        </w:rPr>
        <w:t>The 48V voltage level is chosen for compatibility with the 750W motor and other electrical components. It ensures that the motor receives an appropriate voltage supply for efficient operation. The 12Ah capacity provides the necessary energy to power the motorcycle for a reasonable range on a single charge.</w:t>
      </w:r>
    </w:p>
    <w:p w14:paraId="61394552" w14:textId="77777777" w:rsidR="005844F3" w:rsidRPr="005844F3" w:rsidRDefault="005844F3" w:rsidP="005844F3">
      <w:pPr>
        <w:rPr>
          <w:rFonts w:asciiTheme="majorBidi" w:hAnsiTheme="majorBidi" w:cstheme="majorBidi"/>
          <w:sz w:val="24"/>
          <w:szCs w:val="24"/>
          <w:lang w:val="en-GB"/>
        </w:rPr>
      </w:pPr>
    </w:p>
    <w:p w14:paraId="6C74CC46" w14:textId="77777777" w:rsidR="005844F3" w:rsidRPr="005844F3" w:rsidRDefault="005844F3" w:rsidP="005844F3">
      <w:pPr>
        <w:pStyle w:val="Heading5"/>
        <w:numPr>
          <w:ilvl w:val="4"/>
          <w:numId w:val="8"/>
        </w:numPr>
        <w:rPr>
          <w:rFonts w:asciiTheme="majorBidi" w:hAnsiTheme="majorBidi"/>
          <w:b/>
          <w:bCs/>
          <w:color w:val="auto"/>
          <w:sz w:val="24"/>
          <w:szCs w:val="24"/>
        </w:rPr>
      </w:pPr>
      <w:bookmarkStart w:id="87" w:name="_Toc154562460"/>
      <w:r w:rsidRPr="005844F3">
        <w:rPr>
          <w:rFonts w:asciiTheme="majorBidi" w:hAnsiTheme="majorBidi"/>
          <w:b/>
          <w:bCs/>
          <w:color w:val="auto"/>
          <w:sz w:val="24"/>
          <w:szCs w:val="24"/>
        </w:rPr>
        <w:t>Battery Management System (BMS):</w:t>
      </w:r>
      <w:bookmarkEnd w:id="87"/>
    </w:p>
    <w:p w14:paraId="01EE173F" w14:textId="77777777" w:rsidR="005844F3" w:rsidRPr="005844F3" w:rsidRDefault="005844F3" w:rsidP="005844F3">
      <w:pPr>
        <w:rPr>
          <w:rFonts w:asciiTheme="majorBidi" w:hAnsiTheme="majorBidi" w:cstheme="majorBidi"/>
          <w:b/>
          <w:bCs/>
          <w:sz w:val="24"/>
          <w:szCs w:val="24"/>
          <w:lang w:val="en-GB"/>
        </w:rPr>
      </w:pPr>
    </w:p>
    <w:p w14:paraId="6D25493B" w14:textId="138EC1BE" w:rsidR="005844F3" w:rsidRPr="005844F3" w:rsidRDefault="005844F3" w:rsidP="005844F3">
      <w:pPr>
        <w:ind w:left="180"/>
        <w:rPr>
          <w:rFonts w:asciiTheme="majorBidi" w:hAnsiTheme="majorBidi" w:cstheme="majorBidi"/>
          <w:sz w:val="24"/>
          <w:szCs w:val="24"/>
          <w:lang w:val="en-GB"/>
        </w:rPr>
      </w:pPr>
      <w:r w:rsidRPr="005844F3">
        <w:rPr>
          <w:rFonts w:asciiTheme="majorBidi" w:hAnsiTheme="majorBidi" w:cstheme="majorBidi"/>
          <w:sz w:val="24"/>
          <w:szCs w:val="24"/>
          <w:lang w:val="en-GB"/>
        </w:rPr>
        <w:t>The heart of the battery system is the Battery Management System (BMS). The BMS is responsible for monitoring and managing individual cell voltages, temperatures, and overall battery health. It ensures that cells are balanced to prevent overcharging or over-discharging, which can be detrimental to battery life and safety. The BMS also provides critical data to the vehicle's control system for real-time monitoring and safe operation.</w:t>
      </w:r>
    </w:p>
    <w:p w14:paraId="4A775298" w14:textId="77777777" w:rsidR="005844F3" w:rsidRPr="005844F3" w:rsidRDefault="005844F3" w:rsidP="005844F3">
      <w:pPr>
        <w:rPr>
          <w:rFonts w:asciiTheme="majorBidi" w:hAnsiTheme="majorBidi" w:cstheme="majorBidi"/>
          <w:sz w:val="24"/>
          <w:szCs w:val="24"/>
          <w:lang w:val="en-GB"/>
        </w:rPr>
      </w:pPr>
    </w:p>
    <w:p w14:paraId="2E07545E" w14:textId="77777777" w:rsidR="005844F3" w:rsidRPr="005844F3" w:rsidRDefault="005844F3" w:rsidP="005844F3">
      <w:pPr>
        <w:pStyle w:val="Heading5"/>
        <w:numPr>
          <w:ilvl w:val="4"/>
          <w:numId w:val="8"/>
        </w:numPr>
        <w:rPr>
          <w:rFonts w:asciiTheme="majorBidi" w:hAnsiTheme="majorBidi"/>
          <w:b/>
          <w:bCs/>
          <w:color w:val="auto"/>
          <w:sz w:val="24"/>
          <w:szCs w:val="24"/>
        </w:rPr>
      </w:pPr>
      <w:bookmarkStart w:id="88" w:name="_Toc154562461"/>
      <w:r w:rsidRPr="005844F3">
        <w:rPr>
          <w:rFonts w:asciiTheme="majorBidi" w:hAnsiTheme="majorBidi"/>
          <w:b/>
          <w:bCs/>
          <w:color w:val="auto"/>
          <w:sz w:val="24"/>
          <w:szCs w:val="24"/>
        </w:rPr>
        <w:t>Charging:</w:t>
      </w:r>
      <w:bookmarkEnd w:id="88"/>
      <w:r w:rsidRPr="005844F3">
        <w:rPr>
          <w:rFonts w:asciiTheme="majorBidi" w:hAnsiTheme="majorBidi"/>
          <w:b/>
          <w:bCs/>
          <w:color w:val="auto"/>
          <w:sz w:val="24"/>
          <w:szCs w:val="24"/>
        </w:rPr>
        <w:t xml:space="preserve"> </w:t>
      </w:r>
    </w:p>
    <w:p w14:paraId="2B154FC6" w14:textId="77777777" w:rsidR="005844F3" w:rsidRPr="005844F3" w:rsidRDefault="005844F3" w:rsidP="005844F3">
      <w:pPr>
        <w:rPr>
          <w:rFonts w:asciiTheme="majorBidi" w:hAnsiTheme="majorBidi" w:cstheme="majorBidi"/>
          <w:sz w:val="24"/>
          <w:szCs w:val="24"/>
          <w:lang w:val="en-GB"/>
        </w:rPr>
      </w:pPr>
    </w:p>
    <w:p w14:paraId="5EA87C4A" w14:textId="6A3C6C58" w:rsidR="005844F3" w:rsidRPr="005844F3" w:rsidRDefault="005844F3" w:rsidP="005844F3">
      <w:pPr>
        <w:ind w:left="180"/>
        <w:rPr>
          <w:rFonts w:asciiTheme="majorBidi" w:hAnsiTheme="majorBidi" w:cstheme="majorBidi"/>
          <w:sz w:val="24"/>
          <w:szCs w:val="24"/>
          <w:lang w:val="en-GB"/>
        </w:rPr>
      </w:pPr>
      <w:r w:rsidRPr="005844F3">
        <w:rPr>
          <w:rFonts w:asciiTheme="majorBidi" w:hAnsiTheme="majorBidi" w:cstheme="majorBidi"/>
          <w:sz w:val="24"/>
          <w:szCs w:val="24"/>
          <w:lang w:val="en-GB"/>
        </w:rPr>
        <w:t>Electrify employs a 48V 5A charger for recharging the lithium-ion battery pack. This charger is designed to deliver the appropriate voltage and current to replenish the battery efficiently. The 5A charging rate strikes a balance between charging speed and battery longevity.</w:t>
      </w:r>
    </w:p>
    <w:p w14:paraId="00B51261" w14:textId="77777777" w:rsidR="005844F3" w:rsidRPr="005844F3" w:rsidRDefault="005844F3" w:rsidP="005844F3">
      <w:pPr>
        <w:rPr>
          <w:rFonts w:asciiTheme="majorBidi" w:hAnsiTheme="majorBidi" w:cstheme="majorBidi"/>
          <w:sz w:val="24"/>
          <w:szCs w:val="24"/>
          <w:lang w:val="en-GB"/>
        </w:rPr>
      </w:pPr>
    </w:p>
    <w:p w14:paraId="491832DC" w14:textId="77777777" w:rsidR="005844F3" w:rsidRPr="005844F3" w:rsidRDefault="005844F3" w:rsidP="005844F3">
      <w:pPr>
        <w:pStyle w:val="Heading5"/>
        <w:numPr>
          <w:ilvl w:val="4"/>
          <w:numId w:val="8"/>
        </w:numPr>
        <w:rPr>
          <w:rFonts w:asciiTheme="majorBidi" w:hAnsiTheme="majorBidi"/>
          <w:b/>
          <w:bCs/>
          <w:color w:val="auto"/>
          <w:sz w:val="24"/>
          <w:szCs w:val="24"/>
        </w:rPr>
      </w:pPr>
      <w:bookmarkStart w:id="89" w:name="_Toc154562462"/>
      <w:r w:rsidRPr="005844F3">
        <w:rPr>
          <w:rFonts w:asciiTheme="majorBidi" w:hAnsiTheme="majorBidi"/>
          <w:b/>
          <w:bCs/>
          <w:color w:val="auto"/>
          <w:sz w:val="24"/>
          <w:szCs w:val="24"/>
        </w:rPr>
        <w:lastRenderedPageBreak/>
        <w:t>Battery Swapping:</w:t>
      </w:r>
      <w:bookmarkEnd w:id="89"/>
      <w:r w:rsidRPr="005844F3">
        <w:rPr>
          <w:rFonts w:asciiTheme="majorBidi" w:hAnsiTheme="majorBidi"/>
          <w:b/>
          <w:bCs/>
          <w:color w:val="auto"/>
          <w:sz w:val="24"/>
          <w:szCs w:val="24"/>
        </w:rPr>
        <w:t xml:space="preserve"> </w:t>
      </w:r>
    </w:p>
    <w:p w14:paraId="56BE3983" w14:textId="77777777" w:rsidR="005844F3" w:rsidRPr="005844F3" w:rsidRDefault="005844F3" w:rsidP="005844F3">
      <w:pPr>
        <w:rPr>
          <w:rFonts w:asciiTheme="majorBidi" w:hAnsiTheme="majorBidi" w:cstheme="majorBidi"/>
          <w:sz w:val="24"/>
          <w:szCs w:val="24"/>
          <w:lang w:val="en-GB"/>
        </w:rPr>
      </w:pPr>
    </w:p>
    <w:p w14:paraId="3D8ED181" w14:textId="4063FBC3" w:rsidR="005844F3" w:rsidRPr="005844F3" w:rsidRDefault="005844F3" w:rsidP="005844F3">
      <w:pPr>
        <w:ind w:left="180"/>
        <w:rPr>
          <w:rFonts w:asciiTheme="majorBidi" w:hAnsiTheme="majorBidi" w:cstheme="majorBidi"/>
          <w:sz w:val="24"/>
          <w:szCs w:val="24"/>
          <w:lang w:val="en-GB"/>
        </w:rPr>
      </w:pPr>
      <w:r w:rsidRPr="005844F3">
        <w:rPr>
          <w:rFonts w:asciiTheme="majorBidi" w:hAnsiTheme="majorBidi" w:cstheme="majorBidi"/>
          <w:sz w:val="24"/>
          <w:szCs w:val="24"/>
          <w:lang w:val="en-GB"/>
        </w:rPr>
        <w:t>One of Electrify's unique features is the battery swapping system. Instead of traditional recharging, depleted batteries can be quickly exchanged for fully charged ones at designated swapping stations. This approach minimizes downtime, making it convenient for users and suitable for fleet management applications.</w:t>
      </w:r>
    </w:p>
    <w:p w14:paraId="2B081988" w14:textId="77777777" w:rsidR="005844F3" w:rsidRPr="005844F3" w:rsidRDefault="005844F3" w:rsidP="005844F3">
      <w:pPr>
        <w:rPr>
          <w:rFonts w:asciiTheme="majorBidi" w:hAnsiTheme="majorBidi" w:cstheme="majorBidi"/>
          <w:sz w:val="24"/>
          <w:szCs w:val="24"/>
          <w:lang w:val="en-GB"/>
        </w:rPr>
      </w:pPr>
    </w:p>
    <w:p w14:paraId="5A8A7E68" w14:textId="77777777" w:rsidR="005844F3" w:rsidRPr="005844F3" w:rsidRDefault="005844F3" w:rsidP="005844F3">
      <w:pPr>
        <w:pStyle w:val="Heading5"/>
        <w:numPr>
          <w:ilvl w:val="4"/>
          <w:numId w:val="8"/>
        </w:numPr>
        <w:rPr>
          <w:rFonts w:asciiTheme="majorBidi" w:hAnsiTheme="majorBidi"/>
          <w:b/>
          <w:bCs/>
          <w:color w:val="auto"/>
          <w:sz w:val="24"/>
          <w:szCs w:val="24"/>
        </w:rPr>
      </w:pPr>
      <w:bookmarkStart w:id="90" w:name="_Toc154562463"/>
      <w:r w:rsidRPr="005844F3">
        <w:rPr>
          <w:rFonts w:asciiTheme="majorBidi" w:hAnsiTheme="majorBidi"/>
          <w:b/>
          <w:bCs/>
          <w:color w:val="auto"/>
          <w:sz w:val="24"/>
          <w:szCs w:val="24"/>
        </w:rPr>
        <w:t>Battery Safety:</w:t>
      </w:r>
      <w:bookmarkEnd w:id="90"/>
      <w:r w:rsidRPr="005844F3">
        <w:rPr>
          <w:rFonts w:asciiTheme="majorBidi" w:hAnsiTheme="majorBidi"/>
          <w:b/>
          <w:bCs/>
          <w:color w:val="auto"/>
          <w:sz w:val="24"/>
          <w:szCs w:val="24"/>
        </w:rPr>
        <w:t xml:space="preserve"> </w:t>
      </w:r>
    </w:p>
    <w:p w14:paraId="19550168" w14:textId="77777777" w:rsidR="005844F3" w:rsidRPr="005844F3" w:rsidRDefault="005844F3" w:rsidP="005844F3">
      <w:pPr>
        <w:rPr>
          <w:rFonts w:asciiTheme="majorBidi" w:hAnsiTheme="majorBidi" w:cstheme="majorBidi"/>
          <w:sz w:val="24"/>
          <w:szCs w:val="24"/>
          <w:lang w:val="en-GB"/>
        </w:rPr>
      </w:pPr>
    </w:p>
    <w:p w14:paraId="70C84946" w14:textId="62740E49" w:rsidR="005844F3" w:rsidRPr="005844F3" w:rsidRDefault="005844F3" w:rsidP="005844F3">
      <w:pPr>
        <w:ind w:left="180"/>
        <w:rPr>
          <w:rFonts w:asciiTheme="majorBidi" w:hAnsiTheme="majorBidi" w:cstheme="majorBidi"/>
          <w:sz w:val="24"/>
          <w:szCs w:val="24"/>
          <w:lang w:val="en-GB"/>
        </w:rPr>
      </w:pPr>
      <w:r w:rsidRPr="005844F3">
        <w:rPr>
          <w:rFonts w:asciiTheme="majorBidi" w:hAnsiTheme="majorBidi" w:cstheme="majorBidi"/>
          <w:sz w:val="24"/>
          <w:szCs w:val="24"/>
          <w:lang w:val="en-GB"/>
        </w:rPr>
        <w:t>Safety is a paramount concern when it comes to battery systems. Electrify incorporates various safety features, including thermal management to control battery temperature and prevent overheating. Additionally, the BMS plays a crucial role in ensuring that the battery operates within safe parameters.</w:t>
      </w:r>
    </w:p>
    <w:p w14:paraId="4EAFFE96" w14:textId="77777777" w:rsidR="005844F3" w:rsidRPr="005844F3" w:rsidRDefault="005844F3" w:rsidP="005844F3">
      <w:pPr>
        <w:rPr>
          <w:rFonts w:asciiTheme="majorBidi" w:hAnsiTheme="majorBidi" w:cstheme="majorBidi"/>
          <w:sz w:val="24"/>
          <w:szCs w:val="24"/>
          <w:lang w:val="en-GB"/>
        </w:rPr>
      </w:pPr>
    </w:p>
    <w:p w14:paraId="0B0D0AE5" w14:textId="77777777" w:rsidR="005844F3" w:rsidRPr="005844F3" w:rsidRDefault="005844F3" w:rsidP="005844F3">
      <w:pPr>
        <w:pStyle w:val="Heading5"/>
        <w:numPr>
          <w:ilvl w:val="4"/>
          <w:numId w:val="8"/>
        </w:numPr>
        <w:rPr>
          <w:rFonts w:asciiTheme="majorBidi" w:hAnsiTheme="majorBidi"/>
          <w:b/>
          <w:bCs/>
          <w:color w:val="auto"/>
          <w:sz w:val="24"/>
          <w:szCs w:val="24"/>
        </w:rPr>
      </w:pPr>
      <w:bookmarkStart w:id="91" w:name="_Toc154562464"/>
      <w:r w:rsidRPr="005844F3">
        <w:rPr>
          <w:rFonts w:asciiTheme="majorBidi" w:hAnsiTheme="majorBidi"/>
          <w:b/>
          <w:bCs/>
          <w:color w:val="auto"/>
          <w:sz w:val="24"/>
          <w:szCs w:val="24"/>
        </w:rPr>
        <w:t>Battery Longevity:</w:t>
      </w:r>
      <w:bookmarkEnd w:id="91"/>
    </w:p>
    <w:p w14:paraId="397D3F47" w14:textId="77777777" w:rsidR="005844F3" w:rsidRPr="005844F3" w:rsidRDefault="005844F3" w:rsidP="005844F3">
      <w:pPr>
        <w:rPr>
          <w:rFonts w:asciiTheme="majorBidi" w:hAnsiTheme="majorBidi" w:cstheme="majorBidi"/>
          <w:b/>
          <w:bCs/>
          <w:sz w:val="24"/>
          <w:szCs w:val="24"/>
          <w:lang w:val="en-GB"/>
        </w:rPr>
      </w:pPr>
    </w:p>
    <w:p w14:paraId="50C69995" w14:textId="6F902D42" w:rsidR="005844F3" w:rsidRPr="005844F3" w:rsidRDefault="005844F3" w:rsidP="005844F3">
      <w:pPr>
        <w:ind w:left="180"/>
        <w:rPr>
          <w:rFonts w:asciiTheme="majorBidi" w:hAnsiTheme="majorBidi" w:cstheme="majorBidi"/>
          <w:sz w:val="24"/>
          <w:szCs w:val="24"/>
          <w:lang w:val="en-GB"/>
        </w:rPr>
      </w:pPr>
      <w:r w:rsidRPr="005844F3">
        <w:rPr>
          <w:rFonts w:asciiTheme="majorBidi" w:hAnsiTheme="majorBidi" w:cstheme="majorBidi"/>
          <w:sz w:val="24"/>
          <w:szCs w:val="24"/>
          <w:lang w:val="en-GB"/>
        </w:rPr>
        <w:t>Proper battery management and maintenance contribute to extending the battery pack's lifespan. Electrify aims to provide users with a battery system that offers good cycle life, reducing the need for frequent replacements.</w:t>
      </w:r>
    </w:p>
    <w:p w14:paraId="6DFEC1D7" w14:textId="77777777" w:rsidR="005844F3" w:rsidRPr="005844F3" w:rsidRDefault="005844F3" w:rsidP="005844F3">
      <w:pPr>
        <w:rPr>
          <w:rFonts w:asciiTheme="majorBidi" w:hAnsiTheme="majorBidi" w:cstheme="majorBidi"/>
          <w:sz w:val="24"/>
          <w:szCs w:val="24"/>
          <w:lang w:val="en-GB"/>
        </w:rPr>
      </w:pPr>
    </w:p>
    <w:p w14:paraId="088B55C1" w14:textId="77777777" w:rsidR="005844F3" w:rsidRPr="005844F3" w:rsidRDefault="005844F3" w:rsidP="005844F3">
      <w:pPr>
        <w:pStyle w:val="Heading5"/>
        <w:numPr>
          <w:ilvl w:val="4"/>
          <w:numId w:val="8"/>
        </w:numPr>
        <w:rPr>
          <w:rFonts w:asciiTheme="majorBidi" w:hAnsiTheme="majorBidi"/>
          <w:b/>
          <w:bCs/>
          <w:color w:val="auto"/>
          <w:sz w:val="24"/>
          <w:szCs w:val="24"/>
        </w:rPr>
      </w:pPr>
      <w:bookmarkStart w:id="92" w:name="_Toc154562465"/>
      <w:r w:rsidRPr="005844F3">
        <w:rPr>
          <w:rFonts w:asciiTheme="majorBidi" w:hAnsiTheme="majorBidi"/>
          <w:b/>
          <w:bCs/>
          <w:color w:val="auto"/>
          <w:sz w:val="24"/>
          <w:szCs w:val="24"/>
        </w:rPr>
        <w:t>Environmental Considerations:</w:t>
      </w:r>
      <w:bookmarkEnd w:id="92"/>
      <w:r w:rsidRPr="005844F3">
        <w:rPr>
          <w:rFonts w:asciiTheme="majorBidi" w:hAnsiTheme="majorBidi"/>
          <w:b/>
          <w:bCs/>
          <w:color w:val="auto"/>
          <w:sz w:val="24"/>
          <w:szCs w:val="24"/>
        </w:rPr>
        <w:t xml:space="preserve"> </w:t>
      </w:r>
    </w:p>
    <w:p w14:paraId="2689E0F1" w14:textId="77777777" w:rsidR="005844F3" w:rsidRPr="005844F3" w:rsidRDefault="005844F3" w:rsidP="005844F3">
      <w:pPr>
        <w:rPr>
          <w:rFonts w:asciiTheme="majorBidi" w:hAnsiTheme="majorBidi" w:cstheme="majorBidi"/>
          <w:sz w:val="24"/>
          <w:szCs w:val="24"/>
          <w:lang w:val="en-GB"/>
        </w:rPr>
      </w:pPr>
    </w:p>
    <w:p w14:paraId="615F57B4" w14:textId="64658AC7" w:rsidR="005844F3" w:rsidRPr="005844F3" w:rsidRDefault="005844F3" w:rsidP="005844F3">
      <w:pPr>
        <w:ind w:left="180"/>
        <w:rPr>
          <w:rFonts w:asciiTheme="majorBidi" w:hAnsiTheme="majorBidi" w:cstheme="majorBidi"/>
          <w:sz w:val="24"/>
          <w:szCs w:val="24"/>
          <w:lang w:val="en-GB"/>
        </w:rPr>
      </w:pPr>
      <w:r w:rsidRPr="005844F3">
        <w:rPr>
          <w:rFonts w:asciiTheme="majorBidi" w:hAnsiTheme="majorBidi" w:cstheme="majorBidi"/>
          <w:sz w:val="24"/>
          <w:szCs w:val="24"/>
          <w:lang w:val="en-GB"/>
        </w:rPr>
        <w:t>Lithium-ion batteries are chosen not only for their performance but also for their relatively low environmental impact compared to other battery chemistries. Electrify is committed to responsible disposal and recycling of batteries at the end of their life cycle to minimize environmental impact.</w:t>
      </w:r>
    </w:p>
    <w:p w14:paraId="31F0BFA3" w14:textId="77777777" w:rsidR="005F087F" w:rsidRPr="0047250D" w:rsidRDefault="005F087F" w:rsidP="0047250D">
      <w:pPr>
        <w:jc w:val="both"/>
        <w:rPr>
          <w:rFonts w:asciiTheme="majorBidi" w:hAnsiTheme="majorBidi" w:cstheme="majorBidi"/>
          <w:sz w:val="24"/>
          <w:szCs w:val="24"/>
        </w:rPr>
      </w:pPr>
    </w:p>
    <w:p w14:paraId="7C4D055F" w14:textId="77777777" w:rsidR="005844F3" w:rsidRPr="0047250D" w:rsidRDefault="005844F3" w:rsidP="0047250D">
      <w:pPr>
        <w:jc w:val="both"/>
        <w:rPr>
          <w:rFonts w:asciiTheme="majorBidi" w:hAnsiTheme="majorBidi" w:cstheme="majorBidi"/>
          <w:sz w:val="24"/>
          <w:szCs w:val="24"/>
        </w:rPr>
      </w:pPr>
    </w:p>
    <w:p w14:paraId="00242337" w14:textId="76B6FDEB" w:rsidR="005F087F" w:rsidRPr="0047250D" w:rsidRDefault="005F087F" w:rsidP="0047250D">
      <w:pPr>
        <w:pStyle w:val="Heading3"/>
        <w:numPr>
          <w:ilvl w:val="2"/>
          <w:numId w:val="8"/>
        </w:numPr>
        <w:jc w:val="both"/>
        <w:rPr>
          <w:rFonts w:asciiTheme="majorBidi" w:hAnsiTheme="majorBidi"/>
          <w:b/>
          <w:bCs/>
          <w:color w:val="auto"/>
        </w:rPr>
      </w:pPr>
      <w:bookmarkStart w:id="93" w:name="_Toc154562466"/>
      <w:r w:rsidRPr="0047250D">
        <w:rPr>
          <w:rFonts w:asciiTheme="majorBidi" w:hAnsiTheme="majorBidi"/>
          <w:b/>
          <w:bCs/>
          <w:color w:val="auto"/>
        </w:rPr>
        <w:t>Environmental Impact</w:t>
      </w:r>
      <w:bookmarkEnd w:id="93"/>
    </w:p>
    <w:p w14:paraId="4E519AFA" w14:textId="77777777" w:rsidR="0047250D" w:rsidRPr="0047250D" w:rsidRDefault="0047250D" w:rsidP="0047250D">
      <w:pPr>
        <w:jc w:val="both"/>
        <w:rPr>
          <w:rFonts w:asciiTheme="majorBidi" w:hAnsiTheme="majorBidi" w:cstheme="majorBidi"/>
          <w:sz w:val="24"/>
          <w:szCs w:val="24"/>
        </w:rPr>
      </w:pPr>
    </w:p>
    <w:p w14:paraId="6254B9F9" w14:textId="77777777" w:rsidR="00395243" w:rsidRPr="00395243" w:rsidRDefault="00395243" w:rsidP="00395243">
      <w:pPr>
        <w:jc w:val="both"/>
        <w:rPr>
          <w:rFonts w:asciiTheme="majorBidi" w:hAnsiTheme="majorBidi" w:cstheme="majorBidi"/>
          <w:sz w:val="24"/>
          <w:szCs w:val="24"/>
          <w:lang w:val="en-EG"/>
        </w:rPr>
      </w:pPr>
      <w:r w:rsidRPr="00395243">
        <w:rPr>
          <w:rFonts w:asciiTheme="majorBidi" w:hAnsiTheme="majorBidi" w:cstheme="majorBidi"/>
          <w:sz w:val="24"/>
          <w:szCs w:val="24"/>
          <w:lang w:val="en-EG"/>
        </w:rPr>
        <w:t>The environmental impact of Electrify focuses on reducing carbon emissions and promoting sustainability through various initiatives:</w:t>
      </w:r>
    </w:p>
    <w:p w14:paraId="676F6836" w14:textId="77777777" w:rsidR="00395243" w:rsidRPr="00395243" w:rsidRDefault="00395243" w:rsidP="00395243">
      <w:pPr>
        <w:numPr>
          <w:ilvl w:val="0"/>
          <w:numId w:val="34"/>
        </w:numPr>
        <w:jc w:val="both"/>
        <w:rPr>
          <w:rFonts w:asciiTheme="majorBidi" w:hAnsiTheme="majorBidi" w:cstheme="majorBidi"/>
          <w:sz w:val="24"/>
          <w:szCs w:val="24"/>
          <w:lang w:val="en-EG"/>
        </w:rPr>
      </w:pPr>
      <w:r w:rsidRPr="00395243">
        <w:rPr>
          <w:rFonts w:asciiTheme="majorBidi" w:hAnsiTheme="majorBidi" w:cstheme="majorBidi"/>
          <w:b/>
          <w:bCs/>
          <w:sz w:val="24"/>
          <w:szCs w:val="24"/>
          <w:lang w:val="en-EG"/>
        </w:rPr>
        <w:t>Emission Reduction:</w:t>
      </w:r>
      <w:r w:rsidRPr="00395243">
        <w:rPr>
          <w:rFonts w:asciiTheme="majorBidi" w:hAnsiTheme="majorBidi" w:cstheme="majorBidi"/>
          <w:sz w:val="24"/>
          <w:szCs w:val="24"/>
          <w:lang w:val="en-EG"/>
        </w:rPr>
        <w:t xml:space="preserve"> Electrify's core mission involves converting conventional vehicles into electric ones, significantly reducing greenhouse gas emissions. This transition from traditional combustion engines to electric power systems aids in curbing air pollution and mitigating the environmental impact caused by transportation.</w:t>
      </w:r>
    </w:p>
    <w:p w14:paraId="37FDC8E4" w14:textId="77777777" w:rsidR="00395243" w:rsidRPr="00395243" w:rsidRDefault="00395243" w:rsidP="00395243">
      <w:pPr>
        <w:numPr>
          <w:ilvl w:val="0"/>
          <w:numId w:val="34"/>
        </w:numPr>
        <w:jc w:val="both"/>
        <w:rPr>
          <w:rFonts w:asciiTheme="majorBidi" w:hAnsiTheme="majorBidi" w:cstheme="majorBidi"/>
          <w:sz w:val="24"/>
          <w:szCs w:val="24"/>
          <w:lang w:val="en-EG"/>
        </w:rPr>
      </w:pPr>
      <w:r w:rsidRPr="00395243">
        <w:rPr>
          <w:rFonts w:asciiTheme="majorBidi" w:hAnsiTheme="majorBidi" w:cstheme="majorBidi"/>
          <w:b/>
          <w:bCs/>
          <w:sz w:val="24"/>
          <w:szCs w:val="24"/>
          <w:lang w:val="en-EG"/>
        </w:rPr>
        <w:t>Promoting Renewable Energy:</w:t>
      </w:r>
      <w:r w:rsidRPr="00395243">
        <w:rPr>
          <w:rFonts w:asciiTheme="majorBidi" w:hAnsiTheme="majorBidi" w:cstheme="majorBidi"/>
          <w:sz w:val="24"/>
          <w:szCs w:val="24"/>
          <w:lang w:val="en-EG"/>
        </w:rPr>
        <w:t xml:space="preserve"> Electrify advocates for the use of renewable energy sources to power electric vehicles, further reducing reliance on fossil fuels and contributing to a cleaner energy ecosystem.</w:t>
      </w:r>
    </w:p>
    <w:p w14:paraId="25DCCCA8" w14:textId="77777777" w:rsidR="00395243" w:rsidRPr="00395243" w:rsidRDefault="00395243" w:rsidP="00395243">
      <w:pPr>
        <w:numPr>
          <w:ilvl w:val="0"/>
          <w:numId w:val="34"/>
        </w:numPr>
        <w:jc w:val="both"/>
        <w:rPr>
          <w:rFonts w:asciiTheme="majorBidi" w:hAnsiTheme="majorBidi" w:cstheme="majorBidi"/>
          <w:sz w:val="24"/>
          <w:szCs w:val="24"/>
          <w:lang w:val="en-EG"/>
        </w:rPr>
      </w:pPr>
      <w:r w:rsidRPr="00395243">
        <w:rPr>
          <w:rFonts w:asciiTheme="majorBidi" w:hAnsiTheme="majorBidi" w:cstheme="majorBidi"/>
          <w:b/>
          <w:bCs/>
          <w:sz w:val="24"/>
          <w:szCs w:val="24"/>
          <w:lang w:val="en-EG"/>
        </w:rPr>
        <w:t>Partnerships for Sustainability:</w:t>
      </w:r>
      <w:r w:rsidRPr="00395243">
        <w:rPr>
          <w:rFonts w:asciiTheme="majorBidi" w:hAnsiTheme="majorBidi" w:cstheme="majorBidi"/>
          <w:sz w:val="24"/>
          <w:szCs w:val="24"/>
          <w:lang w:val="en-EG"/>
        </w:rPr>
        <w:t xml:space="preserve"> Collaborating with government bodies, NGOs, and automotive companies allows Electrify to align its goals with broader sustainability initiatives. Joint efforts help amplify the impact by spreading awareness, implementing policies, and working towards a more sustainable transportation landscape.</w:t>
      </w:r>
    </w:p>
    <w:p w14:paraId="22A4183C" w14:textId="77777777" w:rsidR="00395243" w:rsidRPr="00395243" w:rsidRDefault="00395243" w:rsidP="00395243">
      <w:pPr>
        <w:numPr>
          <w:ilvl w:val="0"/>
          <w:numId w:val="34"/>
        </w:numPr>
        <w:jc w:val="both"/>
        <w:rPr>
          <w:rFonts w:asciiTheme="majorBidi" w:hAnsiTheme="majorBidi" w:cstheme="majorBidi"/>
          <w:sz w:val="24"/>
          <w:szCs w:val="24"/>
          <w:lang w:val="en-EG"/>
        </w:rPr>
      </w:pPr>
      <w:r w:rsidRPr="00395243">
        <w:rPr>
          <w:rFonts w:asciiTheme="majorBidi" w:hAnsiTheme="majorBidi" w:cstheme="majorBidi"/>
          <w:b/>
          <w:bCs/>
          <w:sz w:val="24"/>
          <w:szCs w:val="24"/>
          <w:lang w:val="en-EG"/>
        </w:rPr>
        <w:t>Monitoring and Reporting:</w:t>
      </w:r>
      <w:r w:rsidRPr="00395243">
        <w:rPr>
          <w:rFonts w:asciiTheme="majorBidi" w:hAnsiTheme="majorBidi" w:cstheme="majorBidi"/>
          <w:sz w:val="24"/>
          <w:szCs w:val="24"/>
          <w:lang w:val="en-EG"/>
        </w:rPr>
        <w:t xml:space="preserve"> Electrify likely employs monitoring systems and analytics within its fleet management platform to track and report on environmental metrics, offering insights into carbon footprint reductions and energy consumption patterns.</w:t>
      </w:r>
    </w:p>
    <w:p w14:paraId="1A725824" w14:textId="77777777" w:rsidR="0047250D" w:rsidRPr="00395243" w:rsidRDefault="0047250D" w:rsidP="0047250D">
      <w:pPr>
        <w:jc w:val="both"/>
        <w:rPr>
          <w:rFonts w:asciiTheme="majorBidi" w:hAnsiTheme="majorBidi" w:cstheme="majorBidi"/>
          <w:sz w:val="24"/>
          <w:szCs w:val="24"/>
          <w:lang w:val="en-EG"/>
        </w:rPr>
      </w:pPr>
    </w:p>
    <w:p w14:paraId="2FAC29A8" w14:textId="104AC798" w:rsidR="0047250D" w:rsidRPr="0047250D" w:rsidRDefault="0047250D" w:rsidP="0047250D">
      <w:pPr>
        <w:pStyle w:val="Heading4"/>
        <w:numPr>
          <w:ilvl w:val="3"/>
          <w:numId w:val="8"/>
        </w:numPr>
        <w:jc w:val="both"/>
        <w:rPr>
          <w:rFonts w:asciiTheme="majorBidi" w:hAnsiTheme="majorBidi"/>
          <w:b/>
          <w:bCs/>
          <w:i w:val="0"/>
          <w:iCs w:val="0"/>
          <w:color w:val="auto"/>
          <w:sz w:val="24"/>
          <w:szCs w:val="24"/>
        </w:rPr>
      </w:pPr>
      <w:bookmarkStart w:id="94" w:name="_Toc154562467"/>
      <w:r w:rsidRPr="0047250D">
        <w:rPr>
          <w:rFonts w:asciiTheme="majorBidi" w:hAnsiTheme="majorBidi"/>
          <w:b/>
          <w:bCs/>
          <w:i w:val="0"/>
          <w:iCs w:val="0"/>
          <w:color w:val="auto"/>
          <w:sz w:val="24"/>
          <w:szCs w:val="24"/>
        </w:rPr>
        <w:lastRenderedPageBreak/>
        <w:t>Emission Reductions:</w:t>
      </w:r>
      <w:bookmarkEnd w:id="94"/>
    </w:p>
    <w:p w14:paraId="7AC6DDEE" w14:textId="77777777" w:rsidR="0047250D" w:rsidRPr="0047250D" w:rsidRDefault="0047250D" w:rsidP="0047250D">
      <w:pPr>
        <w:jc w:val="both"/>
        <w:rPr>
          <w:rFonts w:asciiTheme="majorBidi" w:hAnsiTheme="majorBidi" w:cstheme="majorBidi"/>
          <w:sz w:val="24"/>
          <w:szCs w:val="24"/>
        </w:rPr>
      </w:pPr>
    </w:p>
    <w:p w14:paraId="6A29379E" w14:textId="77777777" w:rsidR="00395243" w:rsidRPr="00395243" w:rsidRDefault="00395243" w:rsidP="00395243">
      <w:pPr>
        <w:widowControl/>
        <w:numPr>
          <w:ilvl w:val="0"/>
          <w:numId w:val="36"/>
        </w:numPr>
        <w:autoSpaceDE/>
        <w:autoSpaceDN/>
        <w:spacing w:after="160" w:line="259" w:lineRule="auto"/>
        <w:jc w:val="both"/>
        <w:rPr>
          <w:rFonts w:asciiTheme="majorBidi" w:hAnsiTheme="majorBidi" w:cstheme="majorBidi"/>
          <w:sz w:val="24"/>
          <w:szCs w:val="24"/>
          <w:lang w:val="en-EG"/>
        </w:rPr>
      </w:pPr>
      <w:r w:rsidRPr="00395243">
        <w:rPr>
          <w:rFonts w:asciiTheme="majorBidi" w:hAnsiTheme="majorBidi" w:cstheme="majorBidi"/>
          <w:b/>
          <w:bCs/>
          <w:sz w:val="24"/>
          <w:szCs w:val="24"/>
          <w:lang w:val="en-EG"/>
        </w:rPr>
        <w:t>Conversion to Electric Vehicles:</w:t>
      </w:r>
      <w:r w:rsidRPr="00395243">
        <w:rPr>
          <w:rFonts w:asciiTheme="majorBidi" w:hAnsiTheme="majorBidi" w:cstheme="majorBidi"/>
          <w:sz w:val="24"/>
          <w:szCs w:val="24"/>
          <w:lang w:val="en-EG"/>
        </w:rPr>
        <w:t xml:space="preserve"> Electrify specializes in retrofitting motorcycles, tricycles, and other conventional vehicles into electric ones. This conversion leads to a substantial decrease in carbon dioxide and other pollutant emissions typically associated with combustion engines.</w:t>
      </w:r>
    </w:p>
    <w:p w14:paraId="4A47A23B" w14:textId="77777777" w:rsidR="00395243" w:rsidRPr="00395243" w:rsidRDefault="00395243" w:rsidP="00395243">
      <w:pPr>
        <w:widowControl/>
        <w:numPr>
          <w:ilvl w:val="0"/>
          <w:numId w:val="36"/>
        </w:numPr>
        <w:autoSpaceDE/>
        <w:autoSpaceDN/>
        <w:spacing w:after="160" w:line="259" w:lineRule="auto"/>
        <w:jc w:val="both"/>
        <w:rPr>
          <w:rFonts w:asciiTheme="majorBidi" w:hAnsiTheme="majorBidi" w:cstheme="majorBidi"/>
          <w:sz w:val="24"/>
          <w:szCs w:val="24"/>
          <w:lang w:val="en-EG"/>
        </w:rPr>
      </w:pPr>
      <w:r w:rsidRPr="00395243">
        <w:rPr>
          <w:rFonts w:asciiTheme="majorBidi" w:hAnsiTheme="majorBidi" w:cstheme="majorBidi"/>
          <w:b/>
          <w:bCs/>
          <w:sz w:val="24"/>
          <w:szCs w:val="24"/>
          <w:lang w:val="en-EG"/>
        </w:rPr>
        <w:t>Carbon Footprint Mitigation:</w:t>
      </w:r>
      <w:r w:rsidRPr="00395243">
        <w:rPr>
          <w:rFonts w:asciiTheme="majorBidi" w:hAnsiTheme="majorBidi" w:cstheme="majorBidi"/>
          <w:sz w:val="24"/>
          <w:szCs w:val="24"/>
          <w:lang w:val="en-EG"/>
        </w:rPr>
        <w:t xml:space="preserve"> By advocating for the adoption of electric mobility solutions, Electrify actively contributes to mitigating the carbon footprint. Electric vehicles produce zero tailpipe emissions, reducing greenhouse gas emissions and promoting cleaner air quality.</w:t>
      </w:r>
    </w:p>
    <w:p w14:paraId="3927989C" w14:textId="77777777" w:rsidR="00395243" w:rsidRPr="00395243" w:rsidRDefault="00395243" w:rsidP="00395243">
      <w:pPr>
        <w:widowControl/>
        <w:numPr>
          <w:ilvl w:val="0"/>
          <w:numId w:val="36"/>
        </w:numPr>
        <w:autoSpaceDE/>
        <w:autoSpaceDN/>
        <w:spacing w:after="160" w:line="259" w:lineRule="auto"/>
        <w:jc w:val="both"/>
        <w:rPr>
          <w:rFonts w:asciiTheme="majorBidi" w:hAnsiTheme="majorBidi" w:cstheme="majorBidi"/>
          <w:sz w:val="24"/>
          <w:szCs w:val="24"/>
          <w:lang w:val="en-EG"/>
        </w:rPr>
      </w:pPr>
      <w:r w:rsidRPr="00395243">
        <w:rPr>
          <w:rFonts w:asciiTheme="majorBidi" w:hAnsiTheme="majorBidi" w:cstheme="majorBidi"/>
          <w:b/>
          <w:bCs/>
          <w:sz w:val="24"/>
          <w:szCs w:val="24"/>
          <w:lang w:val="en-EG"/>
        </w:rPr>
        <w:t>Reduction of Fossil Fuel Dependency:</w:t>
      </w:r>
      <w:r w:rsidRPr="00395243">
        <w:rPr>
          <w:rFonts w:asciiTheme="majorBidi" w:hAnsiTheme="majorBidi" w:cstheme="majorBidi"/>
          <w:sz w:val="24"/>
          <w:szCs w:val="24"/>
          <w:lang w:val="en-EG"/>
        </w:rPr>
        <w:t xml:space="preserve"> The shift from gasoline-powered vehicles to electric ones decreases the dependency on fossil fuels. Electrify's focus on sustainable transportation aligns with reducing reliance on non-renewable energy sources, thereby aiding in emission reductions.</w:t>
      </w:r>
    </w:p>
    <w:p w14:paraId="3F167715" w14:textId="77777777" w:rsidR="00395243" w:rsidRPr="00395243" w:rsidRDefault="00395243" w:rsidP="00395243">
      <w:pPr>
        <w:widowControl/>
        <w:numPr>
          <w:ilvl w:val="0"/>
          <w:numId w:val="36"/>
        </w:numPr>
        <w:autoSpaceDE/>
        <w:autoSpaceDN/>
        <w:spacing w:after="160" w:line="259" w:lineRule="auto"/>
        <w:jc w:val="both"/>
        <w:rPr>
          <w:rFonts w:asciiTheme="majorBidi" w:hAnsiTheme="majorBidi" w:cstheme="majorBidi"/>
          <w:sz w:val="24"/>
          <w:szCs w:val="24"/>
          <w:lang w:val="en-EG"/>
        </w:rPr>
      </w:pPr>
      <w:r w:rsidRPr="00395243">
        <w:rPr>
          <w:rFonts w:asciiTheme="majorBidi" w:hAnsiTheme="majorBidi" w:cstheme="majorBidi"/>
          <w:b/>
          <w:bCs/>
          <w:sz w:val="24"/>
          <w:szCs w:val="24"/>
          <w:lang w:val="en-EG"/>
        </w:rPr>
        <w:t>Encouraging Renewable Energy Use:</w:t>
      </w:r>
      <w:r w:rsidRPr="00395243">
        <w:rPr>
          <w:rFonts w:asciiTheme="majorBidi" w:hAnsiTheme="majorBidi" w:cstheme="majorBidi"/>
          <w:sz w:val="24"/>
          <w:szCs w:val="24"/>
          <w:lang w:val="en-EG"/>
        </w:rPr>
        <w:t xml:space="preserve"> Electrify's efforts to promote the use of renewable energy sources, such as solar or wind power, to charge electric vehicles further contribute to emission reductions by eliminating the carbon emissions associated with electricity generation from fossil fuels.</w:t>
      </w:r>
    </w:p>
    <w:p w14:paraId="5BE3355F" w14:textId="77777777" w:rsidR="00395243" w:rsidRPr="00395243" w:rsidRDefault="00395243" w:rsidP="00395243">
      <w:pPr>
        <w:widowControl/>
        <w:numPr>
          <w:ilvl w:val="0"/>
          <w:numId w:val="36"/>
        </w:numPr>
        <w:autoSpaceDE/>
        <w:autoSpaceDN/>
        <w:spacing w:after="160" w:line="259" w:lineRule="auto"/>
        <w:jc w:val="both"/>
        <w:rPr>
          <w:rFonts w:asciiTheme="majorBidi" w:hAnsiTheme="majorBidi" w:cstheme="majorBidi"/>
          <w:sz w:val="24"/>
          <w:szCs w:val="24"/>
          <w:lang w:val="en-EG"/>
        </w:rPr>
      </w:pPr>
      <w:r w:rsidRPr="00395243">
        <w:rPr>
          <w:rFonts w:asciiTheme="majorBidi" w:hAnsiTheme="majorBidi" w:cstheme="majorBidi"/>
          <w:b/>
          <w:bCs/>
          <w:sz w:val="24"/>
          <w:szCs w:val="24"/>
          <w:lang w:val="en-EG"/>
        </w:rPr>
        <w:t>Environmental Benefits:</w:t>
      </w:r>
      <w:r w:rsidRPr="00395243">
        <w:rPr>
          <w:rFonts w:asciiTheme="majorBidi" w:hAnsiTheme="majorBidi" w:cstheme="majorBidi"/>
          <w:sz w:val="24"/>
          <w:szCs w:val="24"/>
          <w:lang w:val="en-EG"/>
        </w:rPr>
        <w:t xml:space="preserve"> Electrify's initiatives aim to create a more sustainable future by emphasizing the environmental benefits of electric vehicles, fostering awareness about the positive impact on reducing air pollution and improving public health.</w:t>
      </w:r>
    </w:p>
    <w:p w14:paraId="4F5F724D" w14:textId="30536413" w:rsidR="0047250D" w:rsidRPr="0047250D" w:rsidRDefault="0047250D" w:rsidP="0047250D">
      <w:pPr>
        <w:widowControl/>
        <w:autoSpaceDE/>
        <w:autoSpaceDN/>
        <w:spacing w:after="160" w:line="259" w:lineRule="auto"/>
        <w:jc w:val="both"/>
        <w:rPr>
          <w:rFonts w:asciiTheme="majorBidi" w:hAnsiTheme="majorBidi" w:cstheme="majorBidi"/>
          <w:sz w:val="24"/>
          <w:szCs w:val="24"/>
        </w:rPr>
      </w:pPr>
      <w:r w:rsidRPr="0047250D">
        <w:rPr>
          <w:rFonts w:asciiTheme="majorBidi" w:hAnsiTheme="majorBidi" w:cstheme="majorBidi"/>
          <w:sz w:val="24"/>
          <w:szCs w:val="24"/>
        </w:rPr>
        <w:br w:type="page"/>
      </w:r>
    </w:p>
    <w:p w14:paraId="1BB0C93E" w14:textId="77777777" w:rsidR="0047250D" w:rsidRPr="0047250D" w:rsidRDefault="0047250D" w:rsidP="0047250D">
      <w:pPr>
        <w:pStyle w:val="Heading5"/>
        <w:numPr>
          <w:ilvl w:val="4"/>
          <w:numId w:val="8"/>
        </w:numPr>
        <w:jc w:val="both"/>
        <w:rPr>
          <w:rFonts w:asciiTheme="majorBidi" w:hAnsiTheme="majorBidi"/>
          <w:b/>
          <w:bCs/>
          <w:color w:val="auto"/>
          <w:sz w:val="24"/>
          <w:szCs w:val="24"/>
        </w:rPr>
      </w:pPr>
      <w:bookmarkStart w:id="95" w:name="_Toc154562468"/>
      <w:r w:rsidRPr="0047250D">
        <w:rPr>
          <w:rFonts w:asciiTheme="majorBidi" w:hAnsiTheme="majorBidi"/>
          <w:b/>
          <w:bCs/>
          <w:color w:val="auto"/>
          <w:sz w:val="24"/>
          <w:szCs w:val="24"/>
        </w:rPr>
        <w:lastRenderedPageBreak/>
        <w:t>Reduction in Tailpipe Emissions:</w:t>
      </w:r>
      <w:bookmarkEnd w:id="95"/>
    </w:p>
    <w:p w14:paraId="56169B27" w14:textId="77777777" w:rsidR="0047250D" w:rsidRPr="0047250D" w:rsidRDefault="0047250D" w:rsidP="0047250D">
      <w:pPr>
        <w:jc w:val="both"/>
        <w:rPr>
          <w:rFonts w:asciiTheme="majorBidi" w:hAnsiTheme="majorBidi" w:cstheme="majorBidi"/>
          <w:sz w:val="24"/>
          <w:szCs w:val="24"/>
        </w:rPr>
      </w:pPr>
    </w:p>
    <w:p w14:paraId="35779B6D" w14:textId="3C4AF877" w:rsidR="0047250D" w:rsidRPr="0047250D" w:rsidRDefault="0047250D" w:rsidP="0047250D">
      <w:pPr>
        <w:jc w:val="both"/>
        <w:rPr>
          <w:rFonts w:asciiTheme="majorBidi" w:hAnsiTheme="majorBidi" w:cstheme="majorBidi"/>
          <w:b/>
          <w:bCs/>
          <w:sz w:val="24"/>
          <w:szCs w:val="24"/>
          <w:lang w:val="en-GB"/>
        </w:rPr>
      </w:pPr>
      <w:r w:rsidRPr="0047250D">
        <w:rPr>
          <w:rFonts w:asciiTheme="majorBidi" w:hAnsiTheme="majorBidi" w:cstheme="majorBidi"/>
          <w:b/>
          <w:bCs/>
          <w:sz w:val="24"/>
          <w:szCs w:val="24"/>
          <w:lang w:val="en-GB"/>
        </w:rPr>
        <w:t>Reduction in Tailpipe Emissions through Electric Vehicle (EV) Conversion:</w:t>
      </w:r>
    </w:p>
    <w:p w14:paraId="68251E1F" w14:textId="77777777" w:rsidR="0047250D" w:rsidRPr="0047250D" w:rsidRDefault="0047250D" w:rsidP="0047250D">
      <w:pPr>
        <w:jc w:val="both"/>
        <w:rPr>
          <w:rFonts w:asciiTheme="majorBidi" w:hAnsiTheme="majorBidi" w:cstheme="majorBidi"/>
          <w:sz w:val="24"/>
          <w:szCs w:val="24"/>
        </w:rPr>
      </w:pPr>
    </w:p>
    <w:p w14:paraId="339DA78D" w14:textId="77777777" w:rsidR="0047250D" w:rsidRPr="0047250D" w:rsidRDefault="0047250D" w:rsidP="0047250D">
      <w:pPr>
        <w:pStyle w:val="ListParagraph"/>
        <w:numPr>
          <w:ilvl w:val="0"/>
          <w:numId w:val="12"/>
        </w:numPr>
        <w:jc w:val="both"/>
        <w:rPr>
          <w:rFonts w:asciiTheme="majorBidi" w:hAnsiTheme="majorBidi" w:cstheme="majorBidi"/>
          <w:sz w:val="24"/>
          <w:szCs w:val="24"/>
        </w:rPr>
      </w:pPr>
      <w:r w:rsidRPr="0047250D">
        <w:rPr>
          <w:rFonts w:asciiTheme="majorBidi" w:hAnsiTheme="majorBidi" w:cstheme="majorBidi"/>
          <w:b/>
          <w:bCs/>
          <w:sz w:val="24"/>
          <w:szCs w:val="24"/>
        </w:rPr>
        <w:t>Elimination of Combustion:</w:t>
      </w:r>
      <w:r w:rsidRPr="0047250D">
        <w:rPr>
          <w:rFonts w:asciiTheme="majorBidi" w:hAnsiTheme="majorBidi" w:cstheme="majorBidi"/>
          <w:sz w:val="24"/>
          <w:szCs w:val="24"/>
        </w:rPr>
        <w:t xml:space="preserve"> ICE vehicles operate by burning fossil fuels (usually gasoline or diesel) in an internal combustion engine, which generates tailpipe emissions. In contrast, electric vehicles, including those converted by Electrify, rely on electricity stored in batteries to power an electric motor. This electric motor produces zero tailpipe emissions because there is no combustion involved.</w:t>
      </w:r>
    </w:p>
    <w:p w14:paraId="1FE7BB85" w14:textId="77777777" w:rsidR="0047250D" w:rsidRPr="0047250D" w:rsidRDefault="0047250D" w:rsidP="0047250D">
      <w:pPr>
        <w:jc w:val="both"/>
        <w:rPr>
          <w:rFonts w:asciiTheme="majorBidi" w:hAnsiTheme="majorBidi" w:cstheme="majorBidi"/>
          <w:sz w:val="24"/>
          <w:szCs w:val="24"/>
        </w:rPr>
      </w:pPr>
    </w:p>
    <w:p w14:paraId="4231A0BE" w14:textId="77777777" w:rsidR="0047250D" w:rsidRPr="0047250D" w:rsidRDefault="0047250D" w:rsidP="0047250D">
      <w:pPr>
        <w:pStyle w:val="ListParagraph"/>
        <w:numPr>
          <w:ilvl w:val="0"/>
          <w:numId w:val="12"/>
        </w:numPr>
        <w:jc w:val="both"/>
        <w:rPr>
          <w:rFonts w:asciiTheme="majorBidi" w:hAnsiTheme="majorBidi" w:cstheme="majorBidi"/>
          <w:sz w:val="24"/>
          <w:szCs w:val="24"/>
        </w:rPr>
      </w:pPr>
      <w:r w:rsidRPr="0047250D">
        <w:rPr>
          <w:rFonts w:asciiTheme="majorBidi" w:hAnsiTheme="majorBidi" w:cstheme="majorBidi"/>
          <w:b/>
          <w:bCs/>
          <w:sz w:val="24"/>
          <w:szCs w:val="24"/>
        </w:rPr>
        <w:t>Zero Tailpipe Pollutants:</w:t>
      </w:r>
      <w:r w:rsidRPr="0047250D">
        <w:rPr>
          <w:rFonts w:asciiTheme="majorBidi" w:hAnsiTheme="majorBidi" w:cstheme="majorBidi"/>
          <w:sz w:val="24"/>
          <w:szCs w:val="24"/>
        </w:rPr>
        <w:t xml:space="preserve"> ICE vehicles emit various harmful pollutants during combustion, including nitrogen oxides (NOx), particulate matter (PM), and hydrocarbons (HC). These pollutants have detrimental effects on air quality and public health. When a vehicle is converted to an electric powertrain, these emissions are completely eliminated, resulting in cleaner air and improved public health in the areas where these vehicles operate.</w:t>
      </w:r>
    </w:p>
    <w:p w14:paraId="75C9E375" w14:textId="77777777" w:rsidR="0047250D" w:rsidRPr="0047250D" w:rsidRDefault="0047250D" w:rsidP="0047250D">
      <w:pPr>
        <w:jc w:val="both"/>
        <w:rPr>
          <w:rFonts w:asciiTheme="majorBidi" w:hAnsiTheme="majorBidi" w:cstheme="majorBidi"/>
          <w:sz w:val="24"/>
          <w:szCs w:val="24"/>
        </w:rPr>
      </w:pPr>
    </w:p>
    <w:p w14:paraId="04F06EAC" w14:textId="77777777" w:rsidR="0047250D" w:rsidRPr="0047250D" w:rsidRDefault="0047250D" w:rsidP="0047250D">
      <w:pPr>
        <w:pStyle w:val="ListParagraph"/>
        <w:numPr>
          <w:ilvl w:val="0"/>
          <w:numId w:val="12"/>
        </w:numPr>
        <w:jc w:val="both"/>
        <w:rPr>
          <w:rFonts w:asciiTheme="majorBidi" w:hAnsiTheme="majorBidi" w:cstheme="majorBidi"/>
          <w:sz w:val="24"/>
          <w:szCs w:val="24"/>
        </w:rPr>
      </w:pPr>
      <w:r w:rsidRPr="0047250D">
        <w:rPr>
          <w:rFonts w:asciiTheme="majorBidi" w:hAnsiTheme="majorBidi" w:cstheme="majorBidi"/>
          <w:b/>
          <w:bCs/>
          <w:sz w:val="24"/>
          <w:szCs w:val="24"/>
        </w:rPr>
        <w:t>Reduced Carbon Emissions:</w:t>
      </w:r>
      <w:r w:rsidRPr="0047250D">
        <w:rPr>
          <w:rFonts w:asciiTheme="majorBidi" w:hAnsiTheme="majorBidi" w:cstheme="majorBidi"/>
          <w:sz w:val="24"/>
          <w:szCs w:val="24"/>
        </w:rPr>
        <w:t xml:space="preserve"> One of the most significant advantages of EVs is the reduction in carbon dioxide (CO2) emissions. CO2 is a greenhouse gas responsible for global warming and climate change. ICE vehicles release substantial amounts of CO2 into the atmosphere through the burning of fossil fuels. In contrast, electric vehicles produce zero tailpipe CO2 emissions. Additionally, when EVs are charged with electricity generated from renewable sources, their overall carbon footprint becomes even lower, contributing to a greener planet.</w:t>
      </w:r>
    </w:p>
    <w:p w14:paraId="2FD3390B" w14:textId="77777777" w:rsidR="0047250D" w:rsidRPr="0047250D" w:rsidRDefault="0047250D" w:rsidP="0047250D">
      <w:pPr>
        <w:pStyle w:val="ListParagraph"/>
        <w:jc w:val="both"/>
        <w:rPr>
          <w:rFonts w:asciiTheme="majorBidi" w:hAnsiTheme="majorBidi" w:cstheme="majorBidi"/>
          <w:sz w:val="24"/>
          <w:szCs w:val="24"/>
        </w:rPr>
      </w:pPr>
    </w:p>
    <w:p w14:paraId="71283DAE" w14:textId="79C1A332" w:rsidR="0047250D" w:rsidRPr="0047250D" w:rsidRDefault="0047250D" w:rsidP="0047250D">
      <w:pPr>
        <w:jc w:val="both"/>
        <w:rPr>
          <w:rFonts w:asciiTheme="majorBidi" w:hAnsiTheme="majorBidi" w:cstheme="majorBidi"/>
          <w:b/>
          <w:bCs/>
          <w:sz w:val="24"/>
          <w:szCs w:val="24"/>
        </w:rPr>
      </w:pPr>
      <w:r w:rsidRPr="0047250D">
        <w:rPr>
          <w:rFonts w:asciiTheme="majorBidi" w:hAnsiTheme="majorBidi" w:cstheme="majorBidi"/>
          <w:b/>
          <w:bCs/>
          <w:sz w:val="24"/>
          <w:szCs w:val="24"/>
        </w:rPr>
        <w:t>Data and Statistics on Emission Reductions:</w:t>
      </w:r>
    </w:p>
    <w:p w14:paraId="515E8B79" w14:textId="77777777" w:rsidR="0047250D" w:rsidRPr="0047250D" w:rsidRDefault="0047250D" w:rsidP="0047250D">
      <w:pPr>
        <w:jc w:val="both"/>
        <w:rPr>
          <w:rFonts w:asciiTheme="majorBidi" w:hAnsiTheme="majorBidi" w:cstheme="majorBidi"/>
          <w:b/>
          <w:bCs/>
          <w:sz w:val="24"/>
          <w:szCs w:val="24"/>
        </w:rPr>
      </w:pPr>
    </w:p>
    <w:p w14:paraId="16BE7ECC" w14:textId="77777777" w:rsidR="0047250D" w:rsidRPr="0047250D" w:rsidRDefault="0047250D" w:rsidP="0047250D">
      <w:pPr>
        <w:pStyle w:val="ListParagraph"/>
        <w:numPr>
          <w:ilvl w:val="0"/>
          <w:numId w:val="13"/>
        </w:numPr>
        <w:jc w:val="both"/>
        <w:rPr>
          <w:rFonts w:asciiTheme="majorBidi" w:hAnsiTheme="majorBidi" w:cstheme="majorBidi"/>
          <w:sz w:val="24"/>
          <w:szCs w:val="24"/>
        </w:rPr>
      </w:pPr>
      <w:r w:rsidRPr="0047250D">
        <w:rPr>
          <w:rFonts w:asciiTheme="majorBidi" w:hAnsiTheme="majorBidi" w:cstheme="majorBidi"/>
          <w:b/>
          <w:bCs/>
          <w:sz w:val="24"/>
          <w:szCs w:val="24"/>
        </w:rPr>
        <w:t>Emission Reduction Metrics</w:t>
      </w:r>
      <w:r w:rsidRPr="0047250D">
        <w:rPr>
          <w:rFonts w:asciiTheme="majorBidi" w:hAnsiTheme="majorBidi" w:cstheme="majorBidi"/>
          <w:sz w:val="24"/>
          <w:szCs w:val="24"/>
        </w:rPr>
        <w:t>: Electrify provides specific metrics that quantify the reduction in tailpipe emissions achieved through its vehicle conversions. These metrics may include the percentage decrease in NOx, PM, HC, and CO2 emissions compared to the emissions of the original ICE vehicles.</w:t>
      </w:r>
    </w:p>
    <w:p w14:paraId="25131DDF" w14:textId="77777777" w:rsidR="0047250D" w:rsidRPr="0047250D" w:rsidRDefault="0047250D" w:rsidP="0047250D">
      <w:pPr>
        <w:jc w:val="both"/>
        <w:rPr>
          <w:rFonts w:asciiTheme="majorBidi" w:hAnsiTheme="majorBidi" w:cstheme="majorBidi"/>
          <w:b/>
          <w:bCs/>
          <w:sz w:val="24"/>
          <w:szCs w:val="24"/>
        </w:rPr>
      </w:pPr>
    </w:p>
    <w:p w14:paraId="696DAB9B" w14:textId="77777777" w:rsidR="0047250D" w:rsidRPr="0047250D" w:rsidRDefault="0047250D" w:rsidP="0047250D">
      <w:pPr>
        <w:pStyle w:val="ListParagraph"/>
        <w:numPr>
          <w:ilvl w:val="0"/>
          <w:numId w:val="13"/>
        </w:numPr>
        <w:jc w:val="both"/>
        <w:rPr>
          <w:rFonts w:asciiTheme="majorBidi" w:hAnsiTheme="majorBidi" w:cstheme="majorBidi"/>
          <w:sz w:val="24"/>
          <w:szCs w:val="24"/>
        </w:rPr>
      </w:pPr>
      <w:r w:rsidRPr="0047250D">
        <w:rPr>
          <w:rFonts w:asciiTheme="majorBidi" w:hAnsiTheme="majorBidi" w:cstheme="majorBidi"/>
          <w:b/>
          <w:bCs/>
          <w:sz w:val="24"/>
          <w:szCs w:val="24"/>
        </w:rPr>
        <w:t xml:space="preserve">Air Quality Improvement: </w:t>
      </w:r>
      <w:r w:rsidRPr="0047250D">
        <w:rPr>
          <w:rFonts w:asciiTheme="majorBidi" w:hAnsiTheme="majorBidi" w:cstheme="majorBidi"/>
          <w:sz w:val="24"/>
          <w:szCs w:val="24"/>
        </w:rPr>
        <w:t>Electrify presents data illustrating the improvement in air quality in regions where converted EVs are in operation. This can involve air quality index (AQI) measurements, which show reduced levels of pollutants that impact air quality.</w:t>
      </w:r>
    </w:p>
    <w:p w14:paraId="2F5D50F8" w14:textId="77777777" w:rsidR="0047250D" w:rsidRPr="0047250D" w:rsidRDefault="0047250D" w:rsidP="0047250D">
      <w:pPr>
        <w:jc w:val="both"/>
        <w:rPr>
          <w:rFonts w:asciiTheme="majorBidi" w:hAnsiTheme="majorBidi" w:cstheme="majorBidi"/>
          <w:b/>
          <w:bCs/>
          <w:sz w:val="24"/>
          <w:szCs w:val="24"/>
        </w:rPr>
      </w:pPr>
    </w:p>
    <w:p w14:paraId="29F81702" w14:textId="77777777" w:rsidR="0047250D" w:rsidRPr="0047250D" w:rsidRDefault="0047250D" w:rsidP="0047250D">
      <w:pPr>
        <w:pStyle w:val="ListParagraph"/>
        <w:numPr>
          <w:ilvl w:val="0"/>
          <w:numId w:val="13"/>
        </w:numPr>
        <w:jc w:val="both"/>
        <w:rPr>
          <w:rFonts w:asciiTheme="majorBidi" w:hAnsiTheme="majorBidi" w:cstheme="majorBidi"/>
          <w:sz w:val="24"/>
          <w:szCs w:val="24"/>
        </w:rPr>
      </w:pPr>
      <w:r w:rsidRPr="0047250D">
        <w:rPr>
          <w:rFonts w:asciiTheme="majorBidi" w:hAnsiTheme="majorBidi" w:cstheme="majorBidi"/>
          <w:b/>
          <w:bCs/>
          <w:sz w:val="24"/>
          <w:szCs w:val="24"/>
        </w:rPr>
        <w:t xml:space="preserve">Comparative Studies: </w:t>
      </w:r>
      <w:r w:rsidRPr="0047250D">
        <w:rPr>
          <w:rFonts w:asciiTheme="majorBidi" w:hAnsiTheme="majorBidi" w:cstheme="majorBidi"/>
          <w:sz w:val="24"/>
          <w:szCs w:val="24"/>
        </w:rPr>
        <w:t>Electrify may reference comparative studies that assess the emissions of converted EVs versus their ICE counterparts. These studies often provide scientific data that supports the project's emission reduction claims.</w:t>
      </w:r>
    </w:p>
    <w:p w14:paraId="2D976432" w14:textId="77777777" w:rsidR="0047250D" w:rsidRPr="0047250D" w:rsidRDefault="0047250D" w:rsidP="0047250D">
      <w:pPr>
        <w:jc w:val="both"/>
        <w:rPr>
          <w:rFonts w:asciiTheme="majorBidi" w:hAnsiTheme="majorBidi" w:cstheme="majorBidi"/>
          <w:b/>
          <w:bCs/>
          <w:sz w:val="24"/>
          <w:szCs w:val="24"/>
        </w:rPr>
      </w:pPr>
    </w:p>
    <w:p w14:paraId="77686929" w14:textId="23EB9C0C" w:rsidR="0047250D" w:rsidRPr="0047250D" w:rsidRDefault="0047250D" w:rsidP="0047250D">
      <w:pPr>
        <w:pStyle w:val="ListParagraph"/>
        <w:numPr>
          <w:ilvl w:val="0"/>
          <w:numId w:val="13"/>
        </w:numPr>
        <w:jc w:val="both"/>
        <w:rPr>
          <w:rFonts w:asciiTheme="majorBidi" w:hAnsiTheme="majorBidi" w:cstheme="majorBidi"/>
          <w:b/>
          <w:bCs/>
          <w:sz w:val="24"/>
          <w:szCs w:val="24"/>
        </w:rPr>
      </w:pPr>
      <w:r w:rsidRPr="0047250D">
        <w:rPr>
          <w:rFonts w:asciiTheme="majorBidi" w:hAnsiTheme="majorBidi" w:cstheme="majorBidi"/>
          <w:b/>
          <w:bCs/>
          <w:sz w:val="24"/>
          <w:szCs w:val="24"/>
        </w:rPr>
        <w:t xml:space="preserve">Environmental Impact Reports: </w:t>
      </w:r>
      <w:r w:rsidRPr="0047250D">
        <w:rPr>
          <w:rFonts w:asciiTheme="majorBidi" w:hAnsiTheme="majorBidi" w:cstheme="majorBidi"/>
          <w:sz w:val="24"/>
          <w:szCs w:val="24"/>
        </w:rPr>
        <w:t>Electrify may provide reports or assessments conducted by environmental agencies or organizations that evaluate the positive environmental impact of EV conversions. These reports typically include detailed emission reduction figures and their implications for local and global environments.</w:t>
      </w:r>
    </w:p>
    <w:p w14:paraId="2595806F" w14:textId="77777777" w:rsidR="0047250D" w:rsidRPr="0047250D" w:rsidRDefault="0047250D" w:rsidP="0047250D">
      <w:pPr>
        <w:pStyle w:val="ListParagraph"/>
        <w:jc w:val="both"/>
        <w:rPr>
          <w:rFonts w:asciiTheme="majorBidi" w:hAnsiTheme="majorBidi" w:cstheme="majorBidi"/>
          <w:b/>
          <w:bCs/>
          <w:sz w:val="24"/>
          <w:szCs w:val="24"/>
        </w:rPr>
      </w:pPr>
    </w:p>
    <w:p w14:paraId="3C712149" w14:textId="77777777" w:rsidR="0047250D" w:rsidRPr="0047250D" w:rsidRDefault="0047250D" w:rsidP="0047250D">
      <w:pPr>
        <w:jc w:val="both"/>
        <w:rPr>
          <w:rFonts w:asciiTheme="majorBidi" w:hAnsiTheme="majorBidi" w:cstheme="majorBidi"/>
          <w:sz w:val="24"/>
          <w:szCs w:val="24"/>
          <w:lang w:val="en-GB"/>
        </w:rPr>
      </w:pPr>
    </w:p>
    <w:p w14:paraId="1665FABF" w14:textId="77777777" w:rsidR="0047250D" w:rsidRPr="0047250D" w:rsidRDefault="0047250D" w:rsidP="0047250D">
      <w:pPr>
        <w:jc w:val="both"/>
        <w:rPr>
          <w:rFonts w:asciiTheme="majorBidi" w:hAnsiTheme="majorBidi" w:cstheme="majorBidi"/>
          <w:sz w:val="24"/>
          <w:szCs w:val="24"/>
          <w:lang w:val="en-GB"/>
        </w:rPr>
      </w:pPr>
    </w:p>
    <w:p w14:paraId="015BFFD3" w14:textId="77777777" w:rsidR="0047250D" w:rsidRPr="0047250D" w:rsidRDefault="0047250D" w:rsidP="0047250D">
      <w:pPr>
        <w:jc w:val="both"/>
        <w:rPr>
          <w:rFonts w:asciiTheme="majorBidi" w:hAnsiTheme="majorBidi" w:cstheme="majorBidi"/>
          <w:sz w:val="24"/>
          <w:szCs w:val="24"/>
          <w:lang w:val="en-GB"/>
        </w:rPr>
      </w:pPr>
    </w:p>
    <w:p w14:paraId="46438AD2" w14:textId="77777777" w:rsidR="0047250D" w:rsidRPr="0047250D" w:rsidRDefault="0047250D" w:rsidP="0047250D">
      <w:pPr>
        <w:jc w:val="both"/>
        <w:rPr>
          <w:rFonts w:asciiTheme="majorBidi" w:hAnsiTheme="majorBidi" w:cstheme="majorBidi"/>
          <w:sz w:val="24"/>
          <w:szCs w:val="24"/>
          <w:lang w:val="en-GB"/>
        </w:rPr>
      </w:pPr>
    </w:p>
    <w:p w14:paraId="6C27B413" w14:textId="77777777" w:rsidR="0047250D" w:rsidRPr="0047250D" w:rsidRDefault="0047250D" w:rsidP="0047250D">
      <w:pPr>
        <w:pStyle w:val="Heading5"/>
        <w:numPr>
          <w:ilvl w:val="4"/>
          <w:numId w:val="8"/>
        </w:numPr>
        <w:jc w:val="both"/>
        <w:rPr>
          <w:rFonts w:asciiTheme="majorBidi" w:hAnsiTheme="majorBidi"/>
          <w:b/>
          <w:bCs/>
          <w:color w:val="auto"/>
          <w:sz w:val="24"/>
          <w:szCs w:val="24"/>
        </w:rPr>
      </w:pPr>
      <w:bookmarkStart w:id="96" w:name="_Toc154562469"/>
      <w:r w:rsidRPr="0047250D">
        <w:rPr>
          <w:rFonts w:asciiTheme="majorBidi" w:hAnsiTheme="majorBidi"/>
          <w:b/>
          <w:bCs/>
          <w:color w:val="auto"/>
          <w:sz w:val="24"/>
          <w:szCs w:val="24"/>
        </w:rPr>
        <w:lastRenderedPageBreak/>
        <w:t>Greenhouse Gas Emissions Reduction:</w:t>
      </w:r>
      <w:bookmarkEnd w:id="96"/>
    </w:p>
    <w:p w14:paraId="4A342D25" w14:textId="77777777" w:rsidR="0047250D" w:rsidRPr="0047250D" w:rsidRDefault="0047250D" w:rsidP="0047250D">
      <w:pPr>
        <w:jc w:val="both"/>
        <w:rPr>
          <w:rFonts w:asciiTheme="majorBidi" w:hAnsiTheme="majorBidi" w:cstheme="majorBidi"/>
          <w:sz w:val="24"/>
          <w:szCs w:val="24"/>
        </w:rPr>
      </w:pPr>
    </w:p>
    <w:p w14:paraId="3160653C" w14:textId="77777777" w:rsidR="0047250D" w:rsidRPr="0047250D" w:rsidRDefault="0047250D" w:rsidP="0047250D">
      <w:pPr>
        <w:ind w:firstLine="180"/>
        <w:jc w:val="both"/>
        <w:rPr>
          <w:rFonts w:asciiTheme="majorBidi" w:hAnsiTheme="majorBidi" w:cstheme="majorBidi"/>
          <w:b/>
          <w:bCs/>
          <w:sz w:val="24"/>
          <w:szCs w:val="24"/>
        </w:rPr>
      </w:pPr>
      <w:r w:rsidRPr="0047250D">
        <w:rPr>
          <w:rFonts w:asciiTheme="majorBidi" w:hAnsiTheme="majorBidi" w:cstheme="majorBidi"/>
          <w:b/>
          <w:bCs/>
          <w:sz w:val="24"/>
          <w:szCs w:val="24"/>
        </w:rPr>
        <w:t>Reduction of Greenhouse Gas Emissions through Electric Powertrains:</w:t>
      </w:r>
    </w:p>
    <w:p w14:paraId="3F62E947" w14:textId="77777777" w:rsidR="0047250D" w:rsidRPr="0047250D" w:rsidRDefault="0047250D" w:rsidP="0047250D">
      <w:pPr>
        <w:pStyle w:val="ListParagraph"/>
        <w:jc w:val="both"/>
        <w:rPr>
          <w:rFonts w:asciiTheme="majorBidi" w:hAnsiTheme="majorBidi" w:cstheme="majorBidi"/>
          <w:sz w:val="24"/>
          <w:szCs w:val="24"/>
        </w:rPr>
      </w:pPr>
    </w:p>
    <w:p w14:paraId="770E4B9D" w14:textId="77777777" w:rsidR="0047250D" w:rsidRPr="0047250D" w:rsidRDefault="0047250D" w:rsidP="008B18F8">
      <w:pPr>
        <w:pStyle w:val="ListParagraph"/>
        <w:numPr>
          <w:ilvl w:val="0"/>
          <w:numId w:val="10"/>
        </w:numPr>
        <w:ind w:left="1080"/>
        <w:jc w:val="both"/>
        <w:rPr>
          <w:rFonts w:asciiTheme="majorBidi" w:hAnsiTheme="majorBidi" w:cstheme="majorBidi"/>
          <w:sz w:val="24"/>
          <w:szCs w:val="24"/>
        </w:rPr>
      </w:pPr>
      <w:r w:rsidRPr="0047250D">
        <w:rPr>
          <w:rFonts w:asciiTheme="majorBidi" w:hAnsiTheme="majorBidi" w:cstheme="majorBidi"/>
          <w:b/>
          <w:bCs/>
          <w:sz w:val="24"/>
          <w:szCs w:val="24"/>
        </w:rPr>
        <w:t>Zero Tailpipe CO2 Emissions:</w:t>
      </w:r>
      <w:r w:rsidRPr="0047250D">
        <w:rPr>
          <w:rFonts w:asciiTheme="majorBidi" w:hAnsiTheme="majorBidi" w:cstheme="majorBidi"/>
          <w:sz w:val="24"/>
          <w:szCs w:val="24"/>
        </w:rPr>
        <w:t xml:space="preserve"> Internal Combustion Engine (ICE) vehicles burn fossil fuels, emitting CO2 directly from the tailpipe. In contrast, electric vehicles (EVs), including those converted by Electrify, produce zero tailpipe CO2 emissions because they rely on electricity stored in batteries. This eliminates the direct emissions of this potent greenhouse gas during vehicle operation.</w:t>
      </w:r>
    </w:p>
    <w:p w14:paraId="7F7DA8B9" w14:textId="77777777" w:rsidR="0047250D" w:rsidRPr="0047250D" w:rsidRDefault="0047250D" w:rsidP="008B18F8">
      <w:pPr>
        <w:pStyle w:val="ListParagraph"/>
        <w:ind w:left="1080"/>
        <w:jc w:val="both"/>
        <w:rPr>
          <w:rFonts w:asciiTheme="majorBidi" w:hAnsiTheme="majorBidi" w:cstheme="majorBidi"/>
          <w:sz w:val="24"/>
          <w:szCs w:val="24"/>
        </w:rPr>
      </w:pPr>
    </w:p>
    <w:p w14:paraId="7A77B2E7" w14:textId="77777777" w:rsidR="0047250D" w:rsidRPr="0047250D" w:rsidRDefault="0047250D" w:rsidP="008B18F8">
      <w:pPr>
        <w:pStyle w:val="ListParagraph"/>
        <w:numPr>
          <w:ilvl w:val="0"/>
          <w:numId w:val="10"/>
        </w:numPr>
        <w:ind w:left="1080"/>
        <w:jc w:val="both"/>
        <w:rPr>
          <w:rFonts w:asciiTheme="majorBidi" w:hAnsiTheme="majorBidi" w:cstheme="majorBidi"/>
          <w:sz w:val="24"/>
          <w:szCs w:val="24"/>
        </w:rPr>
      </w:pPr>
      <w:r w:rsidRPr="0047250D">
        <w:rPr>
          <w:rFonts w:asciiTheme="majorBidi" w:hAnsiTheme="majorBidi" w:cstheme="majorBidi"/>
          <w:b/>
          <w:bCs/>
          <w:sz w:val="24"/>
          <w:szCs w:val="24"/>
        </w:rPr>
        <w:t>Efficiency Gains:</w:t>
      </w:r>
      <w:r w:rsidRPr="0047250D">
        <w:rPr>
          <w:rFonts w:asciiTheme="majorBidi" w:hAnsiTheme="majorBidi" w:cstheme="majorBidi"/>
          <w:sz w:val="24"/>
          <w:szCs w:val="24"/>
        </w:rPr>
        <w:t xml:space="preserve"> Electric powertrains are inherently more efficient than internal combustion engines. They convert a higher percentage of the energy from the power source (electricity) into vehicle movement, resulting in less wasted energy. This increased efficiency reduces the overall energy consumption and CO2 emissions associated with EVs.</w:t>
      </w:r>
    </w:p>
    <w:p w14:paraId="4FBEA6DC" w14:textId="77777777" w:rsidR="0047250D" w:rsidRPr="0047250D" w:rsidRDefault="0047250D" w:rsidP="008B18F8">
      <w:pPr>
        <w:pStyle w:val="ListParagraph"/>
        <w:ind w:left="1080"/>
        <w:jc w:val="both"/>
        <w:rPr>
          <w:rFonts w:asciiTheme="majorBidi" w:hAnsiTheme="majorBidi" w:cstheme="majorBidi"/>
          <w:sz w:val="24"/>
          <w:szCs w:val="24"/>
        </w:rPr>
      </w:pPr>
    </w:p>
    <w:p w14:paraId="5D174546" w14:textId="77777777" w:rsidR="0047250D" w:rsidRPr="0047250D" w:rsidRDefault="0047250D" w:rsidP="008B18F8">
      <w:pPr>
        <w:pStyle w:val="ListParagraph"/>
        <w:numPr>
          <w:ilvl w:val="0"/>
          <w:numId w:val="10"/>
        </w:numPr>
        <w:ind w:left="1080"/>
        <w:jc w:val="both"/>
        <w:rPr>
          <w:rFonts w:asciiTheme="majorBidi" w:hAnsiTheme="majorBidi" w:cstheme="majorBidi"/>
          <w:sz w:val="24"/>
          <w:szCs w:val="24"/>
        </w:rPr>
      </w:pPr>
      <w:r w:rsidRPr="0047250D">
        <w:rPr>
          <w:rFonts w:asciiTheme="majorBidi" w:hAnsiTheme="majorBidi" w:cstheme="majorBidi"/>
          <w:b/>
          <w:bCs/>
          <w:sz w:val="24"/>
          <w:szCs w:val="24"/>
        </w:rPr>
        <w:t>Renewable Energy Integration</w:t>
      </w:r>
      <w:r w:rsidRPr="0047250D">
        <w:rPr>
          <w:rFonts w:asciiTheme="majorBidi" w:hAnsiTheme="majorBidi" w:cstheme="majorBidi"/>
          <w:sz w:val="24"/>
          <w:szCs w:val="24"/>
        </w:rPr>
        <w:t>: Many EV owners and operators charge their vehicles using electricity generated from renewable sources such as wind, solar, or hydroelectric power. When EVs are charged with clean, renewable energy, their carbon footprint becomes even lower, as there are no CO2 emissions associated with the electricity generation process.</w:t>
      </w:r>
    </w:p>
    <w:p w14:paraId="3387DEAA" w14:textId="77777777" w:rsidR="0047250D" w:rsidRPr="0047250D" w:rsidRDefault="0047250D" w:rsidP="0047250D">
      <w:pPr>
        <w:pStyle w:val="ListParagraph"/>
        <w:jc w:val="both"/>
        <w:rPr>
          <w:rFonts w:asciiTheme="majorBidi" w:hAnsiTheme="majorBidi" w:cstheme="majorBidi"/>
          <w:sz w:val="24"/>
          <w:szCs w:val="24"/>
        </w:rPr>
      </w:pPr>
    </w:p>
    <w:p w14:paraId="2F1E412E" w14:textId="77777777" w:rsidR="0047250D" w:rsidRPr="0047250D" w:rsidRDefault="0047250D" w:rsidP="0047250D">
      <w:pPr>
        <w:ind w:firstLine="360"/>
        <w:jc w:val="both"/>
        <w:rPr>
          <w:rFonts w:asciiTheme="majorBidi" w:hAnsiTheme="majorBidi" w:cstheme="majorBidi"/>
          <w:b/>
          <w:bCs/>
          <w:sz w:val="24"/>
          <w:szCs w:val="24"/>
        </w:rPr>
      </w:pPr>
      <w:r w:rsidRPr="0047250D">
        <w:rPr>
          <w:rFonts w:asciiTheme="majorBidi" w:hAnsiTheme="majorBidi" w:cstheme="majorBidi"/>
          <w:b/>
          <w:bCs/>
          <w:sz w:val="24"/>
          <w:szCs w:val="24"/>
        </w:rPr>
        <w:t>Statistical Evidence on Climate Change Mitigation:</w:t>
      </w:r>
    </w:p>
    <w:p w14:paraId="3A1F3FAD" w14:textId="77777777" w:rsidR="0047250D" w:rsidRPr="0047250D" w:rsidRDefault="0047250D" w:rsidP="0047250D">
      <w:pPr>
        <w:jc w:val="both"/>
        <w:rPr>
          <w:rFonts w:asciiTheme="majorBidi" w:hAnsiTheme="majorBidi" w:cstheme="majorBidi"/>
          <w:b/>
          <w:bCs/>
          <w:sz w:val="24"/>
          <w:szCs w:val="24"/>
        </w:rPr>
      </w:pPr>
    </w:p>
    <w:p w14:paraId="13A17A51" w14:textId="77777777" w:rsidR="0047250D" w:rsidRPr="0047250D" w:rsidRDefault="0047250D" w:rsidP="0047250D">
      <w:pPr>
        <w:pStyle w:val="ListParagraph"/>
        <w:numPr>
          <w:ilvl w:val="0"/>
          <w:numId w:val="14"/>
        </w:numPr>
        <w:jc w:val="both"/>
        <w:rPr>
          <w:rFonts w:asciiTheme="majorBidi" w:hAnsiTheme="majorBidi" w:cstheme="majorBidi"/>
          <w:sz w:val="24"/>
          <w:szCs w:val="24"/>
          <w:lang w:val="en-GB"/>
        </w:rPr>
      </w:pPr>
      <w:r w:rsidRPr="0047250D">
        <w:rPr>
          <w:rFonts w:asciiTheme="majorBidi" w:hAnsiTheme="majorBidi" w:cstheme="majorBidi"/>
          <w:b/>
          <w:bCs/>
          <w:sz w:val="24"/>
          <w:szCs w:val="24"/>
          <w:lang w:val="en-GB"/>
        </w:rPr>
        <w:t>Emission Reduction Metrics:</w:t>
      </w:r>
      <w:r w:rsidRPr="0047250D">
        <w:rPr>
          <w:rFonts w:asciiTheme="majorBidi" w:hAnsiTheme="majorBidi" w:cstheme="majorBidi"/>
          <w:sz w:val="24"/>
          <w:szCs w:val="24"/>
          <w:lang w:val="en-GB"/>
        </w:rPr>
        <w:t xml:space="preserve"> Electrify presents specific metrics that quantify the reduction in CO2 emissions achieved by converting vehicles to electric powertrains. These metrics may include the total CO2 emissions avoided annually due to the project's conversions.</w:t>
      </w:r>
    </w:p>
    <w:p w14:paraId="34DE2049" w14:textId="77777777" w:rsidR="0047250D" w:rsidRPr="0047250D" w:rsidRDefault="0047250D" w:rsidP="0047250D">
      <w:pPr>
        <w:ind w:left="360"/>
        <w:jc w:val="both"/>
        <w:rPr>
          <w:rFonts w:asciiTheme="majorBidi" w:hAnsiTheme="majorBidi" w:cstheme="majorBidi"/>
          <w:sz w:val="24"/>
          <w:szCs w:val="24"/>
          <w:lang w:val="en-GB"/>
        </w:rPr>
      </w:pPr>
    </w:p>
    <w:p w14:paraId="48896676" w14:textId="77777777" w:rsidR="0047250D" w:rsidRPr="0047250D" w:rsidRDefault="0047250D" w:rsidP="0047250D">
      <w:pPr>
        <w:pStyle w:val="ListParagraph"/>
        <w:numPr>
          <w:ilvl w:val="0"/>
          <w:numId w:val="14"/>
        </w:numPr>
        <w:jc w:val="both"/>
        <w:rPr>
          <w:rFonts w:asciiTheme="majorBidi" w:hAnsiTheme="majorBidi" w:cstheme="majorBidi"/>
          <w:sz w:val="24"/>
          <w:szCs w:val="24"/>
          <w:lang w:val="en-GB"/>
        </w:rPr>
      </w:pPr>
      <w:r w:rsidRPr="0047250D">
        <w:rPr>
          <w:rFonts w:asciiTheme="majorBidi" w:hAnsiTheme="majorBidi" w:cstheme="majorBidi"/>
          <w:b/>
          <w:bCs/>
          <w:sz w:val="24"/>
          <w:szCs w:val="24"/>
          <w:lang w:val="en-GB"/>
        </w:rPr>
        <w:t>Carbon Footprint Comparisons:</w:t>
      </w:r>
      <w:r w:rsidRPr="0047250D">
        <w:rPr>
          <w:rFonts w:asciiTheme="majorBidi" w:hAnsiTheme="majorBidi" w:cstheme="majorBidi"/>
          <w:sz w:val="24"/>
          <w:szCs w:val="24"/>
          <w:lang w:val="en-GB"/>
        </w:rPr>
        <w:t xml:space="preserve"> Electrify conducts comparative analyses that assess the carbon footprint of converted EVs compared to their original ICE counterparts. These analyses highlight the substantial decrease in CO2 emissions associated with using electric powertrains.</w:t>
      </w:r>
    </w:p>
    <w:p w14:paraId="5A2CA3D1" w14:textId="77777777" w:rsidR="0047250D" w:rsidRPr="0047250D" w:rsidRDefault="0047250D" w:rsidP="0047250D">
      <w:pPr>
        <w:ind w:left="360"/>
        <w:jc w:val="both"/>
        <w:rPr>
          <w:rFonts w:asciiTheme="majorBidi" w:hAnsiTheme="majorBidi" w:cstheme="majorBidi"/>
          <w:sz w:val="24"/>
          <w:szCs w:val="24"/>
          <w:lang w:val="en-GB"/>
        </w:rPr>
      </w:pPr>
    </w:p>
    <w:p w14:paraId="7D9578CA" w14:textId="77777777" w:rsidR="0047250D" w:rsidRPr="0047250D" w:rsidRDefault="0047250D" w:rsidP="0047250D">
      <w:pPr>
        <w:pStyle w:val="ListParagraph"/>
        <w:numPr>
          <w:ilvl w:val="0"/>
          <w:numId w:val="14"/>
        </w:numPr>
        <w:jc w:val="both"/>
        <w:rPr>
          <w:rFonts w:asciiTheme="majorBidi" w:hAnsiTheme="majorBidi" w:cstheme="majorBidi"/>
          <w:sz w:val="24"/>
          <w:szCs w:val="24"/>
          <w:lang w:val="en-GB"/>
        </w:rPr>
      </w:pPr>
      <w:r w:rsidRPr="0047250D">
        <w:rPr>
          <w:rFonts w:asciiTheme="majorBidi" w:hAnsiTheme="majorBidi" w:cstheme="majorBidi"/>
          <w:b/>
          <w:bCs/>
          <w:sz w:val="24"/>
          <w:szCs w:val="24"/>
          <w:lang w:val="en-GB"/>
        </w:rPr>
        <w:t>Environmental Impact Assessments:</w:t>
      </w:r>
      <w:r w:rsidRPr="0047250D">
        <w:rPr>
          <w:rFonts w:asciiTheme="majorBidi" w:hAnsiTheme="majorBidi" w:cstheme="majorBidi"/>
          <w:sz w:val="24"/>
          <w:szCs w:val="24"/>
          <w:lang w:val="en-GB"/>
        </w:rPr>
        <w:t xml:space="preserve"> Electrify may refer to environmental impact assessments or studies conducted by reputable organizations or environmental agencies. These assessments provide scientific evidence of the reduced CO2 emissions resulting from the project's conversions.</w:t>
      </w:r>
    </w:p>
    <w:p w14:paraId="6A47E4DA" w14:textId="77777777" w:rsidR="0047250D" w:rsidRPr="0047250D" w:rsidRDefault="0047250D" w:rsidP="0047250D">
      <w:pPr>
        <w:ind w:left="360"/>
        <w:jc w:val="both"/>
        <w:rPr>
          <w:rFonts w:asciiTheme="majorBidi" w:hAnsiTheme="majorBidi" w:cstheme="majorBidi"/>
          <w:sz w:val="24"/>
          <w:szCs w:val="24"/>
          <w:lang w:val="en-GB"/>
        </w:rPr>
      </w:pPr>
    </w:p>
    <w:p w14:paraId="078A1B1B" w14:textId="6AEFA274" w:rsidR="0047250D" w:rsidRDefault="0047250D" w:rsidP="0047250D">
      <w:pPr>
        <w:pStyle w:val="ListParagraph"/>
        <w:numPr>
          <w:ilvl w:val="0"/>
          <w:numId w:val="14"/>
        </w:numPr>
        <w:jc w:val="both"/>
        <w:rPr>
          <w:rFonts w:asciiTheme="majorBidi" w:hAnsiTheme="majorBidi" w:cstheme="majorBidi"/>
          <w:sz w:val="24"/>
          <w:szCs w:val="24"/>
          <w:lang w:val="en-GB"/>
        </w:rPr>
      </w:pPr>
      <w:r w:rsidRPr="0047250D">
        <w:rPr>
          <w:rFonts w:asciiTheme="majorBidi" w:hAnsiTheme="majorBidi" w:cstheme="majorBidi"/>
          <w:b/>
          <w:bCs/>
          <w:sz w:val="24"/>
          <w:szCs w:val="24"/>
          <w:lang w:val="en-GB"/>
        </w:rPr>
        <w:t>Climate Change Mitigation Reports</w:t>
      </w:r>
      <w:r w:rsidRPr="0047250D">
        <w:rPr>
          <w:rFonts w:asciiTheme="majorBidi" w:hAnsiTheme="majorBidi" w:cstheme="majorBidi"/>
          <w:sz w:val="24"/>
          <w:szCs w:val="24"/>
          <w:lang w:val="en-GB"/>
        </w:rPr>
        <w:t>: Electrify may provide reports or findings from climate change mitigation organizations or initiatives that recognize the project's contribution to reducing CO2 emissions. These reports often outline the environmental benefits in terms of mitigating climate change.</w:t>
      </w:r>
    </w:p>
    <w:p w14:paraId="15795647" w14:textId="4C6795BB" w:rsidR="0047250D" w:rsidRPr="0047250D" w:rsidRDefault="0047250D" w:rsidP="0047250D">
      <w:pPr>
        <w:widowControl/>
        <w:autoSpaceDE/>
        <w:autoSpaceDN/>
        <w:spacing w:after="160" w:line="259" w:lineRule="auto"/>
        <w:rPr>
          <w:rFonts w:asciiTheme="majorBidi" w:hAnsiTheme="majorBidi" w:cstheme="majorBidi"/>
          <w:sz w:val="24"/>
          <w:szCs w:val="24"/>
          <w:lang w:val="en-GB"/>
        </w:rPr>
      </w:pPr>
      <w:r>
        <w:rPr>
          <w:rFonts w:asciiTheme="majorBidi" w:hAnsiTheme="majorBidi" w:cstheme="majorBidi"/>
          <w:sz w:val="24"/>
          <w:szCs w:val="24"/>
          <w:lang w:val="en-GB"/>
        </w:rPr>
        <w:br w:type="page"/>
      </w:r>
    </w:p>
    <w:p w14:paraId="2ED91E9E" w14:textId="77777777" w:rsidR="0047250D" w:rsidRPr="0047250D" w:rsidRDefault="0047250D" w:rsidP="0047250D">
      <w:pPr>
        <w:rPr>
          <w:rFonts w:asciiTheme="majorBidi" w:hAnsiTheme="majorBidi" w:cstheme="majorBidi"/>
          <w:sz w:val="24"/>
          <w:szCs w:val="24"/>
        </w:rPr>
      </w:pPr>
    </w:p>
    <w:p w14:paraId="583E9DB8" w14:textId="77777777" w:rsidR="0047250D" w:rsidRPr="0047250D" w:rsidRDefault="0047250D" w:rsidP="0047250D">
      <w:pPr>
        <w:pStyle w:val="Heading5"/>
        <w:numPr>
          <w:ilvl w:val="4"/>
          <w:numId w:val="8"/>
        </w:numPr>
        <w:rPr>
          <w:rFonts w:asciiTheme="majorBidi" w:hAnsiTheme="majorBidi"/>
          <w:b/>
          <w:bCs/>
          <w:color w:val="auto"/>
          <w:sz w:val="24"/>
          <w:szCs w:val="24"/>
        </w:rPr>
      </w:pPr>
      <w:bookmarkStart w:id="97" w:name="_Toc154562470"/>
      <w:r w:rsidRPr="0047250D">
        <w:rPr>
          <w:rFonts w:asciiTheme="majorBidi" w:hAnsiTheme="majorBidi"/>
          <w:b/>
          <w:bCs/>
          <w:color w:val="auto"/>
          <w:sz w:val="24"/>
          <w:szCs w:val="24"/>
        </w:rPr>
        <w:t>Air Quality Improvement:</w:t>
      </w:r>
      <w:bookmarkEnd w:id="97"/>
    </w:p>
    <w:p w14:paraId="75357D8C" w14:textId="77777777" w:rsidR="0047250D" w:rsidRPr="0047250D" w:rsidRDefault="0047250D" w:rsidP="0047250D">
      <w:pPr>
        <w:rPr>
          <w:rFonts w:asciiTheme="majorBidi" w:hAnsiTheme="majorBidi" w:cstheme="majorBidi"/>
          <w:sz w:val="24"/>
          <w:szCs w:val="24"/>
        </w:rPr>
      </w:pPr>
    </w:p>
    <w:p w14:paraId="201E5EAB" w14:textId="77777777" w:rsidR="0047250D" w:rsidRPr="0047250D" w:rsidRDefault="0047250D" w:rsidP="0047250D">
      <w:pPr>
        <w:pStyle w:val="ListParagraph"/>
        <w:numPr>
          <w:ilvl w:val="0"/>
          <w:numId w:val="11"/>
        </w:numPr>
        <w:rPr>
          <w:rFonts w:asciiTheme="majorBidi" w:hAnsiTheme="majorBidi" w:cstheme="majorBidi"/>
          <w:sz w:val="24"/>
          <w:szCs w:val="24"/>
        </w:rPr>
      </w:pPr>
      <w:r w:rsidRPr="0047250D">
        <w:rPr>
          <w:rFonts w:asciiTheme="majorBidi" w:hAnsiTheme="majorBidi" w:cstheme="majorBidi"/>
          <w:sz w:val="24"/>
          <w:szCs w:val="24"/>
        </w:rPr>
        <w:t>Discussion of the improvement in air quality and public health resulting from reduced emissions.</w:t>
      </w:r>
    </w:p>
    <w:p w14:paraId="29625B3A" w14:textId="77777777" w:rsidR="0047250D" w:rsidRPr="0047250D" w:rsidRDefault="0047250D" w:rsidP="0047250D">
      <w:pPr>
        <w:rPr>
          <w:rFonts w:asciiTheme="majorBidi" w:hAnsiTheme="majorBidi" w:cstheme="majorBidi"/>
          <w:sz w:val="24"/>
          <w:szCs w:val="24"/>
        </w:rPr>
      </w:pPr>
    </w:p>
    <w:p w14:paraId="482294DF" w14:textId="77777777" w:rsidR="0047250D" w:rsidRPr="0047250D" w:rsidRDefault="0047250D" w:rsidP="0047250D">
      <w:pPr>
        <w:pStyle w:val="ListParagraph"/>
        <w:numPr>
          <w:ilvl w:val="0"/>
          <w:numId w:val="11"/>
        </w:numPr>
        <w:rPr>
          <w:rFonts w:asciiTheme="majorBidi" w:hAnsiTheme="majorBidi" w:cstheme="majorBidi"/>
          <w:sz w:val="24"/>
          <w:szCs w:val="24"/>
        </w:rPr>
      </w:pPr>
      <w:r w:rsidRPr="0047250D">
        <w:rPr>
          <w:rFonts w:asciiTheme="majorBidi" w:hAnsiTheme="majorBidi" w:cstheme="majorBidi"/>
          <w:sz w:val="24"/>
          <w:szCs w:val="24"/>
        </w:rPr>
        <w:t>Studies and findings that support the claim of better air quality in areas with electrified vehicles.</w:t>
      </w:r>
    </w:p>
    <w:p w14:paraId="242999DB" w14:textId="77777777" w:rsidR="0047250D" w:rsidRPr="0047250D" w:rsidRDefault="0047250D" w:rsidP="0047250D">
      <w:pPr>
        <w:rPr>
          <w:rFonts w:asciiTheme="majorBidi" w:hAnsiTheme="majorBidi" w:cstheme="majorBidi"/>
          <w:sz w:val="24"/>
          <w:szCs w:val="24"/>
        </w:rPr>
      </w:pPr>
    </w:p>
    <w:p w14:paraId="71B6052D" w14:textId="77777777" w:rsidR="0047250D" w:rsidRPr="0047250D" w:rsidRDefault="0047250D" w:rsidP="0047250D">
      <w:pPr>
        <w:pStyle w:val="Heading5"/>
        <w:numPr>
          <w:ilvl w:val="4"/>
          <w:numId w:val="8"/>
        </w:numPr>
        <w:rPr>
          <w:rFonts w:asciiTheme="majorBidi" w:hAnsiTheme="majorBidi"/>
          <w:b/>
          <w:bCs/>
          <w:color w:val="auto"/>
          <w:sz w:val="24"/>
          <w:szCs w:val="24"/>
        </w:rPr>
      </w:pPr>
      <w:bookmarkStart w:id="98" w:name="_Toc154562471"/>
      <w:r w:rsidRPr="0047250D">
        <w:rPr>
          <w:rFonts w:asciiTheme="majorBidi" w:hAnsiTheme="majorBidi"/>
          <w:b/>
          <w:bCs/>
          <w:color w:val="auto"/>
          <w:sz w:val="24"/>
          <w:szCs w:val="24"/>
        </w:rPr>
        <w:t>Contributions to Climate Goals:</w:t>
      </w:r>
      <w:bookmarkEnd w:id="98"/>
    </w:p>
    <w:p w14:paraId="6EF18B34" w14:textId="77777777" w:rsidR="0047250D" w:rsidRPr="0047250D" w:rsidRDefault="0047250D" w:rsidP="0047250D">
      <w:pPr>
        <w:rPr>
          <w:rFonts w:asciiTheme="majorBidi" w:hAnsiTheme="majorBidi" w:cstheme="majorBidi"/>
          <w:sz w:val="24"/>
          <w:szCs w:val="24"/>
        </w:rPr>
      </w:pPr>
    </w:p>
    <w:p w14:paraId="261F6439" w14:textId="77777777" w:rsidR="00CF5420" w:rsidRPr="00CF5420" w:rsidRDefault="00CF5420" w:rsidP="00CF5420">
      <w:pPr>
        <w:ind w:firstLine="180"/>
        <w:rPr>
          <w:rFonts w:asciiTheme="majorBidi" w:hAnsiTheme="majorBidi" w:cstheme="majorBidi"/>
          <w:b/>
          <w:bCs/>
          <w:sz w:val="24"/>
          <w:szCs w:val="24"/>
        </w:rPr>
      </w:pPr>
      <w:r w:rsidRPr="00CF5420">
        <w:rPr>
          <w:rFonts w:asciiTheme="majorBidi" w:hAnsiTheme="majorBidi" w:cstheme="majorBidi"/>
          <w:b/>
          <w:bCs/>
          <w:sz w:val="24"/>
          <w:szCs w:val="24"/>
        </w:rPr>
        <w:t>Alignment with Global Climate Goals:</w:t>
      </w:r>
    </w:p>
    <w:p w14:paraId="1D54AD63" w14:textId="77777777" w:rsidR="00CF5420" w:rsidRPr="00CF5420" w:rsidRDefault="00CF5420" w:rsidP="00CF5420">
      <w:pPr>
        <w:rPr>
          <w:rFonts w:asciiTheme="majorBidi" w:hAnsiTheme="majorBidi" w:cstheme="majorBidi"/>
          <w:sz w:val="24"/>
          <w:szCs w:val="24"/>
        </w:rPr>
      </w:pPr>
    </w:p>
    <w:p w14:paraId="548C6ECE" w14:textId="77777777" w:rsidR="00CF5420" w:rsidRPr="00CF5420" w:rsidRDefault="00CF5420" w:rsidP="00CF5420">
      <w:pPr>
        <w:ind w:left="180"/>
        <w:rPr>
          <w:rFonts w:asciiTheme="majorBidi" w:hAnsiTheme="majorBidi" w:cstheme="majorBidi"/>
          <w:sz w:val="24"/>
          <w:szCs w:val="24"/>
        </w:rPr>
      </w:pPr>
      <w:r w:rsidRPr="00CF5420">
        <w:rPr>
          <w:rFonts w:asciiTheme="majorBidi" w:hAnsiTheme="majorBidi" w:cstheme="majorBidi"/>
          <w:sz w:val="24"/>
          <w:szCs w:val="24"/>
        </w:rPr>
        <w:t>Electrify's emission reductions are closely aligned with global climate goals, particularly those set forth in international agreements like the Paris Agreement. The alignment can be explained as follows:</w:t>
      </w:r>
    </w:p>
    <w:p w14:paraId="2A83A563" w14:textId="77777777" w:rsidR="00CF5420" w:rsidRPr="00CF5420" w:rsidRDefault="00CF5420" w:rsidP="00CF5420">
      <w:pPr>
        <w:rPr>
          <w:rFonts w:asciiTheme="majorBidi" w:hAnsiTheme="majorBidi" w:cstheme="majorBidi"/>
          <w:sz w:val="24"/>
          <w:szCs w:val="24"/>
        </w:rPr>
      </w:pPr>
    </w:p>
    <w:p w14:paraId="176C848F" w14:textId="77777777" w:rsidR="00CF5420" w:rsidRPr="00CF5420" w:rsidRDefault="00CF5420" w:rsidP="00CF5420">
      <w:pPr>
        <w:pStyle w:val="ListParagraph"/>
        <w:numPr>
          <w:ilvl w:val="0"/>
          <w:numId w:val="17"/>
        </w:numPr>
        <w:rPr>
          <w:rFonts w:asciiTheme="majorBidi" w:hAnsiTheme="majorBidi" w:cstheme="majorBidi"/>
          <w:sz w:val="24"/>
          <w:szCs w:val="24"/>
        </w:rPr>
      </w:pPr>
      <w:r w:rsidRPr="00CF5420">
        <w:rPr>
          <w:rFonts w:asciiTheme="majorBidi" w:hAnsiTheme="majorBidi" w:cstheme="majorBidi"/>
          <w:b/>
          <w:bCs/>
          <w:sz w:val="24"/>
          <w:szCs w:val="24"/>
        </w:rPr>
        <w:t>Paris Agreement Commitments:</w:t>
      </w:r>
      <w:r w:rsidRPr="00CF5420">
        <w:rPr>
          <w:rFonts w:asciiTheme="majorBidi" w:hAnsiTheme="majorBidi" w:cstheme="majorBidi"/>
          <w:sz w:val="24"/>
          <w:szCs w:val="24"/>
        </w:rPr>
        <w:t xml:space="preserve"> The Paris Agreement is a landmark international accord aimed at limiting global warming to well below 2 degrees Celsius above pre-industrial levels. Electrify's emission reductions directly contribute to achieving this goal by significantly reducing the carbon footprint associated with vehicle transportation.</w:t>
      </w:r>
    </w:p>
    <w:p w14:paraId="39262144" w14:textId="77777777" w:rsidR="00CF5420" w:rsidRPr="00CF5420" w:rsidRDefault="00CF5420" w:rsidP="00CF5420">
      <w:pPr>
        <w:rPr>
          <w:rFonts w:asciiTheme="majorBidi" w:hAnsiTheme="majorBidi" w:cstheme="majorBidi"/>
          <w:sz w:val="24"/>
          <w:szCs w:val="24"/>
        </w:rPr>
      </w:pPr>
    </w:p>
    <w:p w14:paraId="06D6F3D7" w14:textId="77777777" w:rsidR="00CF5420" w:rsidRPr="00CF5420" w:rsidRDefault="00CF5420" w:rsidP="00CF5420">
      <w:pPr>
        <w:pStyle w:val="ListParagraph"/>
        <w:numPr>
          <w:ilvl w:val="0"/>
          <w:numId w:val="17"/>
        </w:numPr>
        <w:rPr>
          <w:rFonts w:asciiTheme="majorBidi" w:hAnsiTheme="majorBidi" w:cstheme="majorBidi"/>
          <w:sz w:val="24"/>
          <w:szCs w:val="24"/>
        </w:rPr>
      </w:pPr>
      <w:r w:rsidRPr="00CF5420">
        <w:rPr>
          <w:rFonts w:asciiTheme="majorBidi" w:hAnsiTheme="majorBidi" w:cstheme="majorBidi"/>
          <w:b/>
          <w:bCs/>
          <w:sz w:val="24"/>
          <w:szCs w:val="24"/>
        </w:rPr>
        <w:t>Reduction of Carbon Emissions</w:t>
      </w:r>
      <w:r w:rsidRPr="00CF5420">
        <w:rPr>
          <w:rFonts w:asciiTheme="majorBidi" w:hAnsiTheme="majorBidi" w:cstheme="majorBidi"/>
          <w:sz w:val="24"/>
          <w:szCs w:val="24"/>
        </w:rPr>
        <w:t>: By converting traditional ICE vehicles to electric powertrains, Electrify plays a crucial role in reducing carbon emissions. The project's contributions help countries meet their emission reduction targets as outlined in their Nationally Determined Contributions (NDCs) submitted under the Paris Agreement.</w:t>
      </w:r>
    </w:p>
    <w:p w14:paraId="7F55332D" w14:textId="77777777" w:rsidR="00CF5420" w:rsidRPr="00CF5420" w:rsidRDefault="00CF5420" w:rsidP="00CF5420">
      <w:pPr>
        <w:rPr>
          <w:rFonts w:asciiTheme="majorBidi" w:hAnsiTheme="majorBidi" w:cstheme="majorBidi"/>
          <w:sz w:val="24"/>
          <w:szCs w:val="24"/>
        </w:rPr>
      </w:pPr>
    </w:p>
    <w:p w14:paraId="02994EC5" w14:textId="77777777" w:rsidR="00CF5420" w:rsidRPr="00CF5420" w:rsidRDefault="00CF5420" w:rsidP="00CF5420">
      <w:pPr>
        <w:pStyle w:val="ListParagraph"/>
        <w:numPr>
          <w:ilvl w:val="0"/>
          <w:numId w:val="17"/>
        </w:numPr>
        <w:rPr>
          <w:rFonts w:asciiTheme="majorBidi" w:hAnsiTheme="majorBidi" w:cstheme="majorBidi"/>
          <w:sz w:val="24"/>
          <w:szCs w:val="24"/>
        </w:rPr>
      </w:pPr>
      <w:r w:rsidRPr="00CF5420">
        <w:rPr>
          <w:rFonts w:asciiTheme="majorBidi" w:hAnsiTheme="majorBidi" w:cstheme="majorBidi"/>
          <w:b/>
          <w:bCs/>
          <w:sz w:val="24"/>
          <w:szCs w:val="24"/>
        </w:rPr>
        <w:t>Environmental Stewardship</w:t>
      </w:r>
      <w:r w:rsidRPr="00CF5420">
        <w:rPr>
          <w:rFonts w:asciiTheme="majorBidi" w:hAnsiTheme="majorBidi" w:cstheme="majorBidi"/>
          <w:sz w:val="24"/>
          <w:szCs w:val="24"/>
        </w:rPr>
        <w:t>: Electrify's mission to combat climate change aligns with the broader objectives of the Paris Agreement, which emphasize environmental stewardship and the preservation of ecosystems. The project's focus on reducing greenhouse gas emissions contributes to the overarching goal of protecting the planet.</w:t>
      </w:r>
    </w:p>
    <w:p w14:paraId="4E6F9423" w14:textId="77777777" w:rsidR="00CF5420" w:rsidRPr="00CF5420" w:rsidRDefault="00CF5420" w:rsidP="00CF5420">
      <w:pPr>
        <w:rPr>
          <w:rFonts w:asciiTheme="majorBidi" w:hAnsiTheme="majorBidi" w:cstheme="majorBidi"/>
          <w:sz w:val="24"/>
          <w:szCs w:val="24"/>
        </w:rPr>
      </w:pPr>
    </w:p>
    <w:p w14:paraId="2992E1E1" w14:textId="77777777" w:rsidR="00CF5420" w:rsidRPr="00CF5420" w:rsidRDefault="00CF5420" w:rsidP="00CF5420">
      <w:pPr>
        <w:ind w:firstLine="360"/>
        <w:rPr>
          <w:rFonts w:asciiTheme="majorBidi" w:hAnsiTheme="majorBidi" w:cstheme="majorBidi"/>
          <w:b/>
          <w:bCs/>
          <w:sz w:val="24"/>
          <w:szCs w:val="24"/>
        </w:rPr>
      </w:pPr>
      <w:r w:rsidRPr="00CF5420">
        <w:rPr>
          <w:rFonts w:asciiTheme="majorBidi" w:hAnsiTheme="majorBidi" w:cstheme="majorBidi"/>
          <w:b/>
          <w:bCs/>
          <w:sz w:val="24"/>
          <w:szCs w:val="24"/>
        </w:rPr>
        <w:t>Role in Combating Climate Change on a Larger Scale:</w:t>
      </w:r>
    </w:p>
    <w:p w14:paraId="02F03315" w14:textId="77777777" w:rsidR="00CF5420" w:rsidRPr="00CF5420" w:rsidRDefault="00CF5420" w:rsidP="00CF5420">
      <w:pPr>
        <w:rPr>
          <w:rFonts w:asciiTheme="majorBidi" w:hAnsiTheme="majorBidi" w:cstheme="majorBidi"/>
          <w:sz w:val="24"/>
          <w:szCs w:val="24"/>
        </w:rPr>
      </w:pPr>
    </w:p>
    <w:p w14:paraId="53E464E6" w14:textId="77777777" w:rsidR="00CF5420" w:rsidRPr="00CF5420" w:rsidRDefault="00CF5420" w:rsidP="00CF5420">
      <w:pPr>
        <w:ind w:left="360"/>
        <w:rPr>
          <w:rFonts w:asciiTheme="majorBidi" w:hAnsiTheme="majorBidi" w:cstheme="majorBidi"/>
          <w:sz w:val="24"/>
          <w:szCs w:val="24"/>
        </w:rPr>
      </w:pPr>
      <w:r w:rsidRPr="00CF5420">
        <w:rPr>
          <w:rFonts w:asciiTheme="majorBidi" w:hAnsiTheme="majorBidi" w:cstheme="majorBidi"/>
          <w:sz w:val="24"/>
          <w:szCs w:val="24"/>
        </w:rPr>
        <w:t>Electrify's emission reductions extend beyond individual vehicles and have a significant impact on combating climate change on a larger scale:</w:t>
      </w:r>
    </w:p>
    <w:p w14:paraId="7BFFB534" w14:textId="77777777" w:rsidR="00CF5420" w:rsidRPr="00CF5420" w:rsidRDefault="00CF5420" w:rsidP="00CF5420">
      <w:pPr>
        <w:rPr>
          <w:rFonts w:asciiTheme="majorBidi" w:hAnsiTheme="majorBidi" w:cstheme="majorBidi"/>
          <w:sz w:val="24"/>
          <w:szCs w:val="24"/>
        </w:rPr>
      </w:pPr>
    </w:p>
    <w:p w14:paraId="1BD78115" w14:textId="77777777" w:rsidR="00CF5420" w:rsidRPr="00CF5420" w:rsidRDefault="00CF5420" w:rsidP="00CF5420">
      <w:pPr>
        <w:pStyle w:val="ListParagraph"/>
        <w:numPr>
          <w:ilvl w:val="0"/>
          <w:numId w:val="16"/>
        </w:numPr>
        <w:rPr>
          <w:rFonts w:asciiTheme="majorBidi" w:hAnsiTheme="majorBidi" w:cstheme="majorBidi"/>
          <w:sz w:val="24"/>
          <w:szCs w:val="24"/>
        </w:rPr>
      </w:pPr>
      <w:r w:rsidRPr="00CF5420">
        <w:rPr>
          <w:rFonts w:asciiTheme="majorBidi" w:hAnsiTheme="majorBidi" w:cstheme="majorBidi"/>
          <w:b/>
          <w:bCs/>
          <w:sz w:val="24"/>
          <w:szCs w:val="24"/>
        </w:rPr>
        <w:t>Collective Emission Reduction:</w:t>
      </w:r>
      <w:r w:rsidRPr="00CF5420">
        <w:rPr>
          <w:rFonts w:asciiTheme="majorBidi" w:hAnsiTheme="majorBidi" w:cstheme="majorBidi"/>
          <w:sz w:val="24"/>
          <w:szCs w:val="24"/>
        </w:rPr>
        <w:t xml:space="preserve"> As Electrify converts a growing number of vehicles to electric powertrains, the collective reduction in emissions becomes substantial. The project's scalability enables it to make a meaningful difference in mitigating climate change by reducing emissions from a large fleet of vehicles.</w:t>
      </w:r>
    </w:p>
    <w:p w14:paraId="357FB967" w14:textId="77777777" w:rsidR="00CF5420" w:rsidRPr="00CF5420" w:rsidRDefault="00CF5420" w:rsidP="00CF5420">
      <w:pPr>
        <w:rPr>
          <w:rFonts w:asciiTheme="majorBidi" w:hAnsiTheme="majorBidi" w:cstheme="majorBidi"/>
          <w:sz w:val="24"/>
          <w:szCs w:val="24"/>
        </w:rPr>
      </w:pPr>
    </w:p>
    <w:p w14:paraId="7FF875C9" w14:textId="77777777" w:rsidR="00CF5420" w:rsidRDefault="00CF5420" w:rsidP="00CF5420">
      <w:pPr>
        <w:pStyle w:val="ListParagraph"/>
        <w:numPr>
          <w:ilvl w:val="0"/>
          <w:numId w:val="16"/>
        </w:numPr>
        <w:rPr>
          <w:rFonts w:asciiTheme="majorBidi" w:hAnsiTheme="majorBidi" w:cstheme="majorBidi"/>
          <w:sz w:val="24"/>
          <w:szCs w:val="24"/>
        </w:rPr>
      </w:pPr>
      <w:r w:rsidRPr="00CF5420">
        <w:rPr>
          <w:rFonts w:asciiTheme="majorBidi" w:hAnsiTheme="majorBidi" w:cstheme="majorBidi"/>
          <w:b/>
          <w:bCs/>
          <w:sz w:val="24"/>
          <w:szCs w:val="24"/>
        </w:rPr>
        <w:t>Demonstration of Feasibility</w:t>
      </w:r>
      <w:r w:rsidRPr="00CF5420">
        <w:rPr>
          <w:rFonts w:asciiTheme="majorBidi" w:hAnsiTheme="majorBidi" w:cstheme="majorBidi"/>
          <w:sz w:val="24"/>
          <w:szCs w:val="24"/>
        </w:rPr>
        <w:t>: Electrify serves as a demonstrator of the feasibility and effectiveness of vehicle conversions as a climate mitigation strategy. By showcasing successful conversions and quantifiable emission reductions, Electrify inspires others to adopt similar initiatives, contributing to a global movement toward sustainable transportation.</w:t>
      </w:r>
    </w:p>
    <w:p w14:paraId="05C82A10" w14:textId="77777777" w:rsidR="00CF5420" w:rsidRPr="00CF5420" w:rsidRDefault="00CF5420" w:rsidP="00CF5420">
      <w:pPr>
        <w:pStyle w:val="ListParagraph"/>
        <w:rPr>
          <w:rFonts w:asciiTheme="majorBidi" w:hAnsiTheme="majorBidi" w:cstheme="majorBidi"/>
          <w:sz w:val="24"/>
          <w:szCs w:val="24"/>
        </w:rPr>
      </w:pPr>
    </w:p>
    <w:p w14:paraId="0F63E155" w14:textId="77777777" w:rsidR="00CF5420" w:rsidRPr="00CF5420" w:rsidRDefault="00CF5420" w:rsidP="00CF5420">
      <w:pPr>
        <w:pStyle w:val="ListParagraph"/>
        <w:rPr>
          <w:rFonts w:asciiTheme="majorBidi" w:hAnsiTheme="majorBidi" w:cstheme="majorBidi"/>
          <w:sz w:val="24"/>
          <w:szCs w:val="24"/>
        </w:rPr>
      </w:pPr>
    </w:p>
    <w:p w14:paraId="79CBAA42" w14:textId="77777777" w:rsidR="00CF5420" w:rsidRPr="00CF5420" w:rsidRDefault="00CF5420" w:rsidP="00CF5420">
      <w:pPr>
        <w:rPr>
          <w:rFonts w:asciiTheme="majorBidi" w:hAnsiTheme="majorBidi" w:cstheme="majorBidi"/>
          <w:sz w:val="24"/>
          <w:szCs w:val="24"/>
        </w:rPr>
      </w:pPr>
    </w:p>
    <w:p w14:paraId="154FAB21" w14:textId="77777777" w:rsidR="00CF5420" w:rsidRPr="00CF5420" w:rsidRDefault="00CF5420" w:rsidP="00CF5420">
      <w:pPr>
        <w:pStyle w:val="ListParagraph"/>
        <w:numPr>
          <w:ilvl w:val="0"/>
          <w:numId w:val="16"/>
        </w:numPr>
        <w:rPr>
          <w:rFonts w:asciiTheme="majorBidi" w:hAnsiTheme="majorBidi" w:cstheme="majorBidi"/>
          <w:sz w:val="24"/>
          <w:szCs w:val="24"/>
        </w:rPr>
      </w:pPr>
      <w:r w:rsidRPr="00CF5420">
        <w:rPr>
          <w:rFonts w:asciiTheme="majorBidi" w:hAnsiTheme="majorBidi" w:cstheme="majorBidi"/>
          <w:b/>
          <w:bCs/>
          <w:sz w:val="24"/>
          <w:szCs w:val="24"/>
        </w:rPr>
        <w:t>Global Environmental Impact</w:t>
      </w:r>
      <w:r w:rsidRPr="00CF5420">
        <w:rPr>
          <w:rFonts w:asciiTheme="majorBidi" w:hAnsiTheme="majorBidi" w:cstheme="majorBidi"/>
          <w:sz w:val="24"/>
          <w:szCs w:val="24"/>
        </w:rPr>
        <w:t>: Electrify's emission reductions have a positive ripple effect on the global environment. By reducing air pollutants and greenhouse gases, the project contributes to improved air quality, public health, and ecological balance, all of which are critical components of combating climate change.</w:t>
      </w:r>
    </w:p>
    <w:p w14:paraId="2C64BBEC" w14:textId="77777777" w:rsidR="00CF5420" w:rsidRPr="00CF5420" w:rsidRDefault="00CF5420" w:rsidP="00CF5420">
      <w:pPr>
        <w:rPr>
          <w:rFonts w:asciiTheme="majorBidi" w:hAnsiTheme="majorBidi" w:cstheme="majorBidi"/>
          <w:sz w:val="24"/>
          <w:szCs w:val="24"/>
        </w:rPr>
      </w:pPr>
    </w:p>
    <w:p w14:paraId="2F8A29A6" w14:textId="77777777" w:rsidR="00CF5420" w:rsidRPr="00CF5420" w:rsidRDefault="00CF5420" w:rsidP="00CF5420">
      <w:pPr>
        <w:ind w:firstLine="360"/>
        <w:rPr>
          <w:rFonts w:asciiTheme="majorBidi" w:hAnsiTheme="majorBidi" w:cstheme="majorBidi"/>
          <w:b/>
          <w:bCs/>
          <w:sz w:val="24"/>
          <w:szCs w:val="24"/>
        </w:rPr>
      </w:pPr>
      <w:r w:rsidRPr="00CF5420">
        <w:rPr>
          <w:rFonts w:asciiTheme="majorBidi" w:hAnsiTheme="majorBidi" w:cstheme="majorBidi"/>
          <w:b/>
          <w:bCs/>
          <w:sz w:val="24"/>
          <w:szCs w:val="24"/>
        </w:rPr>
        <w:t>Sustainable Practices:</w:t>
      </w:r>
    </w:p>
    <w:p w14:paraId="626C81C5" w14:textId="77777777" w:rsidR="00CF5420" w:rsidRPr="00CF5420" w:rsidRDefault="00CF5420" w:rsidP="00CF5420">
      <w:pPr>
        <w:rPr>
          <w:rFonts w:asciiTheme="majorBidi" w:hAnsiTheme="majorBidi" w:cstheme="majorBidi"/>
          <w:sz w:val="24"/>
          <w:szCs w:val="24"/>
        </w:rPr>
      </w:pPr>
    </w:p>
    <w:p w14:paraId="77BB52CE" w14:textId="77777777" w:rsidR="00CF5420" w:rsidRPr="00CF5420" w:rsidRDefault="00CF5420" w:rsidP="00CF5420">
      <w:pPr>
        <w:ind w:left="360"/>
        <w:rPr>
          <w:rFonts w:asciiTheme="majorBidi" w:hAnsiTheme="majorBidi" w:cstheme="majorBidi"/>
          <w:sz w:val="24"/>
          <w:szCs w:val="24"/>
        </w:rPr>
      </w:pPr>
      <w:r w:rsidRPr="00CF5420">
        <w:rPr>
          <w:rFonts w:asciiTheme="majorBidi" w:hAnsiTheme="majorBidi" w:cstheme="majorBidi"/>
          <w:sz w:val="24"/>
          <w:szCs w:val="24"/>
        </w:rPr>
        <w:t>In addition to emission reductions, Electrify adopts sustainable practices that further its commitment to environmental responsibility:</w:t>
      </w:r>
    </w:p>
    <w:p w14:paraId="6864ACC8" w14:textId="77777777" w:rsidR="00CF5420" w:rsidRPr="00CF5420" w:rsidRDefault="00CF5420" w:rsidP="00CF5420">
      <w:pPr>
        <w:rPr>
          <w:rFonts w:asciiTheme="majorBidi" w:hAnsiTheme="majorBidi" w:cstheme="majorBidi"/>
          <w:sz w:val="24"/>
          <w:szCs w:val="24"/>
        </w:rPr>
      </w:pPr>
    </w:p>
    <w:p w14:paraId="79456FE9" w14:textId="77777777" w:rsidR="00CF5420" w:rsidRPr="00CF5420" w:rsidRDefault="00CF5420" w:rsidP="00CF5420">
      <w:pPr>
        <w:pStyle w:val="ListParagraph"/>
        <w:numPr>
          <w:ilvl w:val="0"/>
          <w:numId w:val="15"/>
        </w:numPr>
        <w:rPr>
          <w:rFonts w:asciiTheme="majorBidi" w:hAnsiTheme="majorBidi" w:cstheme="majorBidi"/>
          <w:sz w:val="24"/>
          <w:szCs w:val="24"/>
        </w:rPr>
      </w:pPr>
      <w:r w:rsidRPr="00CF5420">
        <w:rPr>
          <w:rFonts w:asciiTheme="majorBidi" w:hAnsiTheme="majorBidi" w:cstheme="majorBidi"/>
          <w:b/>
          <w:bCs/>
          <w:sz w:val="24"/>
          <w:szCs w:val="24"/>
        </w:rPr>
        <w:t>Renewable Energy Integration:</w:t>
      </w:r>
      <w:r w:rsidRPr="00CF5420">
        <w:rPr>
          <w:rFonts w:asciiTheme="majorBidi" w:hAnsiTheme="majorBidi" w:cstheme="majorBidi"/>
          <w:sz w:val="24"/>
          <w:szCs w:val="24"/>
        </w:rPr>
        <w:t xml:space="preserve"> Electrify encourages the use of renewable energy sources for charging converted EVs. By promoting the adoption of clean, renewable energy, the project aligns with sustainable energy practices that reduce the carbon intensity of transportation.</w:t>
      </w:r>
    </w:p>
    <w:p w14:paraId="77E33620" w14:textId="77777777" w:rsidR="00CF5420" w:rsidRPr="00CF5420" w:rsidRDefault="00CF5420" w:rsidP="00CF5420">
      <w:pPr>
        <w:rPr>
          <w:rFonts w:asciiTheme="majorBidi" w:hAnsiTheme="majorBidi" w:cstheme="majorBidi"/>
          <w:sz w:val="24"/>
          <w:szCs w:val="24"/>
        </w:rPr>
      </w:pPr>
    </w:p>
    <w:p w14:paraId="62A06CD3" w14:textId="77777777" w:rsidR="00CF5420" w:rsidRPr="00CF5420" w:rsidRDefault="00CF5420" w:rsidP="00CF5420">
      <w:pPr>
        <w:pStyle w:val="ListParagraph"/>
        <w:numPr>
          <w:ilvl w:val="0"/>
          <w:numId w:val="15"/>
        </w:numPr>
        <w:rPr>
          <w:rFonts w:asciiTheme="majorBidi" w:hAnsiTheme="majorBidi" w:cstheme="majorBidi"/>
          <w:sz w:val="24"/>
          <w:szCs w:val="24"/>
        </w:rPr>
      </w:pPr>
      <w:r w:rsidRPr="00CF5420">
        <w:rPr>
          <w:rFonts w:asciiTheme="majorBidi" w:hAnsiTheme="majorBidi" w:cstheme="majorBidi"/>
          <w:b/>
          <w:bCs/>
          <w:sz w:val="24"/>
          <w:szCs w:val="24"/>
        </w:rPr>
        <w:t>Battery Recycling and Reuse:</w:t>
      </w:r>
      <w:r w:rsidRPr="00CF5420">
        <w:rPr>
          <w:rFonts w:asciiTheme="majorBidi" w:hAnsiTheme="majorBidi" w:cstheme="majorBidi"/>
          <w:sz w:val="24"/>
          <w:szCs w:val="24"/>
        </w:rPr>
        <w:t xml:space="preserve"> Electrify implements practices for the recycling and reuse of batteries, minimizing waste and environmental impact. Sustainable battery management contributes to the circular economy and reduces the environmental footprint of EVs.</w:t>
      </w:r>
    </w:p>
    <w:p w14:paraId="3F7BB697" w14:textId="77777777" w:rsidR="00CF5420" w:rsidRPr="00CF5420" w:rsidRDefault="00CF5420" w:rsidP="00CF5420">
      <w:pPr>
        <w:rPr>
          <w:rFonts w:asciiTheme="majorBidi" w:hAnsiTheme="majorBidi" w:cstheme="majorBidi"/>
          <w:sz w:val="24"/>
          <w:szCs w:val="24"/>
        </w:rPr>
      </w:pPr>
    </w:p>
    <w:p w14:paraId="5AE71B1C" w14:textId="081893D4" w:rsidR="005F087F" w:rsidRPr="00CF5420" w:rsidRDefault="00CF5420" w:rsidP="00CF5420">
      <w:pPr>
        <w:pStyle w:val="ListParagraph"/>
        <w:numPr>
          <w:ilvl w:val="0"/>
          <w:numId w:val="15"/>
        </w:numPr>
        <w:rPr>
          <w:rFonts w:asciiTheme="majorBidi" w:hAnsiTheme="majorBidi" w:cstheme="majorBidi"/>
          <w:lang w:val="en-GB"/>
        </w:rPr>
      </w:pPr>
      <w:r w:rsidRPr="00CF5420">
        <w:rPr>
          <w:rFonts w:asciiTheme="majorBidi" w:hAnsiTheme="majorBidi" w:cstheme="majorBidi"/>
          <w:b/>
          <w:bCs/>
          <w:sz w:val="24"/>
          <w:szCs w:val="24"/>
        </w:rPr>
        <w:t>Environmental Education:</w:t>
      </w:r>
      <w:r w:rsidRPr="00CF5420">
        <w:rPr>
          <w:rFonts w:asciiTheme="majorBidi" w:hAnsiTheme="majorBidi" w:cstheme="majorBidi"/>
          <w:sz w:val="24"/>
          <w:szCs w:val="24"/>
        </w:rPr>
        <w:t xml:space="preserve"> Electrify engages in environmental education and awareness campaigns. By educating the public about the benefits of electric mobility and sustainable transportation practices, the project fosters a culture of environmental responsibility.</w:t>
      </w:r>
    </w:p>
    <w:p w14:paraId="76FCC645" w14:textId="77777777" w:rsidR="00CF5420" w:rsidRPr="00CF5420" w:rsidRDefault="00CF5420" w:rsidP="00CF5420">
      <w:pPr>
        <w:pStyle w:val="ListParagraph"/>
        <w:rPr>
          <w:rFonts w:asciiTheme="majorBidi" w:hAnsiTheme="majorBidi" w:cstheme="majorBidi"/>
          <w:lang w:val="en-GB"/>
        </w:rPr>
      </w:pPr>
    </w:p>
    <w:p w14:paraId="128987E4" w14:textId="77777777" w:rsidR="00CF5420" w:rsidRPr="00CF5420" w:rsidRDefault="00CF5420" w:rsidP="00CF5420">
      <w:pPr>
        <w:pStyle w:val="ListParagraph"/>
        <w:rPr>
          <w:rFonts w:asciiTheme="majorBidi" w:hAnsiTheme="majorBidi" w:cstheme="majorBidi"/>
          <w:lang w:val="en-GB"/>
        </w:rPr>
      </w:pPr>
    </w:p>
    <w:p w14:paraId="42C51347" w14:textId="5BFED967" w:rsidR="005F087F" w:rsidRPr="00126555" w:rsidRDefault="005F087F" w:rsidP="005F087F">
      <w:pPr>
        <w:pStyle w:val="Heading3"/>
        <w:numPr>
          <w:ilvl w:val="2"/>
          <w:numId w:val="8"/>
        </w:numPr>
        <w:rPr>
          <w:rFonts w:asciiTheme="majorBidi" w:hAnsiTheme="majorBidi"/>
          <w:b/>
          <w:bCs/>
          <w:color w:val="auto"/>
          <w:sz w:val="26"/>
          <w:szCs w:val="26"/>
        </w:rPr>
      </w:pPr>
      <w:bookmarkStart w:id="99" w:name="_Toc154562472"/>
      <w:r w:rsidRPr="00126555">
        <w:rPr>
          <w:rFonts w:asciiTheme="majorBidi" w:hAnsiTheme="majorBidi"/>
          <w:b/>
          <w:bCs/>
          <w:color w:val="auto"/>
          <w:sz w:val="26"/>
          <w:szCs w:val="26"/>
        </w:rPr>
        <w:t>Economic Considerations</w:t>
      </w:r>
      <w:bookmarkEnd w:id="99"/>
    </w:p>
    <w:p w14:paraId="1D8172CC" w14:textId="77777777" w:rsidR="005F087F" w:rsidRPr="00126555" w:rsidRDefault="005F087F" w:rsidP="005F087F">
      <w:pPr>
        <w:rPr>
          <w:rFonts w:asciiTheme="majorBidi" w:hAnsiTheme="majorBidi" w:cstheme="majorBidi"/>
        </w:rPr>
      </w:pPr>
    </w:p>
    <w:p w14:paraId="7120C9DB" w14:textId="77777777" w:rsidR="00B22B5A" w:rsidRPr="00B22B5A" w:rsidRDefault="00B22B5A" w:rsidP="00B22B5A">
      <w:pPr>
        <w:pStyle w:val="Heading4"/>
        <w:numPr>
          <w:ilvl w:val="3"/>
          <w:numId w:val="8"/>
        </w:numPr>
        <w:jc w:val="both"/>
        <w:rPr>
          <w:rFonts w:asciiTheme="majorBidi" w:hAnsiTheme="majorBidi"/>
          <w:b/>
          <w:bCs/>
          <w:i w:val="0"/>
          <w:iCs w:val="0"/>
          <w:color w:val="auto"/>
          <w:sz w:val="24"/>
          <w:szCs w:val="24"/>
        </w:rPr>
      </w:pPr>
      <w:bookmarkStart w:id="100" w:name="_Toc154562473"/>
      <w:r w:rsidRPr="00B22B5A">
        <w:rPr>
          <w:rFonts w:asciiTheme="majorBidi" w:hAnsiTheme="majorBidi"/>
          <w:b/>
          <w:bCs/>
          <w:i w:val="0"/>
          <w:iCs w:val="0"/>
          <w:color w:val="auto"/>
          <w:sz w:val="24"/>
          <w:szCs w:val="24"/>
        </w:rPr>
        <w:t>Cost Analysis:</w:t>
      </w:r>
      <w:bookmarkEnd w:id="100"/>
    </w:p>
    <w:p w14:paraId="32DC1282" w14:textId="77777777" w:rsidR="00B22B5A" w:rsidRPr="008B18F8" w:rsidRDefault="00B22B5A" w:rsidP="00B22B5A">
      <w:pPr>
        <w:rPr>
          <w:rFonts w:asciiTheme="majorBidi" w:hAnsiTheme="majorBidi" w:cstheme="majorBidi"/>
          <w:sz w:val="24"/>
          <w:szCs w:val="24"/>
        </w:rPr>
      </w:pPr>
    </w:p>
    <w:p w14:paraId="1306D443" w14:textId="77777777" w:rsidR="00B22B5A" w:rsidRPr="008B18F8" w:rsidRDefault="00B22B5A" w:rsidP="00B22B5A">
      <w:pPr>
        <w:rPr>
          <w:rFonts w:asciiTheme="majorBidi" w:hAnsiTheme="majorBidi" w:cstheme="majorBidi"/>
          <w:b/>
          <w:bCs/>
          <w:sz w:val="24"/>
          <w:szCs w:val="24"/>
        </w:rPr>
      </w:pPr>
      <w:r w:rsidRPr="008B18F8">
        <w:rPr>
          <w:rFonts w:asciiTheme="majorBidi" w:hAnsiTheme="majorBidi" w:cstheme="majorBidi"/>
          <w:b/>
          <w:bCs/>
          <w:sz w:val="24"/>
          <w:szCs w:val="24"/>
        </w:rPr>
        <w:t>Conversion Costs: The cost analysis begins with a breakdown of expenses related to the conversion process itself. This includes the following key components:</w:t>
      </w:r>
    </w:p>
    <w:p w14:paraId="0809B7B4" w14:textId="77777777" w:rsidR="00B22B5A" w:rsidRPr="008B18F8" w:rsidRDefault="00B22B5A" w:rsidP="00B22B5A">
      <w:pPr>
        <w:rPr>
          <w:rFonts w:asciiTheme="majorBidi" w:hAnsiTheme="majorBidi" w:cstheme="majorBidi"/>
          <w:sz w:val="24"/>
          <w:szCs w:val="24"/>
        </w:rPr>
      </w:pPr>
    </w:p>
    <w:p w14:paraId="77D9320E" w14:textId="77777777" w:rsidR="00B22B5A" w:rsidRPr="008B18F8" w:rsidRDefault="00B22B5A" w:rsidP="00B22B5A">
      <w:pPr>
        <w:pStyle w:val="ListParagraph"/>
        <w:numPr>
          <w:ilvl w:val="0"/>
          <w:numId w:val="23"/>
        </w:numPr>
        <w:rPr>
          <w:rFonts w:asciiTheme="majorBidi" w:hAnsiTheme="majorBidi" w:cstheme="majorBidi"/>
          <w:sz w:val="24"/>
          <w:szCs w:val="24"/>
        </w:rPr>
      </w:pPr>
      <w:r w:rsidRPr="008B18F8">
        <w:rPr>
          <w:rFonts w:asciiTheme="majorBidi" w:hAnsiTheme="majorBidi" w:cstheme="majorBidi"/>
          <w:b/>
          <w:bCs/>
          <w:sz w:val="24"/>
          <w:szCs w:val="24"/>
        </w:rPr>
        <w:t>Lithium-Ion Batteries:</w:t>
      </w:r>
      <w:r w:rsidRPr="008B18F8">
        <w:rPr>
          <w:rFonts w:asciiTheme="majorBidi" w:hAnsiTheme="majorBidi" w:cstheme="majorBidi"/>
          <w:sz w:val="24"/>
          <w:szCs w:val="24"/>
        </w:rPr>
        <w:t xml:space="preserve"> One of the major expenses in the conversion process is the acquisition of high-quality lithium-ion batteries. These batteries are crucial for storing and delivering electrical energy to power the vehicle. The cost of lithium-ion batteries varies depending on their capacity, brand, and specifications.</w:t>
      </w:r>
    </w:p>
    <w:p w14:paraId="62622FBB" w14:textId="77777777" w:rsidR="00B22B5A" w:rsidRPr="008B18F8" w:rsidRDefault="00B22B5A" w:rsidP="00B22B5A">
      <w:pPr>
        <w:rPr>
          <w:rFonts w:asciiTheme="majorBidi" w:hAnsiTheme="majorBidi" w:cstheme="majorBidi"/>
          <w:sz w:val="24"/>
          <w:szCs w:val="24"/>
        </w:rPr>
      </w:pPr>
    </w:p>
    <w:p w14:paraId="6BCE0175" w14:textId="77777777" w:rsidR="00B22B5A" w:rsidRPr="008B18F8" w:rsidRDefault="00B22B5A" w:rsidP="00B22B5A">
      <w:pPr>
        <w:pStyle w:val="ListParagraph"/>
        <w:numPr>
          <w:ilvl w:val="0"/>
          <w:numId w:val="23"/>
        </w:numPr>
        <w:rPr>
          <w:rFonts w:asciiTheme="majorBidi" w:hAnsiTheme="majorBidi" w:cstheme="majorBidi"/>
          <w:sz w:val="24"/>
          <w:szCs w:val="24"/>
        </w:rPr>
      </w:pPr>
      <w:r w:rsidRPr="008B18F8">
        <w:rPr>
          <w:rFonts w:asciiTheme="majorBidi" w:hAnsiTheme="majorBidi" w:cstheme="majorBidi"/>
          <w:b/>
          <w:bCs/>
          <w:sz w:val="24"/>
          <w:szCs w:val="24"/>
        </w:rPr>
        <w:t>Electric Motor:</w:t>
      </w:r>
      <w:r w:rsidRPr="008B18F8">
        <w:rPr>
          <w:rFonts w:asciiTheme="majorBidi" w:hAnsiTheme="majorBidi" w:cstheme="majorBidi"/>
          <w:sz w:val="24"/>
          <w:szCs w:val="24"/>
        </w:rPr>
        <w:t xml:space="preserve"> Another significant cost component is the electric motor, which replaces the internal combustion engine (ICE). The electric motor's power output, efficiency, and brand choice impact the overall cost of this component.</w:t>
      </w:r>
    </w:p>
    <w:p w14:paraId="591ACE41" w14:textId="77777777" w:rsidR="00B22B5A" w:rsidRPr="008B18F8" w:rsidRDefault="00B22B5A" w:rsidP="00B22B5A">
      <w:pPr>
        <w:rPr>
          <w:rFonts w:asciiTheme="majorBidi" w:hAnsiTheme="majorBidi" w:cstheme="majorBidi"/>
          <w:sz w:val="24"/>
          <w:szCs w:val="24"/>
        </w:rPr>
      </w:pPr>
    </w:p>
    <w:p w14:paraId="74676B0D" w14:textId="77777777" w:rsidR="00B22B5A" w:rsidRPr="008B18F8" w:rsidRDefault="00B22B5A" w:rsidP="00B22B5A">
      <w:pPr>
        <w:pStyle w:val="ListParagraph"/>
        <w:numPr>
          <w:ilvl w:val="0"/>
          <w:numId w:val="23"/>
        </w:numPr>
        <w:rPr>
          <w:rFonts w:asciiTheme="majorBidi" w:hAnsiTheme="majorBidi" w:cstheme="majorBidi"/>
          <w:sz w:val="24"/>
          <w:szCs w:val="24"/>
        </w:rPr>
      </w:pPr>
      <w:r w:rsidRPr="008B18F8">
        <w:rPr>
          <w:rFonts w:asciiTheme="majorBidi" w:hAnsiTheme="majorBidi" w:cstheme="majorBidi"/>
          <w:b/>
          <w:bCs/>
          <w:sz w:val="24"/>
          <w:szCs w:val="24"/>
        </w:rPr>
        <w:t>Control Systems:</w:t>
      </w:r>
      <w:r w:rsidRPr="008B18F8">
        <w:rPr>
          <w:rFonts w:asciiTheme="majorBidi" w:hAnsiTheme="majorBidi" w:cstheme="majorBidi"/>
          <w:sz w:val="24"/>
          <w:szCs w:val="24"/>
        </w:rPr>
        <w:t xml:space="preserve"> The control systems, including motor controllers, inverters, and related hardware, are essential for managing the flow of electrical power from the batteries to the electric motor. The cost of these control systems depends on their complexity and features.</w:t>
      </w:r>
    </w:p>
    <w:p w14:paraId="3E82D0F4" w14:textId="77777777" w:rsidR="00B22B5A" w:rsidRPr="008B18F8" w:rsidRDefault="00B22B5A" w:rsidP="00B22B5A">
      <w:pPr>
        <w:rPr>
          <w:rFonts w:asciiTheme="majorBidi" w:hAnsiTheme="majorBidi" w:cstheme="majorBidi"/>
          <w:sz w:val="24"/>
          <w:szCs w:val="24"/>
        </w:rPr>
      </w:pPr>
    </w:p>
    <w:p w14:paraId="3B96E49A" w14:textId="77777777" w:rsidR="00B22B5A" w:rsidRPr="008B18F8" w:rsidRDefault="00B22B5A" w:rsidP="00B22B5A">
      <w:pPr>
        <w:pStyle w:val="ListParagraph"/>
        <w:numPr>
          <w:ilvl w:val="0"/>
          <w:numId w:val="23"/>
        </w:numPr>
        <w:rPr>
          <w:rFonts w:asciiTheme="majorBidi" w:hAnsiTheme="majorBidi" w:cstheme="majorBidi"/>
          <w:sz w:val="24"/>
          <w:szCs w:val="24"/>
        </w:rPr>
      </w:pPr>
      <w:r w:rsidRPr="008B18F8">
        <w:rPr>
          <w:rFonts w:asciiTheme="majorBidi" w:hAnsiTheme="majorBidi" w:cstheme="majorBidi"/>
          <w:b/>
          <w:bCs/>
          <w:sz w:val="24"/>
          <w:szCs w:val="24"/>
        </w:rPr>
        <w:t>Associated Hardware:</w:t>
      </w:r>
      <w:r w:rsidRPr="008B18F8">
        <w:rPr>
          <w:rFonts w:asciiTheme="majorBidi" w:hAnsiTheme="majorBidi" w:cstheme="majorBidi"/>
          <w:sz w:val="24"/>
          <w:szCs w:val="24"/>
        </w:rPr>
        <w:t xml:space="preserve"> This category encompasses various components required for </w:t>
      </w:r>
      <w:r w:rsidRPr="008B18F8">
        <w:rPr>
          <w:rFonts w:asciiTheme="majorBidi" w:hAnsiTheme="majorBidi" w:cstheme="majorBidi"/>
          <w:sz w:val="24"/>
          <w:szCs w:val="24"/>
        </w:rPr>
        <w:lastRenderedPageBreak/>
        <w:t>the conversion process, such as wiring, connectors, sensors, and mounting hardware. These items collectively contribute to the overall cost of the retrofit.</w:t>
      </w:r>
    </w:p>
    <w:p w14:paraId="26CCB81F" w14:textId="77777777" w:rsidR="00B22B5A" w:rsidRPr="008B18F8" w:rsidRDefault="00B22B5A" w:rsidP="00B22B5A">
      <w:pPr>
        <w:rPr>
          <w:rFonts w:asciiTheme="majorBidi" w:hAnsiTheme="majorBidi" w:cstheme="majorBidi"/>
          <w:sz w:val="24"/>
          <w:szCs w:val="24"/>
        </w:rPr>
      </w:pPr>
    </w:p>
    <w:p w14:paraId="16C03E61" w14:textId="77777777" w:rsidR="00B22B5A" w:rsidRPr="008B18F8" w:rsidRDefault="00B22B5A" w:rsidP="00B22B5A">
      <w:pPr>
        <w:pStyle w:val="ListParagraph"/>
        <w:numPr>
          <w:ilvl w:val="0"/>
          <w:numId w:val="23"/>
        </w:numPr>
        <w:rPr>
          <w:rFonts w:asciiTheme="majorBidi" w:hAnsiTheme="majorBidi" w:cstheme="majorBidi"/>
          <w:sz w:val="24"/>
          <w:szCs w:val="24"/>
        </w:rPr>
      </w:pPr>
      <w:r w:rsidRPr="008B18F8">
        <w:rPr>
          <w:rFonts w:asciiTheme="majorBidi" w:hAnsiTheme="majorBidi" w:cstheme="majorBidi"/>
          <w:b/>
          <w:bCs/>
          <w:sz w:val="24"/>
          <w:szCs w:val="24"/>
        </w:rPr>
        <w:t>Labor Costs:</w:t>
      </w:r>
      <w:r w:rsidRPr="008B18F8">
        <w:rPr>
          <w:rFonts w:asciiTheme="majorBidi" w:hAnsiTheme="majorBidi" w:cstheme="majorBidi"/>
          <w:sz w:val="24"/>
          <w:szCs w:val="24"/>
        </w:rPr>
        <w:t xml:space="preserve"> The cost analysis includes an estimation of the labor costs associated with the conversion process. Skilled technicians and engineers are typically required to dismantle the internal combustion engine, install the electric motor, integrate the control systems, and ensure the seamless operation of the converted vehicle. Labor costs may vary depending on the complexity of the conversion and local labor rates.</w:t>
      </w:r>
    </w:p>
    <w:p w14:paraId="6825BCCB" w14:textId="77777777" w:rsidR="00B22B5A" w:rsidRPr="008B18F8" w:rsidRDefault="00B22B5A" w:rsidP="00B22B5A">
      <w:pPr>
        <w:rPr>
          <w:rFonts w:asciiTheme="majorBidi" w:hAnsiTheme="majorBidi" w:cstheme="majorBidi"/>
          <w:sz w:val="24"/>
          <w:szCs w:val="24"/>
        </w:rPr>
      </w:pPr>
    </w:p>
    <w:p w14:paraId="156CC449" w14:textId="0AC8A25F" w:rsidR="00B22B5A" w:rsidRPr="008B18F8" w:rsidRDefault="00B22B5A" w:rsidP="00B22B5A">
      <w:pPr>
        <w:pStyle w:val="ListParagraph"/>
        <w:numPr>
          <w:ilvl w:val="0"/>
          <w:numId w:val="23"/>
        </w:numPr>
        <w:rPr>
          <w:rFonts w:asciiTheme="majorBidi" w:hAnsiTheme="majorBidi" w:cstheme="majorBidi"/>
          <w:b/>
          <w:bCs/>
          <w:sz w:val="24"/>
          <w:szCs w:val="24"/>
        </w:rPr>
      </w:pPr>
      <w:r w:rsidRPr="008B18F8">
        <w:rPr>
          <w:rFonts w:asciiTheme="majorBidi" w:hAnsiTheme="majorBidi" w:cstheme="majorBidi"/>
          <w:b/>
          <w:bCs/>
          <w:sz w:val="24"/>
          <w:szCs w:val="24"/>
        </w:rPr>
        <w:t>Total Conversion Cost</w:t>
      </w:r>
      <w:r w:rsidRPr="008B18F8">
        <w:rPr>
          <w:rFonts w:asciiTheme="majorBidi" w:hAnsiTheme="majorBidi" w:cstheme="majorBidi"/>
          <w:sz w:val="24"/>
          <w:szCs w:val="24"/>
        </w:rPr>
        <w:t>: The section concludes by providing a total conversion cost, which is the sum of the expenses related to components and labor. This figure represents the investment required to transform a traditional ICE vehicle into an electric vehicle.</w:t>
      </w:r>
    </w:p>
    <w:p w14:paraId="7ABAF851" w14:textId="77777777" w:rsidR="00B22B5A" w:rsidRPr="008B18F8" w:rsidRDefault="00B22B5A" w:rsidP="00B22B5A">
      <w:pPr>
        <w:pStyle w:val="ListParagraph"/>
        <w:rPr>
          <w:rFonts w:asciiTheme="majorBidi" w:hAnsiTheme="majorBidi" w:cstheme="majorBidi"/>
          <w:b/>
          <w:bCs/>
          <w:sz w:val="24"/>
          <w:szCs w:val="24"/>
        </w:rPr>
      </w:pPr>
    </w:p>
    <w:p w14:paraId="3888FF68" w14:textId="77777777" w:rsidR="00B22B5A" w:rsidRPr="008B18F8" w:rsidRDefault="00B22B5A" w:rsidP="00B22B5A">
      <w:pPr>
        <w:pStyle w:val="ListParagraph"/>
        <w:rPr>
          <w:rFonts w:asciiTheme="majorBidi" w:hAnsiTheme="majorBidi" w:cstheme="majorBidi"/>
          <w:b/>
          <w:bCs/>
          <w:sz w:val="24"/>
          <w:szCs w:val="24"/>
        </w:rPr>
      </w:pPr>
    </w:p>
    <w:p w14:paraId="08B2E82F" w14:textId="77777777" w:rsidR="00B22B5A" w:rsidRPr="008B18F8" w:rsidRDefault="00B22B5A" w:rsidP="00B22B5A">
      <w:pPr>
        <w:rPr>
          <w:rFonts w:asciiTheme="majorBidi" w:hAnsiTheme="majorBidi" w:cstheme="majorBidi"/>
          <w:sz w:val="24"/>
          <w:szCs w:val="24"/>
        </w:rPr>
      </w:pPr>
      <w:r w:rsidRPr="008B18F8">
        <w:rPr>
          <w:rFonts w:asciiTheme="majorBidi" w:hAnsiTheme="majorBidi" w:cstheme="majorBidi"/>
          <w:b/>
          <w:bCs/>
          <w:sz w:val="24"/>
          <w:szCs w:val="24"/>
        </w:rPr>
        <w:t>Operational Costs:</w:t>
      </w:r>
      <w:r w:rsidRPr="008B18F8">
        <w:rPr>
          <w:rFonts w:asciiTheme="majorBidi" w:hAnsiTheme="majorBidi" w:cstheme="majorBidi"/>
          <w:sz w:val="24"/>
          <w:szCs w:val="24"/>
        </w:rPr>
        <w:t xml:space="preserve"> We will provide an in-depth analysis of the operational costs of converted EVs in comparison to their ICE counterparts. This will encompass aspects such as charging costs, routine maintenance expenses, and long-term cost of ownership. We'll highlight how electric vehicles can potentially offer substantial savings in operational expenditures.</w:t>
      </w:r>
    </w:p>
    <w:p w14:paraId="52820760" w14:textId="77777777" w:rsidR="00B22B5A" w:rsidRPr="008B18F8" w:rsidRDefault="00B22B5A" w:rsidP="00B22B5A">
      <w:pPr>
        <w:rPr>
          <w:rFonts w:asciiTheme="majorBidi" w:hAnsiTheme="majorBidi" w:cstheme="majorBidi"/>
          <w:sz w:val="24"/>
          <w:szCs w:val="24"/>
        </w:rPr>
      </w:pPr>
    </w:p>
    <w:p w14:paraId="559972C2" w14:textId="77777777" w:rsidR="00B22B5A" w:rsidRPr="008B18F8" w:rsidRDefault="00B22B5A" w:rsidP="00B22B5A">
      <w:pPr>
        <w:pStyle w:val="ListParagraph"/>
        <w:numPr>
          <w:ilvl w:val="0"/>
          <w:numId w:val="24"/>
        </w:numPr>
        <w:rPr>
          <w:rFonts w:asciiTheme="majorBidi" w:hAnsiTheme="majorBidi" w:cstheme="majorBidi"/>
          <w:sz w:val="24"/>
          <w:szCs w:val="24"/>
        </w:rPr>
      </w:pPr>
      <w:r w:rsidRPr="008B18F8">
        <w:rPr>
          <w:rFonts w:asciiTheme="majorBidi" w:hAnsiTheme="majorBidi" w:cstheme="majorBidi"/>
          <w:b/>
          <w:bCs/>
          <w:sz w:val="24"/>
          <w:szCs w:val="24"/>
        </w:rPr>
        <w:t xml:space="preserve">Charging Costs: </w:t>
      </w:r>
      <w:r w:rsidRPr="008B18F8">
        <w:rPr>
          <w:rFonts w:asciiTheme="majorBidi" w:hAnsiTheme="majorBidi" w:cstheme="majorBidi"/>
          <w:sz w:val="24"/>
          <w:szCs w:val="24"/>
        </w:rPr>
        <w:t>This section will delve into the operational expenses associated with charging converted EVs. It will cover factors such as electricity rates, charging infrastructure availability, and the cost of home charging setups. The analysis will highlight the potential savings compared to the cost of gasoline or diesel fuel.</w:t>
      </w:r>
    </w:p>
    <w:p w14:paraId="670A2EA7" w14:textId="77777777" w:rsidR="00B22B5A" w:rsidRPr="008B18F8" w:rsidRDefault="00B22B5A" w:rsidP="00B22B5A">
      <w:pPr>
        <w:rPr>
          <w:rFonts w:asciiTheme="majorBidi" w:hAnsiTheme="majorBidi" w:cstheme="majorBidi"/>
          <w:sz w:val="24"/>
          <w:szCs w:val="24"/>
        </w:rPr>
      </w:pPr>
    </w:p>
    <w:p w14:paraId="7AD46E4A" w14:textId="77777777" w:rsidR="00B22B5A" w:rsidRPr="008B18F8" w:rsidRDefault="00B22B5A" w:rsidP="00B22B5A">
      <w:pPr>
        <w:pStyle w:val="ListParagraph"/>
        <w:numPr>
          <w:ilvl w:val="0"/>
          <w:numId w:val="24"/>
        </w:numPr>
        <w:rPr>
          <w:rFonts w:asciiTheme="majorBidi" w:hAnsiTheme="majorBidi" w:cstheme="majorBidi"/>
          <w:sz w:val="24"/>
          <w:szCs w:val="24"/>
        </w:rPr>
      </w:pPr>
      <w:r w:rsidRPr="008B18F8">
        <w:rPr>
          <w:rFonts w:asciiTheme="majorBidi" w:hAnsiTheme="majorBidi" w:cstheme="majorBidi"/>
          <w:b/>
          <w:bCs/>
          <w:sz w:val="24"/>
          <w:szCs w:val="24"/>
        </w:rPr>
        <w:t>Routine Maintenance Expenses</w:t>
      </w:r>
      <w:r w:rsidRPr="008B18F8">
        <w:rPr>
          <w:rFonts w:asciiTheme="majorBidi" w:hAnsiTheme="majorBidi" w:cstheme="majorBidi"/>
          <w:sz w:val="24"/>
          <w:szCs w:val="24"/>
        </w:rPr>
        <w:t>: Here, we will provide insights into the routine maintenance requirements of electric vehicles compared to their ICE counterparts. Electric vehicles typically have fewer moving parts and may require less frequent servicing, leading to reduced maintenance costs.</w:t>
      </w:r>
    </w:p>
    <w:p w14:paraId="43A76A3E" w14:textId="77777777" w:rsidR="00B22B5A" w:rsidRPr="008B18F8" w:rsidRDefault="00B22B5A" w:rsidP="00B22B5A">
      <w:pPr>
        <w:rPr>
          <w:rFonts w:asciiTheme="majorBidi" w:hAnsiTheme="majorBidi" w:cstheme="majorBidi"/>
          <w:sz w:val="24"/>
          <w:szCs w:val="24"/>
        </w:rPr>
      </w:pPr>
    </w:p>
    <w:p w14:paraId="429809B7" w14:textId="77777777" w:rsidR="00B22B5A" w:rsidRPr="008B18F8" w:rsidRDefault="00B22B5A" w:rsidP="00B22B5A">
      <w:pPr>
        <w:pStyle w:val="ListParagraph"/>
        <w:numPr>
          <w:ilvl w:val="0"/>
          <w:numId w:val="24"/>
        </w:numPr>
        <w:rPr>
          <w:rFonts w:asciiTheme="majorBidi" w:hAnsiTheme="majorBidi" w:cstheme="majorBidi"/>
          <w:sz w:val="24"/>
          <w:szCs w:val="24"/>
        </w:rPr>
      </w:pPr>
      <w:r w:rsidRPr="008B18F8">
        <w:rPr>
          <w:rFonts w:asciiTheme="majorBidi" w:hAnsiTheme="majorBidi" w:cstheme="majorBidi"/>
          <w:b/>
          <w:bCs/>
          <w:sz w:val="24"/>
          <w:szCs w:val="24"/>
        </w:rPr>
        <w:t xml:space="preserve">Long-Term Cost of Ownership: </w:t>
      </w:r>
      <w:r w:rsidRPr="008B18F8">
        <w:rPr>
          <w:rFonts w:asciiTheme="majorBidi" w:hAnsiTheme="majorBidi" w:cstheme="majorBidi"/>
          <w:sz w:val="24"/>
          <w:szCs w:val="24"/>
        </w:rPr>
        <w:t>This part will explore the long-term financial implications of owning and operating a converted EV. It will factor in not only charging and maintenance costs but also considerations such as depreciation, insurance, and potential government incentives for electric vehicle owners.</w:t>
      </w:r>
    </w:p>
    <w:p w14:paraId="0E0F44F0" w14:textId="77777777" w:rsidR="00B22B5A" w:rsidRPr="008B18F8" w:rsidRDefault="00B22B5A" w:rsidP="00B22B5A">
      <w:pPr>
        <w:rPr>
          <w:rFonts w:asciiTheme="majorBidi" w:hAnsiTheme="majorBidi" w:cstheme="majorBidi"/>
          <w:sz w:val="24"/>
          <w:szCs w:val="24"/>
        </w:rPr>
      </w:pPr>
    </w:p>
    <w:p w14:paraId="5DB97CA2" w14:textId="77777777" w:rsidR="00B22B5A" w:rsidRPr="008B18F8" w:rsidRDefault="00B22B5A" w:rsidP="00B22B5A">
      <w:pPr>
        <w:pStyle w:val="ListParagraph"/>
        <w:numPr>
          <w:ilvl w:val="0"/>
          <w:numId w:val="24"/>
        </w:numPr>
        <w:rPr>
          <w:rFonts w:asciiTheme="majorBidi" w:hAnsiTheme="majorBidi" w:cstheme="majorBidi"/>
          <w:sz w:val="24"/>
          <w:szCs w:val="24"/>
        </w:rPr>
      </w:pPr>
      <w:r w:rsidRPr="008B18F8">
        <w:rPr>
          <w:rFonts w:asciiTheme="majorBidi" w:hAnsiTheme="majorBidi" w:cstheme="majorBidi"/>
          <w:b/>
          <w:bCs/>
          <w:sz w:val="24"/>
          <w:szCs w:val="24"/>
        </w:rPr>
        <w:t xml:space="preserve">Savings Comparison: </w:t>
      </w:r>
      <w:r w:rsidRPr="008B18F8">
        <w:rPr>
          <w:rFonts w:asciiTheme="majorBidi" w:hAnsiTheme="majorBidi" w:cstheme="majorBidi"/>
          <w:sz w:val="24"/>
          <w:szCs w:val="24"/>
        </w:rPr>
        <w:t>To illustrate the advantages of electric mobility, this section will present a comparative analysis of the operational costs between converted EVs and traditional ICE vehicles. It will emphasize how Electrify's conversions can lead to substantial savings for vehicle owners.</w:t>
      </w:r>
    </w:p>
    <w:p w14:paraId="39F7B20F" w14:textId="77777777" w:rsidR="00B22B5A" w:rsidRPr="008B18F8" w:rsidRDefault="00B22B5A" w:rsidP="00B22B5A">
      <w:pPr>
        <w:rPr>
          <w:rFonts w:asciiTheme="majorBidi" w:hAnsiTheme="majorBidi" w:cstheme="majorBidi"/>
          <w:sz w:val="24"/>
          <w:szCs w:val="24"/>
        </w:rPr>
      </w:pPr>
    </w:p>
    <w:p w14:paraId="2FEF33CF" w14:textId="77777777" w:rsidR="00B22B5A" w:rsidRPr="008B18F8" w:rsidRDefault="00B22B5A" w:rsidP="00B22B5A">
      <w:pPr>
        <w:rPr>
          <w:rFonts w:asciiTheme="majorBidi" w:hAnsiTheme="majorBidi" w:cstheme="majorBidi"/>
          <w:b/>
          <w:bCs/>
          <w:sz w:val="24"/>
          <w:szCs w:val="24"/>
        </w:rPr>
      </w:pPr>
      <w:r w:rsidRPr="008B18F8">
        <w:rPr>
          <w:rFonts w:asciiTheme="majorBidi" w:hAnsiTheme="majorBidi" w:cstheme="majorBidi"/>
          <w:b/>
          <w:bCs/>
          <w:sz w:val="24"/>
          <w:szCs w:val="24"/>
        </w:rPr>
        <w:t>Return on Investment (ROI):</w:t>
      </w:r>
    </w:p>
    <w:p w14:paraId="320FE89F" w14:textId="77777777" w:rsidR="00B22B5A" w:rsidRPr="008B18F8" w:rsidRDefault="00B22B5A" w:rsidP="00B22B5A">
      <w:pPr>
        <w:rPr>
          <w:rFonts w:asciiTheme="majorBidi" w:hAnsiTheme="majorBidi" w:cstheme="majorBidi"/>
          <w:b/>
          <w:bCs/>
          <w:sz w:val="24"/>
          <w:szCs w:val="24"/>
        </w:rPr>
      </w:pPr>
    </w:p>
    <w:p w14:paraId="06A367B1" w14:textId="1E527362" w:rsidR="00B22B5A" w:rsidRPr="008B18F8" w:rsidRDefault="00B22B5A" w:rsidP="00B22B5A">
      <w:pPr>
        <w:pStyle w:val="ListParagraph"/>
        <w:numPr>
          <w:ilvl w:val="0"/>
          <w:numId w:val="25"/>
        </w:numPr>
        <w:rPr>
          <w:rFonts w:asciiTheme="majorBidi" w:hAnsiTheme="majorBidi" w:cstheme="majorBidi"/>
          <w:b/>
          <w:bCs/>
          <w:sz w:val="24"/>
          <w:szCs w:val="24"/>
        </w:rPr>
      </w:pPr>
      <w:r w:rsidRPr="008B18F8">
        <w:rPr>
          <w:rFonts w:asciiTheme="majorBidi" w:hAnsiTheme="majorBidi" w:cstheme="majorBidi"/>
          <w:b/>
          <w:bCs/>
          <w:sz w:val="24"/>
          <w:szCs w:val="24"/>
        </w:rPr>
        <w:t xml:space="preserve">ROI Analysis: </w:t>
      </w:r>
      <w:r w:rsidRPr="008B18F8">
        <w:rPr>
          <w:rFonts w:asciiTheme="majorBidi" w:hAnsiTheme="majorBidi" w:cstheme="majorBidi"/>
          <w:sz w:val="24"/>
          <w:szCs w:val="24"/>
        </w:rPr>
        <w:t>Electrify's ROI analysis will provide a comprehensive assessment of the financial benefits of converting traditional vehicles to electric power. By examining the initial conversion costs and estimating the long-term savings in fuel and maintenance, this section will showcase the compelling return on investment that Electrify's services offer.</w:t>
      </w:r>
    </w:p>
    <w:p w14:paraId="5A10C3DE" w14:textId="77777777" w:rsidR="00B22B5A" w:rsidRDefault="00B22B5A" w:rsidP="00B22B5A">
      <w:pPr>
        <w:rPr>
          <w:rFonts w:asciiTheme="majorBidi" w:hAnsiTheme="majorBidi" w:cstheme="majorBidi"/>
          <w:sz w:val="24"/>
          <w:szCs w:val="24"/>
        </w:rPr>
      </w:pPr>
    </w:p>
    <w:p w14:paraId="3FB9D703" w14:textId="77777777" w:rsidR="008B18F8" w:rsidRPr="008B18F8" w:rsidRDefault="008B18F8" w:rsidP="00B22B5A">
      <w:pPr>
        <w:rPr>
          <w:rFonts w:asciiTheme="majorBidi" w:hAnsiTheme="majorBidi" w:cstheme="majorBidi"/>
          <w:sz w:val="24"/>
          <w:szCs w:val="24"/>
        </w:rPr>
      </w:pPr>
    </w:p>
    <w:p w14:paraId="3808F26F" w14:textId="571C54B1" w:rsidR="00B22B5A" w:rsidRDefault="00B22B5A" w:rsidP="008B18F8">
      <w:pPr>
        <w:pStyle w:val="ListParagraph"/>
        <w:numPr>
          <w:ilvl w:val="0"/>
          <w:numId w:val="25"/>
        </w:numPr>
        <w:rPr>
          <w:rFonts w:asciiTheme="majorBidi" w:hAnsiTheme="majorBidi" w:cstheme="majorBidi"/>
          <w:sz w:val="24"/>
          <w:szCs w:val="24"/>
        </w:rPr>
      </w:pPr>
      <w:r w:rsidRPr="008B18F8">
        <w:rPr>
          <w:rFonts w:asciiTheme="majorBidi" w:hAnsiTheme="majorBidi" w:cstheme="majorBidi"/>
          <w:b/>
          <w:bCs/>
          <w:sz w:val="24"/>
          <w:szCs w:val="24"/>
        </w:rPr>
        <w:lastRenderedPageBreak/>
        <w:t xml:space="preserve">Financial Projections: </w:t>
      </w:r>
      <w:r w:rsidRPr="008B18F8">
        <w:rPr>
          <w:rFonts w:asciiTheme="majorBidi" w:hAnsiTheme="majorBidi" w:cstheme="majorBidi"/>
          <w:sz w:val="24"/>
          <w:szCs w:val="24"/>
        </w:rPr>
        <w:t>We will present financial projections and scenarios that highlight the potential ROI over various timeframes. These projections will take into account factors such as fuel prices, mileage, and maintenance expenses, allowing vehicle owners to make informed decisions about the conversion.</w:t>
      </w:r>
    </w:p>
    <w:p w14:paraId="7AA95D58" w14:textId="77777777" w:rsidR="00B22B5A" w:rsidRDefault="00B22B5A" w:rsidP="00B22B5A">
      <w:pPr>
        <w:rPr>
          <w:rFonts w:asciiTheme="majorBidi" w:hAnsiTheme="majorBidi" w:cstheme="majorBidi"/>
          <w:sz w:val="24"/>
          <w:szCs w:val="24"/>
        </w:rPr>
      </w:pPr>
    </w:p>
    <w:p w14:paraId="0A007643" w14:textId="77777777" w:rsidR="008B18F8" w:rsidRPr="008B18F8" w:rsidRDefault="008B18F8" w:rsidP="00B22B5A">
      <w:pPr>
        <w:rPr>
          <w:rFonts w:asciiTheme="majorBidi" w:hAnsiTheme="majorBidi" w:cstheme="majorBidi"/>
          <w:sz w:val="24"/>
          <w:szCs w:val="24"/>
          <w:lang w:val="en-GB"/>
        </w:rPr>
      </w:pPr>
    </w:p>
    <w:p w14:paraId="0A06D0A6" w14:textId="4FB0EF29" w:rsidR="008B18F8" w:rsidRDefault="005F087F" w:rsidP="003C0444">
      <w:pPr>
        <w:pStyle w:val="Heading3"/>
        <w:numPr>
          <w:ilvl w:val="2"/>
          <w:numId w:val="8"/>
        </w:numPr>
        <w:rPr>
          <w:rFonts w:asciiTheme="majorBidi" w:hAnsiTheme="majorBidi"/>
          <w:b/>
          <w:bCs/>
          <w:color w:val="auto"/>
          <w:sz w:val="28"/>
          <w:szCs w:val="28"/>
        </w:rPr>
      </w:pPr>
      <w:bookmarkStart w:id="101" w:name="_Toc154562474"/>
      <w:r w:rsidRPr="008B18F8">
        <w:rPr>
          <w:rFonts w:asciiTheme="majorBidi" w:hAnsiTheme="majorBidi"/>
          <w:b/>
          <w:bCs/>
          <w:color w:val="auto"/>
          <w:sz w:val="28"/>
          <w:szCs w:val="28"/>
        </w:rPr>
        <w:t>Societal Implications</w:t>
      </w:r>
      <w:bookmarkEnd w:id="101"/>
    </w:p>
    <w:p w14:paraId="49D3A06C" w14:textId="77777777" w:rsidR="003C0444" w:rsidRPr="003C0444" w:rsidRDefault="003C0444" w:rsidP="003C0444"/>
    <w:p w14:paraId="63F37705" w14:textId="77777777" w:rsidR="008B18F8" w:rsidRPr="008B18F8" w:rsidRDefault="008B18F8" w:rsidP="008B18F8">
      <w:pPr>
        <w:pStyle w:val="Heading4"/>
        <w:numPr>
          <w:ilvl w:val="3"/>
          <w:numId w:val="8"/>
        </w:numPr>
        <w:jc w:val="both"/>
        <w:rPr>
          <w:rFonts w:asciiTheme="majorBidi" w:hAnsiTheme="majorBidi"/>
          <w:b/>
          <w:bCs/>
          <w:i w:val="0"/>
          <w:iCs w:val="0"/>
          <w:color w:val="auto"/>
          <w:sz w:val="24"/>
          <w:szCs w:val="24"/>
        </w:rPr>
      </w:pPr>
      <w:bookmarkStart w:id="102" w:name="_Toc154562475"/>
      <w:r w:rsidRPr="008B18F8">
        <w:rPr>
          <w:rFonts w:asciiTheme="majorBidi" w:hAnsiTheme="majorBidi"/>
          <w:b/>
          <w:bCs/>
          <w:i w:val="0"/>
          <w:iCs w:val="0"/>
          <w:color w:val="auto"/>
          <w:sz w:val="24"/>
          <w:szCs w:val="24"/>
        </w:rPr>
        <w:t>Contribution to Sustainable Development Goals (SDGs):</w:t>
      </w:r>
      <w:bookmarkEnd w:id="102"/>
    </w:p>
    <w:p w14:paraId="0E29EEA9" w14:textId="77777777" w:rsidR="008B18F8" w:rsidRPr="008B18F8" w:rsidRDefault="008B18F8" w:rsidP="008B18F8">
      <w:pPr>
        <w:rPr>
          <w:rFonts w:asciiTheme="majorBidi" w:hAnsiTheme="majorBidi" w:cstheme="majorBidi"/>
          <w:sz w:val="24"/>
          <w:szCs w:val="24"/>
        </w:rPr>
      </w:pPr>
    </w:p>
    <w:p w14:paraId="79B575D3" w14:textId="77777777" w:rsidR="008B18F8" w:rsidRPr="008B18F8" w:rsidRDefault="008B18F8" w:rsidP="008B18F8">
      <w:pPr>
        <w:rPr>
          <w:rFonts w:asciiTheme="majorBidi" w:hAnsiTheme="majorBidi" w:cstheme="majorBidi"/>
          <w:sz w:val="24"/>
          <w:szCs w:val="24"/>
        </w:rPr>
      </w:pPr>
      <w:r w:rsidRPr="008B18F8">
        <w:rPr>
          <w:rFonts w:asciiTheme="majorBidi" w:hAnsiTheme="majorBidi" w:cstheme="majorBidi"/>
          <w:sz w:val="24"/>
          <w:szCs w:val="24"/>
        </w:rPr>
        <w:t>In the "Contribution to Sustainable Development Goals (SDGs)" subsection, we will emphasize how Electrify's initiatives align with specific SDGs:</w:t>
      </w:r>
    </w:p>
    <w:p w14:paraId="417614D7" w14:textId="77777777" w:rsidR="008B18F8" w:rsidRPr="008B18F8" w:rsidRDefault="008B18F8" w:rsidP="008B18F8">
      <w:pPr>
        <w:rPr>
          <w:rFonts w:asciiTheme="majorBidi" w:hAnsiTheme="majorBidi" w:cstheme="majorBidi"/>
          <w:sz w:val="24"/>
          <w:szCs w:val="24"/>
        </w:rPr>
      </w:pPr>
    </w:p>
    <w:p w14:paraId="2A0E70E6" w14:textId="33D32160" w:rsidR="008B18F8" w:rsidRPr="00E76AA6" w:rsidRDefault="008B18F8" w:rsidP="002F3222">
      <w:pPr>
        <w:pStyle w:val="ListParagraph"/>
        <w:numPr>
          <w:ilvl w:val="0"/>
          <w:numId w:val="22"/>
        </w:numPr>
        <w:rPr>
          <w:rFonts w:asciiTheme="majorBidi" w:hAnsiTheme="majorBidi" w:cstheme="majorBidi"/>
          <w:sz w:val="24"/>
          <w:szCs w:val="24"/>
        </w:rPr>
      </w:pPr>
      <w:r w:rsidRPr="00E76AA6">
        <w:rPr>
          <w:rFonts w:asciiTheme="majorBidi" w:hAnsiTheme="majorBidi" w:cstheme="majorBidi"/>
          <w:b/>
          <w:bCs/>
          <w:sz w:val="24"/>
          <w:szCs w:val="24"/>
        </w:rPr>
        <w:t>Goal 7 (Affordable and Clean Energy):</w:t>
      </w:r>
      <w:r w:rsidRPr="00E76AA6">
        <w:rPr>
          <w:rFonts w:asciiTheme="majorBidi" w:hAnsiTheme="majorBidi" w:cstheme="majorBidi"/>
          <w:sz w:val="24"/>
          <w:szCs w:val="24"/>
        </w:rPr>
        <w:t xml:space="preserve"> </w:t>
      </w:r>
      <w:r w:rsidR="00E76AA6" w:rsidRPr="00E76AA6">
        <w:rPr>
          <w:rFonts w:asciiTheme="majorBidi" w:hAnsiTheme="majorBidi" w:cstheme="majorBidi"/>
          <w:sz w:val="24"/>
          <w:szCs w:val="24"/>
        </w:rPr>
        <w:t>Electrify's adoption of renewable energy sources for charging promotes the availability of affordable and clean energy for communities. By transitioning to electric mobility, vehicles are powered by electricity generated from renewable sources such as wind, solar, or hydropower. This reduces the reliance on fossil fuels, which are often associated with higher costs and environmental pollution. Electrify's commitment to clean energy contributes to making sustainable transportation more accessible to communities, driving down the cost of energy and reducing greenhouse gas emissions.</w:t>
      </w:r>
    </w:p>
    <w:p w14:paraId="2CDDA140" w14:textId="77777777" w:rsidR="00E76AA6" w:rsidRPr="00E76AA6" w:rsidRDefault="00E76AA6" w:rsidP="00E76AA6">
      <w:pPr>
        <w:pStyle w:val="ListParagraph"/>
        <w:rPr>
          <w:rFonts w:asciiTheme="majorBidi" w:hAnsiTheme="majorBidi" w:cstheme="majorBidi"/>
          <w:sz w:val="24"/>
          <w:szCs w:val="24"/>
        </w:rPr>
      </w:pPr>
    </w:p>
    <w:p w14:paraId="070DE513" w14:textId="2A0CD130" w:rsidR="008B18F8" w:rsidRPr="00E76AA6" w:rsidRDefault="008B18F8" w:rsidP="008B18F8">
      <w:pPr>
        <w:pStyle w:val="ListParagraph"/>
        <w:numPr>
          <w:ilvl w:val="0"/>
          <w:numId w:val="22"/>
        </w:numPr>
        <w:rPr>
          <w:rFonts w:asciiTheme="majorBidi" w:hAnsiTheme="majorBidi" w:cstheme="majorBidi"/>
          <w:sz w:val="24"/>
          <w:szCs w:val="24"/>
        </w:rPr>
      </w:pPr>
      <w:r w:rsidRPr="00E76AA6">
        <w:rPr>
          <w:rFonts w:asciiTheme="majorBidi" w:hAnsiTheme="majorBidi" w:cstheme="majorBidi"/>
          <w:b/>
          <w:bCs/>
          <w:sz w:val="24"/>
          <w:szCs w:val="24"/>
        </w:rPr>
        <w:t>Goal 11 (Sustainable Cities and Communities):</w:t>
      </w:r>
      <w:r w:rsidRPr="00E76AA6">
        <w:rPr>
          <w:rFonts w:asciiTheme="majorBidi" w:hAnsiTheme="majorBidi" w:cstheme="majorBidi"/>
          <w:sz w:val="24"/>
          <w:szCs w:val="24"/>
        </w:rPr>
        <w:t xml:space="preserve"> </w:t>
      </w:r>
      <w:r w:rsidR="00E76AA6" w:rsidRPr="00E76AA6">
        <w:rPr>
          <w:rFonts w:asciiTheme="majorBidi" w:hAnsiTheme="majorBidi" w:cstheme="majorBidi"/>
          <w:sz w:val="24"/>
          <w:szCs w:val="24"/>
        </w:rPr>
        <w:t>Electrify's efforts contribute to creating sustainable and resilient urban environments in alignment with Goal 11. By promoting electric mobility and reducing pollution, Electrify helps make cities more livable and eco-friendlier. The adoption of electric vehicles reduces air and noise pollution in urban areas, creating cleaner and healthier city environments. Additionally, the transition to electric mobility aligns with the goal of developing more sustainable transportation options within cities, reducing congestion and improving overall urban mobility.</w:t>
      </w:r>
    </w:p>
    <w:p w14:paraId="3B19C240" w14:textId="77777777" w:rsidR="008B18F8" w:rsidRPr="00E76AA6" w:rsidRDefault="008B18F8" w:rsidP="008B18F8">
      <w:pPr>
        <w:rPr>
          <w:rFonts w:asciiTheme="majorBidi" w:hAnsiTheme="majorBidi" w:cstheme="majorBidi"/>
          <w:sz w:val="24"/>
          <w:szCs w:val="24"/>
        </w:rPr>
      </w:pPr>
    </w:p>
    <w:p w14:paraId="663DDB80" w14:textId="6DF2C481" w:rsidR="008B18F8" w:rsidRDefault="008B18F8" w:rsidP="008B18F8">
      <w:pPr>
        <w:pStyle w:val="ListParagraph"/>
        <w:numPr>
          <w:ilvl w:val="0"/>
          <w:numId w:val="22"/>
        </w:numPr>
        <w:rPr>
          <w:rFonts w:asciiTheme="majorBidi" w:hAnsiTheme="majorBidi" w:cstheme="majorBidi"/>
          <w:sz w:val="24"/>
          <w:szCs w:val="24"/>
        </w:rPr>
      </w:pPr>
      <w:r w:rsidRPr="00E76AA6">
        <w:rPr>
          <w:rFonts w:asciiTheme="majorBidi" w:hAnsiTheme="majorBidi" w:cstheme="majorBidi"/>
          <w:b/>
          <w:bCs/>
          <w:sz w:val="24"/>
          <w:szCs w:val="24"/>
        </w:rPr>
        <w:t>Goal 13 (Climate Action):</w:t>
      </w:r>
      <w:r w:rsidRPr="00E76AA6">
        <w:rPr>
          <w:rFonts w:asciiTheme="majorBidi" w:hAnsiTheme="majorBidi" w:cstheme="majorBidi"/>
          <w:sz w:val="24"/>
          <w:szCs w:val="24"/>
        </w:rPr>
        <w:t xml:space="preserve"> </w:t>
      </w:r>
      <w:r w:rsidR="00E76AA6" w:rsidRPr="00E76AA6">
        <w:rPr>
          <w:rFonts w:asciiTheme="majorBidi" w:hAnsiTheme="majorBidi" w:cstheme="majorBidi"/>
          <w:sz w:val="24"/>
          <w:szCs w:val="24"/>
        </w:rPr>
        <w:t>Electrify's emission reductions play a crucial role in mitigating climate change, which is central to Goal 13. By converting internal combustion engine (ICE) vehicles to electric powertrains, Electrify actively supports global climate action efforts. Electric vehicles produce zero tailpipe emissions, significantly reducing the greenhouse gas emissions that contribute to climate change. Electrify's commitment to reducing carbon dioxide (CO2) emissions aligns with the goal of limiting global warming and its adverse impacts, making a positive contribution to climate action on a global scale.</w:t>
      </w:r>
    </w:p>
    <w:p w14:paraId="788E6B5B" w14:textId="77777777" w:rsidR="002237AB" w:rsidRPr="002237AB" w:rsidRDefault="002237AB" w:rsidP="002237AB">
      <w:pPr>
        <w:pStyle w:val="ListParagraph"/>
        <w:rPr>
          <w:rFonts w:asciiTheme="majorBidi" w:hAnsiTheme="majorBidi" w:cstheme="majorBidi"/>
          <w:sz w:val="24"/>
          <w:szCs w:val="24"/>
        </w:rPr>
      </w:pPr>
    </w:p>
    <w:p w14:paraId="7E82BCB5" w14:textId="77777777" w:rsidR="002237AB" w:rsidRDefault="002237AB" w:rsidP="002237AB">
      <w:pPr>
        <w:rPr>
          <w:rFonts w:asciiTheme="majorBidi" w:hAnsiTheme="majorBidi" w:cstheme="majorBidi"/>
          <w:sz w:val="24"/>
          <w:szCs w:val="24"/>
        </w:rPr>
      </w:pPr>
    </w:p>
    <w:p w14:paraId="67369983" w14:textId="77777777" w:rsidR="002237AB" w:rsidRDefault="002237AB" w:rsidP="002237AB">
      <w:pPr>
        <w:rPr>
          <w:rFonts w:asciiTheme="majorBidi" w:hAnsiTheme="majorBidi" w:cstheme="majorBidi"/>
          <w:sz w:val="24"/>
          <w:szCs w:val="24"/>
        </w:rPr>
      </w:pPr>
    </w:p>
    <w:p w14:paraId="4D1DE2A9" w14:textId="77777777" w:rsidR="002237AB" w:rsidRDefault="002237AB" w:rsidP="002237AB">
      <w:pPr>
        <w:rPr>
          <w:rFonts w:asciiTheme="majorBidi" w:hAnsiTheme="majorBidi" w:cstheme="majorBidi"/>
          <w:sz w:val="24"/>
          <w:szCs w:val="24"/>
        </w:rPr>
      </w:pPr>
    </w:p>
    <w:p w14:paraId="5CF85A35" w14:textId="77777777" w:rsidR="002237AB" w:rsidRDefault="002237AB" w:rsidP="002237AB">
      <w:pPr>
        <w:rPr>
          <w:rFonts w:asciiTheme="majorBidi" w:hAnsiTheme="majorBidi" w:cstheme="majorBidi"/>
          <w:sz w:val="24"/>
          <w:szCs w:val="24"/>
        </w:rPr>
      </w:pPr>
    </w:p>
    <w:p w14:paraId="0BA3202E" w14:textId="77777777" w:rsidR="002237AB" w:rsidRDefault="002237AB" w:rsidP="002237AB">
      <w:pPr>
        <w:rPr>
          <w:rFonts w:asciiTheme="majorBidi" w:hAnsiTheme="majorBidi" w:cstheme="majorBidi"/>
          <w:sz w:val="24"/>
          <w:szCs w:val="24"/>
        </w:rPr>
      </w:pPr>
    </w:p>
    <w:p w14:paraId="4E0B7D5D" w14:textId="77777777" w:rsidR="002237AB" w:rsidRDefault="002237AB" w:rsidP="002237AB">
      <w:pPr>
        <w:rPr>
          <w:rFonts w:asciiTheme="majorBidi" w:hAnsiTheme="majorBidi" w:cstheme="majorBidi"/>
          <w:sz w:val="24"/>
          <w:szCs w:val="24"/>
        </w:rPr>
      </w:pPr>
    </w:p>
    <w:p w14:paraId="74A1E32C" w14:textId="77777777" w:rsidR="002237AB" w:rsidRPr="002237AB" w:rsidRDefault="002237AB" w:rsidP="002237AB">
      <w:pPr>
        <w:rPr>
          <w:rFonts w:asciiTheme="majorBidi" w:hAnsiTheme="majorBidi" w:cstheme="majorBidi"/>
          <w:sz w:val="24"/>
          <w:szCs w:val="24"/>
        </w:rPr>
      </w:pPr>
    </w:p>
    <w:p w14:paraId="3B9221A3" w14:textId="0D5EFB00" w:rsidR="00B22B5A" w:rsidRPr="00E76AA6" w:rsidRDefault="00B22B5A" w:rsidP="00E76AA6">
      <w:pPr>
        <w:rPr>
          <w:rFonts w:asciiTheme="majorBidi" w:hAnsiTheme="majorBidi" w:cstheme="majorBidi"/>
          <w:sz w:val="24"/>
          <w:szCs w:val="24"/>
        </w:rPr>
      </w:pPr>
    </w:p>
    <w:p w14:paraId="612E1729" w14:textId="68240477" w:rsidR="005F087F" w:rsidRPr="008B18F8" w:rsidRDefault="005F087F" w:rsidP="005F087F">
      <w:pPr>
        <w:pStyle w:val="Heading3"/>
        <w:numPr>
          <w:ilvl w:val="2"/>
          <w:numId w:val="8"/>
        </w:numPr>
        <w:rPr>
          <w:rFonts w:asciiTheme="majorBidi" w:hAnsiTheme="majorBidi"/>
          <w:b/>
          <w:bCs/>
          <w:color w:val="auto"/>
        </w:rPr>
      </w:pPr>
      <w:bookmarkStart w:id="103" w:name="_Toc154562476"/>
      <w:r w:rsidRPr="008B18F8">
        <w:rPr>
          <w:rFonts w:asciiTheme="majorBidi" w:hAnsiTheme="majorBidi"/>
          <w:b/>
          <w:bCs/>
          <w:color w:val="auto"/>
        </w:rPr>
        <w:lastRenderedPageBreak/>
        <w:t>Project Milestones and Timeline</w:t>
      </w:r>
      <w:bookmarkEnd w:id="103"/>
    </w:p>
    <w:p w14:paraId="403B662C" w14:textId="77777777" w:rsidR="005F087F" w:rsidRPr="008B18F8" w:rsidRDefault="005F087F" w:rsidP="005F087F">
      <w:pPr>
        <w:rPr>
          <w:rFonts w:asciiTheme="majorBidi" w:hAnsiTheme="majorBidi" w:cstheme="majorBidi"/>
          <w:sz w:val="24"/>
          <w:szCs w:val="24"/>
        </w:rPr>
      </w:pPr>
    </w:p>
    <w:p w14:paraId="251D798F" w14:textId="77777777" w:rsidR="002237AB" w:rsidRPr="002237AB" w:rsidRDefault="002237AB" w:rsidP="002237AB">
      <w:pPr>
        <w:jc w:val="both"/>
        <w:rPr>
          <w:rFonts w:asciiTheme="majorBidi" w:hAnsiTheme="majorBidi" w:cstheme="majorBidi"/>
          <w:b/>
          <w:bCs/>
          <w:sz w:val="24"/>
          <w:szCs w:val="24"/>
          <w:lang w:val="en-EG"/>
        </w:rPr>
      </w:pPr>
      <w:r w:rsidRPr="002237AB">
        <w:rPr>
          <w:rFonts w:asciiTheme="majorBidi" w:hAnsiTheme="majorBidi" w:cstheme="majorBidi"/>
          <w:b/>
          <w:bCs/>
          <w:sz w:val="24"/>
          <w:szCs w:val="24"/>
          <w:lang w:val="en-EG"/>
        </w:rPr>
        <w:t>Milestones:</w:t>
      </w:r>
    </w:p>
    <w:p w14:paraId="76CD3238" w14:textId="5E71472B" w:rsidR="002237AB" w:rsidRPr="002237AB" w:rsidRDefault="002237AB" w:rsidP="002237AB">
      <w:pPr>
        <w:numPr>
          <w:ilvl w:val="0"/>
          <w:numId w:val="37"/>
        </w:numPr>
        <w:jc w:val="both"/>
        <w:rPr>
          <w:rFonts w:asciiTheme="majorBidi" w:hAnsiTheme="majorBidi" w:cstheme="majorBidi"/>
          <w:sz w:val="24"/>
          <w:szCs w:val="24"/>
          <w:lang w:val="en-EG"/>
        </w:rPr>
      </w:pPr>
      <w:r w:rsidRPr="002237AB">
        <w:rPr>
          <w:rFonts w:asciiTheme="majorBidi" w:hAnsiTheme="majorBidi" w:cstheme="majorBidi"/>
          <w:b/>
          <w:bCs/>
          <w:sz w:val="24"/>
          <w:szCs w:val="24"/>
          <w:lang w:val="en-EG"/>
        </w:rPr>
        <w:t>Foundation and Conceptualization (Q1 - Q2 20</w:t>
      </w:r>
      <w:r>
        <w:rPr>
          <w:rFonts w:asciiTheme="majorBidi" w:hAnsiTheme="majorBidi" w:cstheme="majorBidi"/>
          <w:b/>
          <w:bCs/>
          <w:sz w:val="24"/>
          <w:szCs w:val="24"/>
          <w:lang w:val="en-EG"/>
        </w:rPr>
        <w:t>23</w:t>
      </w:r>
      <w:r w:rsidRPr="002237AB">
        <w:rPr>
          <w:rFonts w:asciiTheme="majorBidi" w:hAnsiTheme="majorBidi" w:cstheme="majorBidi"/>
          <w:b/>
          <w:bCs/>
          <w:sz w:val="24"/>
          <w:szCs w:val="24"/>
          <w:lang w:val="en-EG"/>
        </w:rPr>
        <w:t>):</w:t>
      </w:r>
      <w:r w:rsidRPr="002237AB">
        <w:rPr>
          <w:rFonts w:asciiTheme="majorBidi" w:hAnsiTheme="majorBidi" w:cstheme="majorBidi"/>
          <w:sz w:val="24"/>
          <w:szCs w:val="24"/>
          <w:lang w:val="en-EG"/>
        </w:rPr>
        <w:t xml:space="preserve"> Establishment of Electrify, ideation, and initial research on electric vehicle retrofitting services.</w:t>
      </w:r>
    </w:p>
    <w:p w14:paraId="390C954A" w14:textId="45D4D469" w:rsidR="002237AB" w:rsidRPr="002237AB" w:rsidRDefault="002237AB" w:rsidP="002237AB">
      <w:pPr>
        <w:numPr>
          <w:ilvl w:val="0"/>
          <w:numId w:val="37"/>
        </w:numPr>
        <w:jc w:val="both"/>
        <w:rPr>
          <w:rFonts w:asciiTheme="majorBidi" w:hAnsiTheme="majorBidi" w:cstheme="majorBidi"/>
          <w:sz w:val="24"/>
          <w:szCs w:val="24"/>
          <w:lang w:val="en-EG"/>
        </w:rPr>
      </w:pPr>
      <w:r w:rsidRPr="002237AB">
        <w:rPr>
          <w:rFonts w:asciiTheme="majorBidi" w:hAnsiTheme="majorBidi" w:cstheme="majorBidi"/>
          <w:b/>
          <w:bCs/>
          <w:sz w:val="24"/>
          <w:szCs w:val="24"/>
          <w:lang w:val="en-EG"/>
        </w:rPr>
        <w:t>Product Development (Q3 - Q4 20</w:t>
      </w:r>
      <w:r>
        <w:rPr>
          <w:rFonts w:asciiTheme="majorBidi" w:hAnsiTheme="majorBidi" w:cstheme="majorBidi"/>
          <w:b/>
          <w:bCs/>
          <w:sz w:val="24"/>
          <w:szCs w:val="24"/>
          <w:lang w:val="en-EG"/>
        </w:rPr>
        <w:t>23</w:t>
      </w:r>
      <w:r w:rsidRPr="002237AB">
        <w:rPr>
          <w:rFonts w:asciiTheme="majorBidi" w:hAnsiTheme="majorBidi" w:cstheme="majorBidi"/>
          <w:b/>
          <w:bCs/>
          <w:sz w:val="24"/>
          <w:szCs w:val="24"/>
          <w:lang w:val="en-EG"/>
        </w:rPr>
        <w:t>):</w:t>
      </w:r>
      <w:r w:rsidRPr="002237AB">
        <w:rPr>
          <w:rFonts w:asciiTheme="majorBidi" w:hAnsiTheme="majorBidi" w:cstheme="majorBidi"/>
          <w:sz w:val="24"/>
          <w:szCs w:val="24"/>
          <w:lang w:val="en-EG"/>
        </w:rPr>
        <w:t xml:space="preserve"> Prototype development of retrofitting kits and components for motorcycles, tricycles, and other vehicles. Initiation of collaborations with manufacturers for parts sourcing.</w:t>
      </w:r>
    </w:p>
    <w:p w14:paraId="32C816F8" w14:textId="55C9AD11" w:rsidR="002237AB" w:rsidRPr="002237AB" w:rsidRDefault="002237AB" w:rsidP="002237AB">
      <w:pPr>
        <w:numPr>
          <w:ilvl w:val="0"/>
          <w:numId w:val="37"/>
        </w:numPr>
        <w:jc w:val="both"/>
        <w:rPr>
          <w:rFonts w:asciiTheme="majorBidi" w:hAnsiTheme="majorBidi" w:cstheme="majorBidi"/>
          <w:sz w:val="24"/>
          <w:szCs w:val="24"/>
          <w:lang w:val="en-EG"/>
        </w:rPr>
      </w:pPr>
      <w:r w:rsidRPr="002237AB">
        <w:rPr>
          <w:rFonts w:asciiTheme="majorBidi" w:hAnsiTheme="majorBidi" w:cstheme="majorBidi"/>
          <w:b/>
          <w:bCs/>
          <w:sz w:val="24"/>
          <w:szCs w:val="24"/>
          <w:lang w:val="en-EG"/>
        </w:rPr>
        <w:t>Market Entry (Q1 20</w:t>
      </w:r>
      <w:r>
        <w:rPr>
          <w:rFonts w:asciiTheme="majorBidi" w:hAnsiTheme="majorBidi" w:cstheme="majorBidi"/>
          <w:b/>
          <w:bCs/>
          <w:sz w:val="24"/>
          <w:szCs w:val="24"/>
          <w:lang w:val="en-EG"/>
        </w:rPr>
        <w:t>24</w:t>
      </w:r>
      <w:r w:rsidRPr="002237AB">
        <w:rPr>
          <w:rFonts w:asciiTheme="majorBidi" w:hAnsiTheme="majorBidi" w:cstheme="majorBidi"/>
          <w:b/>
          <w:bCs/>
          <w:sz w:val="24"/>
          <w:szCs w:val="24"/>
          <w:lang w:val="en-EG"/>
        </w:rPr>
        <w:t>):</w:t>
      </w:r>
      <w:r w:rsidRPr="002237AB">
        <w:rPr>
          <w:rFonts w:asciiTheme="majorBidi" w:hAnsiTheme="majorBidi" w:cstheme="majorBidi"/>
          <w:sz w:val="24"/>
          <w:szCs w:val="24"/>
          <w:lang w:val="en-EG"/>
        </w:rPr>
        <w:t xml:space="preserve"> Official launch of Electrify's retrofitting services and kits to individual consumers and businesses. Commencement of marketing campaigns.</w:t>
      </w:r>
    </w:p>
    <w:p w14:paraId="4125EED4" w14:textId="53BCB5BB" w:rsidR="002237AB" w:rsidRPr="002237AB" w:rsidRDefault="002237AB" w:rsidP="002237AB">
      <w:pPr>
        <w:numPr>
          <w:ilvl w:val="0"/>
          <w:numId w:val="37"/>
        </w:numPr>
        <w:jc w:val="both"/>
        <w:rPr>
          <w:rFonts w:asciiTheme="majorBidi" w:hAnsiTheme="majorBidi" w:cstheme="majorBidi"/>
          <w:sz w:val="24"/>
          <w:szCs w:val="24"/>
          <w:lang w:val="en-EG"/>
        </w:rPr>
      </w:pPr>
      <w:r w:rsidRPr="002237AB">
        <w:rPr>
          <w:rFonts w:asciiTheme="majorBidi" w:hAnsiTheme="majorBidi" w:cstheme="majorBidi"/>
          <w:b/>
          <w:bCs/>
          <w:sz w:val="24"/>
          <w:szCs w:val="24"/>
          <w:lang w:val="en-EG"/>
        </w:rPr>
        <w:t>Fleet Management Platform Launch (Q</w:t>
      </w:r>
      <w:r>
        <w:rPr>
          <w:rFonts w:asciiTheme="majorBidi" w:hAnsiTheme="majorBidi" w:cstheme="majorBidi"/>
          <w:b/>
          <w:bCs/>
          <w:sz w:val="24"/>
          <w:szCs w:val="24"/>
          <w:lang w:val="en-EG"/>
        </w:rPr>
        <w:t>1</w:t>
      </w:r>
      <w:r w:rsidRPr="002237AB">
        <w:rPr>
          <w:rFonts w:asciiTheme="majorBidi" w:hAnsiTheme="majorBidi" w:cstheme="majorBidi"/>
          <w:b/>
          <w:bCs/>
          <w:sz w:val="24"/>
          <w:szCs w:val="24"/>
          <w:lang w:val="en-EG"/>
        </w:rPr>
        <w:t xml:space="preserve"> 20</w:t>
      </w:r>
      <w:r>
        <w:rPr>
          <w:rFonts w:asciiTheme="majorBidi" w:hAnsiTheme="majorBidi" w:cstheme="majorBidi"/>
          <w:b/>
          <w:bCs/>
          <w:sz w:val="24"/>
          <w:szCs w:val="24"/>
          <w:lang w:val="en-EG"/>
        </w:rPr>
        <w:t>24</w:t>
      </w:r>
      <w:r w:rsidRPr="002237AB">
        <w:rPr>
          <w:rFonts w:asciiTheme="majorBidi" w:hAnsiTheme="majorBidi" w:cstheme="majorBidi"/>
          <w:b/>
          <w:bCs/>
          <w:sz w:val="24"/>
          <w:szCs w:val="24"/>
          <w:lang w:val="en-EG"/>
        </w:rPr>
        <w:t>):</w:t>
      </w:r>
      <w:r w:rsidRPr="002237AB">
        <w:rPr>
          <w:rFonts w:asciiTheme="majorBidi" w:hAnsiTheme="majorBidi" w:cstheme="majorBidi"/>
          <w:sz w:val="24"/>
          <w:szCs w:val="24"/>
          <w:lang w:val="en-EG"/>
        </w:rPr>
        <w:t xml:space="preserve"> Introduction of the comprehensive fleet management platform for businesses operating electric vehicle fleets. Pilot program initiation with select partners.</w:t>
      </w:r>
    </w:p>
    <w:p w14:paraId="67480079" w14:textId="518EE3B3" w:rsidR="002237AB" w:rsidRPr="002237AB" w:rsidRDefault="002237AB" w:rsidP="002237AB">
      <w:pPr>
        <w:numPr>
          <w:ilvl w:val="0"/>
          <w:numId w:val="37"/>
        </w:numPr>
        <w:jc w:val="both"/>
        <w:rPr>
          <w:rFonts w:asciiTheme="majorBidi" w:hAnsiTheme="majorBidi" w:cstheme="majorBidi"/>
          <w:sz w:val="24"/>
          <w:szCs w:val="24"/>
          <w:lang w:val="en-EG"/>
        </w:rPr>
      </w:pPr>
      <w:r w:rsidRPr="002237AB">
        <w:rPr>
          <w:rFonts w:asciiTheme="majorBidi" w:hAnsiTheme="majorBidi" w:cstheme="majorBidi"/>
          <w:b/>
          <w:bCs/>
          <w:sz w:val="24"/>
          <w:szCs w:val="24"/>
          <w:lang w:val="en-EG"/>
        </w:rPr>
        <w:t>Charging Infrastructure Solutions (Q3 20</w:t>
      </w:r>
      <w:r>
        <w:rPr>
          <w:rFonts w:asciiTheme="majorBidi" w:hAnsiTheme="majorBidi" w:cstheme="majorBidi"/>
          <w:b/>
          <w:bCs/>
          <w:sz w:val="24"/>
          <w:szCs w:val="24"/>
          <w:lang w:val="en-EG"/>
        </w:rPr>
        <w:t>24</w:t>
      </w:r>
      <w:r w:rsidRPr="002237AB">
        <w:rPr>
          <w:rFonts w:asciiTheme="majorBidi" w:hAnsiTheme="majorBidi" w:cstheme="majorBidi"/>
          <w:b/>
          <w:bCs/>
          <w:sz w:val="24"/>
          <w:szCs w:val="24"/>
          <w:lang w:val="en-EG"/>
        </w:rPr>
        <w:t>):</w:t>
      </w:r>
      <w:r w:rsidRPr="002237AB">
        <w:rPr>
          <w:rFonts w:asciiTheme="majorBidi" w:hAnsiTheme="majorBidi" w:cstheme="majorBidi"/>
          <w:sz w:val="24"/>
          <w:szCs w:val="24"/>
          <w:lang w:val="en-EG"/>
        </w:rPr>
        <w:t xml:space="preserve"> Rollout of consulting services and solutions for establishing EV charging infrastructure for businesses and communities.</w:t>
      </w:r>
    </w:p>
    <w:p w14:paraId="50470A68" w14:textId="05541F0C" w:rsidR="002237AB" w:rsidRPr="002237AB" w:rsidRDefault="002237AB" w:rsidP="002237AB">
      <w:pPr>
        <w:numPr>
          <w:ilvl w:val="0"/>
          <w:numId w:val="37"/>
        </w:numPr>
        <w:jc w:val="both"/>
        <w:rPr>
          <w:rFonts w:asciiTheme="majorBidi" w:hAnsiTheme="majorBidi" w:cstheme="majorBidi"/>
          <w:sz w:val="24"/>
          <w:szCs w:val="24"/>
          <w:lang w:val="en-EG"/>
        </w:rPr>
      </w:pPr>
      <w:r w:rsidRPr="002237AB">
        <w:rPr>
          <w:rFonts w:asciiTheme="majorBidi" w:hAnsiTheme="majorBidi" w:cstheme="majorBidi"/>
          <w:b/>
          <w:bCs/>
          <w:sz w:val="24"/>
          <w:szCs w:val="24"/>
          <w:lang w:val="en-EG"/>
        </w:rPr>
        <w:t>Training and Collaborations (Q4 20</w:t>
      </w:r>
      <w:r>
        <w:rPr>
          <w:rFonts w:asciiTheme="majorBidi" w:hAnsiTheme="majorBidi" w:cstheme="majorBidi"/>
          <w:b/>
          <w:bCs/>
          <w:sz w:val="24"/>
          <w:szCs w:val="24"/>
          <w:lang w:val="en-EG"/>
        </w:rPr>
        <w:t>24</w:t>
      </w:r>
      <w:r w:rsidRPr="002237AB">
        <w:rPr>
          <w:rFonts w:asciiTheme="majorBidi" w:hAnsiTheme="majorBidi" w:cstheme="majorBidi"/>
          <w:b/>
          <w:bCs/>
          <w:sz w:val="24"/>
          <w:szCs w:val="24"/>
          <w:lang w:val="en-EG"/>
        </w:rPr>
        <w:t>):</w:t>
      </w:r>
      <w:r w:rsidRPr="002237AB">
        <w:rPr>
          <w:rFonts w:asciiTheme="majorBidi" w:hAnsiTheme="majorBidi" w:cstheme="majorBidi"/>
          <w:sz w:val="24"/>
          <w:szCs w:val="24"/>
          <w:lang w:val="en-EG"/>
        </w:rPr>
        <w:t xml:space="preserve"> Initiation of training programs for technicians and enthusiasts interested in EV conversions. Expansion of collaborations with manufacturers and automotive companies.</w:t>
      </w:r>
    </w:p>
    <w:p w14:paraId="50671990" w14:textId="77777777" w:rsidR="002237AB" w:rsidRPr="002237AB" w:rsidRDefault="002237AB" w:rsidP="002237AB">
      <w:pPr>
        <w:jc w:val="both"/>
        <w:rPr>
          <w:rFonts w:asciiTheme="majorBidi" w:hAnsiTheme="majorBidi" w:cstheme="majorBidi"/>
          <w:b/>
          <w:bCs/>
          <w:sz w:val="24"/>
          <w:szCs w:val="24"/>
          <w:lang w:val="en-EG"/>
        </w:rPr>
      </w:pPr>
      <w:r w:rsidRPr="002237AB">
        <w:rPr>
          <w:rFonts w:asciiTheme="majorBidi" w:hAnsiTheme="majorBidi" w:cstheme="majorBidi"/>
          <w:b/>
          <w:bCs/>
          <w:sz w:val="24"/>
          <w:szCs w:val="24"/>
          <w:lang w:val="en-EG"/>
        </w:rPr>
        <w:t>Timeline:</w:t>
      </w:r>
    </w:p>
    <w:p w14:paraId="1E4C84BA" w14:textId="77777777" w:rsidR="002237AB" w:rsidRPr="002237AB" w:rsidRDefault="002237AB" w:rsidP="002237AB">
      <w:pPr>
        <w:numPr>
          <w:ilvl w:val="0"/>
          <w:numId w:val="38"/>
        </w:numPr>
        <w:jc w:val="both"/>
        <w:rPr>
          <w:rFonts w:asciiTheme="majorBidi" w:hAnsiTheme="majorBidi" w:cstheme="majorBidi"/>
          <w:sz w:val="24"/>
          <w:szCs w:val="24"/>
          <w:lang w:val="en-EG"/>
        </w:rPr>
      </w:pPr>
      <w:r w:rsidRPr="002237AB">
        <w:rPr>
          <w:rFonts w:asciiTheme="majorBidi" w:hAnsiTheme="majorBidi" w:cstheme="majorBidi"/>
          <w:b/>
          <w:bCs/>
          <w:sz w:val="24"/>
          <w:szCs w:val="24"/>
          <w:lang w:val="en-EG"/>
        </w:rPr>
        <w:t>Year 1:</w:t>
      </w:r>
      <w:r w:rsidRPr="002237AB">
        <w:rPr>
          <w:rFonts w:asciiTheme="majorBidi" w:hAnsiTheme="majorBidi" w:cstheme="majorBidi"/>
          <w:sz w:val="24"/>
          <w:szCs w:val="24"/>
          <w:lang w:val="en-EG"/>
        </w:rPr>
        <w:t xml:space="preserve"> Focus on product development, market research, and prototype creation.</w:t>
      </w:r>
    </w:p>
    <w:p w14:paraId="788C9E1F" w14:textId="77777777" w:rsidR="002237AB" w:rsidRPr="002237AB" w:rsidRDefault="002237AB" w:rsidP="002237AB">
      <w:pPr>
        <w:numPr>
          <w:ilvl w:val="0"/>
          <w:numId w:val="38"/>
        </w:numPr>
        <w:jc w:val="both"/>
        <w:rPr>
          <w:rFonts w:asciiTheme="majorBidi" w:hAnsiTheme="majorBidi" w:cstheme="majorBidi"/>
          <w:sz w:val="24"/>
          <w:szCs w:val="24"/>
          <w:lang w:val="en-EG"/>
        </w:rPr>
      </w:pPr>
      <w:r w:rsidRPr="002237AB">
        <w:rPr>
          <w:rFonts w:asciiTheme="majorBidi" w:hAnsiTheme="majorBidi" w:cstheme="majorBidi"/>
          <w:b/>
          <w:bCs/>
          <w:sz w:val="24"/>
          <w:szCs w:val="24"/>
          <w:lang w:val="en-EG"/>
        </w:rPr>
        <w:t>Year 2:</w:t>
      </w:r>
      <w:r w:rsidRPr="002237AB">
        <w:rPr>
          <w:rFonts w:asciiTheme="majorBidi" w:hAnsiTheme="majorBidi" w:cstheme="majorBidi"/>
          <w:sz w:val="24"/>
          <w:szCs w:val="24"/>
          <w:lang w:val="en-EG"/>
        </w:rPr>
        <w:t xml:space="preserve"> Launch of retrofitting services and kits, along with marketing and initial sales efforts.</w:t>
      </w:r>
    </w:p>
    <w:p w14:paraId="459B0133" w14:textId="77777777" w:rsidR="002237AB" w:rsidRPr="002237AB" w:rsidRDefault="002237AB" w:rsidP="002237AB">
      <w:pPr>
        <w:numPr>
          <w:ilvl w:val="0"/>
          <w:numId w:val="38"/>
        </w:numPr>
        <w:jc w:val="both"/>
        <w:rPr>
          <w:rFonts w:asciiTheme="majorBidi" w:hAnsiTheme="majorBidi" w:cstheme="majorBidi"/>
          <w:sz w:val="24"/>
          <w:szCs w:val="24"/>
          <w:lang w:val="en-EG"/>
        </w:rPr>
      </w:pPr>
      <w:r w:rsidRPr="002237AB">
        <w:rPr>
          <w:rFonts w:asciiTheme="majorBidi" w:hAnsiTheme="majorBidi" w:cstheme="majorBidi"/>
          <w:b/>
          <w:bCs/>
          <w:sz w:val="24"/>
          <w:szCs w:val="24"/>
          <w:lang w:val="en-EG"/>
        </w:rPr>
        <w:t>Year 3:</w:t>
      </w:r>
      <w:r w:rsidRPr="002237AB">
        <w:rPr>
          <w:rFonts w:asciiTheme="majorBidi" w:hAnsiTheme="majorBidi" w:cstheme="majorBidi"/>
          <w:sz w:val="24"/>
          <w:szCs w:val="24"/>
          <w:lang w:val="en-EG"/>
        </w:rPr>
        <w:t xml:space="preserve"> Introduction of the fleet management platform and charging infrastructure solutions, establishing partnerships.</w:t>
      </w:r>
    </w:p>
    <w:p w14:paraId="6689D7C5" w14:textId="77777777" w:rsidR="002237AB" w:rsidRPr="002237AB" w:rsidRDefault="002237AB" w:rsidP="002237AB">
      <w:pPr>
        <w:numPr>
          <w:ilvl w:val="0"/>
          <w:numId w:val="38"/>
        </w:numPr>
        <w:jc w:val="both"/>
        <w:rPr>
          <w:rFonts w:asciiTheme="majorBidi" w:hAnsiTheme="majorBidi" w:cstheme="majorBidi"/>
          <w:sz w:val="24"/>
          <w:szCs w:val="24"/>
          <w:lang w:val="en-EG"/>
        </w:rPr>
      </w:pPr>
      <w:r w:rsidRPr="002237AB">
        <w:rPr>
          <w:rFonts w:asciiTheme="majorBidi" w:hAnsiTheme="majorBidi" w:cstheme="majorBidi"/>
          <w:b/>
          <w:bCs/>
          <w:sz w:val="24"/>
          <w:szCs w:val="24"/>
          <w:lang w:val="en-EG"/>
        </w:rPr>
        <w:t>Year 4:</w:t>
      </w:r>
      <w:r w:rsidRPr="002237AB">
        <w:rPr>
          <w:rFonts w:asciiTheme="majorBidi" w:hAnsiTheme="majorBidi" w:cstheme="majorBidi"/>
          <w:sz w:val="24"/>
          <w:szCs w:val="24"/>
          <w:lang w:val="en-EG"/>
        </w:rPr>
        <w:t xml:space="preserve"> Expansion of services, further market penetration, and collaborations to enhance the company's presence.</w:t>
      </w:r>
    </w:p>
    <w:p w14:paraId="51277D07" w14:textId="77777777" w:rsidR="002237AB" w:rsidRPr="002237AB" w:rsidRDefault="002237AB" w:rsidP="002237AB">
      <w:pPr>
        <w:numPr>
          <w:ilvl w:val="0"/>
          <w:numId w:val="38"/>
        </w:numPr>
        <w:jc w:val="both"/>
        <w:rPr>
          <w:rFonts w:asciiTheme="majorBidi" w:hAnsiTheme="majorBidi" w:cstheme="majorBidi"/>
          <w:sz w:val="24"/>
          <w:szCs w:val="24"/>
          <w:lang w:val="en-EG"/>
        </w:rPr>
      </w:pPr>
      <w:r w:rsidRPr="002237AB">
        <w:rPr>
          <w:rFonts w:asciiTheme="majorBidi" w:hAnsiTheme="majorBidi" w:cstheme="majorBidi"/>
          <w:b/>
          <w:bCs/>
          <w:sz w:val="24"/>
          <w:szCs w:val="24"/>
          <w:lang w:val="en-EG"/>
        </w:rPr>
        <w:t>Year 5:</w:t>
      </w:r>
      <w:r w:rsidRPr="002237AB">
        <w:rPr>
          <w:rFonts w:asciiTheme="majorBidi" w:hAnsiTheme="majorBidi" w:cstheme="majorBidi"/>
          <w:sz w:val="24"/>
          <w:szCs w:val="24"/>
          <w:lang w:val="en-EG"/>
        </w:rPr>
        <w:t xml:space="preserve"> Continual growth, diversification of revenue streams, and ongoing innovation.</w:t>
      </w:r>
    </w:p>
    <w:p w14:paraId="2373A901" w14:textId="77777777" w:rsidR="008041CB" w:rsidRPr="002237AB" w:rsidRDefault="008041CB" w:rsidP="00D33F73">
      <w:pPr>
        <w:jc w:val="both"/>
        <w:rPr>
          <w:rFonts w:asciiTheme="majorBidi" w:hAnsiTheme="majorBidi" w:cstheme="majorBidi"/>
          <w:lang w:val="en-EG"/>
        </w:rPr>
      </w:pPr>
    </w:p>
    <w:p w14:paraId="374C9BAE" w14:textId="10FD341C" w:rsidR="00AE2878" w:rsidRPr="00126555" w:rsidRDefault="00E76AA6" w:rsidP="00E76AA6">
      <w:pPr>
        <w:widowControl/>
        <w:autoSpaceDE/>
        <w:autoSpaceDN/>
        <w:spacing w:after="160" w:line="259" w:lineRule="auto"/>
        <w:rPr>
          <w:rFonts w:asciiTheme="majorBidi" w:hAnsiTheme="majorBidi" w:cstheme="majorBidi"/>
        </w:rPr>
      </w:pPr>
      <w:r>
        <w:rPr>
          <w:rFonts w:asciiTheme="majorBidi" w:hAnsiTheme="majorBidi" w:cstheme="majorBidi"/>
        </w:rPr>
        <w:br w:type="page"/>
      </w:r>
    </w:p>
    <w:p w14:paraId="4EA3DABB" w14:textId="77777777" w:rsidR="003C0444" w:rsidRDefault="008041CB" w:rsidP="003C0444">
      <w:pPr>
        <w:pStyle w:val="Heading2"/>
        <w:numPr>
          <w:ilvl w:val="1"/>
          <w:numId w:val="3"/>
        </w:numPr>
        <w:rPr>
          <w:rFonts w:asciiTheme="majorBidi" w:hAnsiTheme="majorBidi"/>
          <w:b/>
          <w:bCs/>
          <w:color w:val="auto"/>
        </w:rPr>
      </w:pPr>
      <w:bookmarkStart w:id="104" w:name="_Toc154562477"/>
      <w:r w:rsidRPr="00CF5420">
        <w:rPr>
          <w:rFonts w:asciiTheme="majorBidi" w:hAnsiTheme="majorBidi"/>
          <w:b/>
          <w:bCs/>
          <w:color w:val="auto"/>
        </w:rPr>
        <w:lastRenderedPageBreak/>
        <w:t xml:space="preserve">Functional and </w:t>
      </w:r>
      <w:r w:rsidR="00AE2878" w:rsidRPr="00CF5420">
        <w:rPr>
          <w:rFonts w:asciiTheme="majorBidi" w:hAnsiTheme="majorBidi"/>
          <w:b/>
          <w:bCs/>
          <w:color w:val="auto"/>
        </w:rPr>
        <w:t>N</w:t>
      </w:r>
      <w:r w:rsidRPr="00CF5420">
        <w:rPr>
          <w:rFonts w:asciiTheme="majorBidi" w:hAnsiTheme="majorBidi"/>
          <w:b/>
          <w:bCs/>
          <w:color w:val="auto"/>
        </w:rPr>
        <w:t>on-</w:t>
      </w:r>
      <w:r w:rsidR="00AE2878" w:rsidRPr="00CF5420">
        <w:rPr>
          <w:rFonts w:asciiTheme="majorBidi" w:hAnsiTheme="majorBidi"/>
          <w:b/>
          <w:bCs/>
          <w:color w:val="auto"/>
        </w:rPr>
        <w:t>F</w:t>
      </w:r>
      <w:r w:rsidRPr="00CF5420">
        <w:rPr>
          <w:rFonts w:asciiTheme="majorBidi" w:hAnsiTheme="majorBidi"/>
          <w:b/>
          <w:bCs/>
          <w:color w:val="auto"/>
        </w:rPr>
        <w:t xml:space="preserve">unctional </w:t>
      </w:r>
      <w:r w:rsidR="00AE2878" w:rsidRPr="00CF5420">
        <w:rPr>
          <w:rFonts w:asciiTheme="majorBidi" w:hAnsiTheme="majorBidi"/>
          <w:b/>
          <w:bCs/>
          <w:color w:val="auto"/>
        </w:rPr>
        <w:t>R</w:t>
      </w:r>
      <w:r w:rsidRPr="00CF5420">
        <w:rPr>
          <w:rFonts w:asciiTheme="majorBidi" w:hAnsiTheme="majorBidi"/>
          <w:b/>
          <w:bCs/>
          <w:color w:val="auto"/>
        </w:rPr>
        <w:t>equirements</w:t>
      </w:r>
      <w:bookmarkEnd w:id="104"/>
    </w:p>
    <w:p w14:paraId="5FAD7882" w14:textId="77777777" w:rsidR="00387D0B" w:rsidRPr="00387D0B" w:rsidRDefault="00387D0B" w:rsidP="00387D0B"/>
    <w:p w14:paraId="422F642F" w14:textId="7E4B1369" w:rsidR="00387D0B" w:rsidRPr="00387D0B" w:rsidRDefault="00387D0B" w:rsidP="00387D0B">
      <w:pPr>
        <w:rPr>
          <w:rFonts w:asciiTheme="majorBidi" w:hAnsiTheme="majorBidi" w:cstheme="majorBidi"/>
          <w:b/>
          <w:bCs/>
          <w:sz w:val="24"/>
          <w:szCs w:val="24"/>
        </w:rPr>
      </w:pPr>
      <w:r w:rsidRPr="00387D0B">
        <w:rPr>
          <w:rFonts w:asciiTheme="majorBidi" w:hAnsiTheme="majorBidi" w:cstheme="majorBidi"/>
          <w:b/>
          <w:bCs/>
          <w:sz w:val="24"/>
          <w:szCs w:val="24"/>
        </w:rPr>
        <w:t>This section will be divided into 2 sub-sections:</w:t>
      </w:r>
    </w:p>
    <w:p w14:paraId="0DEDC9BE" w14:textId="77777777" w:rsidR="00387D0B" w:rsidRDefault="00387D0B" w:rsidP="00387D0B"/>
    <w:p w14:paraId="0C1631C2" w14:textId="539D414A" w:rsidR="00387D0B" w:rsidRPr="00387D0B" w:rsidRDefault="00387D0B" w:rsidP="00387D0B">
      <w:pPr>
        <w:pStyle w:val="Heading3"/>
        <w:numPr>
          <w:ilvl w:val="2"/>
          <w:numId w:val="3"/>
        </w:numPr>
        <w:rPr>
          <w:rFonts w:asciiTheme="majorBidi" w:hAnsiTheme="majorBidi"/>
          <w:b/>
          <w:bCs/>
          <w:color w:val="auto"/>
          <w:sz w:val="28"/>
          <w:szCs w:val="28"/>
        </w:rPr>
      </w:pPr>
      <w:bookmarkStart w:id="105" w:name="_Toc154562478"/>
      <w:r w:rsidRPr="00387D0B">
        <w:rPr>
          <w:rFonts w:asciiTheme="majorBidi" w:hAnsiTheme="majorBidi"/>
          <w:b/>
          <w:bCs/>
          <w:color w:val="auto"/>
          <w:sz w:val="28"/>
          <w:szCs w:val="28"/>
        </w:rPr>
        <w:t>Functional Requirements</w:t>
      </w:r>
      <w:bookmarkEnd w:id="105"/>
    </w:p>
    <w:p w14:paraId="322CDABD" w14:textId="77777777" w:rsidR="003C0444" w:rsidRDefault="003C0444" w:rsidP="003C0444"/>
    <w:p w14:paraId="65A9462E" w14:textId="36FA4CC8" w:rsidR="003C0444" w:rsidRPr="00387D0B" w:rsidRDefault="003C0444" w:rsidP="00387D0B">
      <w:pPr>
        <w:pStyle w:val="Heading3"/>
        <w:numPr>
          <w:ilvl w:val="3"/>
          <w:numId w:val="3"/>
        </w:numPr>
        <w:rPr>
          <w:rFonts w:asciiTheme="majorBidi" w:hAnsiTheme="majorBidi"/>
          <w:b/>
          <w:bCs/>
          <w:color w:val="auto"/>
          <w:sz w:val="28"/>
          <w:szCs w:val="28"/>
        </w:rPr>
      </w:pPr>
      <w:bookmarkStart w:id="106" w:name="_Toc154562479"/>
      <w:r w:rsidRPr="00387D0B">
        <w:rPr>
          <w:rFonts w:asciiTheme="majorBidi" w:hAnsiTheme="majorBidi"/>
          <w:b/>
          <w:bCs/>
          <w:color w:val="auto"/>
          <w:sz w:val="28"/>
          <w:szCs w:val="28"/>
        </w:rPr>
        <w:t>Fleet Management:</w:t>
      </w:r>
      <w:bookmarkEnd w:id="106"/>
    </w:p>
    <w:p w14:paraId="29F652FD" w14:textId="77777777" w:rsidR="003C0444" w:rsidRPr="003C0444" w:rsidRDefault="003C0444" w:rsidP="003C0444">
      <w:pPr>
        <w:rPr>
          <w:rFonts w:asciiTheme="majorBidi" w:hAnsiTheme="majorBidi" w:cstheme="majorBidi"/>
          <w:sz w:val="24"/>
          <w:szCs w:val="24"/>
        </w:rPr>
      </w:pPr>
    </w:p>
    <w:p w14:paraId="69DA8C8C" w14:textId="77777777" w:rsidR="003C0444" w:rsidRPr="00387D0B" w:rsidRDefault="003C0444" w:rsidP="00387D0B">
      <w:pPr>
        <w:pStyle w:val="ListParagraph"/>
        <w:numPr>
          <w:ilvl w:val="0"/>
          <w:numId w:val="21"/>
        </w:numPr>
        <w:rPr>
          <w:rFonts w:asciiTheme="majorBidi" w:hAnsiTheme="majorBidi" w:cstheme="majorBidi"/>
          <w:sz w:val="24"/>
          <w:szCs w:val="24"/>
        </w:rPr>
      </w:pPr>
      <w:r w:rsidRPr="00387D0B">
        <w:rPr>
          <w:rFonts w:asciiTheme="majorBidi" w:hAnsiTheme="majorBidi" w:cstheme="majorBidi"/>
          <w:b/>
          <w:bCs/>
          <w:sz w:val="24"/>
          <w:szCs w:val="24"/>
        </w:rPr>
        <w:t>Vehicle Tracking:</w:t>
      </w:r>
      <w:r w:rsidRPr="00387D0B">
        <w:rPr>
          <w:rFonts w:asciiTheme="majorBidi" w:hAnsiTheme="majorBidi" w:cstheme="majorBidi"/>
          <w:sz w:val="24"/>
          <w:szCs w:val="24"/>
        </w:rPr>
        <w:t xml:space="preserve"> The platform should provide real-time GPS tracking for all fleet vehicles.</w:t>
      </w:r>
    </w:p>
    <w:p w14:paraId="004ED27F" w14:textId="77777777" w:rsidR="003C0444" w:rsidRPr="00387D0B" w:rsidRDefault="003C0444" w:rsidP="00387D0B">
      <w:pPr>
        <w:pStyle w:val="ListParagraph"/>
        <w:numPr>
          <w:ilvl w:val="0"/>
          <w:numId w:val="21"/>
        </w:numPr>
        <w:rPr>
          <w:rFonts w:asciiTheme="majorBidi" w:hAnsiTheme="majorBidi" w:cstheme="majorBidi"/>
          <w:sz w:val="24"/>
          <w:szCs w:val="24"/>
        </w:rPr>
      </w:pPr>
      <w:r w:rsidRPr="00387D0B">
        <w:rPr>
          <w:rFonts w:asciiTheme="majorBidi" w:hAnsiTheme="majorBidi" w:cstheme="majorBidi"/>
          <w:sz w:val="24"/>
          <w:szCs w:val="24"/>
        </w:rPr>
        <w:t>Route Optimization: It should offer route optimization features to reduce fuel consumption and improve efficiency.</w:t>
      </w:r>
    </w:p>
    <w:p w14:paraId="328FFE33" w14:textId="77777777" w:rsidR="003C0444" w:rsidRPr="003C0444" w:rsidRDefault="003C0444" w:rsidP="003C0444">
      <w:pPr>
        <w:rPr>
          <w:rFonts w:asciiTheme="majorBidi" w:hAnsiTheme="majorBidi" w:cstheme="majorBidi"/>
          <w:sz w:val="24"/>
          <w:szCs w:val="24"/>
        </w:rPr>
      </w:pPr>
    </w:p>
    <w:p w14:paraId="6AEDFA5F" w14:textId="77777777" w:rsidR="003C0444" w:rsidRPr="00387D0B" w:rsidRDefault="003C0444" w:rsidP="00387D0B">
      <w:pPr>
        <w:pStyle w:val="ListParagraph"/>
        <w:numPr>
          <w:ilvl w:val="0"/>
          <w:numId w:val="21"/>
        </w:numPr>
        <w:rPr>
          <w:rFonts w:asciiTheme="majorBidi" w:hAnsiTheme="majorBidi" w:cstheme="majorBidi"/>
          <w:sz w:val="24"/>
          <w:szCs w:val="24"/>
        </w:rPr>
      </w:pPr>
      <w:r w:rsidRPr="00387D0B">
        <w:rPr>
          <w:rFonts w:asciiTheme="majorBidi" w:hAnsiTheme="majorBidi" w:cstheme="majorBidi"/>
          <w:b/>
          <w:bCs/>
          <w:sz w:val="24"/>
          <w:szCs w:val="24"/>
        </w:rPr>
        <w:t>Maintenance Scheduling:</w:t>
      </w:r>
      <w:r w:rsidRPr="00387D0B">
        <w:rPr>
          <w:rFonts w:asciiTheme="majorBidi" w:hAnsiTheme="majorBidi" w:cstheme="majorBidi"/>
          <w:sz w:val="24"/>
          <w:szCs w:val="24"/>
        </w:rPr>
        <w:t xml:space="preserve"> The system should allow for scheduling and tracking of regular vehicle maintenance.</w:t>
      </w:r>
    </w:p>
    <w:p w14:paraId="548CC80E" w14:textId="77777777" w:rsidR="003C0444" w:rsidRPr="003C0444" w:rsidRDefault="003C0444" w:rsidP="003C0444">
      <w:pPr>
        <w:rPr>
          <w:rFonts w:asciiTheme="majorBidi" w:hAnsiTheme="majorBidi" w:cstheme="majorBidi"/>
          <w:sz w:val="24"/>
          <w:szCs w:val="24"/>
        </w:rPr>
      </w:pPr>
    </w:p>
    <w:p w14:paraId="46AAFD1B" w14:textId="77777777" w:rsidR="003C0444" w:rsidRPr="00387D0B" w:rsidRDefault="003C0444" w:rsidP="00387D0B">
      <w:pPr>
        <w:pStyle w:val="ListParagraph"/>
        <w:numPr>
          <w:ilvl w:val="0"/>
          <w:numId w:val="21"/>
        </w:numPr>
        <w:rPr>
          <w:rFonts w:asciiTheme="majorBidi" w:hAnsiTheme="majorBidi" w:cstheme="majorBidi"/>
          <w:sz w:val="24"/>
          <w:szCs w:val="24"/>
        </w:rPr>
      </w:pPr>
      <w:r w:rsidRPr="00387D0B">
        <w:rPr>
          <w:rFonts w:asciiTheme="majorBidi" w:hAnsiTheme="majorBidi" w:cstheme="majorBidi"/>
          <w:b/>
          <w:bCs/>
          <w:sz w:val="24"/>
          <w:szCs w:val="24"/>
        </w:rPr>
        <w:t>Fuel and Energy Monitoring:</w:t>
      </w:r>
      <w:r w:rsidRPr="00387D0B">
        <w:rPr>
          <w:rFonts w:asciiTheme="majorBidi" w:hAnsiTheme="majorBidi" w:cstheme="majorBidi"/>
          <w:sz w:val="24"/>
          <w:szCs w:val="24"/>
        </w:rPr>
        <w:t xml:space="preserve"> Monitor fuel consumption for petrol vehicles and energy consumption for EVs.</w:t>
      </w:r>
    </w:p>
    <w:p w14:paraId="515BEB82" w14:textId="77777777" w:rsidR="003C0444" w:rsidRPr="003C0444" w:rsidRDefault="003C0444" w:rsidP="003C0444">
      <w:pPr>
        <w:rPr>
          <w:rFonts w:asciiTheme="majorBidi" w:hAnsiTheme="majorBidi" w:cstheme="majorBidi"/>
          <w:sz w:val="24"/>
          <w:szCs w:val="24"/>
        </w:rPr>
      </w:pPr>
    </w:p>
    <w:p w14:paraId="28BCE0EF" w14:textId="77777777" w:rsidR="003C0444" w:rsidRPr="00387D0B" w:rsidRDefault="003C0444" w:rsidP="00387D0B">
      <w:pPr>
        <w:pStyle w:val="ListParagraph"/>
        <w:numPr>
          <w:ilvl w:val="0"/>
          <w:numId w:val="21"/>
        </w:numPr>
        <w:rPr>
          <w:rFonts w:asciiTheme="majorBidi" w:hAnsiTheme="majorBidi" w:cstheme="majorBidi"/>
          <w:sz w:val="24"/>
          <w:szCs w:val="24"/>
        </w:rPr>
      </w:pPr>
      <w:r w:rsidRPr="00387D0B">
        <w:rPr>
          <w:rFonts w:asciiTheme="majorBidi" w:hAnsiTheme="majorBidi" w:cstheme="majorBidi"/>
          <w:b/>
          <w:bCs/>
          <w:sz w:val="24"/>
          <w:szCs w:val="24"/>
        </w:rPr>
        <w:t>Driver Behavior Analysis:</w:t>
      </w:r>
      <w:r w:rsidRPr="00387D0B">
        <w:rPr>
          <w:rFonts w:asciiTheme="majorBidi" w:hAnsiTheme="majorBidi" w:cstheme="majorBidi"/>
          <w:sz w:val="24"/>
          <w:szCs w:val="24"/>
        </w:rPr>
        <w:t xml:space="preserve"> Analyze driver behavior to promote safe and efficient driving practices.</w:t>
      </w:r>
    </w:p>
    <w:p w14:paraId="710DE86B" w14:textId="77777777" w:rsidR="003C0444" w:rsidRPr="00387D0B" w:rsidRDefault="003C0444" w:rsidP="00387D0B">
      <w:pPr>
        <w:pStyle w:val="ListParagraph"/>
        <w:numPr>
          <w:ilvl w:val="0"/>
          <w:numId w:val="21"/>
        </w:numPr>
        <w:rPr>
          <w:rFonts w:asciiTheme="majorBidi" w:hAnsiTheme="majorBidi" w:cstheme="majorBidi"/>
          <w:sz w:val="24"/>
          <w:szCs w:val="24"/>
        </w:rPr>
      </w:pPr>
      <w:r w:rsidRPr="00387D0B">
        <w:rPr>
          <w:rFonts w:asciiTheme="majorBidi" w:hAnsiTheme="majorBidi" w:cstheme="majorBidi"/>
          <w:sz w:val="24"/>
          <w:szCs w:val="24"/>
        </w:rPr>
        <w:t>Task Assignment: Assign tasks and deliveries to vehicles and drivers efficiently.</w:t>
      </w:r>
    </w:p>
    <w:p w14:paraId="51E5A587" w14:textId="77777777" w:rsidR="003C0444" w:rsidRPr="003C0444" w:rsidRDefault="003C0444" w:rsidP="003C0444">
      <w:pPr>
        <w:rPr>
          <w:rFonts w:asciiTheme="majorBidi" w:hAnsiTheme="majorBidi" w:cstheme="majorBidi"/>
          <w:sz w:val="24"/>
          <w:szCs w:val="24"/>
        </w:rPr>
      </w:pPr>
    </w:p>
    <w:p w14:paraId="3D9A4888" w14:textId="77777777" w:rsidR="003C0444" w:rsidRPr="00387D0B" w:rsidRDefault="003C0444" w:rsidP="00387D0B">
      <w:pPr>
        <w:pStyle w:val="ListParagraph"/>
        <w:numPr>
          <w:ilvl w:val="0"/>
          <w:numId w:val="21"/>
        </w:numPr>
        <w:rPr>
          <w:rFonts w:asciiTheme="majorBidi" w:hAnsiTheme="majorBidi" w:cstheme="majorBidi"/>
          <w:sz w:val="24"/>
          <w:szCs w:val="24"/>
        </w:rPr>
      </w:pPr>
      <w:r w:rsidRPr="00387D0B">
        <w:rPr>
          <w:rFonts w:asciiTheme="majorBidi" w:hAnsiTheme="majorBidi" w:cstheme="majorBidi"/>
          <w:b/>
          <w:bCs/>
          <w:sz w:val="24"/>
          <w:szCs w:val="24"/>
        </w:rPr>
        <w:t>Reporting and Analytics:</w:t>
      </w:r>
      <w:r w:rsidRPr="00387D0B">
        <w:rPr>
          <w:rFonts w:asciiTheme="majorBidi" w:hAnsiTheme="majorBidi" w:cstheme="majorBidi"/>
          <w:sz w:val="24"/>
          <w:szCs w:val="24"/>
        </w:rPr>
        <w:t xml:space="preserve"> Generate reports and analytics on fleet performance, fuel savings, and maintenance history.</w:t>
      </w:r>
    </w:p>
    <w:p w14:paraId="0144D887" w14:textId="77777777" w:rsidR="003C0444" w:rsidRPr="003C0444" w:rsidRDefault="003C0444" w:rsidP="003C0444">
      <w:pPr>
        <w:rPr>
          <w:rFonts w:asciiTheme="majorBidi" w:hAnsiTheme="majorBidi" w:cstheme="majorBidi"/>
          <w:sz w:val="24"/>
          <w:szCs w:val="24"/>
        </w:rPr>
      </w:pPr>
    </w:p>
    <w:p w14:paraId="62DD6664" w14:textId="77777777" w:rsidR="003C0444" w:rsidRPr="00387D0B" w:rsidRDefault="003C0444" w:rsidP="00387D0B">
      <w:pPr>
        <w:pStyle w:val="ListParagraph"/>
        <w:numPr>
          <w:ilvl w:val="0"/>
          <w:numId w:val="21"/>
        </w:numPr>
        <w:rPr>
          <w:rFonts w:asciiTheme="majorBidi" w:hAnsiTheme="majorBidi" w:cstheme="majorBidi"/>
          <w:sz w:val="24"/>
          <w:szCs w:val="24"/>
        </w:rPr>
      </w:pPr>
      <w:r w:rsidRPr="00387D0B">
        <w:rPr>
          <w:rFonts w:asciiTheme="majorBidi" w:hAnsiTheme="majorBidi" w:cstheme="majorBidi"/>
          <w:b/>
          <w:bCs/>
          <w:sz w:val="24"/>
          <w:szCs w:val="24"/>
        </w:rPr>
        <w:t>Alerts and Notifications:</w:t>
      </w:r>
      <w:r w:rsidRPr="00387D0B">
        <w:rPr>
          <w:rFonts w:asciiTheme="majorBidi" w:hAnsiTheme="majorBidi" w:cstheme="majorBidi"/>
          <w:sz w:val="24"/>
          <w:szCs w:val="24"/>
        </w:rPr>
        <w:t xml:space="preserve"> Send alerts for maintenance due dates, route deviations, and fuel efficiency issues.</w:t>
      </w:r>
    </w:p>
    <w:p w14:paraId="342CDDFE" w14:textId="77777777" w:rsidR="003C0444" w:rsidRPr="003C0444" w:rsidRDefault="003C0444" w:rsidP="003C0444">
      <w:pPr>
        <w:rPr>
          <w:rFonts w:asciiTheme="majorBidi" w:hAnsiTheme="majorBidi" w:cstheme="majorBidi"/>
          <w:sz w:val="24"/>
          <w:szCs w:val="24"/>
        </w:rPr>
      </w:pPr>
    </w:p>
    <w:p w14:paraId="62ADF420" w14:textId="77777777" w:rsidR="003C0444" w:rsidRPr="00387D0B" w:rsidRDefault="003C0444" w:rsidP="00387D0B">
      <w:pPr>
        <w:pStyle w:val="ListParagraph"/>
        <w:numPr>
          <w:ilvl w:val="0"/>
          <w:numId w:val="21"/>
        </w:numPr>
        <w:rPr>
          <w:rFonts w:asciiTheme="majorBidi" w:hAnsiTheme="majorBidi" w:cstheme="majorBidi"/>
          <w:sz w:val="24"/>
          <w:szCs w:val="24"/>
        </w:rPr>
      </w:pPr>
      <w:r w:rsidRPr="00387D0B">
        <w:rPr>
          <w:rFonts w:asciiTheme="majorBidi" w:hAnsiTheme="majorBidi" w:cstheme="majorBidi"/>
          <w:b/>
          <w:bCs/>
          <w:sz w:val="24"/>
          <w:szCs w:val="24"/>
        </w:rPr>
        <w:t>Integration:</w:t>
      </w:r>
      <w:r w:rsidRPr="00387D0B">
        <w:rPr>
          <w:rFonts w:asciiTheme="majorBidi" w:hAnsiTheme="majorBidi" w:cstheme="majorBidi"/>
          <w:sz w:val="24"/>
          <w:szCs w:val="24"/>
        </w:rPr>
        <w:t xml:space="preserve"> Integrate with vehicle sensors, fuel cards, and third-party logistics systems.</w:t>
      </w:r>
    </w:p>
    <w:p w14:paraId="5FA0A95C" w14:textId="77777777" w:rsidR="003C0444" w:rsidRPr="003C0444" w:rsidRDefault="003C0444" w:rsidP="003C0444">
      <w:pPr>
        <w:rPr>
          <w:rFonts w:asciiTheme="majorBidi" w:hAnsiTheme="majorBidi" w:cstheme="majorBidi"/>
          <w:sz w:val="24"/>
          <w:szCs w:val="24"/>
        </w:rPr>
      </w:pPr>
    </w:p>
    <w:p w14:paraId="467B5BBF" w14:textId="77777777" w:rsidR="003C0444" w:rsidRPr="00387D0B" w:rsidRDefault="003C0444" w:rsidP="00387D0B">
      <w:pPr>
        <w:pStyle w:val="ListParagraph"/>
        <w:numPr>
          <w:ilvl w:val="0"/>
          <w:numId w:val="21"/>
        </w:numPr>
        <w:rPr>
          <w:rFonts w:asciiTheme="majorBidi" w:hAnsiTheme="majorBidi" w:cstheme="majorBidi"/>
          <w:sz w:val="24"/>
          <w:szCs w:val="24"/>
        </w:rPr>
      </w:pPr>
      <w:r w:rsidRPr="00387D0B">
        <w:rPr>
          <w:rFonts w:asciiTheme="majorBidi" w:hAnsiTheme="majorBidi" w:cstheme="majorBidi"/>
          <w:b/>
          <w:bCs/>
          <w:sz w:val="24"/>
          <w:szCs w:val="24"/>
        </w:rPr>
        <w:t>Security:</w:t>
      </w:r>
      <w:r w:rsidRPr="00387D0B">
        <w:rPr>
          <w:rFonts w:asciiTheme="majorBidi" w:hAnsiTheme="majorBidi" w:cstheme="majorBidi"/>
          <w:sz w:val="24"/>
          <w:szCs w:val="24"/>
        </w:rPr>
        <w:t xml:space="preserve"> Ensure data security and user authentication to protect sensitive fleet information.</w:t>
      </w:r>
    </w:p>
    <w:p w14:paraId="5AEEE2FC" w14:textId="77777777" w:rsidR="003C0444" w:rsidRDefault="003C0444" w:rsidP="003C0444">
      <w:pPr>
        <w:rPr>
          <w:rFonts w:asciiTheme="majorBidi" w:hAnsiTheme="majorBidi" w:cstheme="majorBidi"/>
          <w:sz w:val="24"/>
          <w:szCs w:val="24"/>
        </w:rPr>
      </w:pPr>
    </w:p>
    <w:p w14:paraId="1B45828E" w14:textId="54AE532F" w:rsidR="003C0444" w:rsidRPr="003C0444" w:rsidRDefault="003C0444" w:rsidP="003C0444">
      <w:pPr>
        <w:widowControl/>
        <w:autoSpaceDE/>
        <w:autoSpaceDN/>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6FC403A0" w14:textId="189F55E8" w:rsidR="003C0444" w:rsidRPr="00387D0B" w:rsidRDefault="003C0444" w:rsidP="00387D0B">
      <w:pPr>
        <w:pStyle w:val="Heading3"/>
        <w:numPr>
          <w:ilvl w:val="3"/>
          <w:numId w:val="3"/>
        </w:numPr>
        <w:rPr>
          <w:rFonts w:asciiTheme="majorBidi" w:hAnsiTheme="majorBidi"/>
          <w:b/>
          <w:bCs/>
          <w:color w:val="auto"/>
          <w:sz w:val="28"/>
          <w:szCs w:val="28"/>
        </w:rPr>
      </w:pPr>
      <w:bookmarkStart w:id="107" w:name="_Toc154562480"/>
      <w:r w:rsidRPr="00387D0B">
        <w:rPr>
          <w:rFonts w:asciiTheme="majorBidi" w:hAnsiTheme="majorBidi"/>
          <w:b/>
          <w:bCs/>
          <w:color w:val="auto"/>
          <w:sz w:val="28"/>
          <w:szCs w:val="28"/>
        </w:rPr>
        <w:lastRenderedPageBreak/>
        <w:t>Transition to EV:</w:t>
      </w:r>
      <w:bookmarkEnd w:id="107"/>
    </w:p>
    <w:p w14:paraId="6B56E057" w14:textId="77777777" w:rsidR="003C0444" w:rsidRPr="003C0444" w:rsidRDefault="003C0444" w:rsidP="003C0444">
      <w:pPr>
        <w:rPr>
          <w:rFonts w:asciiTheme="majorBidi" w:hAnsiTheme="majorBidi" w:cstheme="majorBidi"/>
          <w:b/>
          <w:bCs/>
          <w:sz w:val="24"/>
          <w:szCs w:val="24"/>
        </w:rPr>
      </w:pPr>
    </w:p>
    <w:p w14:paraId="4DCC1466" w14:textId="77777777" w:rsidR="003C0444" w:rsidRPr="00387D0B" w:rsidRDefault="003C0444" w:rsidP="00387D0B">
      <w:pPr>
        <w:pStyle w:val="ListParagraph"/>
        <w:numPr>
          <w:ilvl w:val="0"/>
          <w:numId w:val="26"/>
        </w:numPr>
        <w:rPr>
          <w:rFonts w:asciiTheme="majorBidi" w:hAnsiTheme="majorBidi" w:cstheme="majorBidi"/>
          <w:sz w:val="24"/>
          <w:szCs w:val="24"/>
        </w:rPr>
      </w:pPr>
      <w:r w:rsidRPr="00387D0B">
        <w:rPr>
          <w:rFonts w:asciiTheme="majorBidi" w:hAnsiTheme="majorBidi" w:cstheme="majorBidi"/>
          <w:b/>
          <w:bCs/>
          <w:sz w:val="24"/>
          <w:szCs w:val="24"/>
        </w:rPr>
        <w:t>Compatibility Assessment:</w:t>
      </w:r>
      <w:r w:rsidRPr="00387D0B">
        <w:rPr>
          <w:rFonts w:asciiTheme="majorBidi" w:hAnsiTheme="majorBidi" w:cstheme="majorBidi"/>
          <w:sz w:val="24"/>
          <w:szCs w:val="24"/>
        </w:rPr>
        <w:t xml:space="preserve"> Assess the feasibility of transitioning existing petrol vehicles to EVs.</w:t>
      </w:r>
    </w:p>
    <w:p w14:paraId="000E993D" w14:textId="77777777" w:rsidR="003C0444" w:rsidRPr="003C0444" w:rsidRDefault="003C0444" w:rsidP="003C0444">
      <w:pPr>
        <w:rPr>
          <w:rFonts w:asciiTheme="majorBidi" w:hAnsiTheme="majorBidi" w:cstheme="majorBidi"/>
          <w:sz w:val="24"/>
          <w:szCs w:val="24"/>
        </w:rPr>
      </w:pPr>
    </w:p>
    <w:p w14:paraId="29376FE3" w14:textId="77777777" w:rsidR="003C0444" w:rsidRPr="00387D0B" w:rsidRDefault="003C0444" w:rsidP="00387D0B">
      <w:pPr>
        <w:pStyle w:val="ListParagraph"/>
        <w:numPr>
          <w:ilvl w:val="0"/>
          <w:numId w:val="26"/>
        </w:numPr>
        <w:rPr>
          <w:rFonts w:asciiTheme="majorBidi" w:hAnsiTheme="majorBidi" w:cstheme="majorBidi"/>
          <w:sz w:val="24"/>
          <w:szCs w:val="24"/>
        </w:rPr>
      </w:pPr>
      <w:r w:rsidRPr="00387D0B">
        <w:rPr>
          <w:rFonts w:asciiTheme="majorBidi" w:hAnsiTheme="majorBidi" w:cstheme="majorBidi"/>
          <w:b/>
          <w:bCs/>
          <w:sz w:val="24"/>
          <w:szCs w:val="24"/>
        </w:rPr>
        <w:t>Cost Estimation:</w:t>
      </w:r>
      <w:r w:rsidRPr="00387D0B">
        <w:rPr>
          <w:rFonts w:asciiTheme="majorBidi" w:hAnsiTheme="majorBidi" w:cstheme="majorBidi"/>
          <w:sz w:val="24"/>
          <w:szCs w:val="24"/>
        </w:rPr>
        <w:t xml:space="preserve"> Provide cost estimates for the conversion process, including components and labor.</w:t>
      </w:r>
    </w:p>
    <w:p w14:paraId="287DC57F" w14:textId="77777777" w:rsidR="003C0444" w:rsidRPr="003C0444" w:rsidRDefault="003C0444" w:rsidP="003C0444">
      <w:pPr>
        <w:rPr>
          <w:rFonts w:asciiTheme="majorBidi" w:hAnsiTheme="majorBidi" w:cstheme="majorBidi"/>
          <w:sz w:val="24"/>
          <w:szCs w:val="24"/>
        </w:rPr>
      </w:pPr>
    </w:p>
    <w:p w14:paraId="4ECC2158" w14:textId="77777777" w:rsidR="003C0444" w:rsidRPr="00387D0B" w:rsidRDefault="003C0444" w:rsidP="00387D0B">
      <w:pPr>
        <w:pStyle w:val="ListParagraph"/>
        <w:numPr>
          <w:ilvl w:val="0"/>
          <w:numId w:val="26"/>
        </w:numPr>
        <w:rPr>
          <w:rFonts w:asciiTheme="majorBidi" w:hAnsiTheme="majorBidi" w:cstheme="majorBidi"/>
          <w:sz w:val="24"/>
          <w:szCs w:val="24"/>
        </w:rPr>
      </w:pPr>
      <w:r w:rsidRPr="00387D0B">
        <w:rPr>
          <w:rFonts w:asciiTheme="majorBidi" w:hAnsiTheme="majorBidi" w:cstheme="majorBidi"/>
          <w:b/>
          <w:bCs/>
          <w:sz w:val="24"/>
          <w:szCs w:val="24"/>
        </w:rPr>
        <w:t>Component Selection</w:t>
      </w:r>
      <w:r w:rsidRPr="00387D0B">
        <w:rPr>
          <w:rFonts w:asciiTheme="majorBidi" w:hAnsiTheme="majorBidi" w:cstheme="majorBidi"/>
          <w:sz w:val="24"/>
          <w:szCs w:val="24"/>
        </w:rPr>
        <w:t>: Help users choose appropriate components such as batteries, motors, and control systems.</w:t>
      </w:r>
    </w:p>
    <w:p w14:paraId="4C7E2A9F" w14:textId="77777777" w:rsidR="003C0444" w:rsidRPr="003C0444" w:rsidRDefault="003C0444" w:rsidP="003C0444">
      <w:pPr>
        <w:rPr>
          <w:rFonts w:asciiTheme="majorBidi" w:hAnsiTheme="majorBidi" w:cstheme="majorBidi"/>
          <w:sz w:val="24"/>
          <w:szCs w:val="24"/>
        </w:rPr>
      </w:pPr>
    </w:p>
    <w:p w14:paraId="08280A8F" w14:textId="77777777" w:rsidR="003C0444" w:rsidRPr="00387D0B" w:rsidRDefault="003C0444" w:rsidP="00387D0B">
      <w:pPr>
        <w:pStyle w:val="ListParagraph"/>
        <w:numPr>
          <w:ilvl w:val="0"/>
          <w:numId w:val="26"/>
        </w:numPr>
        <w:rPr>
          <w:rFonts w:asciiTheme="majorBidi" w:hAnsiTheme="majorBidi" w:cstheme="majorBidi"/>
          <w:sz w:val="24"/>
          <w:szCs w:val="24"/>
        </w:rPr>
      </w:pPr>
      <w:r w:rsidRPr="00387D0B">
        <w:rPr>
          <w:rFonts w:asciiTheme="majorBidi" w:hAnsiTheme="majorBidi" w:cstheme="majorBidi"/>
          <w:b/>
          <w:bCs/>
          <w:sz w:val="24"/>
          <w:szCs w:val="24"/>
        </w:rPr>
        <w:t>Battery Swapping Support:</w:t>
      </w:r>
      <w:r w:rsidRPr="00387D0B">
        <w:rPr>
          <w:rFonts w:asciiTheme="majorBidi" w:hAnsiTheme="majorBidi" w:cstheme="majorBidi"/>
          <w:sz w:val="24"/>
          <w:szCs w:val="24"/>
        </w:rPr>
        <w:t xml:space="preserve"> Offer guidance on implementing battery swapping systems for converted EVs.</w:t>
      </w:r>
    </w:p>
    <w:p w14:paraId="70F6D27B" w14:textId="77777777" w:rsidR="003C0444" w:rsidRPr="003C0444" w:rsidRDefault="003C0444" w:rsidP="003C0444">
      <w:pPr>
        <w:rPr>
          <w:rFonts w:asciiTheme="majorBidi" w:hAnsiTheme="majorBidi" w:cstheme="majorBidi"/>
          <w:sz w:val="24"/>
          <w:szCs w:val="24"/>
        </w:rPr>
      </w:pPr>
    </w:p>
    <w:p w14:paraId="0329BE69" w14:textId="77777777" w:rsidR="003C0444" w:rsidRPr="00387D0B" w:rsidRDefault="003C0444" w:rsidP="00387D0B">
      <w:pPr>
        <w:pStyle w:val="ListParagraph"/>
        <w:numPr>
          <w:ilvl w:val="0"/>
          <w:numId w:val="26"/>
        </w:numPr>
        <w:rPr>
          <w:rFonts w:asciiTheme="majorBidi" w:hAnsiTheme="majorBidi" w:cstheme="majorBidi"/>
          <w:sz w:val="24"/>
          <w:szCs w:val="24"/>
        </w:rPr>
      </w:pPr>
      <w:r w:rsidRPr="00387D0B">
        <w:rPr>
          <w:rFonts w:asciiTheme="majorBidi" w:hAnsiTheme="majorBidi" w:cstheme="majorBidi"/>
          <w:b/>
          <w:bCs/>
          <w:sz w:val="24"/>
          <w:szCs w:val="24"/>
        </w:rPr>
        <w:t>Charging Infrastructure</w:t>
      </w:r>
      <w:r w:rsidRPr="00387D0B">
        <w:rPr>
          <w:rFonts w:asciiTheme="majorBidi" w:hAnsiTheme="majorBidi" w:cstheme="majorBidi"/>
          <w:sz w:val="24"/>
          <w:szCs w:val="24"/>
        </w:rPr>
        <w:t>: Suggest charging infrastructure options for users transitioning to EVs.</w:t>
      </w:r>
    </w:p>
    <w:p w14:paraId="35BA9121" w14:textId="77777777" w:rsidR="003C0444" w:rsidRPr="003C0444" w:rsidRDefault="003C0444" w:rsidP="003C0444">
      <w:pPr>
        <w:rPr>
          <w:rFonts w:asciiTheme="majorBidi" w:hAnsiTheme="majorBidi" w:cstheme="majorBidi"/>
          <w:sz w:val="24"/>
          <w:szCs w:val="24"/>
        </w:rPr>
      </w:pPr>
    </w:p>
    <w:p w14:paraId="6C794318" w14:textId="77777777" w:rsidR="003C0444" w:rsidRPr="00387D0B" w:rsidRDefault="003C0444" w:rsidP="00387D0B">
      <w:pPr>
        <w:pStyle w:val="ListParagraph"/>
        <w:numPr>
          <w:ilvl w:val="0"/>
          <w:numId w:val="26"/>
        </w:numPr>
        <w:rPr>
          <w:rFonts w:asciiTheme="majorBidi" w:hAnsiTheme="majorBidi" w:cstheme="majorBidi"/>
          <w:sz w:val="24"/>
          <w:szCs w:val="24"/>
        </w:rPr>
      </w:pPr>
      <w:r w:rsidRPr="00387D0B">
        <w:rPr>
          <w:rFonts w:asciiTheme="majorBidi" w:hAnsiTheme="majorBidi" w:cstheme="majorBidi"/>
          <w:b/>
          <w:bCs/>
          <w:sz w:val="24"/>
          <w:szCs w:val="24"/>
        </w:rPr>
        <w:t>Payment Integration:</w:t>
      </w:r>
      <w:r w:rsidRPr="00387D0B">
        <w:rPr>
          <w:rFonts w:asciiTheme="majorBidi" w:hAnsiTheme="majorBidi" w:cstheme="majorBidi"/>
          <w:sz w:val="24"/>
          <w:szCs w:val="24"/>
        </w:rPr>
        <w:t xml:space="preserve"> Integrate payment options for conversion services and EV charging.</w:t>
      </w:r>
    </w:p>
    <w:p w14:paraId="1590C131" w14:textId="77777777" w:rsidR="003C0444" w:rsidRDefault="003C0444" w:rsidP="003C0444">
      <w:pPr>
        <w:rPr>
          <w:rFonts w:asciiTheme="majorBidi" w:hAnsiTheme="majorBidi" w:cstheme="majorBidi"/>
          <w:sz w:val="24"/>
          <w:szCs w:val="24"/>
        </w:rPr>
      </w:pPr>
    </w:p>
    <w:p w14:paraId="5B2E6F15" w14:textId="77777777" w:rsidR="00387D0B" w:rsidRDefault="00387D0B" w:rsidP="003C0444">
      <w:pPr>
        <w:rPr>
          <w:rFonts w:asciiTheme="majorBidi" w:hAnsiTheme="majorBidi" w:cstheme="majorBidi"/>
          <w:sz w:val="24"/>
          <w:szCs w:val="24"/>
        </w:rPr>
      </w:pPr>
    </w:p>
    <w:p w14:paraId="06999AA5" w14:textId="77777777" w:rsidR="00387D0B" w:rsidRDefault="00387D0B" w:rsidP="00387D0B">
      <w:pPr>
        <w:pStyle w:val="Heading3"/>
        <w:numPr>
          <w:ilvl w:val="2"/>
          <w:numId w:val="3"/>
        </w:numPr>
        <w:rPr>
          <w:rFonts w:asciiTheme="majorBidi" w:hAnsiTheme="majorBidi"/>
          <w:b/>
          <w:bCs/>
          <w:color w:val="auto"/>
          <w:sz w:val="28"/>
          <w:szCs w:val="28"/>
        </w:rPr>
      </w:pPr>
      <w:bookmarkStart w:id="108" w:name="_Toc154562481"/>
      <w:r w:rsidRPr="00387D0B">
        <w:rPr>
          <w:rFonts w:asciiTheme="majorBidi" w:hAnsiTheme="majorBidi"/>
          <w:b/>
          <w:bCs/>
          <w:color w:val="auto"/>
          <w:sz w:val="28"/>
          <w:szCs w:val="28"/>
        </w:rPr>
        <w:t>Non-Functional Requirements:</w:t>
      </w:r>
      <w:bookmarkEnd w:id="108"/>
    </w:p>
    <w:p w14:paraId="70E6217E" w14:textId="77777777" w:rsidR="00387D0B" w:rsidRPr="00387D0B" w:rsidRDefault="00387D0B" w:rsidP="00387D0B"/>
    <w:p w14:paraId="4DCE626A" w14:textId="77777777" w:rsidR="00387D0B" w:rsidRPr="00387D0B" w:rsidRDefault="00387D0B" w:rsidP="00387D0B">
      <w:pPr>
        <w:rPr>
          <w:rFonts w:asciiTheme="majorBidi" w:hAnsiTheme="majorBidi" w:cstheme="majorBidi"/>
        </w:rPr>
      </w:pPr>
    </w:p>
    <w:p w14:paraId="71295A77" w14:textId="58B60D2B" w:rsidR="00387D0B" w:rsidRDefault="00387D0B" w:rsidP="00387D0B">
      <w:pPr>
        <w:pStyle w:val="Heading3"/>
        <w:numPr>
          <w:ilvl w:val="3"/>
          <w:numId w:val="3"/>
        </w:numPr>
        <w:rPr>
          <w:rFonts w:asciiTheme="majorBidi" w:hAnsiTheme="majorBidi"/>
          <w:b/>
          <w:bCs/>
          <w:color w:val="auto"/>
          <w:sz w:val="28"/>
          <w:szCs w:val="28"/>
        </w:rPr>
      </w:pPr>
      <w:bookmarkStart w:id="109" w:name="_Toc154562482"/>
      <w:r w:rsidRPr="00387D0B">
        <w:rPr>
          <w:rFonts w:asciiTheme="majorBidi" w:hAnsiTheme="majorBidi"/>
          <w:b/>
          <w:bCs/>
          <w:color w:val="auto"/>
          <w:sz w:val="28"/>
          <w:szCs w:val="28"/>
        </w:rPr>
        <w:t>Performance:</w:t>
      </w:r>
      <w:bookmarkEnd w:id="109"/>
    </w:p>
    <w:p w14:paraId="13020F8E" w14:textId="77777777" w:rsidR="00387D0B" w:rsidRPr="00387D0B" w:rsidRDefault="00387D0B" w:rsidP="00387D0B"/>
    <w:p w14:paraId="4C250283" w14:textId="77777777" w:rsidR="00387D0B" w:rsidRPr="00387D0B" w:rsidRDefault="00387D0B" w:rsidP="00387D0B">
      <w:pPr>
        <w:rPr>
          <w:rFonts w:asciiTheme="majorBidi" w:hAnsiTheme="majorBidi" w:cstheme="majorBidi"/>
        </w:rPr>
      </w:pPr>
    </w:p>
    <w:p w14:paraId="42DE38CD" w14:textId="5E44AB4C" w:rsidR="00387D0B" w:rsidRPr="00387D0B" w:rsidRDefault="00387D0B" w:rsidP="00387D0B">
      <w:pPr>
        <w:pStyle w:val="ListParagraph"/>
        <w:numPr>
          <w:ilvl w:val="0"/>
          <w:numId w:val="27"/>
        </w:numPr>
        <w:rPr>
          <w:rFonts w:asciiTheme="majorBidi" w:hAnsiTheme="majorBidi" w:cstheme="majorBidi"/>
          <w:sz w:val="24"/>
          <w:szCs w:val="24"/>
        </w:rPr>
      </w:pPr>
      <w:r w:rsidRPr="00387D0B">
        <w:rPr>
          <w:rFonts w:asciiTheme="majorBidi" w:hAnsiTheme="majorBidi" w:cstheme="majorBidi"/>
          <w:b/>
          <w:bCs/>
          <w:sz w:val="24"/>
          <w:szCs w:val="24"/>
        </w:rPr>
        <w:t>Response Time:</w:t>
      </w:r>
      <w:r w:rsidRPr="00387D0B">
        <w:rPr>
          <w:rFonts w:asciiTheme="majorBidi" w:hAnsiTheme="majorBidi" w:cstheme="majorBidi"/>
          <w:sz w:val="24"/>
          <w:szCs w:val="24"/>
        </w:rPr>
        <w:t xml:space="preserve"> The platform respond</w:t>
      </w:r>
      <w:r>
        <w:rPr>
          <w:rFonts w:asciiTheme="majorBidi" w:hAnsiTheme="majorBidi" w:cstheme="majorBidi"/>
          <w:sz w:val="24"/>
          <w:szCs w:val="24"/>
        </w:rPr>
        <w:t>s</w:t>
      </w:r>
      <w:r w:rsidRPr="00387D0B">
        <w:rPr>
          <w:rFonts w:asciiTheme="majorBidi" w:hAnsiTheme="majorBidi" w:cstheme="majorBidi"/>
          <w:sz w:val="24"/>
          <w:szCs w:val="24"/>
        </w:rPr>
        <w:t xml:space="preserve"> promptly to user requests, providing real-time data.</w:t>
      </w:r>
    </w:p>
    <w:p w14:paraId="3E5AFB67" w14:textId="77777777" w:rsidR="00387D0B" w:rsidRPr="00387D0B" w:rsidRDefault="00387D0B" w:rsidP="00387D0B">
      <w:pPr>
        <w:pStyle w:val="ListParagraph"/>
        <w:rPr>
          <w:rFonts w:asciiTheme="majorBidi" w:hAnsiTheme="majorBidi" w:cstheme="majorBidi"/>
          <w:sz w:val="24"/>
          <w:szCs w:val="24"/>
        </w:rPr>
      </w:pPr>
    </w:p>
    <w:p w14:paraId="128F1EEE" w14:textId="5A0BF7F4" w:rsidR="00387D0B" w:rsidRPr="00387D0B" w:rsidRDefault="00387D0B" w:rsidP="00387D0B">
      <w:pPr>
        <w:pStyle w:val="ListParagraph"/>
        <w:numPr>
          <w:ilvl w:val="0"/>
          <w:numId w:val="27"/>
        </w:numPr>
        <w:rPr>
          <w:rFonts w:asciiTheme="majorBidi" w:hAnsiTheme="majorBidi" w:cstheme="majorBidi"/>
          <w:sz w:val="24"/>
          <w:szCs w:val="24"/>
        </w:rPr>
      </w:pPr>
      <w:r w:rsidRPr="00387D0B">
        <w:rPr>
          <w:rFonts w:asciiTheme="majorBidi" w:hAnsiTheme="majorBidi" w:cstheme="majorBidi"/>
          <w:b/>
          <w:bCs/>
          <w:sz w:val="24"/>
          <w:szCs w:val="24"/>
        </w:rPr>
        <w:t>Scalability:</w:t>
      </w:r>
      <w:r w:rsidRPr="00387D0B">
        <w:rPr>
          <w:rFonts w:asciiTheme="majorBidi" w:hAnsiTheme="majorBidi" w:cstheme="majorBidi"/>
          <w:sz w:val="24"/>
          <w:szCs w:val="24"/>
        </w:rPr>
        <w:t xml:space="preserve"> It is scalable to accommodate a growing number of fleet vehicles and users.</w:t>
      </w:r>
    </w:p>
    <w:p w14:paraId="0C4D7506" w14:textId="77777777" w:rsidR="00387D0B" w:rsidRPr="00387D0B" w:rsidRDefault="00387D0B" w:rsidP="00387D0B">
      <w:pPr>
        <w:pStyle w:val="ListParagraph"/>
        <w:rPr>
          <w:rFonts w:asciiTheme="majorBidi" w:hAnsiTheme="majorBidi" w:cstheme="majorBidi"/>
          <w:sz w:val="24"/>
          <w:szCs w:val="24"/>
        </w:rPr>
      </w:pPr>
    </w:p>
    <w:p w14:paraId="4AE91F89" w14:textId="77777777" w:rsidR="00387D0B" w:rsidRDefault="00387D0B" w:rsidP="00387D0B">
      <w:pPr>
        <w:pStyle w:val="ListParagraph"/>
        <w:numPr>
          <w:ilvl w:val="0"/>
          <w:numId w:val="27"/>
        </w:numPr>
        <w:rPr>
          <w:rFonts w:asciiTheme="majorBidi" w:hAnsiTheme="majorBidi" w:cstheme="majorBidi"/>
          <w:sz w:val="24"/>
          <w:szCs w:val="24"/>
        </w:rPr>
      </w:pPr>
      <w:r w:rsidRPr="00387D0B">
        <w:rPr>
          <w:rFonts w:asciiTheme="majorBidi" w:hAnsiTheme="majorBidi" w:cstheme="majorBidi"/>
          <w:b/>
          <w:bCs/>
          <w:sz w:val="24"/>
          <w:szCs w:val="24"/>
        </w:rPr>
        <w:t>Reliability:</w:t>
      </w:r>
      <w:r w:rsidRPr="00387D0B">
        <w:rPr>
          <w:rFonts w:asciiTheme="majorBidi" w:hAnsiTheme="majorBidi" w:cstheme="majorBidi"/>
          <w:sz w:val="24"/>
          <w:szCs w:val="24"/>
        </w:rPr>
        <w:t xml:space="preserve"> Ensure high availability and minimal downtime for critical fleet operations.</w:t>
      </w:r>
    </w:p>
    <w:p w14:paraId="1CB693E9" w14:textId="77777777" w:rsidR="00387D0B" w:rsidRPr="00387D0B" w:rsidRDefault="00387D0B" w:rsidP="00387D0B">
      <w:pPr>
        <w:rPr>
          <w:rFonts w:asciiTheme="majorBidi" w:hAnsiTheme="majorBidi" w:cstheme="majorBidi"/>
          <w:sz w:val="24"/>
          <w:szCs w:val="24"/>
        </w:rPr>
      </w:pPr>
    </w:p>
    <w:p w14:paraId="70B37375" w14:textId="77777777" w:rsidR="00387D0B" w:rsidRPr="00387D0B" w:rsidRDefault="00387D0B" w:rsidP="00387D0B">
      <w:pPr>
        <w:rPr>
          <w:rFonts w:asciiTheme="majorBidi" w:hAnsiTheme="majorBidi" w:cstheme="majorBidi"/>
        </w:rPr>
      </w:pPr>
    </w:p>
    <w:p w14:paraId="25E11BE6" w14:textId="3A1570DD" w:rsidR="00387D0B" w:rsidRDefault="00387D0B" w:rsidP="00387D0B">
      <w:pPr>
        <w:pStyle w:val="Heading3"/>
        <w:numPr>
          <w:ilvl w:val="3"/>
          <w:numId w:val="3"/>
        </w:numPr>
        <w:rPr>
          <w:rFonts w:asciiTheme="majorBidi" w:hAnsiTheme="majorBidi"/>
          <w:b/>
          <w:bCs/>
          <w:color w:val="auto"/>
          <w:sz w:val="28"/>
          <w:szCs w:val="28"/>
        </w:rPr>
      </w:pPr>
      <w:bookmarkStart w:id="110" w:name="_Toc154562483"/>
      <w:r w:rsidRPr="00387D0B">
        <w:rPr>
          <w:rFonts w:asciiTheme="majorBidi" w:hAnsiTheme="majorBidi"/>
          <w:b/>
          <w:bCs/>
          <w:color w:val="auto"/>
          <w:sz w:val="28"/>
          <w:szCs w:val="28"/>
        </w:rPr>
        <w:t>Usability:</w:t>
      </w:r>
      <w:bookmarkEnd w:id="110"/>
    </w:p>
    <w:p w14:paraId="4A703870" w14:textId="77777777" w:rsidR="00387D0B" w:rsidRPr="00387D0B" w:rsidRDefault="00387D0B" w:rsidP="00387D0B"/>
    <w:p w14:paraId="76DEFA21" w14:textId="77777777" w:rsidR="00387D0B" w:rsidRPr="00387D0B" w:rsidRDefault="00387D0B" w:rsidP="00387D0B">
      <w:pPr>
        <w:rPr>
          <w:rFonts w:asciiTheme="majorBidi" w:hAnsiTheme="majorBidi" w:cstheme="majorBidi"/>
        </w:rPr>
      </w:pPr>
    </w:p>
    <w:p w14:paraId="632EAE29" w14:textId="2483065D" w:rsidR="00387D0B" w:rsidRPr="00387D0B" w:rsidRDefault="00387D0B" w:rsidP="00387D0B">
      <w:pPr>
        <w:pStyle w:val="ListParagraph"/>
        <w:numPr>
          <w:ilvl w:val="0"/>
          <w:numId w:val="28"/>
        </w:numPr>
        <w:rPr>
          <w:rFonts w:asciiTheme="majorBidi" w:hAnsiTheme="majorBidi" w:cstheme="majorBidi"/>
          <w:sz w:val="24"/>
          <w:szCs w:val="24"/>
        </w:rPr>
      </w:pPr>
      <w:r w:rsidRPr="00387D0B">
        <w:rPr>
          <w:rFonts w:asciiTheme="majorBidi" w:hAnsiTheme="majorBidi" w:cstheme="majorBidi"/>
          <w:b/>
          <w:bCs/>
          <w:sz w:val="24"/>
          <w:szCs w:val="24"/>
        </w:rPr>
        <w:t>User-Friendly Interface:</w:t>
      </w:r>
      <w:r w:rsidRPr="00387D0B">
        <w:rPr>
          <w:rFonts w:asciiTheme="majorBidi" w:hAnsiTheme="majorBidi" w:cstheme="majorBidi"/>
          <w:sz w:val="24"/>
          <w:szCs w:val="24"/>
        </w:rPr>
        <w:t xml:space="preserve"> The platform has an intuitive user interface for easy navigation.</w:t>
      </w:r>
    </w:p>
    <w:p w14:paraId="69599957" w14:textId="77777777" w:rsidR="00387D0B" w:rsidRPr="00387D0B" w:rsidRDefault="00387D0B" w:rsidP="00387D0B">
      <w:pPr>
        <w:pStyle w:val="ListParagraph"/>
        <w:rPr>
          <w:rFonts w:asciiTheme="majorBidi" w:hAnsiTheme="majorBidi" w:cstheme="majorBidi"/>
          <w:sz w:val="24"/>
          <w:szCs w:val="24"/>
        </w:rPr>
      </w:pPr>
    </w:p>
    <w:p w14:paraId="6DBE2637" w14:textId="011C59E9" w:rsidR="00387D0B" w:rsidRDefault="00387D0B" w:rsidP="00387D0B">
      <w:pPr>
        <w:pStyle w:val="ListParagraph"/>
        <w:numPr>
          <w:ilvl w:val="0"/>
          <w:numId w:val="28"/>
        </w:numPr>
        <w:rPr>
          <w:rFonts w:asciiTheme="majorBidi" w:hAnsiTheme="majorBidi" w:cstheme="majorBidi"/>
          <w:sz w:val="24"/>
          <w:szCs w:val="24"/>
        </w:rPr>
      </w:pPr>
      <w:r w:rsidRPr="00387D0B">
        <w:rPr>
          <w:rFonts w:asciiTheme="majorBidi" w:hAnsiTheme="majorBidi" w:cstheme="majorBidi"/>
          <w:b/>
          <w:bCs/>
          <w:sz w:val="24"/>
          <w:szCs w:val="24"/>
        </w:rPr>
        <w:t>Training and Support:</w:t>
      </w:r>
      <w:r w:rsidRPr="00387D0B">
        <w:rPr>
          <w:rFonts w:asciiTheme="majorBidi" w:hAnsiTheme="majorBidi" w:cstheme="majorBidi"/>
          <w:sz w:val="24"/>
          <w:szCs w:val="24"/>
        </w:rPr>
        <w:t xml:space="preserve"> Provide training resources and customer support for users.</w:t>
      </w:r>
    </w:p>
    <w:p w14:paraId="10481D1A" w14:textId="399136AD" w:rsidR="00387D0B" w:rsidRPr="00387D0B" w:rsidRDefault="00387D0B" w:rsidP="00387D0B">
      <w:pPr>
        <w:widowControl/>
        <w:autoSpaceDE/>
        <w:autoSpaceDN/>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039D6B47" w14:textId="77777777" w:rsidR="00387D0B" w:rsidRPr="00387D0B" w:rsidRDefault="00387D0B" w:rsidP="00387D0B">
      <w:pPr>
        <w:rPr>
          <w:rFonts w:asciiTheme="majorBidi" w:hAnsiTheme="majorBidi" w:cstheme="majorBidi"/>
        </w:rPr>
      </w:pPr>
    </w:p>
    <w:p w14:paraId="6D19085C" w14:textId="77777777" w:rsidR="00387D0B" w:rsidRPr="00387D0B" w:rsidRDefault="00387D0B" w:rsidP="00387D0B">
      <w:pPr>
        <w:pStyle w:val="Heading3"/>
        <w:numPr>
          <w:ilvl w:val="3"/>
          <w:numId w:val="3"/>
        </w:numPr>
        <w:rPr>
          <w:rFonts w:asciiTheme="majorBidi" w:hAnsiTheme="majorBidi"/>
          <w:b/>
          <w:bCs/>
          <w:color w:val="auto"/>
          <w:sz w:val="28"/>
          <w:szCs w:val="28"/>
        </w:rPr>
      </w:pPr>
      <w:bookmarkStart w:id="111" w:name="_Toc154562484"/>
      <w:r w:rsidRPr="00387D0B">
        <w:rPr>
          <w:rFonts w:asciiTheme="majorBidi" w:hAnsiTheme="majorBidi"/>
          <w:b/>
          <w:bCs/>
          <w:color w:val="auto"/>
          <w:sz w:val="28"/>
          <w:szCs w:val="28"/>
        </w:rPr>
        <w:t>Security:</w:t>
      </w:r>
      <w:bookmarkEnd w:id="111"/>
    </w:p>
    <w:p w14:paraId="7462A6D5" w14:textId="77777777" w:rsidR="00387D0B" w:rsidRPr="00387D0B" w:rsidRDefault="00387D0B" w:rsidP="00387D0B">
      <w:pPr>
        <w:rPr>
          <w:rFonts w:asciiTheme="majorBidi" w:hAnsiTheme="majorBidi" w:cstheme="majorBidi"/>
        </w:rPr>
      </w:pPr>
    </w:p>
    <w:p w14:paraId="07A72B80" w14:textId="77777777" w:rsidR="00387D0B" w:rsidRPr="00387D0B" w:rsidRDefault="00387D0B" w:rsidP="00387D0B">
      <w:pPr>
        <w:pStyle w:val="ListParagraph"/>
        <w:numPr>
          <w:ilvl w:val="0"/>
          <w:numId w:val="28"/>
        </w:numPr>
        <w:rPr>
          <w:rFonts w:asciiTheme="majorBidi" w:hAnsiTheme="majorBidi" w:cstheme="majorBidi"/>
          <w:sz w:val="24"/>
          <w:szCs w:val="24"/>
        </w:rPr>
      </w:pPr>
      <w:r w:rsidRPr="00387D0B">
        <w:rPr>
          <w:rFonts w:asciiTheme="majorBidi" w:hAnsiTheme="majorBidi" w:cstheme="majorBidi"/>
          <w:b/>
          <w:bCs/>
          <w:sz w:val="24"/>
          <w:szCs w:val="24"/>
        </w:rPr>
        <w:t>Data Security:</w:t>
      </w:r>
      <w:r w:rsidRPr="00387D0B">
        <w:rPr>
          <w:rFonts w:asciiTheme="majorBidi" w:hAnsiTheme="majorBidi" w:cstheme="majorBidi"/>
          <w:sz w:val="24"/>
          <w:szCs w:val="24"/>
        </w:rPr>
        <w:t xml:space="preserve"> Ensure data encryption, secure storage, and user authentication to protect sensitive information.</w:t>
      </w:r>
    </w:p>
    <w:p w14:paraId="12A9EDB3" w14:textId="77777777" w:rsidR="00387D0B" w:rsidRPr="00387D0B" w:rsidRDefault="00387D0B" w:rsidP="00387D0B">
      <w:pPr>
        <w:pStyle w:val="ListParagraph"/>
        <w:rPr>
          <w:rFonts w:asciiTheme="majorBidi" w:hAnsiTheme="majorBidi" w:cstheme="majorBidi"/>
          <w:sz w:val="24"/>
          <w:szCs w:val="24"/>
        </w:rPr>
      </w:pPr>
    </w:p>
    <w:p w14:paraId="333C7331" w14:textId="77777777" w:rsidR="00387D0B" w:rsidRPr="00387D0B" w:rsidRDefault="00387D0B" w:rsidP="00387D0B">
      <w:pPr>
        <w:pStyle w:val="ListParagraph"/>
        <w:numPr>
          <w:ilvl w:val="0"/>
          <w:numId w:val="28"/>
        </w:numPr>
        <w:rPr>
          <w:rFonts w:asciiTheme="majorBidi" w:hAnsiTheme="majorBidi" w:cstheme="majorBidi"/>
          <w:sz w:val="24"/>
          <w:szCs w:val="24"/>
        </w:rPr>
      </w:pPr>
      <w:r w:rsidRPr="00387D0B">
        <w:rPr>
          <w:rFonts w:asciiTheme="majorBidi" w:hAnsiTheme="majorBidi" w:cstheme="majorBidi"/>
          <w:b/>
          <w:bCs/>
          <w:sz w:val="24"/>
          <w:szCs w:val="24"/>
        </w:rPr>
        <w:t>Access Control:</w:t>
      </w:r>
      <w:r w:rsidRPr="00387D0B">
        <w:rPr>
          <w:rFonts w:asciiTheme="majorBidi" w:hAnsiTheme="majorBidi" w:cstheme="majorBidi"/>
          <w:sz w:val="24"/>
          <w:szCs w:val="24"/>
        </w:rPr>
        <w:t xml:space="preserve"> Implement role-based access control to restrict access to authorized users.</w:t>
      </w:r>
    </w:p>
    <w:p w14:paraId="11511A2A" w14:textId="1C10A0B4" w:rsidR="00387D0B" w:rsidRPr="00387D0B" w:rsidRDefault="00387D0B" w:rsidP="00387D0B">
      <w:pPr>
        <w:widowControl/>
        <w:autoSpaceDE/>
        <w:autoSpaceDN/>
        <w:spacing w:after="160" w:line="259" w:lineRule="auto"/>
        <w:rPr>
          <w:rFonts w:asciiTheme="majorBidi" w:hAnsiTheme="majorBidi" w:cstheme="majorBidi"/>
        </w:rPr>
      </w:pPr>
    </w:p>
    <w:p w14:paraId="311BE04A" w14:textId="77777777" w:rsidR="00387D0B" w:rsidRPr="00387D0B" w:rsidRDefault="00387D0B" w:rsidP="00387D0B">
      <w:pPr>
        <w:pStyle w:val="Heading3"/>
        <w:numPr>
          <w:ilvl w:val="3"/>
          <w:numId w:val="3"/>
        </w:numPr>
        <w:rPr>
          <w:rFonts w:asciiTheme="majorBidi" w:hAnsiTheme="majorBidi"/>
          <w:b/>
          <w:bCs/>
          <w:color w:val="auto"/>
          <w:sz w:val="28"/>
          <w:szCs w:val="28"/>
        </w:rPr>
      </w:pPr>
      <w:bookmarkStart w:id="112" w:name="_Toc154562485"/>
      <w:r w:rsidRPr="00387D0B">
        <w:rPr>
          <w:rFonts w:asciiTheme="majorBidi" w:hAnsiTheme="majorBidi"/>
          <w:b/>
          <w:bCs/>
          <w:color w:val="auto"/>
          <w:sz w:val="28"/>
          <w:szCs w:val="28"/>
        </w:rPr>
        <w:t>Compatibility:</w:t>
      </w:r>
      <w:bookmarkEnd w:id="112"/>
    </w:p>
    <w:p w14:paraId="15784749" w14:textId="77777777" w:rsidR="00387D0B" w:rsidRPr="00387D0B" w:rsidRDefault="00387D0B" w:rsidP="00387D0B">
      <w:pPr>
        <w:rPr>
          <w:rFonts w:asciiTheme="majorBidi" w:hAnsiTheme="majorBidi" w:cstheme="majorBidi"/>
        </w:rPr>
      </w:pPr>
    </w:p>
    <w:p w14:paraId="42536B2D" w14:textId="77777777" w:rsidR="00387D0B" w:rsidRPr="00387D0B" w:rsidRDefault="00387D0B" w:rsidP="00387D0B">
      <w:pPr>
        <w:pStyle w:val="ListParagraph"/>
        <w:numPr>
          <w:ilvl w:val="0"/>
          <w:numId w:val="29"/>
        </w:numPr>
        <w:rPr>
          <w:rFonts w:asciiTheme="majorBidi" w:hAnsiTheme="majorBidi" w:cstheme="majorBidi"/>
          <w:sz w:val="24"/>
          <w:szCs w:val="24"/>
        </w:rPr>
      </w:pPr>
      <w:r w:rsidRPr="00387D0B">
        <w:rPr>
          <w:rFonts w:asciiTheme="majorBidi" w:hAnsiTheme="majorBidi" w:cstheme="majorBidi"/>
          <w:b/>
          <w:bCs/>
          <w:sz w:val="24"/>
          <w:szCs w:val="24"/>
        </w:rPr>
        <w:t xml:space="preserve">Device Compatibility: </w:t>
      </w:r>
      <w:r w:rsidRPr="00387D0B">
        <w:rPr>
          <w:rFonts w:asciiTheme="majorBidi" w:hAnsiTheme="majorBidi" w:cstheme="majorBidi"/>
          <w:sz w:val="24"/>
          <w:szCs w:val="24"/>
        </w:rPr>
        <w:t>Ensure compatibility with various devices and operating systems used by fleet managers and drivers.</w:t>
      </w:r>
    </w:p>
    <w:p w14:paraId="4685DF51" w14:textId="77777777" w:rsidR="00387D0B" w:rsidRPr="00387D0B" w:rsidRDefault="00387D0B" w:rsidP="00387D0B">
      <w:pPr>
        <w:rPr>
          <w:rFonts w:asciiTheme="majorBidi" w:hAnsiTheme="majorBidi" w:cstheme="majorBidi"/>
          <w:sz w:val="24"/>
          <w:szCs w:val="24"/>
        </w:rPr>
      </w:pPr>
    </w:p>
    <w:p w14:paraId="154364E8" w14:textId="77777777" w:rsidR="00387D0B" w:rsidRPr="00387D0B" w:rsidRDefault="00387D0B" w:rsidP="00387D0B">
      <w:pPr>
        <w:pStyle w:val="ListParagraph"/>
        <w:numPr>
          <w:ilvl w:val="0"/>
          <w:numId w:val="29"/>
        </w:numPr>
        <w:rPr>
          <w:rFonts w:asciiTheme="majorBidi" w:hAnsiTheme="majorBidi" w:cstheme="majorBidi"/>
          <w:sz w:val="24"/>
          <w:szCs w:val="24"/>
        </w:rPr>
      </w:pPr>
      <w:r w:rsidRPr="00387D0B">
        <w:rPr>
          <w:rFonts w:asciiTheme="majorBidi" w:hAnsiTheme="majorBidi" w:cstheme="majorBidi"/>
          <w:b/>
          <w:bCs/>
          <w:sz w:val="24"/>
          <w:szCs w:val="24"/>
        </w:rPr>
        <w:t>Integration:</w:t>
      </w:r>
      <w:r w:rsidRPr="00387D0B">
        <w:rPr>
          <w:rFonts w:asciiTheme="majorBidi" w:hAnsiTheme="majorBidi" w:cstheme="majorBidi"/>
          <w:sz w:val="24"/>
          <w:szCs w:val="24"/>
        </w:rPr>
        <w:t xml:space="preserve"> Support integration with a wide range of vehicle models, sensors, and third-party systems.</w:t>
      </w:r>
    </w:p>
    <w:p w14:paraId="40946A10" w14:textId="77777777" w:rsidR="00387D0B" w:rsidRPr="00387D0B" w:rsidRDefault="00387D0B" w:rsidP="00387D0B">
      <w:pPr>
        <w:rPr>
          <w:rFonts w:asciiTheme="majorBidi" w:hAnsiTheme="majorBidi" w:cstheme="majorBidi"/>
        </w:rPr>
      </w:pPr>
    </w:p>
    <w:p w14:paraId="5582DDAA" w14:textId="77777777" w:rsidR="00387D0B" w:rsidRPr="00387D0B" w:rsidRDefault="00387D0B" w:rsidP="00387D0B">
      <w:pPr>
        <w:pStyle w:val="Heading3"/>
        <w:numPr>
          <w:ilvl w:val="3"/>
          <w:numId w:val="3"/>
        </w:numPr>
        <w:rPr>
          <w:rFonts w:asciiTheme="majorBidi" w:hAnsiTheme="majorBidi"/>
          <w:b/>
          <w:bCs/>
          <w:color w:val="auto"/>
          <w:sz w:val="28"/>
          <w:szCs w:val="28"/>
        </w:rPr>
      </w:pPr>
      <w:bookmarkStart w:id="113" w:name="_Toc154562486"/>
      <w:r w:rsidRPr="00387D0B">
        <w:rPr>
          <w:rFonts w:asciiTheme="majorBidi" w:hAnsiTheme="majorBidi"/>
          <w:b/>
          <w:bCs/>
          <w:color w:val="auto"/>
          <w:sz w:val="28"/>
          <w:szCs w:val="28"/>
        </w:rPr>
        <w:t>Scalability:</w:t>
      </w:r>
      <w:bookmarkEnd w:id="113"/>
    </w:p>
    <w:p w14:paraId="187EA43E" w14:textId="77777777" w:rsidR="00387D0B" w:rsidRPr="00387D0B" w:rsidRDefault="00387D0B" w:rsidP="00387D0B">
      <w:pPr>
        <w:rPr>
          <w:rFonts w:asciiTheme="majorBidi" w:hAnsiTheme="majorBidi" w:cstheme="majorBidi"/>
        </w:rPr>
      </w:pPr>
    </w:p>
    <w:p w14:paraId="4D6F9E10" w14:textId="175CCD82" w:rsidR="00387D0B" w:rsidRPr="00387D0B" w:rsidRDefault="00387D0B" w:rsidP="00387D0B">
      <w:pPr>
        <w:pStyle w:val="ListParagraph"/>
        <w:numPr>
          <w:ilvl w:val="0"/>
          <w:numId w:val="30"/>
        </w:numPr>
        <w:rPr>
          <w:rFonts w:asciiTheme="majorBidi" w:hAnsiTheme="majorBidi" w:cstheme="majorBidi"/>
          <w:sz w:val="24"/>
          <w:szCs w:val="24"/>
        </w:rPr>
      </w:pPr>
      <w:r w:rsidRPr="00387D0B">
        <w:rPr>
          <w:rFonts w:asciiTheme="majorBidi" w:hAnsiTheme="majorBidi" w:cstheme="majorBidi"/>
          <w:b/>
          <w:bCs/>
          <w:sz w:val="24"/>
          <w:szCs w:val="24"/>
        </w:rPr>
        <w:t>Resource Scalability</w:t>
      </w:r>
      <w:r w:rsidRPr="00387D0B">
        <w:rPr>
          <w:rFonts w:asciiTheme="majorBidi" w:hAnsiTheme="majorBidi" w:cstheme="majorBidi"/>
          <w:sz w:val="24"/>
          <w:szCs w:val="24"/>
        </w:rPr>
        <w:t>: The platform scale resources dynamically to handle increased load.</w:t>
      </w:r>
    </w:p>
    <w:p w14:paraId="1FACACD4" w14:textId="77777777" w:rsidR="00387D0B" w:rsidRPr="00387D0B" w:rsidRDefault="00387D0B" w:rsidP="00387D0B">
      <w:pPr>
        <w:rPr>
          <w:rFonts w:asciiTheme="majorBidi" w:hAnsiTheme="majorBidi" w:cstheme="majorBidi"/>
          <w:sz w:val="24"/>
          <w:szCs w:val="24"/>
        </w:rPr>
      </w:pPr>
    </w:p>
    <w:p w14:paraId="4E0FA6DA" w14:textId="77777777" w:rsidR="00387D0B" w:rsidRPr="00387D0B" w:rsidRDefault="00387D0B" w:rsidP="00387D0B">
      <w:pPr>
        <w:pStyle w:val="ListParagraph"/>
        <w:numPr>
          <w:ilvl w:val="0"/>
          <w:numId w:val="30"/>
        </w:numPr>
        <w:rPr>
          <w:rFonts w:asciiTheme="majorBidi" w:hAnsiTheme="majorBidi" w:cstheme="majorBidi"/>
        </w:rPr>
      </w:pPr>
      <w:r w:rsidRPr="00387D0B">
        <w:rPr>
          <w:rFonts w:asciiTheme="majorBidi" w:hAnsiTheme="majorBidi" w:cstheme="majorBidi"/>
          <w:b/>
          <w:bCs/>
          <w:sz w:val="24"/>
          <w:szCs w:val="24"/>
        </w:rPr>
        <w:t>Database Scalability:</w:t>
      </w:r>
      <w:r w:rsidRPr="00387D0B">
        <w:rPr>
          <w:rFonts w:asciiTheme="majorBidi" w:hAnsiTheme="majorBidi" w:cstheme="majorBidi"/>
          <w:sz w:val="24"/>
          <w:szCs w:val="24"/>
        </w:rPr>
        <w:t xml:space="preserve"> Database systems should scale to accommodate growing data volumes</w:t>
      </w:r>
      <w:r w:rsidRPr="00387D0B">
        <w:rPr>
          <w:rFonts w:asciiTheme="majorBidi" w:hAnsiTheme="majorBidi" w:cstheme="majorBidi"/>
        </w:rPr>
        <w:t>.</w:t>
      </w:r>
    </w:p>
    <w:p w14:paraId="5186757C" w14:textId="77777777" w:rsidR="00387D0B" w:rsidRPr="00387D0B" w:rsidRDefault="00387D0B" w:rsidP="00387D0B">
      <w:pPr>
        <w:rPr>
          <w:rFonts w:asciiTheme="majorBidi" w:hAnsiTheme="majorBidi" w:cstheme="majorBidi"/>
        </w:rPr>
      </w:pPr>
    </w:p>
    <w:p w14:paraId="4980C745" w14:textId="77777777" w:rsidR="00387D0B" w:rsidRPr="00387D0B" w:rsidRDefault="00387D0B" w:rsidP="00387D0B">
      <w:pPr>
        <w:pStyle w:val="Heading3"/>
        <w:numPr>
          <w:ilvl w:val="3"/>
          <w:numId w:val="3"/>
        </w:numPr>
        <w:rPr>
          <w:rFonts w:asciiTheme="majorBidi" w:hAnsiTheme="majorBidi"/>
          <w:b/>
          <w:bCs/>
          <w:color w:val="auto"/>
          <w:sz w:val="28"/>
          <w:szCs w:val="28"/>
        </w:rPr>
      </w:pPr>
      <w:bookmarkStart w:id="114" w:name="_Toc154562487"/>
      <w:r w:rsidRPr="00387D0B">
        <w:rPr>
          <w:rFonts w:asciiTheme="majorBidi" w:hAnsiTheme="majorBidi"/>
          <w:b/>
          <w:bCs/>
          <w:color w:val="auto"/>
          <w:sz w:val="28"/>
          <w:szCs w:val="28"/>
        </w:rPr>
        <w:t>Reliability:</w:t>
      </w:r>
      <w:bookmarkEnd w:id="114"/>
    </w:p>
    <w:p w14:paraId="6C69863E" w14:textId="77777777" w:rsidR="00387D0B" w:rsidRPr="00387D0B" w:rsidRDefault="00387D0B" w:rsidP="00387D0B">
      <w:pPr>
        <w:rPr>
          <w:rFonts w:asciiTheme="majorBidi" w:hAnsiTheme="majorBidi" w:cstheme="majorBidi"/>
        </w:rPr>
      </w:pPr>
    </w:p>
    <w:p w14:paraId="274FF31C" w14:textId="4D31B03D" w:rsidR="00387D0B" w:rsidRPr="00387D0B" w:rsidRDefault="00387D0B" w:rsidP="00387D0B">
      <w:pPr>
        <w:pStyle w:val="ListParagraph"/>
        <w:numPr>
          <w:ilvl w:val="0"/>
          <w:numId w:val="31"/>
        </w:numPr>
        <w:rPr>
          <w:rFonts w:asciiTheme="majorBidi" w:hAnsiTheme="majorBidi" w:cstheme="majorBidi"/>
          <w:sz w:val="24"/>
          <w:szCs w:val="24"/>
        </w:rPr>
      </w:pPr>
      <w:r w:rsidRPr="00387D0B">
        <w:rPr>
          <w:rFonts w:asciiTheme="majorBidi" w:hAnsiTheme="majorBidi" w:cstheme="majorBidi"/>
          <w:b/>
          <w:bCs/>
          <w:sz w:val="24"/>
          <w:szCs w:val="24"/>
        </w:rPr>
        <w:t>Availability</w:t>
      </w:r>
      <w:r w:rsidRPr="00387D0B">
        <w:rPr>
          <w:rFonts w:asciiTheme="majorBidi" w:hAnsiTheme="majorBidi" w:cstheme="majorBidi"/>
          <w:sz w:val="24"/>
          <w:szCs w:val="24"/>
        </w:rPr>
        <w:t>: The platform has a high level of availability to minimize downtime.</w:t>
      </w:r>
    </w:p>
    <w:p w14:paraId="3BEDDF8F" w14:textId="77777777" w:rsidR="00387D0B" w:rsidRPr="00387D0B" w:rsidRDefault="00387D0B" w:rsidP="00387D0B">
      <w:pPr>
        <w:ind w:left="360"/>
        <w:rPr>
          <w:rFonts w:asciiTheme="majorBidi" w:hAnsiTheme="majorBidi" w:cstheme="majorBidi"/>
          <w:sz w:val="24"/>
          <w:szCs w:val="24"/>
        </w:rPr>
      </w:pPr>
    </w:p>
    <w:p w14:paraId="412E32F1" w14:textId="77777777" w:rsidR="00387D0B" w:rsidRPr="00387D0B" w:rsidRDefault="00387D0B" w:rsidP="00387D0B">
      <w:pPr>
        <w:pStyle w:val="ListParagraph"/>
        <w:numPr>
          <w:ilvl w:val="0"/>
          <w:numId w:val="31"/>
        </w:numPr>
        <w:rPr>
          <w:rFonts w:asciiTheme="majorBidi" w:hAnsiTheme="majorBidi" w:cstheme="majorBidi"/>
          <w:sz w:val="24"/>
          <w:szCs w:val="24"/>
        </w:rPr>
      </w:pPr>
      <w:r w:rsidRPr="00387D0B">
        <w:rPr>
          <w:rFonts w:asciiTheme="majorBidi" w:hAnsiTheme="majorBidi" w:cstheme="majorBidi"/>
          <w:b/>
          <w:bCs/>
          <w:sz w:val="24"/>
          <w:szCs w:val="24"/>
        </w:rPr>
        <w:t>Fault Tolerance:</w:t>
      </w:r>
      <w:r w:rsidRPr="00387D0B">
        <w:rPr>
          <w:rFonts w:asciiTheme="majorBidi" w:hAnsiTheme="majorBidi" w:cstheme="majorBidi"/>
          <w:sz w:val="24"/>
          <w:szCs w:val="24"/>
        </w:rPr>
        <w:t xml:space="preserve"> Implement measures for fault tolerance and disaster recovery.</w:t>
      </w:r>
    </w:p>
    <w:p w14:paraId="6C5C741D" w14:textId="77777777" w:rsidR="00387D0B" w:rsidRPr="00387D0B" w:rsidRDefault="00387D0B" w:rsidP="00387D0B">
      <w:pPr>
        <w:rPr>
          <w:rFonts w:asciiTheme="majorBidi" w:hAnsiTheme="majorBidi" w:cstheme="majorBidi"/>
        </w:rPr>
      </w:pPr>
    </w:p>
    <w:p w14:paraId="2465231D" w14:textId="77777777" w:rsidR="00387D0B" w:rsidRPr="00387D0B" w:rsidRDefault="00387D0B" w:rsidP="00387D0B">
      <w:pPr>
        <w:pStyle w:val="Heading3"/>
        <w:numPr>
          <w:ilvl w:val="3"/>
          <w:numId w:val="3"/>
        </w:numPr>
        <w:rPr>
          <w:rFonts w:asciiTheme="majorBidi" w:hAnsiTheme="majorBidi"/>
          <w:b/>
          <w:bCs/>
          <w:color w:val="auto"/>
          <w:sz w:val="28"/>
          <w:szCs w:val="28"/>
        </w:rPr>
      </w:pPr>
      <w:bookmarkStart w:id="115" w:name="_Toc154562488"/>
      <w:r w:rsidRPr="00387D0B">
        <w:rPr>
          <w:rFonts w:asciiTheme="majorBidi" w:hAnsiTheme="majorBidi"/>
          <w:b/>
          <w:bCs/>
          <w:color w:val="auto"/>
          <w:sz w:val="28"/>
          <w:szCs w:val="28"/>
        </w:rPr>
        <w:t>Compliance:</w:t>
      </w:r>
      <w:bookmarkEnd w:id="115"/>
    </w:p>
    <w:p w14:paraId="5700E806" w14:textId="77777777" w:rsidR="00387D0B" w:rsidRPr="00387D0B" w:rsidRDefault="00387D0B" w:rsidP="00387D0B">
      <w:pPr>
        <w:rPr>
          <w:rFonts w:asciiTheme="majorBidi" w:hAnsiTheme="majorBidi" w:cstheme="majorBidi"/>
        </w:rPr>
      </w:pPr>
    </w:p>
    <w:p w14:paraId="58D21BE0" w14:textId="77777777" w:rsidR="00387D0B" w:rsidRPr="00387D0B" w:rsidRDefault="00387D0B" w:rsidP="00387D0B">
      <w:pPr>
        <w:pStyle w:val="ListParagraph"/>
        <w:numPr>
          <w:ilvl w:val="0"/>
          <w:numId w:val="33"/>
        </w:numPr>
        <w:rPr>
          <w:rFonts w:asciiTheme="majorBidi" w:hAnsiTheme="majorBidi" w:cstheme="majorBidi"/>
          <w:sz w:val="24"/>
          <w:szCs w:val="24"/>
        </w:rPr>
      </w:pPr>
      <w:r w:rsidRPr="00387D0B">
        <w:rPr>
          <w:rFonts w:asciiTheme="majorBidi" w:hAnsiTheme="majorBidi" w:cstheme="majorBidi"/>
          <w:b/>
          <w:bCs/>
          <w:sz w:val="24"/>
          <w:szCs w:val="24"/>
        </w:rPr>
        <w:t>Regulatory Compliance:</w:t>
      </w:r>
      <w:r w:rsidRPr="00387D0B">
        <w:rPr>
          <w:rFonts w:asciiTheme="majorBidi" w:hAnsiTheme="majorBidi" w:cstheme="majorBidi"/>
          <w:sz w:val="24"/>
          <w:szCs w:val="24"/>
        </w:rPr>
        <w:t xml:space="preserve"> Ensure compliance with data protection and privacy regulations in relevant regions.</w:t>
      </w:r>
    </w:p>
    <w:p w14:paraId="5BC2FD5C" w14:textId="77777777" w:rsidR="00387D0B" w:rsidRPr="00387D0B" w:rsidRDefault="00387D0B" w:rsidP="00387D0B">
      <w:pPr>
        <w:ind w:left="360"/>
        <w:rPr>
          <w:rFonts w:asciiTheme="majorBidi" w:hAnsiTheme="majorBidi" w:cstheme="majorBidi"/>
          <w:sz w:val="24"/>
          <w:szCs w:val="24"/>
        </w:rPr>
      </w:pPr>
    </w:p>
    <w:p w14:paraId="0F843738" w14:textId="77777777" w:rsidR="00387D0B" w:rsidRPr="00387D0B" w:rsidRDefault="00387D0B" w:rsidP="00387D0B">
      <w:pPr>
        <w:pStyle w:val="ListParagraph"/>
        <w:numPr>
          <w:ilvl w:val="0"/>
          <w:numId w:val="33"/>
        </w:numPr>
        <w:rPr>
          <w:rFonts w:asciiTheme="majorBidi" w:hAnsiTheme="majorBidi" w:cstheme="majorBidi"/>
          <w:sz w:val="24"/>
          <w:szCs w:val="24"/>
        </w:rPr>
      </w:pPr>
      <w:r w:rsidRPr="00387D0B">
        <w:rPr>
          <w:rFonts w:asciiTheme="majorBidi" w:hAnsiTheme="majorBidi" w:cstheme="majorBidi"/>
          <w:b/>
          <w:bCs/>
          <w:sz w:val="24"/>
          <w:szCs w:val="24"/>
        </w:rPr>
        <w:t>Environmental Compliance:</w:t>
      </w:r>
      <w:r w:rsidRPr="00387D0B">
        <w:rPr>
          <w:rFonts w:asciiTheme="majorBidi" w:hAnsiTheme="majorBidi" w:cstheme="majorBidi"/>
          <w:sz w:val="24"/>
          <w:szCs w:val="24"/>
        </w:rPr>
        <w:t xml:space="preserve"> Support environmental regulations related to EV conversion and operation.</w:t>
      </w:r>
    </w:p>
    <w:p w14:paraId="6A7E5246" w14:textId="77777777" w:rsidR="00387D0B" w:rsidRPr="00387D0B" w:rsidRDefault="00387D0B" w:rsidP="00387D0B">
      <w:pPr>
        <w:rPr>
          <w:rFonts w:asciiTheme="majorBidi" w:hAnsiTheme="majorBidi" w:cstheme="majorBidi"/>
          <w:sz w:val="24"/>
          <w:szCs w:val="24"/>
        </w:rPr>
      </w:pPr>
    </w:p>
    <w:p w14:paraId="5E4726D3" w14:textId="77777777" w:rsidR="00387D0B" w:rsidRPr="00387D0B" w:rsidRDefault="00387D0B" w:rsidP="00387D0B">
      <w:pPr>
        <w:pStyle w:val="Heading3"/>
        <w:numPr>
          <w:ilvl w:val="3"/>
          <w:numId w:val="3"/>
        </w:numPr>
        <w:rPr>
          <w:rFonts w:asciiTheme="majorBidi" w:hAnsiTheme="majorBidi"/>
          <w:b/>
          <w:bCs/>
          <w:color w:val="auto"/>
          <w:sz w:val="28"/>
          <w:szCs w:val="28"/>
        </w:rPr>
      </w:pPr>
      <w:bookmarkStart w:id="116" w:name="_Toc154562489"/>
      <w:r w:rsidRPr="00387D0B">
        <w:rPr>
          <w:rFonts w:asciiTheme="majorBidi" w:hAnsiTheme="majorBidi"/>
          <w:b/>
          <w:bCs/>
          <w:color w:val="auto"/>
          <w:sz w:val="28"/>
          <w:szCs w:val="28"/>
        </w:rPr>
        <w:t>Performance Monitoring:</w:t>
      </w:r>
      <w:bookmarkEnd w:id="116"/>
    </w:p>
    <w:p w14:paraId="6AA9516E" w14:textId="77777777" w:rsidR="00387D0B" w:rsidRPr="00387D0B" w:rsidRDefault="00387D0B" w:rsidP="00387D0B">
      <w:pPr>
        <w:rPr>
          <w:rFonts w:asciiTheme="majorBidi" w:hAnsiTheme="majorBidi" w:cstheme="majorBidi"/>
        </w:rPr>
      </w:pPr>
    </w:p>
    <w:p w14:paraId="57ED6F88" w14:textId="7CA5CE8F" w:rsidR="008041CB" w:rsidRPr="00387D0B" w:rsidRDefault="00387D0B" w:rsidP="00387D0B">
      <w:pPr>
        <w:pStyle w:val="ListParagraph"/>
        <w:numPr>
          <w:ilvl w:val="0"/>
          <w:numId w:val="32"/>
        </w:numPr>
        <w:rPr>
          <w:rFonts w:eastAsiaTheme="majorEastAsia"/>
          <w:sz w:val="26"/>
          <w:szCs w:val="26"/>
        </w:rPr>
      </w:pPr>
      <w:r w:rsidRPr="00387D0B">
        <w:rPr>
          <w:rFonts w:asciiTheme="majorBidi" w:hAnsiTheme="majorBidi" w:cstheme="majorBidi"/>
          <w:b/>
          <w:bCs/>
          <w:sz w:val="24"/>
          <w:szCs w:val="24"/>
        </w:rPr>
        <w:t>Monitoring and Logging:</w:t>
      </w:r>
      <w:r w:rsidRPr="00387D0B">
        <w:rPr>
          <w:rFonts w:asciiTheme="majorBidi" w:hAnsiTheme="majorBidi" w:cstheme="majorBidi"/>
          <w:sz w:val="24"/>
          <w:szCs w:val="24"/>
        </w:rPr>
        <w:t xml:space="preserve"> Implement performance monitoring and logging for system diagnostics and troubleshooting.</w:t>
      </w:r>
      <w:r w:rsidR="008041CB" w:rsidRPr="003C0444">
        <w:br w:type="page"/>
      </w:r>
    </w:p>
    <w:p w14:paraId="6B665C31" w14:textId="3F40174F" w:rsidR="008041CB" w:rsidRPr="00126555" w:rsidRDefault="008041CB" w:rsidP="00D33F73">
      <w:pPr>
        <w:pStyle w:val="Heading1"/>
        <w:jc w:val="center"/>
        <w:rPr>
          <w:rFonts w:asciiTheme="majorBidi" w:hAnsiTheme="majorBidi"/>
          <w:b/>
          <w:bCs/>
          <w:color w:val="auto"/>
        </w:rPr>
      </w:pPr>
      <w:bookmarkStart w:id="117" w:name="_Toc154562490"/>
      <w:r w:rsidRPr="00126555">
        <w:rPr>
          <w:rFonts w:asciiTheme="majorBidi" w:hAnsiTheme="majorBidi"/>
          <w:b/>
          <w:bCs/>
          <w:color w:val="auto"/>
        </w:rPr>
        <w:lastRenderedPageBreak/>
        <w:t>Chapter 3</w:t>
      </w:r>
      <w:bookmarkEnd w:id="117"/>
    </w:p>
    <w:p w14:paraId="50EBA8CE" w14:textId="77777777" w:rsidR="008041CB" w:rsidRPr="00126555" w:rsidRDefault="008041CB" w:rsidP="00D33F73">
      <w:pPr>
        <w:jc w:val="center"/>
        <w:rPr>
          <w:rFonts w:asciiTheme="majorBidi" w:hAnsiTheme="majorBidi" w:cstheme="majorBidi"/>
        </w:rPr>
      </w:pPr>
    </w:p>
    <w:p w14:paraId="7BB7BAFA" w14:textId="18C685D9" w:rsidR="008041CB" w:rsidRPr="00126555" w:rsidRDefault="008041CB" w:rsidP="00D33F73">
      <w:pPr>
        <w:pStyle w:val="Heading2"/>
        <w:jc w:val="center"/>
        <w:rPr>
          <w:rFonts w:asciiTheme="majorBidi" w:hAnsiTheme="majorBidi"/>
          <w:b/>
          <w:bCs/>
          <w:color w:val="auto"/>
          <w:sz w:val="32"/>
          <w:szCs w:val="32"/>
        </w:rPr>
      </w:pPr>
      <w:bookmarkStart w:id="118" w:name="_Toc154562491"/>
      <w:r w:rsidRPr="00126555">
        <w:rPr>
          <w:rFonts w:asciiTheme="majorBidi" w:hAnsiTheme="majorBidi"/>
          <w:b/>
          <w:bCs/>
          <w:color w:val="auto"/>
          <w:sz w:val="32"/>
          <w:szCs w:val="32"/>
        </w:rPr>
        <w:t>Business</w:t>
      </w:r>
      <w:bookmarkEnd w:id="118"/>
    </w:p>
    <w:p w14:paraId="359F8FE2" w14:textId="77777777" w:rsidR="008041CB" w:rsidRPr="00126555" w:rsidRDefault="008041CB" w:rsidP="00D33F73">
      <w:pPr>
        <w:jc w:val="both"/>
        <w:rPr>
          <w:rFonts w:asciiTheme="majorBidi" w:hAnsiTheme="majorBidi" w:cstheme="majorBidi"/>
        </w:rPr>
      </w:pPr>
    </w:p>
    <w:p w14:paraId="528D0859" w14:textId="77777777" w:rsidR="008041CB" w:rsidRPr="00126555" w:rsidRDefault="008041CB" w:rsidP="00D33F73">
      <w:pPr>
        <w:jc w:val="both"/>
        <w:rPr>
          <w:rFonts w:asciiTheme="majorBidi" w:hAnsiTheme="majorBidi" w:cstheme="majorBidi"/>
        </w:rPr>
      </w:pPr>
    </w:p>
    <w:p w14:paraId="67BCB49A" w14:textId="77777777" w:rsidR="008041CB" w:rsidRPr="00126555" w:rsidRDefault="008041CB" w:rsidP="00D33F73">
      <w:pPr>
        <w:pStyle w:val="ListParagraph"/>
        <w:keepNext/>
        <w:keepLines/>
        <w:numPr>
          <w:ilvl w:val="0"/>
          <w:numId w:val="3"/>
        </w:numPr>
        <w:spacing w:before="40"/>
        <w:contextualSpacing w:val="0"/>
        <w:jc w:val="both"/>
        <w:outlineLvl w:val="2"/>
        <w:rPr>
          <w:rFonts w:asciiTheme="majorBidi" w:eastAsiaTheme="majorEastAsia" w:hAnsiTheme="majorBidi" w:cstheme="majorBidi"/>
          <w:b/>
          <w:bCs/>
          <w:vanish/>
          <w:sz w:val="28"/>
          <w:szCs w:val="28"/>
        </w:rPr>
      </w:pPr>
      <w:bookmarkStart w:id="119" w:name="_Toc154544324"/>
      <w:bookmarkStart w:id="120" w:name="_Toc154544378"/>
      <w:bookmarkStart w:id="121" w:name="_Toc154544466"/>
      <w:bookmarkStart w:id="122" w:name="_Toc154544501"/>
      <w:bookmarkStart w:id="123" w:name="_Toc154545261"/>
      <w:bookmarkStart w:id="124" w:name="_Toc154546894"/>
      <w:bookmarkStart w:id="125" w:name="_Toc154547035"/>
      <w:bookmarkStart w:id="126" w:name="_Toc154547693"/>
      <w:bookmarkStart w:id="127" w:name="_Toc154548315"/>
      <w:bookmarkStart w:id="128" w:name="_Toc154549545"/>
      <w:bookmarkStart w:id="129" w:name="_Toc154549632"/>
      <w:bookmarkStart w:id="130" w:name="_Toc154549895"/>
      <w:bookmarkStart w:id="131" w:name="_Toc154551179"/>
      <w:bookmarkStart w:id="132" w:name="_Toc154551486"/>
      <w:bookmarkStart w:id="133" w:name="_Toc154551576"/>
      <w:bookmarkStart w:id="134" w:name="_Toc154554260"/>
      <w:bookmarkStart w:id="135" w:name="_Toc154561164"/>
      <w:bookmarkStart w:id="136" w:name="_Toc154561919"/>
      <w:bookmarkStart w:id="137" w:name="_Toc154562492"/>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0D9442C1" w14:textId="34CF9833" w:rsidR="008041CB" w:rsidRDefault="008041CB" w:rsidP="00D33F73">
      <w:pPr>
        <w:pStyle w:val="Heading3"/>
        <w:numPr>
          <w:ilvl w:val="1"/>
          <w:numId w:val="3"/>
        </w:numPr>
        <w:jc w:val="both"/>
        <w:rPr>
          <w:rFonts w:asciiTheme="majorBidi" w:hAnsiTheme="majorBidi"/>
          <w:b/>
          <w:bCs/>
          <w:color w:val="auto"/>
          <w:sz w:val="28"/>
          <w:szCs w:val="28"/>
        </w:rPr>
      </w:pPr>
      <w:bookmarkStart w:id="138" w:name="_Toc154562493"/>
      <w:r w:rsidRPr="00126555">
        <w:rPr>
          <w:rFonts w:asciiTheme="majorBidi" w:hAnsiTheme="majorBidi"/>
          <w:b/>
          <w:bCs/>
          <w:color w:val="auto"/>
          <w:sz w:val="28"/>
          <w:szCs w:val="28"/>
        </w:rPr>
        <w:t xml:space="preserve">Mission and </w:t>
      </w:r>
      <w:r w:rsidR="00AE2878" w:rsidRPr="00126555">
        <w:rPr>
          <w:rFonts w:asciiTheme="majorBidi" w:hAnsiTheme="majorBidi"/>
          <w:b/>
          <w:bCs/>
          <w:color w:val="auto"/>
          <w:sz w:val="28"/>
          <w:szCs w:val="28"/>
        </w:rPr>
        <w:t>V</w:t>
      </w:r>
      <w:r w:rsidRPr="00126555">
        <w:rPr>
          <w:rFonts w:asciiTheme="majorBidi" w:hAnsiTheme="majorBidi"/>
          <w:b/>
          <w:bCs/>
          <w:color w:val="auto"/>
          <w:sz w:val="28"/>
          <w:szCs w:val="28"/>
        </w:rPr>
        <w:t>ision of Electrify</w:t>
      </w:r>
      <w:bookmarkEnd w:id="138"/>
    </w:p>
    <w:p w14:paraId="4BB155FF" w14:textId="77777777" w:rsidR="002237AB" w:rsidRDefault="002237AB" w:rsidP="002237AB"/>
    <w:p w14:paraId="59756B03" w14:textId="2268610F" w:rsidR="002237AB" w:rsidRDefault="002237AB" w:rsidP="002237AB">
      <w:pPr>
        <w:rPr>
          <w:rFonts w:asciiTheme="majorBidi" w:hAnsiTheme="majorBidi" w:cstheme="majorBidi"/>
          <w:sz w:val="24"/>
          <w:szCs w:val="24"/>
        </w:rPr>
      </w:pPr>
      <w:r w:rsidRPr="002237AB">
        <w:rPr>
          <w:rFonts w:asciiTheme="majorBidi" w:hAnsiTheme="majorBidi" w:cstheme="majorBidi"/>
          <w:sz w:val="24"/>
          <w:szCs w:val="24"/>
        </w:rPr>
        <w:t>Mission:</w:t>
      </w:r>
    </w:p>
    <w:p w14:paraId="3D53A182" w14:textId="77777777" w:rsidR="002237AB" w:rsidRPr="002237AB" w:rsidRDefault="002237AB" w:rsidP="002237AB">
      <w:pPr>
        <w:rPr>
          <w:rFonts w:asciiTheme="majorBidi" w:hAnsiTheme="majorBidi" w:cstheme="majorBidi"/>
          <w:sz w:val="24"/>
          <w:szCs w:val="24"/>
        </w:rPr>
      </w:pPr>
    </w:p>
    <w:p w14:paraId="1B351C19" w14:textId="405F8C62" w:rsidR="002237AB" w:rsidRDefault="002237AB" w:rsidP="002237AB">
      <w:pPr>
        <w:rPr>
          <w:rFonts w:asciiTheme="majorBidi" w:hAnsiTheme="majorBidi" w:cstheme="majorBidi"/>
          <w:sz w:val="24"/>
          <w:szCs w:val="24"/>
        </w:rPr>
      </w:pPr>
      <w:r w:rsidRPr="002237AB">
        <w:rPr>
          <w:rFonts w:asciiTheme="majorBidi" w:hAnsiTheme="majorBidi" w:cstheme="majorBidi"/>
          <w:sz w:val="24"/>
          <w:szCs w:val="24"/>
        </w:rPr>
        <w:t>Project Electrify is dedicated to converting 2- and 3-wheel logistics vehicles into electric vehicles (EVs) to curtail spare parts and fuel expenditures. Our aim is to introduce cost-effective, eco-friendly alternatives that enhance vehicle performance. Committed to fostering a cleaner and more sustainable future for Egypt, we prioritize cost savings and environmental friendliness.</w:t>
      </w:r>
    </w:p>
    <w:p w14:paraId="51B3E5F8" w14:textId="77777777" w:rsidR="002237AB" w:rsidRPr="002237AB" w:rsidRDefault="002237AB" w:rsidP="002237AB">
      <w:pPr>
        <w:rPr>
          <w:rFonts w:asciiTheme="majorBidi" w:hAnsiTheme="majorBidi" w:cstheme="majorBidi"/>
          <w:sz w:val="24"/>
          <w:szCs w:val="24"/>
        </w:rPr>
      </w:pPr>
    </w:p>
    <w:p w14:paraId="250C0B13" w14:textId="0E7F70EA" w:rsidR="00AE2878" w:rsidRDefault="002237AB" w:rsidP="00D33F73">
      <w:pPr>
        <w:jc w:val="both"/>
        <w:rPr>
          <w:rFonts w:asciiTheme="majorBidi" w:hAnsiTheme="majorBidi" w:cstheme="majorBidi"/>
          <w:sz w:val="24"/>
          <w:szCs w:val="24"/>
        </w:rPr>
      </w:pPr>
      <w:r>
        <w:rPr>
          <w:rFonts w:asciiTheme="majorBidi" w:hAnsiTheme="majorBidi" w:cstheme="majorBidi"/>
          <w:sz w:val="24"/>
          <w:szCs w:val="24"/>
        </w:rPr>
        <w:t>Vision:</w:t>
      </w:r>
    </w:p>
    <w:p w14:paraId="1CD74D9F" w14:textId="77777777" w:rsidR="002237AB" w:rsidRDefault="002237AB" w:rsidP="00D33F73">
      <w:pPr>
        <w:jc w:val="both"/>
        <w:rPr>
          <w:rFonts w:asciiTheme="majorBidi" w:hAnsiTheme="majorBidi" w:cstheme="majorBidi"/>
          <w:sz w:val="24"/>
          <w:szCs w:val="24"/>
        </w:rPr>
      </w:pPr>
    </w:p>
    <w:p w14:paraId="73FDDFA4" w14:textId="1E5D12AD" w:rsidR="002237AB" w:rsidRPr="002237AB" w:rsidRDefault="002237AB" w:rsidP="002237AB">
      <w:pPr>
        <w:jc w:val="both"/>
        <w:rPr>
          <w:rFonts w:asciiTheme="majorBidi" w:hAnsiTheme="majorBidi" w:cstheme="majorBidi"/>
          <w:sz w:val="24"/>
          <w:szCs w:val="24"/>
        </w:rPr>
      </w:pPr>
      <w:r w:rsidRPr="002237AB">
        <w:rPr>
          <w:rFonts w:asciiTheme="majorBidi" w:hAnsiTheme="majorBidi" w:cstheme="majorBidi"/>
          <w:sz w:val="24"/>
          <w:szCs w:val="24"/>
        </w:rPr>
        <w:t>Project Electrify is dedicated to pioneering EV retrofit services in Egypt, offering innovative solutions that facilitate the transition to sustainable transportation for individuals and businesses. We envision an inclusive future where affordable EVs contribute to a healthier environment and thriving economy. Committed to ongoing enhancement, our mission is to make a meaningful difference in our community and beyond.</w:t>
      </w:r>
    </w:p>
    <w:p w14:paraId="729AA62D" w14:textId="77777777" w:rsidR="00AE2878" w:rsidRPr="00126555" w:rsidRDefault="00AE2878" w:rsidP="00D33F73">
      <w:pPr>
        <w:jc w:val="both"/>
        <w:rPr>
          <w:rFonts w:asciiTheme="majorBidi" w:hAnsiTheme="majorBidi" w:cstheme="majorBidi"/>
        </w:rPr>
      </w:pPr>
    </w:p>
    <w:p w14:paraId="0BD19B04" w14:textId="6DDAD63D" w:rsidR="008041CB" w:rsidRDefault="008041CB" w:rsidP="00D33F73">
      <w:pPr>
        <w:pStyle w:val="Heading3"/>
        <w:numPr>
          <w:ilvl w:val="1"/>
          <w:numId w:val="3"/>
        </w:numPr>
        <w:jc w:val="both"/>
        <w:rPr>
          <w:rFonts w:asciiTheme="majorBidi" w:hAnsiTheme="majorBidi"/>
          <w:b/>
          <w:bCs/>
          <w:color w:val="auto"/>
          <w:sz w:val="28"/>
          <w:szCs w:val="28"/>
        </w:rPr>
      </w:pPr>
      <w:bookmarkStart w:id="139" w:name="_Toc154562494"/>
      <w:r w:rsidRPr="00126555">
        <w:rPr>
          <w:rFonts w:asciiTheme="majorBidi" w:hAnsiTheme="majorBidi"/>
          <w:b/>
          <w:bCs/>
          <w:color w:val="auto"/>
          <w:sz w:val="28"/>
          <w:szCs w:val="28"/>
        </w:rPr>
        <w:t xml:space="preserve">SWOT </w:t>
      </w:r>
      <w:r w:rsidR="00AE2878" w:rsidRPr="00126555">
        <w:rPr>
          <w:rFonts w:asciiTheme="majorBidi" w:hAnsiTheme="majorBidi"/>
          <w:b/>
          <w:bCs/>
          <w:color w:val="auto"/>
          <w:sz w:val="28"/>
          <w:szCs w:val="28"/>
        </w:rPr>
        <w:t>A</w:t>
      </w:r>
      <w:r w:rsidRPr="00126555">
        <w:rPr>
          <w:rFonts w:asciiTheme="majorBidi" w:hAnsiTheme="majorBidi"/>
          <w:b/>
          <w:bCs/>
          <w:color w:val="auto"/>
          <w:sz w:val="28"/>
          <w:szCs w:val="28"/>
        </w:rPr>
        <w:t>nalysis</w:t>
      </w:r>
      <w:bookmarkEnd w:id="139"/>
    </w:p>
    <w:p w14:paraId="39EF1ED5" w14:textId="77777777" w:rsidR="002237AB" w:rsidRDefault="002237AB" w:rsidP="002237AB"/>
    <w:p w14:paraId="332E598E" w14:textId="77777777" w:rsidR="002237AB" w:rsidRPr="002237AB" w:rsidRDefault="002237AB" w:rsidP="002237AB">
      <w:pPr>
        <w:rPr>
          <w:rFonts w:asciiTheme="majorBidi" w:hAnsiTheme="majorBidi" w:cstheme="majorBidi"/>
          <w:sz w:val="24"/>
          <w:szCs w:val="24"/>
          <w:lang w:val="en-EG"/>
        </w:rPr>
      </w:pPr>
      <w:r w:rsidRPr="002237AB">
        <w:rPr>
          <w:rFonts w:asciiTheme="majorBidi" w:hAnsiTheme="majorBidi" w:cstheme="majorBidi"/>
          <w:sz w:val="24"/>
          <w:szCs w:val="24"/>
          <w:lang w:val="en-EG"/>
        </w:rPr>
        <w:t>Strengths:</w:t>
      </w:r>
    </w:p>
    <w:p w14:paraId="142E6D70" w14:textId="77777777" w:rsidR="002237AB" w:rsidRPr="002237AB" w:rsidRDefault="002237AB" w:rsidP="002237AB">
      <w:pPr>
        <w:numPr>
          <w:ilvl w:val="0"/>
          <w:numId w:val="39"/>
        </w:numPr>
        <w:rPr>
          <w:rFonts w:asciiTheme="majorBidi" w:hAnsiTheme="majorBidi" w:cstheme="majorBidi"/>
          <w:sz w:val="24"/>
          <w:szCs w:val="24"/>
          <w:lang w:val="en-EG"/>
        </w:rPr>
      </w:pPr>
      <w:r w:rsidRPr="002237AB">
        <w:rPr>
          <w:rFonts w:asciiTheme="majorBidi" w:hAnsiTheme="majorBidi" w:cstheme="majorBidi"/>
          <w:b/>
          <w:bCs/>
          <w:sz w:val="24"/>
          <w:szCs w:val="24"/>
          <w:lang w:val="en-EG"/>
        </w:rPr>
        <w:t>Specialization in Niche Markets:</w:t>
      </w:r>
      <w:r w:rsidRPr="002237AB">
        <w:rPr>
          <w:rFonts w:asciiTheme="majorBidi" w:hAnsiTheme="majorBidi" w:cstheme="majorBidi"/>
          <w:sz w:val="24"/>
          <w:szCs w:val="24"/>
          <w:lang w:val="en-EG"/>
        </w:rPr>
        <w:t xml:space="preserve"> Electrify's focus on retrofitting motorcycles, tricycles, and smaller vehicles provides a unique and specialized service.</w:t>
      </w:r>
    </w:p>
    <w:p w14:paraId="542914CA" w14:textId="77777777" w:rsidR="002237AB" w:rsidRPr="002237AB" w:rsidRDefault="002237AB" w:rsidP="002237AB">
      <w:pPr>
        <w:numPr>
          <w:ilvl w:val="0"/>
          <w:numId w:val="39"/>
        </w:numPr>
        <w:rPr>
          <w:rFonts w:asciiTheme="majorBidi" w:hAnsiTheme="majorBidi" w:cstheme="majorBidi"/>
          <w:sz w:val="24"/>
          <w:szCs w:val="24"/>
          <w:lang w:val="en-EG"/>
        </w:rPr>
      </w:pPr>
      <w:r w:rsidRPr="002237AB">
        <w:rPr>
          <w:rFonts w:asciiTheme="majorBidi" w:hAnsiTheme="majorBidi" w:cstheme="majorBidi"/>
          <w:b/>
          <w:bCs/>
          <w:sz w:val="24"/>
          <w:szCs w:val="24"/>
          <w:lang w:val="en-EG"/>
        </w:rPr>
        <w:t>Comprehensive Solutions:</w:t>
      </w:r>
      <w:r w:rsidRPr="002237AB">
        <w:rPr>
          <w:rFonts w:asciiTheme="majorBidi" w:hAnsiTheme="majorBidi" w:cstheme="majorBidi"/>
          <w:sz w:val="24"/>
          <w:szCs w:val="24"/>
          <w:lang w:val="en-EG"/>
        </w:rPr>
        <w:t xml:space="preserve"> The inclusion of a fleet management platform, charging infrastructure solutions, and training programs creates a holistic approach to sustainable transportation.</w:t>
      </w:r>
    </w:p>
    <w:p w14:paraId="470F5E94" w14:textId="77777777" w:rsidR="002237AB" w:rsidRPr="002237AB" w:rsidRDefault="002237AB" w:rsidP="002237AB">
      <w:pPr>
        <w:numPr>
          <w:ilvl w:val="0"/>
          <w:numId w:val="39"/>
        </w:numPr>
        <w:rPr>
          <w:rFonts w:asciiTheme="majorBidi" w:hAnsiTheme="majorBidi" w:cstheme="majorBidi"/>
          <w:sz w:val="24"/>
          <w:szCs w:val="24"/>
          <w:lang w:val="en-EG"/>
        </w:rPr>
      </w:pPr>
      <w:r w:rsidRPr="002237AB">
        <w:rPr>
          <w:rFonts w:asciiTheme="majorBidi" w:hAnsiTheme="majorBidi" w:cstheme="majorBidi"/>
          <w:b/>
          <w:bCs/>
          <w:sz w:val="24"/>
          <w:szCs w:val="24"/>
          <w:lang w:val="en-EG"/>
        </w:rPr>
        <w:t>Environmental Impact:</w:t>
      </w:r>
      <w:r w:rsidRPr="002237AB">
        <w:rPr>
          <w:rFonts w:asciiTheme="majorBidi" w:hAnsiTheme="majorBidi" w:cstheme="majorBidi"/>
          <w:sz w:val="24"/>
          <w:szCs w:val="24"/>
          <w:lang w:val="en-EG"/>
        </w:rPr>
        <w:t xml:space="preserve"> Electrify aligns with the growing demand for environmentally friendly solutions, contributing to emission reductions and promoting sustainable mobility.</w:t>
      </w:r>
    </w:p>
    <w:p w14:paraId="33AC1B66" w14:textId="77777777" w:rsidR="002237AB" w:rsidRPr="002237AB" w:rsidRDefault="002237AB" w:rsidP="002237AB">
      <w:pPr>
        <w:numPr>
          <w:ilvl w:val="0"/>
          <w:numId w:val="39"/>
        </w:numPr>
        <w:rPr>
          <w:rFonts w:asciiTheme="majorBidi" w:hAnsiTheme="majorBidi" w:cstheme="majorBidi"/>
          <w:sz w:val="24"/>
          <w:szCs w:val="24"/>
          <w:lang w:val="en-EG"/>
        </w:rPr>
      </w:pPr>
      <w:r w:rsidRPr="002237AB">
        <w:rPr>
          <w:rFonts w:asciiTheme="majorBidi" w:hAnsiTheme="majorBidi" w:cstheme="majorBidi"/>
          <w:b/>
          <w:bCs/>
          <w:sz w:val="24"/>
          <w:szCs w:val="24"/>
          <w:lang w:val="en-EG"/>
        </w:rPr>
        <w:t>Strategic Partnerships:</w:t>
      </w:r>
      <w:r w:rsidRPr="002237AB">
        <w:rPr>
          <w:rFonts w:asciiTheme="majorBidi" w:hAnsiTheme="majorBidi" w:cstheme="majorBidi"/>
          <w:sz w:val="24"/>
          <w:szCs w:val="24"/>
          <w:lang w:val="en-EG"/>
        </w:rPr>
        <w:t xml:space="preserve"> Collaborations with manufacturers, automotive companies, and governmental organizations enhance credibility and broaden market reach.</w:t>
      </w:r>
    </w:p>
    <w:p w14:paraId="6CA3E467" w14:textId="77777777" w:rsidR="002237AB" w:rsidRPr="002237AB" w:rsidRDefault="002237AB" w:rsidP="002237AB">
      <w:pPr>
        <w:rPr>
          <w:rFonts w:asciiTheme="majorBidi" w:hAnsiTheme="majorBidi" w:cstheme="majorBidi"/>
          <w:sz w:val="24"/>
          <w:szCs w:val="24"/>
          <w:lang w:val="en-EG"/>
        </w:rPr>
      </w:pPr>
      <w:r w:rsidRPr="002237AB">
        <w:rPr>
          <w:rFonts w:asciiTheme="majorBidi" w:hAnsiTheme="majorBidi" w:cstheme="majorBidi"/>
          <w:sz w:val="24"/>
          <w:szCs w:val="24"/>
          <w:lang w:val="en-EG"/>
        </w:rPr>
        <w:t>Weaknesses:</w:t>
      </w:r>
    </w:p>
    <w:p w14:paraId="667E4724" w14:textId="77777777" w:rsidR="002237AB" w:rsidRPr="002237AB" w:rsidRDefault="002237AB" w:rsidP="002237AB">
      <w:pPr>
        <w:numPr>
          <w:ilvl w:val="0"/>
          <w:numId w:val="40"/>
        </w:numPr>
        <w:rPr>
          <w:rFonts w:asciiTheme="majorBidi" w:hAnsiTheme="majorBidi" w:cstheme="majorBidi"/>
          <w:sz w:val="24"/>
          <w:szCs w:val="24"/>
          <w:lang w:val="en-EG"/>
        </w:rPr>
      </w:pPr>
      <w:r w:rsidRPr="002237AB">
        <w:rPr>
          <w:rFonts w:asciiTheme="majorBidi" w:hAnsiTheme="majorBidi" w:cstheme="majorBidi"/>
          <w:b/>
          <w:bCs/>
          <w:sz w:val="24"/>
          <w:szCs w:val="24"/>
          <w:lang w:val="en-EG"/>
        </w:rPr>
        <w:t>Limited Market Awareness:</w:t>
      </w:r>
      <w:r w:rsidRPr="002237AB">
        <w:rPr>
          <w:rFonts w:asciiTheme="majorBidi" w:hAnsiTheme="majorBidi" w:cstheme="majorBidi"/>
          <w:sz w:val="24"/>
          <w:szCs w:val="24"/>
          <w:lang w:val="en-EG"/>
        </w:rPr>
        <w:t xml:space="preserve"> Despite a unique offering, Electrify may face challenges in market penetration due to a lack of awareness among potential customers.</w:t>
      </w:r>
    </w:p>
    <w:p w14:paraId="157C1682" w14:textId="77777777" w:rsidR="002237AB" w:rsidRPr="002237AB" w:rsidRDefault="002237AB" w:rsidP="002237AB">
      <w:pPr>
        <w:numPr>
          <w:ilvl w:val="0"/>
          <w:numId w:val="40"/>
        </w:numPr>
        <w:rPr>
          <w:rFonts w:asciiTheme="majorBidi" w:hAnsiTheme="majorBidi" w:cstheme="majorBidi"/>
          <w:sz w:val="24"/>
          <w:szCs w:val="24"/>
          <w:lang w:val="en-EG"/>
        </w:rPr>
      </w:pPr>
      <w:r w:rsidRPr="002237AB">
        <w:rPr>
          <w:rFonts w:asciiTheme="majorBidi" w:hAnsiTheme="majorBidi" w:cstheme="majorBidi"/>
          <w:b/>
          <w:bCs/>
          <w:sz w:val="24"/>
          <w:szCs w:val="24"/>
          <w:lang w:val="en-EG"/>
        </w:rPr>
        <w:t>Dependency on Partners:</w:t>
      </w:r>
      <w:r w:rsidRPr="002237AB">
        <w:rPr>
          <w:rFonts w:asciiTheme="majorBidi" w:hAnsiTheme="majorBidi" w:cstheme="majorBidi"/>
          <w:sz w:val="24"/>
          <w:szCs w:val="24"/>
          <w:lang w:val="en-EG"/>
        </w:rPr>
        <w:t xml:space="preserve"> Reliance on manufacturers and suppliers for components and retrofitting kits poses a risk in the event of supply chain disruptions.</w:t>
      </w:r>
    </w:p>
    <w:p w14:paraId="54783851" w14:textId="77777777" w:rsidR="002237AB" w:rsidRPr="002237AB" w:rsidRDefault="002237AB" w:rsidP="002237AB">
      <w:pPr>
        <w:numPr>
          <w:ilvl w:val="0"/>
          <w:numId w:val="40"/>
        </w:numPr>
        <w:rPr>
          <w:rFonts w:asciiTheme="majorBidi" w:hAnsiTheme="majorBidi" w:cstheme="majorBidi"/>
          <w:sz w:val="24"/>
          <w:szCs w:val="24"/>
          <w:lang w:val="en-EG"/>
        </w:rPr>
      </w:pPr>
      <w:r w:rsidRPr="002237AB">
        <w:rPr>
          <w:rFonts w:asciiTheme="majorBidi" w:hAnsiTheme="majorBidi" w:cstheme="majorBidi"/>
          <w:b/>
          <w:bCs/>
          <w:sz w:val="24"/>
          <w:szCs w:val="24"/>
          <w:lang w:val="en-EG"/>
        </w:rPr>
        <w:t>Initial High Costs:</w:t>
      </w:r>
      <w:r w:rsidRPr="002237AB">
        <w:rPr>
          <w:rFonts w:asciiTheme="majorBidi" w:hAnsiTheme="majorBidi" w:cstheme="majorBidi"/>
          <w:sz w:val="24"/>
          <w:szCs w:val="24"/>
          <w:lang w:val="en-EG"/>
        </w:rPr>
        <w:t xml:space="preserve"> The upfront costs of electric vehicle conversion may deter price-sensitive consumers initially.</w:t>
      </w:r>
    </w:p>
    <w:p w14:paraId="23155305" w14:textId="77777777" w:rsidR="002237AB" w:rsidRPr="002237AB" w:rsidRDefault="002237AB" w:rsidP="002237AB">
      <w:pPr>
        <w:rPr>
          <w:rFonts w:asciiTheme="majorBidi" w:hAnsiTheme="majorBidi" w:cstheme="majorBidi"/>
          <w:sz w:val="24"/>
          <w:szCs w:val="24"/>
          <w:lang w:val="en-EG"/>
        </w:rPr>
      </w:pPr>
      <w:r w:rsidRPr="002237AB">
        <w:rPr>
          <w:rFonts w:asciiTheme="majorBidi" w:hAnsiTheme="majorBidi" w:cstheme="majorBidi"/>
          <w:sz w:val="24"/>
          <w:szCs w:val="24"/>
          <w:lang w:val="en-EG"/>
        </w:rPr>
        <w:t>Opportunities:</w:t>
      </w:r>
    </w:p>
    <w:p w14:paraId="041EA742" w14:textId="77777777" w:rsidR="002237AB" w:rsidRPr="002237AB" w:rsidRDefault="002237AB" w:rsidP="002237AB">
      <w:pPr>
        <w:numPr>
          <w:ilvl w:val="0"/>
          <w:numId w:val="41"/>
        </w:numPr>
        <w:rPr>
          <w:rFonts w:asciiTheme="majorBidi" w:hAnsiTheme="majorBidi" w:cstheme="majorBidi"/>
          <w:sz w:val="24"/>
          <w:szCs w:val="24"/>
          <w:lang w:val="en-EG"/>
        </w:rPr>
      </w:pPr>
      <w:r w:rsidRPr="002237AB">
        <w:rPr>
          <w:rFonts w:asciiTheme="majorBidi" w:hAnsiTheme="majorBidi" w:cstheme="majorBidi"/>
          <w:b/>
          <w:bCs/>
          <w:sz w:val="24"/>
          <w:szCs w:val="24"/>
          <w:lang w:val="en-EG"/>
        </w:rPr>
        <w:t>Rising EV Market:</w:t>
      </w:r>
      <w:r w:rsidRPr="002237AB">
        <w:rPr>
          <w:rFonts w:asciiTheme="majorBidi" w:hAnsiTheme="majorBidi" w:cstheme="majorBidi"/>
          <w:sz w:val="24"/>
          <w:szCs w:val="24"/>
          <w:lang w:val="en-EG"/>
        </w:rPr>
        <w:t xml:space="preserve"> The global shift toward electric vehicles provides a significant growth opportunity for Electrify to capitalize on the increasing demand.</w:t>
      </w:r>
    </w:p>
    <w:p w14:paraId="27034A8C" w14:textId="77777777" w:rsidR="002237AB" w:rsidRPr="002237AB" w:rsidRDefault="002237AB" w:rsidP="002237AB">
      <w:pPr>
        <w:numPr>
          <w:ilvl w:val="0"/>
          <w:numId w:val="41"/>
        </w:numPr>
        <w:rPr>
          <w:rFonts w:asciiTheme="majorBidi" w:hAnsiTheme="majorBidi" w:cstheme="majorBidi"/>
          <w:sz w:val="24"/>
          <w:szCs w:val="24"/>
          <w:lang w:val="en-EG"/>
        </w:rPr>
      </w:pPr>
      <w:r w:rsidRPr="002237AB">
        <w:rPr>
          <w:rFonts w:asciiTheme="majorBidi" w:hAnsiTheme="majorBidi" w:cstheme="majorBidi"/>
          <w:b/>
          <w:bCs/>
          <w:sz w:val="24"/>
          <w:szCs w:val="24"/>
          <w:lang w:val="en-EG"/>
        </w:rPr>
        <w:t>Governmental Support:</w:t>
      </w:r>
      <w:r w:rsidRPr="002237AB">
        <w:rPr>
          <w:rFonts w:asciiTheme="majorBidi" w:hAnsiTheme="majorBidi" w:cstheme="majorBidi"/>
          <w:sz w:val="24"/>
          <w:szCs w:val="24"/>
          <w:lang w:val="en-EG"/>
        </w:rPr>
        <w:t xml:space="preserve"> Collaboration with government initiatives and incentives </w:t>
      </w:r>
      <w:r w:rsidRPr="002237AB">
        <w:rPr>
          <w:rFonts w:asciiTheme="majorBidi" w:hAnsiTheme="majorBidi" w:cstheme="majorBidi"/>
          <w:sz w:val="24"/>
          <w:szCs w:val="24"/>
          <w:lang w:val="en-EG"/>
        </w:rPr>
        <w:lastRenderedPageBreak/>
        <w:t>for sustainable transportation can boost adoption and attract customers.</w:t>
      </w:r>
    </w:p>
    <w:p w14:paraId="444F9FD8" w14:textId="77777777" w:rsidR="002237AB" w:rsidRPr="002237AB" w:rsidRDefault="002237AB" w:rsidP="002237AB">
      <w:pPr>
        <w:numPr>
          <w:ilvl w:val="0"/>
          <w:numId w:val="41"/>
        </w:numPr>
        <w:rPr>
          <w:rFonts w:asciiTheme="majorBidi" w:hAnsiTheme="majorBidi" w:cstheme="majorBidi"/>
          <w:sz w:val="24"/>
          <w:szCs w:val="24"/>
          <w:lang w:val="en-EG"/>
        </w:rPr>
      </w:pPr>
      <w:r w:rsidRPr="002237AB">
        <w:rPr>
          <w:rFonts w:asciiTheme="majorBidi" w:hAnsiTheme="majorBidi" w:cstheme="majorBidi"/>
          <w:b/>
          <w:bCs/>
          <w:sz w:val="24"/>
          <w:szCs w:val="24"/>
          <w:lang w:val="en-EG"/>
        </w:rPr>
        <w:t>Expansion of Services:</w:t>
      </w:r>
      <w:r w:rsidRPr="002237AB">
        <w:rPr>
          <w:rFonts w:asciiTheme="majorBidi" w:hAnsiTheme="majorBidi" w:cstheme="majorBidi"/>
          <w:sz w:val="24"/>
          <w:szCs w:val="24"/>
          <w:lang w:val="en-EG"/>
        </w:rPr>
        <w:t xml:space="preserve"> Further diversification of services, such as consulting for larger-scale projects, can open up new revenue streams.</w:t>
      </w:r>
    </w:p>
    <w:p w14:paraId="6A94826F" w14:textId="77777777" w:rsidR="002237AB" w:rsidRPr="002237AB" w:rsidRDefault="002237AB" w:rsidP="002237AB">
      <w:pPr>
        <w:rPr>
          <w:rFonts w:asciiTheme="majorBidi" w:hAnsiTheme="majorBidi" w:cstheme="majorBidi"/>
          <w:sz w:val="24"/>
          <w:szCs w:val="24"/>
          <w:lang w:val="en-EG"/>
        </w:rPr>
      </w:pPr>
    </w:p>
    <w:p w14:paraId="3DB40A25" w14:textId="77777777" w:rsidR="002237AB" w:rsidRPr="002237AB" w:rsidRDefault="002237AB" w:rsidP="002237AB">
      <w:pPr>
        <w:rPr>
          <w:rFonts w:asciiTheme="majorBidi" w:hAnsiTheme="majorBidi" w:cstheme="majorBidi"/>
          <w:sz w:val="24"/>
          <w:szCs w:val="24"/>
          <w:lang w:val="en-EG"/>
        </w:rPr>
      </w:pPr>
      <w:r w:rsidRPr="002237AB">
        <w:rPr>
          <w:rFonts w:asciiTheme="majorBidi" w:hAnsiTheme="majorBidi" w:cstheme="majorBidi"/>
          <w:sz w:val="24"/>
          <w:szCs w:val="24"/>
          <w:lang w:val="en-EG"/>
        </w:rPr>
        <w:t>Threats:</w:t>
      </w:r>
    </w:p>
    <w:p w14:paraId="3EF5FDC4" w14:textId="77777777" w:rsidR="002237AB" w:rsidRPr="002237AB" w:rsidRDefault="002237AB" w:rsidP="002237AB">
      <w:pPr>
        <w:numPr>
          <w:ilvl w:val="0"/>
          <w:numId w:val="42"/>
        </w:numPr>
        <w:rPr>
          <w:rFonts w:asciiTheme="majorBidi" w:hAnsiTheme="majorBidi" w:cstheme="majorBidi"/>
          <w:sz w:val="24"/>
          <w:szCs w:val="24"/>
          <w:lang w:val="en-EG"/>
        </w:rPr>
      </w:pPr>
      <w:r w:rsidRPr="002237AB">
        <w:rPr>
          <w:rFonts w:asciiTheme="majorBidi" w:hAnsiTheme="majorBidi" w:cstheme="majorBidi"/>
          <w:b/>
          <w:bCs/>
          <w:sz w:val="24"/>
          <w:szCs w:val="24"/>
          <w:lang w:val="en-EG"/>
        </w:rPr>
        <w:t>Competitive Landscape:</w:t>
      </w:r>
      <w:r w:rsidRPr="002237AB">
        <w:rPr>
          <w:rFonts w:asciiTheme="majorBidi" w:hAnsiTheme="majorBidi" w:cstheme="majorBidi"/>
          <w:sz w:val="24"/>
          <w:szCs w:val="24"/>
          <w:lang w:val="en-EG"/>
        </w:rPr>
        <w:t xml:space="preserve"> Increasing competition in the EV conversion market from established players or new entrants could pose a threat.</w:t>
      </w:r>
    </w:p>
    <w:p w14:paraId="7E151740" w14:textId="77777777" w:rsidR="002237AB" w:rsidRPr="002237AB" w:rsidRDefault="002237AB" w:rsidP="002237AB">
      <w:pPr>
        <w:numPr>
          <w:ilvl w:val="0"/>
          <w:numId w:val="42"/>
        </w:numPr>
        <w:rPr>
          <w:rFonts w:asciiTheme="majorBidi" w:hAnsiTheme="majorBidi" w:cstheme="majorBidi"/>
          <w:sz w:val="24"/>
          <w:szCs w:val="24"/>
          <w:lang w:val="en-EG"/>
        </w:rPr>
      </w:pPr>
      <w:r w:rsidRPr="002237AB">
        <w:rPr>
          <w:rFonts w:asciiTheme="majorBidi" w:hAnsiTheme="majorBidi" w:cstheme="majorBidi"/>
          <w:b/>
          <w:bCs/>
          <w:sz w:val="24"/>
          <w:szCs w:val="24"/>
          <w:lang w:val="en-EG"/>
        </w:rPr>
        <w:t>Regulatory Changes:</w:t>
      </w:r>
      <w:r w:rsidRPr="002237AB">
        <w:rPr>
          <w:rFonts w:asciiTheme="majorBidi" w:hAnsiTheme="majorBidi" w:cstheme="majorBidi"/>
          <w:sz w:val="24"/>
          <w:szCs w:val="24"/>
          <w:lang w:val="en-EG"/>
        </w:rPr>
        <w:t xml:space="preserve"> Changes in regulations and standards related to EVs might impact operations or necessitate adjustments in retrofitting processes.</w:t>
      </w:r>
    </w:p>
    <w:p w14:paraId="0A29E44B" w14:textId="77777777" w:rsidR="002237AB" w:rsidRPr="002237AB" w:rsidRDefault="002237AB" w:rsidP="002237AB">
      <w:pPr>
        <w:numPr>
          <w:ilvl w:val="0"/>
          <w:numId w:val="42"/>
        </w:numPr>
        <w:rPr>
          <w:rFonts w:asciiTheme="majorBidi" w:hAnsiTheme="majorBidi" w:cstheme="majorBidi"/>
          <w:sz w:val="24"/>
          <w:szCs w:val="24"/>
          <w:lang w:val="en-EG"/>
        </w:rPr>
      </w:pPr>
      <w:r w:rsidRPr="002237AB">
        <w:rPr>
          <w:rFonts w:asciiTheme="majorBidi" w:hAnsiTheme="majorBidi" w:cstheme="majorBidi"/>
          <w:b/>
          <w:bCs/>
          <w:sz w:val="24"/>
          <w:szCs w:val="24"/>
          <w:lang w:val="en-EG"/>
        </w:rPr>
        <w:t>Economic Factors:</w:t>
      </w:r>
      <w:r w:rsidRPr="002237AB">
        <w:rPr>
          <w:rFonts w:asciiTheme="majorBidi" w:hAnsiTheme="majorBidi" w:cstheme="majorBidi"/>
          <w:sz w:val="24"/>
          <w:szCs w:val="24"/>
          <w:lang w:val="en-EG"/>
        </w:rPr>
        <w:t xml:space="preserve"> Economic downturns or fluctuations could affect consumer spending on elective services like vehicle retrofits.</w:t>
      </w:r>
    </w:p>
    <w:p w14:paraId="0427D669" w14:textId="77777777" w:rsidR="002237AB" w:rsidRPr="002237AB" w:rsidRDefault="002237AB" w:rsidP="002237AB">
      <w:pPr>
        <w:numPr>
          <w:ilvl w:val="0"/>
          <w:numId w:val="42"/>
        </w:numPr>
        <w:rPr>
          <w:rFonts w:asciiTheme="majorBidi" w:hAnsiTheme="majorBidi" w:cstheme="majorBidi"/>
          <w:sz w:val="24"/>
          <w:szCs w:val="24"/>
          <w:lang w:val="en-EG"/>
        </w:rPr>
      </w:pPr>
      <w:r w:rsidRPr="002237AB">
        <w:rPr>
          <w:rFonts w:asciiTheme="majorBidi" w:hAnsiTheme="majorBidi" w:cstheme="majorBidi"/>
          <w:b/>
          <w:bCs/>
          <w:sz w:val="24"/>
          <w:szCs w:val="24"/>
          <w:lang w:val="en-EG"/>
        </w:rPr>
        <w:t>Technological Advances:</w:t>
      </w:r>
      <w:r w:rsidRPr="002237AB">
        <w:rPr>
          <w:rFonts w:asciiTheme="majorBidi" w:hAnsiTheme="majorBidi" w:cstheme="majorBidi"/>
          <w:sz w:val="24"/>
          <w:szCs w:val="24"/>
          <w:lang w:val="en-EG"/>
        </w:rPr>
        <w:t xml:space="preserve"> Rapid advancements in EV technology may render certain retrofitting solutions obsolete, emphasizing the need for continuous innovation.</w:t>
      </w:r>
    </w:p>
    <w:p w14:paraId="0759205D" w14:textId="77777777" w:rsidR="002237AB" w:rsidRPr="002237AB" w:rsidRDefault="002237AB" w:rsidP="002237AB">
      <w:pPr>
        <w:rPr>
          <w:lang w:val="en-EG"/>
        </w:rPr>
      </w:pPr>
    </w:p>
    <w:p w14:paraId="051FC72E" w14:textId="77777777" w:rsidR="002237AB" w:rsidRPr="002237AB" w:rsidRDefault="002237AB" w:rsidP="002237AB">
      <w:pPr>
        <w:rPr>
          <w:lang w:val="en-EG"/>
        </w:rPr>
      </w:pPr>
    </w:p>
    <w:p w14:paraId="41E602B4" w14:textId="77777777" w:rsidR="00AE2878" w:rsidRPr="00126555" w:rsidRDefault="00AE2878" w:rsidP="00D33F73">
      <w:pPr>
        <w:jc w:val="both"/>
        <w:rPr>
          <w:rFonts w:asciiTheme="majorBidi" w:hAnsiTheme="majorBidi" w:cstheme="majorBidi"/>
        </w:rPr>
      </w:pPr>
    </w:p>
    <w:p w14:paraId="6DF39677" w14:textId="77777777" w:rsidR="00AE2878" w:rsidRPr="00126555" w:rsidRDefault="00AE2878" w:rsidP="00D33F73">
      <w:pPr>
        <w:jc w:val="both"/>
        <w:rPr>
          <w:rFonts w:asciiTheme="majorBidi" w:hAnsiTheme="majorBidi" w:cstheme="majorBidi"/>
        </w:rPr>
      </w:pPr>
    </w:p>
    <w:p w14:paraId="0334A513" w14:textId="44B57D97" w:rsidR="008041CB" w:rsidRDefault="008041CB" w:rsidP="00D33F73">
      <w:pPr>
        <w:pStyle w:val="Heading3"/>
        <w:numPr>
          <w:ilvl w:val="1"/>
          <w:numId w:val="3"/>
        </w:numPr>
        <w:jc w:val="both"/>
        <w:rPr>
          <w:rFonts w:asciiTheme="majorBidi" w:hAnsiTheme="majorBidi"/>
          <w:b/>
          <w:bCs/>
          <w:color w:val="auto"/>
          <w:sz w:val="28"/>
          <w:szCs w:val="28"/>
        </w:rPr>
      </w:pPr>
      <w:bookmarkStart w:id="140" w:name="_Toc154562495"/>
      <w:r w:rsidRPr="00126555">
        <w:rPr>
          <w:rFonts w:asciiTheme="majorBidi" w:hAnsiTheme="majorBidi"/>
          <w:b/>
          <w:bCs/>
          <w:color w:val="auto"/>
          <w:sz w:val="28"/>
          <w:szCs w:val="28"/>
        </w:rPr>
        <w:t xml:space="preserve">Business </w:t>
      </w:r>
      <w:r w:rsidR="00AE2878" w:rsidRPr="00126555">
        <w:rPr>
          <w:rFonts w:asciiTheme="majorBidi" w:hAnsiTheme="majorBidi"/>
          <w:b/>
          <w:bCs/>
          <w:color w:val="auto"/>
          <w:sz w:val="28"/>
          <w:szCs w:val="28"/>
        </w:rPr>
        <w:t>M</w:t>
      </w:r>
      <w:r w:rsidRPr="00126555">
        <w:rPr>
          <w:rFonts w:asciiTheme="majorBidi" w:hAnsiTheme="majorBidi"/>
          <w:b/>
          <w:bCs/>
          <w:color w:val="auto"/>
          <w:sz w:val="28"/>
          <w:szCs w:val="28"/>
        </w:rPr>
        <w:t xml:space="preserve">odel and </w:t>
      </w:r>
      <w:r w:rsidR="00AE2878" w:rsidRPr="00126555">
        <w:rPr>
          <w:rFonts w:asciiTheme="majorBidi" w:hAnsiTheme="majorBidi"/>
          <w:b/>
          <w:bCs/>
          <w:color w:val="auto"/>
          <w:sz w:val="28"/>
          <w:szCs w:val="28"/>
        </w:rPr>
        <w:t>V</w:t>
      </w:r>
      <w:r w:rsidRPr="00126555">
        <w:rPr>
          <w:rFonts w:asciiTheme="majorBidi" w:hAnsiTheme="majorBidi"/>
          <w:b/>
          <w:bCs/>
          <w:color w:val="auto"/>
          <w:sz w:val="28"/>
          <w:szCs w:val="28"/>
        </w:rPr>
        <w:t xml:space="preserve">alue </w:t>
      </w:r>
      <w:r w:rsidR="00AE2878" w:rsidRPr="00126555">
        <w:rPr>
          <w:rFonts w:asciiTheme="majorBidi" w:hAnsiTheme="majorBidi"/>
          <w:b/>
          <w:bCs/>
          <w:color w:val="auto"/>
          <w:sz w:val="28"/>
          <w:szCs w:val="28"/>
        </w:rPr>
        <w:t>P</w:t>
      </w:r>
      <w:r w:rsidRPr="00126555">
        <w:rPr>
          <w:rFonts w:asciiTheme="majorBidi" w:hAnsiTheme="majorBidi"/>
          <w:b/>
          <w:bCs/>
          <w:color w:val="auto"/>
          <w:sz w:val="28"/>
          <w:szCs w:val="28"/>
        </w:rPr>
        <w:t>roposition</w:t>
      </w:r>
      <w:bookmarkEnd w:id="140"/>
    </w:p>
    <w:p w14:paraId="655513EA" w14:textId="77777777" w:rsidR="002237AB" w:rsidRDefault="002237AB" w:rsidP="002237AB"/>
    <w:p w14:paraId="4018C068" w14:textId="77777777" w:rsidR="002237AB" w:rsidRDefault="002237AB" w:rsidP="002237AB">
      <w:pPr>
        <w:rPr>
          <w:rFonts w:asciiTheme="majorBidi" w:hAnsiTheme="majorBidi" w:cstheme="majorBidi"/>
          <w:b/>
          <w:bCs/>
          <w:sz w:val="24"/>
          <w:szCs w:val="24"/>
          <w:lang w:val="en-EG"/>
        </w:rPr>
      </w:pPr>
      <w:r w:rsidRPr="002237AB">
        <w:rPr>
          <w:rFonts w:asciiTheme="majorBidi" w:hAnsiTheme="majorBidi" w:cstheme="majorBidi"/>
          <w:b/>
          <w:bCs/>
          <w:sz w:val="24"/>
          <w:szCs w:val="24"/>
          <w:lang w:val="en-EG"/>
        </w:rPr>
        <w:t>Business Model:</w:t>
      </w:r>
    </w:p>
    <w:p w14:paraId="2035915B" w14:textId="77777777" w:rsidR="002237AB" w:rsidRPr="002237AB" w:rsidRDefault="002237AB" w:rsidP="002237AB">
      <w:pPr>
        <w:rPr>
          <w:rFonts w:asciiTheme="majorBidi" w:hAnsiTheme="majorBidi" w:cstheme="majorBidi"/>
          <w:b/>
          <w:bCs/>
          <w:sz w:val="24"/>
          <w:szCs w:val="24"/>
          <w:lang w:val="en-EG"/>
        </w:rPr>
      </w:pPr>
    </w:p>
    <w:p w14:paraId="109A3EE9" w14:textId="77777777" w:rsidR="002237AB" w:rsidRPr="002237AB" w:rsidRDefault="002237AB" w:rsidP="002237AB">
      <w:pPr>
        <w:numPr>
          <w:ilvl w:val="0"/>
          <w:numId w:val="43"/>
        </w:numPr>
        <w:rPr>
          <w:rFonts w:asciiTheme="majorBidi" w:hAnsiTheme="majorBidi" w:cstheme="majorBidi"/>
          <w:sz w:val="24"/>
          <w:szCs w:val="24"/>
          <w:lang w:val="en-EG"/>
        </w:rPr>
      </w:pPr>
      <w:r w:rsidRPr="002237AB">
        <w:rPr>
          <w:rFonts w:asciiTheme="majorBidi" w:hAnsiTheme="majorBidi" w:cstheme="majorBidi"/>
          <w:b/>
          <w:bCs/>
          <w:sz w:val="24"/>
          <w:szCs w:val="24"/>
          <w:lang w:val="en-EG"/>
        </w:rPr>
        <w:t>EV Conversion Services:</w:t>
      </w:r>
      <w:r w:rsidRPr="002237AB">
        <w:rPr>
          <w:rFonts w:asciiTheme="majorBidi" w:hAnsiTheme="majorBidi" w:cstheme="majorBidi"/>
          <w:sz w:val="24"/>
          <w:szCs w:val="24"/>
          <w:lang w:val="en-EG"/>
        </w:rPr>
        <w:t xml:space="preserve"> Generating revenue through retrofitting conventional vehicles into electric ones, catering to motorcycles, tricycles, and other modes.</w:t>
      </w:r>
    </w:p>
    <w:p w14:paraId="086C1E0E" w14:textId="77777777" w:rsidR="002237AB" w:rsidRPr="002237AB" w:rsidRDefault="002237AB" w:rsidP="002237AB">
      <w:pPr>
        <w:numPr>
          <w:ilvl w:val="0"/>
          <w:numId w:val="43"/>
        </w:numPr>
        <w:rPr>
          <w:rFonts w:asciiTheme="majorBidi" w:hAnsiTheme="majorBidi" w:cstheme="majorBidi"/>
          <w:sz w:val="24"/>
          <w:szCs w:val="24"/>
          <w:lang w:val="en-EG"/>
        </w:rPr>
      </w:pPr>
      <w:r w:rsidRPr="002237AB">
        <w:rPr>
          <w:rFonts w:asciiTheme="majorBidi" w:hAnsiTheme="majorBidi" w:cstheme="majorBidi"/>
          <w:b/>
          <w:bCs/>
          <w:sz w:val="24"/>
          <w:szCs w:val="24"/>
          <w:lang w:val="en-EG"/>
        </w:rPr>
        <w:t>Retrofitting Kits &amp; Components:</w:t>
      </w:r>
      <w:r w:rsidRPr="002237AB">
        <w:rPr>
          <w:rFonts w:asciiTheme="majorBidi" w:hAnsiTheme="majorBidi" w:cstheme="majorBidi"/>
          <w:sz w:val="24"/>
          <w:szCs w:val="24"/>
          <w:lang w:val="en-EG"/>
        </w:rPr>
        <w:t xml:space="preserve"> Offering kits and components for DIY enthusiasts or workshops, generating income through their sale.</w:t>
      </w:r>
    </w:p>
    <w:p w14:paraId="36C9B569" w14:textId="77777777" w:rsidR="002237AB" w:rsidRPr="002237AB" w:rsidRDefault="002237AB" w:rsidP="002237AB">
      <w:pPr>
        <w:numPr>
          <w:ilvl w:val="0"/>
          <w:numId w:val="43"/>
        </w:numPr>
        <w:rPr>
          <w:rFonts w:asciiTheme="majorBidi" w:hAnsiTheme="majorBidi" w:cstheme="majorBidi"/>
          <w:sz w:val="24"/>
          <w:szCs w:val="24"/>
          <w:lang w:val="en-EG"/>
        </w:rPr>
      </w:pPr>
      <w:r w:rsidRPr="002237AB">
        <w:rPr>
          <w:rFonts w:asciiTheme="majorBidi" w:hAnsiTheme="majorBidi" w:cstheme="majorBidi"/>
          <w:b/>
          <w:bCs/>
          <w:sz w:val="24"/>
          <w:szCs w:val="24"/>
          <w:lang w:val="en-EG"/>
        </w:rPr>
        <w:t>Fleet Management Platform:</w:t>
      </w:r>
      <w:r w:rsidRPr="002237AB">
        <w:rPr>
          <w:rFonts w:asciiTheme="majorBidi" w:hAnsiTheme="majorBidi" w:cstheme="majorBidi"/>
          <w:sz w:val="24"/>
          <w:szCs w:val="24"/>
          <w:lang w:val="en-EG"/>
        </w:rPr>
        <w:t xml:space="preserve"> Providing a comprehensive platform for monitoring, diagnostics, and analytics for businesses with electric vehicle fleets, earning revenue through subscription fees.</w:t>
      </w:r>
    </w:p>
    <w:p w14:paraId="73414B11" w14:textId="77777777" w:rsidR="002237AB" w:rsidRPr="002237AB" w:rsidRDefault="002237AB" w:rsidP="002237AB">
      <w:pPr>
        <w:numPr>
          <w:ilvl w:val="0"/>
          <w:numId w:val="43"/>
        </w:numPr>
        <w:rPr>
          <w:rFonts w:asciiTheme="majorBidi" w:hAnsiTheme="majorBidi" w:cstheme="majorBidi"/>
          <w:sz w:val="24"/>
          <w:szCs w:val="24"/>
          <w:lang w:val="en-EG"/>
        </w:rPr>
      </w:pPr>
      <w:r w:rsidRPr="002237AB">
        <w:rPr>
          <w:rFonts w:asciiTheme="majorBidi" w:hAnsiTheme="majorBidi" w:cstheme="majorBidi"/>
          <w:b/>
          <w:bCs/>
          <w:sz w:val="24"/>
          <w:szCs w:val="24"/>
          <w:lang w:val="en-EG"/>
        </w:rPr>
        <w:t>Charging Infrastructure Solutions:</w:t>
      </w:r>
      <w:r w:rsidRPr="002237AB">
        <w:rPr>
          <w:rFonts w:asciiTheme="majorBidi" w:hAnsiTheme="majorBidi" w:cstheme="majorBidi"/>
          <w:sz w:val="24"/>
          <w:szCs w:val="24"/>
          <w:lang w:val="en-EG"/>
        </w:rPr>
        <w:t xml:space="preserve"> Offering consultancy and solutions for setting up charging infrastructure, earning through service charges or equipment sales.</w:t>
      </w:r>
    </w:p>
    <w:p w14:paraId="2AE9C7C8" w14:textId="77777777" w:rsidR="002237AB" w:rsidRPr="002237AB" w:rsidRDefault="002237AB" w:rsidP="002237AB">
      <w:pPr>
        <w:numPr>
          <w:ilvl w:val="0"/>
          <w:numId w:val="43"/>
        </w:numPr>
        <w:rPr>
          <w:rFonts w:asciiTheme="majorBidi" w:hAnsiTheme="majorBidi" w:cstheme="majorBidi"/>
          <w:sz w:val="24"/>
          <w:szCs w:val="24"/>
          <w:lang w:val="en-EG"/>
        </w:rPr>
      </w:pPr>
      <w:r w:rsidRPr="002237AB">
        <w:rPr>
          <w:rFonts w:asciiTheme="majorBidi" w:hAnsiTheme="majorBidi" w:cstheme="majorBidi"/>
          <w:b/>
          <w:bCs/>
          <w:sz w:val="24"/>
          <w:szCs w:val="24"/>
          <w:lang w:val="en-EG"/>
        </w:rPr>
        <w:t>Training &amp; Workshops:</w:t>
      </w:r>
      <w:r w:rsidRPr="002237AB">
        <w:rPr>
          <w:rFonts w:asciiTheme="majorBidi" w:hAnsiTheme="majorBidi" w:cstheme="majorBidi"/>
          <w:sz w:val="24"/>
          <w:szCs w:val="24"/>
          <w:lang w:val="en-EG"/>
        </w:rPr>
        <w:t xml:space="preserve"> Conducting programs for technicians and enthusiasts interested in EV conversions, generating revenue through workshop fees.</w:t>
      </w:r>
    </w:p>
    <w:p w14:paraId="65A22031" w14:textId="77777777" w:rsidR="002237AB" w:rsidRPr="002237AB" w:rsidRDefault="002237AB" w:rsidP="002237AB">
      <w:pPr>
        <w:numPr>
          <w:ilvl w:val="0"/>
          <w:numId w:val="43"/>
        </w:numPr>
        <w:rPr>
          <w:rFonts w:asciiTheme="majorBidi" w:hAnsiTheme="majorBidi" w:cstheme="majorBidi"/>
          <w:sz w:val="24"/>
          <w:szCs w:val="24"/>
          <w:lang w:val="en-EG"/>
        </w:rPr>
      </w:pPr>
      <w:r w:rsidRPr="002237AB">
        <w:rPr>
          <w:rFonts w:asciiTheme="majorBidi" w:hAnsiTheme="majorBidi" w:cstheme="majorBidi"/>
          <w:b/>
          <w:bCs/>
          <w:sz w:val="24"/>
          <w:szCs w:val="24"/>
          <w:lang w:val="en-EG"/>
        </w:rPr>
        <w:t>Partnerships &amp; Collaborations:</w:t>
      </w:r>
      <w:r w:rsidRPr="002237AB">
        <w:rPr>
          <w:rFonts w:asciiTheme="majorBidi" w:hAnsiTheme="majorBidi" w:cstheme="majorBidi"/>
          <w:sz w:val="24"/>
          <w:szCs w:val="24"/>
          <w:lang w:val="en-EG"/>
        </w:rPr>
        <w:t xml:space="preserve"> Collaborating with manufacturers and automotive companies, possibly resulting in revenue sharing or commissions.</w:t>
      </w:r>
    </w:p>
    <w:p w14:paraId="17B9DE28" w14:textId="77777777" w:rsidR="002237AB" w:rsidRPr="002237AB" w:rsidRDefault="002237AB" w:rsidP="002237AB">
      <w:pPr>
        <w:numPr>
          <w:ilvl w:val="0"/>
          <w:numId w:val="43"/>
        </w:numPr>
        <w:rPr>
          <w:rFonts w:asciiTheme="majorBidi" w:hAnsiTheme="majorBidi" w:cstheme="majorBidi"/>
          <w:sz w:val="24"/>
          <w:szCs w:val="24"/>
          <w:lang w:val="en-EG"/>
        </w:rPr>
      </w:pPr>
      <w:r w:rsidRPr="002237AB">
        <w:rPr>
          <w:rFonts w:asciiTheme="majorBidi" w:hAnsiTheme="majorBidi" w:cstheme="majorBidi"/>
          <w:b/>
          <w:bCs/>
          <w:sz w:val="24"/>
          <w:szCs w:val="24"/>
          <w:lang w:val="en-EG"/>
        </w:rPr>
        <w:t>Subsidies &amp; Grants:</w:t>
      </w:r>
      <w:r w:rsidRPr="002237AB">
        <w:rPr>
          <w:rFonts w:asciiTheme="majorBidi" w:hAnsiTheme="majorBidi" w:cstheme="majorBidi"/>
          <w:sz w:val="24"/>
          <w:szCs w:val="24"/>
          <w:lang w:val="en-EG"/>
        </w:rPr>
        <w:t xml:space="preserve"> Exploring grants or incentives for sustainable transportation as part of the revenue model.</w:t>
      </w:r>
    </w:p>
    <w:p w14:paraId="508C5CA7" w14:textId="77777777" w:rsidR="002237AB" w:rsidRPr="002237AB" w:rsidRDefault="002237AB" w:rsidP="002237AB">
      <w:pPr>
        <w:numPr>
          <w:ilvl w:val="0"/>
          <w:numId w:val="43"/>
        </w:numPr>
        <w:rPr>
          <w:rFonts w:asciiTheme="majorBidi" w:hAnsiTheme="majorBidi" w:cstheme="majorBidi"/>
          <w:sz w:val="24"/>
          <w:szCs w:val="24"/>
          <w:lang w:val="en-EG"/>
        </w:rPr>
      </w:pPr>
      <w:r w:rsidRPr="002237AB">
        <w:rPr>
          <w:rFonts w:asciiTheme="majorBidi" w:hAnsiTheme="majorBidi" w:cstheme="majorBidi"/>
          <w:b/>
          <w:bCs/>
          <w:sz w:val="24"/>
          <w:szCs w:val="24"/>
          <w:lang w:val="en-EG"/>
        </w:rPr>
        <w:t>Sustainability Certifications:</w:t>
      </w:r>
      <w:r w:rsidRPr="002237AB">
        <w:rPr>
          <w:rFonts w:asciiTheme="majorBidi" w:hAnsiTheme="majorBidi" w:cstheme="majorBidi"/>
          <w:sz w:val="24"/>
          <w:szCs w:val="24"/>
          <w:lang w:val="en-EG"/>
        </w:rPr>
        <w:t xml:space="preserve"> Offering services for businesses adopting EV solutions to obtain environmental certifications.</w:t>
      </w:r>
    </w:p>
    <w:p w14:paraId="33CB4E62" w14:textId="77777777" w:rsidR="002237AB" w:rsidRPr="002237AB" w:rsidRDefault="002237AB" w:rsidP="002237AB">
      <w:pPr>
        <w:numPr>
          <w:ilvl w:val="0"/>
          <w:numId w:val="43"/>
        </w:numPr>
        <w:rPr>
          <w:rFonts w:asciiTheme="majorBidi" w:hAnsiTheme="majorBidi" w:cstheme="majorBidi"/>
          <w:sz w:val="24"/>
          <w:szCs w:val="24"/>
          <w:lang w:val="en-EG"/>
        </w:rPr>
      </w:pPr>
      <w:r w:rsidRPr="002237AB">
        <w:rPr>
          <w:rFonts w:asciiTheme="majorBidi" w:hAnsiTheme="majorBidi" w:cstheme="majorBidi"/>
          <w:b/>
          <w:bCs/>
          <w:sz w:val="24"/>
          <w:szCs w:val="24"/>
          <w:lang w:val="en-EG"/>
        </w:rPr>
        <w:t>Advertising &amp; Marketing Collaborations:</w:t>
      </w:r>
      <w:r w:rsidRPr="002237AB">
        <w:rPr>
          <w:rFonts w:asciiTheme="majorBidi" w:hAnsiTheme="majorBidi" w:cstheme="majorBidi"/>
          <w:sz w:val="24"/>
          <w:szCs w:val="24"/>
          <w:lang w:val="en-EG"/>
        </w:rPr>
        <w:t xml:space="preserve"> Gaining revenue through marketing collaborations, sponsorships, or advertising efforts focused on sustainable transport solutions.</w:t>
      </w:r>
    </w:p>
    <w:p w14:paraId="198AC5AB" w14:textId="77777777" w:rsidR="002237AB" w:rsidRDefault="002237AB" w:rsidP="002237AB">
      <w:pPr>
        <w:numPr>
          <w:ilvl w:val="0"/>
          <w:numId w:val="43"/>
        </w:numPr>
        <w:rPr>
          <w:rFonts w:asciiTheme="majorBidi" w:hAnsiTheme="majorBidi" w:cstheme="majorBidi"/>
          <w:sz w:val="24"/>
          <w:szCs w:val="24"/>
          <w:lang w:val="en-EG"/>
        </w:rPr>
      </w:pPr>
      <w:r w:rsidRPr="002237AB">
        <w:rPr>
          <w:rFonts w:asciiTheme="majorBidi" w:hAnsiTheme="majorBidi" w:cstheme="majorBidi"/>
          <w:b/>
          <w:bCs/>
          <w:sz w:val="24"/>
          <w:szCs w:val="24"/>
          <w:lang w:val="en-EG"/>
        </w:rPr>
        <w:t>Research &amp; Development (R&amp;D):</w:t>
      </w:r>
      <w:r w:rsidRPr="002237AB">
        <w:rPr>
          <w:rFonts w:asciiTheme="majorBidi" w:hAnsiTheme="majorBidi" w:cstheme="majorBidi"/>
          <w:sz w:val="24"/>
          <w:szCs w:val="24"/>
          <w:lang w:val="en-EG"/>
        </w:rPr>
        <w:t xml:space="preserve"> Generating revenue from R&amp;D projects, patents, or innovative solutions, potentially leading to licensing or IP rights.</w:t>
      </w:r>
    </w:p>
    <w:p w14:paraId="637DFA53" w14:textId="77777777" w:rsidR="002237AB" w:rsidRPr="002237AB" w:rsidRDefault="002237AB" w:rsidP="002237AB">
      <w:pPr>
        <w:rPr>
          <w:rFonts w:asciiTheme="majorBidi" w:hAnsiTheme="majorBidi" w:cstheme="majorBidi"/>
          <w:sz w:val="24"/>
          <w:szCs w:val="24"/>
          <w:lang w:val="en-EG"/>
        </w:rPr>
      </w:pPr>
    </w:p>
    <w:p w14:paraId="42C567B5" w14:textId="77777777" w:rsidR="002237AB" w:rsidRDefault="002237AB" w:rsidP="002237AB">
      <w:pPr>
        <w:rPr>
          <w:rFonts w:asciiTheme="majorBidi" w:hAnsiTheme="majorBidi" w:cstheme="majorBidi"/>
          <w:b/>
          <w:bCs/>
          <w:sz w:val="24"/>
          <w:szCs w:val="24"/>
          <w:lang w:val="en-EG"/>
        </w:rPr>
      </w:pPr>
    </w:p>
    <w:p w14:paraId="6D205070" w14:textId="77777777" w:rsidR="002237AB" w:rsidRDefault="002237AB" w:rsidP="002237AB">
      <w:pPr>
        <w:rPr>
          <w:rFonts w:asciiTheme="majorBidi" w:hAnsiTheme="majorBidi" w:cstheme="majorBidi"/>
          <w:b/>
          <w:bCs/>
          <w:sz w:val="24"/>
          <w:szCs w:val="24"/>
          <w:lang w:val="en-EG"/>
        </w:rPr>
      </w:pPr>
    </w:p>
    <w:p w14:paraId="166ADF41" w14:textId="77777777" w:rsidR="002237AB" w:rsidRDefault="002237AB" w:rsidP="002237AB">
      <w:pPr>
        <w:rPr>
          <w:rFonts w:asciiTheme="majorBidi" w:hAnsiTheme="majorBidi" w:cstheme="majorBidi"/>
          <w:b/>
          <w:bCs/>
          <w:sz w:val="24"/>
          <w:szCs w:val="24"/>
          <w:lang w:val="en-EG"/>
        </w:rPr>
      </w:pPr>
    </w:p>
    <w:p w14:paraId="2C189F08" w14:textId="77777777" w:rsidR="002237AB" w:rsidRDefault="002237AB" w:rsidP="002237AB">
      <w:pPr>
        <w:rPr>
          <w:rFonts w:asciiTheme="majorBidi" w:hAnsiTheme="majorBidi" w:cstheme="majorBidi"/>
          <w:b/>
          <w:bCs/>
          <w:sz w:val="24"/>
          <w:szCs w:val="24"/>
          <w:lang w:val="en-EG"/>
        </w:rPr>
      </w:pPr>
    </w:p>
    <w:p w14:paraId="7264C853" w14:textId="77777777" w:rsidR="002237AB" w:rsidRDefault="002237AB" w:rsidP="002237AB">
      <w:pPr>
        <w:rPr>
          <w:rFonts w:asciiTheme="majorBidi" w:hAnsiTheme="majorBidi" w:cstheme="majorBidi"/>
          <w:b/>
          <w:bCs/>
          <w:sz w:val="24"/>
          <w:szCs w:val="24"/>
          <w:lang w:val="en-EG"/>
        </w:rPr>
      </w:pPr>
    </w:p>
    <w:p w14:paraId="28122BA4" w14:textId="77777777" w:rsidR="002237AB" w:rsidRDefault="002237AB" w:rsidP="002237AB">
      <w:pPr>
        <w:rPr>
          <w:rFonts w:asciiTheme="majorBidi" w:hAnsiTheme="majorBidi" w:cstheme="majorBidi"/>
          <w:b/>
          <w:bCs/>
          <w:sz w:val="24"/>
          <w:szCs w:val="24"/>
          <w:lang w:val="en-EG"/>
        </w:rPr>
      </w:pPr>
    </w:p>
    <w:p w14:paraId="7BCDF035" w14:textId="1F660673" w:rsidR="002237AB" w:rsidRDefault="002237AB" w:rsidP="002237AB">
      <w:pPr>
        <w:rPr>
          <w:rFonts w:asciiTheme="majorBidi" w:hAnsiTheme="majorBidi" w:cstheme="majorBidi"/>
          <w:b/>
          <w:bCs/>
          <w:sz w:val="24"/>
          <w:szCs w:val="24"/>
          <w:lang w:val="en-EG"/>
        </w:rPr>
      </w:pPr>
      <w:r w:rsidRPr="002237AB">
        <w:rPr>
          <w:rFonts w:asciiTheme="majorBidi" w:hAnsiTheme="majorBidi" w:cstheme="majorBidi"/>
          <w:b/>
          <w:bCs/>
          <w:sz w:val="24"/>
          <w:szCs w:val="24"/>
          <w:lang w:val="en-EG"/>
        </w:rPr>
        <w:t>Value Proposition:</w:t>
      </w:r>
    </w:p>
    <w:p w14:paraId="5D42E7F3" w14:textId="77777777" w:rsidR="002237AB" w:rsidRPr="002237AB" w:rsidRDefault="002237AB" w:rsidP="002237AB">
      <w:pPr>
        <w:rPr>
          <w:rFonts w:asciiTheme="majorBidi" w:hAnsiTheme="majorBidi" w:cstheme="majorBidi"/>
          <w:b/>
          <w:bCs/>
          <w:sz w:val="24"/>
          <w:szCs w:val="24"/>
          <w:lang w:val="en-EG"/>
        </w:rPr>
      </w:pPr>
    </w:p>
    <w:p w14:paraId="26851F36" w14:textId="77777777" w:rsidR="002237AB" w:rsidRPr="002237AB" w:rsidRDefault="002237AB" w:rsidP="002237AB">
      <w:pPr>
        <w:numPr>
          <w:ilvl w:val="0"/>
          <w:numId w:val="44"/>
        </w:numPr>
        <w:rPr>
          <w:rFonts w:asciiTheme="majorBidi" w:hAnsiTheme="majorBidi" w:cstheme="majorBidi"/>
          <w:sz w:val="24"/>
          <w:szCs w:val="24"/>
          <w:lang w:val="en-EG"/>
        </w:rPr>
      </w:pPr>
      <w:r w:rsidRPr="002237AB">
        <w:rPr>
          <w:rFonts w:asciiTheme="majorBidi" w:hAnsiTheme="majorBidi" w:cstheme="majorBidi"/>
          <w:b/>
          <w:bCs/>
          <w:sz w:val="24"/>
          <w:szCs w:val="24"/>
          <w:lang w:val="en-EG"/>
        </w:rPr>
        <w:t>Specialization:</w:t>
      </w:r>
      <w:r w:rsidRPr="002237AB">
        <w:rPr>
          <w:rFonts w:asciiTheme="majorBidi" w:hAnsiTheme="majorBidi" w:cstheme="majorBidi"/>
          <w:sz w:val="24"/>
          <w:szCs w:val="24"/>
          <w:lang w:val="en-EG"/>
        </w:rPr>
        <w:t xml:space="preserve"> Specialized in retrofitting smaller vehicles for electric conversion, catering to a niche market segment.</w:t>
      </w:r>
    </w:p>
    <w:p w14:paraId="5C0B1B21" w14:textId="77777777" w:rsidR="002237AB" w:rsidRPr="002237AB" w:rsidRDefault="002237AB" w:rsidP="002237AB">
      <w:pPr>
        <w:numPr>
          <w:ilvl w:val="0"/>
          <w:numId w:val="44"/>
        </w:numPr>
        <w:rPr>
          <w:rFonts w:asciiTheme="majorBidi" w:hAnsiTheme="majorBidi" w:cstheme="majorBidi"/>
          <w:sz w:val="24"/>
          <w:szCs w:val="24"/>
          <w:lang w:val="en-EG"/>
        </w:rPr>
      </w:pPr>
      <w:r w:rsidRPr="002237AB">
        <w:rPr>
          <w:rFonts w:asciiTheme="majorBidi" w:hAnsiTheme="majorBidi" w:cstheme="majorBidi"/>
          <w:b/>
          <w:bCs/>
          <w:sz w:val="24"/>
          <w:szCs w:val="24"/>
          <w:lang w:val="en-EG"/>
        </w:rPr>
        <w:t>Comprehensive Solutions:</w:t>
      </w:r>
      <w:r w:rsidRPr="002237AB">
        <w:rPr>
          <w:rFonts w:asciiTheme="majorBidi" w:hAnsiTheme="majorBidi" w:cstheme="majorBidi"/>
          <w:sz w:val="24"/>
          <w:szCs w:val="24"/>
          <w:lang w:val="en-EG"/>
        </w:rPr>
        <w:t xml:space="preserve"> Offering end-to-end solutions from conversion to fleet management, providing a one-stop shop for EV needs.</w:t>
      </w:r>
    </w:p>
    <w:p w14:paraId="311CA9E4" w14:textId="77777777" w:rsidR="002237AB" w:rsidRPr="002237AB" w:rsidRDefault="002237AB" w:rsidP="002237AB">
      <w:pPr>
        <w:numPr>
          <w:ilvl w:val="0"/>
          <w:numId w:val="44"/>
        </w:numPr>
        <w:rPr>
          <w:rFonts w:asciiTheme="majorBidi" w:hAnsiTheme="majorBidi" w:cstheme="majorBidi"/>
          <w:sz w:val="24"/>
          <w:szCs w:val="24"/>
          <w:lang w:val="en-EG"/>
        </w:rPr>
      </w:pPr>
      <w:r w:rsidRPr="002237AB">
        <w:rPr>
          <w:rFonts w:asciiTheme="majorBidi" w:hAnsiTheme="majorBidi" w:cstheme="majorBidi"/>
          <w:b/>
          <w:bCs/>
          <w:sz w:val="24"/>
          <w:szCs w:val="24"/>
          <w:lang w:val="en-EG"/>
        </w:rPr>
        <w:t>Environmental Impact:</w:t>
      </w:r>
      <w:r w:rsidRPr="002237AB">
        <w:rPr>
          <w:rFonts w:asciiTheme="majorBidi" w:hAnsiTheme="majorBidi" w:cstheme="majorBidi"/>
          <w:sz w:val="24"/>
          <w:szCs w:val="24"/>
          <w:lang w:val="en-EG"/>
        </w:rPr>
        <w:t xml:space="preserve"> Addressing the need for sustainable transport by reducing carbon emissions and promoting eco-friendly mobility.</w:t>
      </w:r>
    </w:p>
    <w:p w14:paraId="33AE4EB2" w14:textId="77777777" w:rsidR="002237AB" w:rsidRPr="002237AB" w:rsidRDefault="002237AB" w:rsidP="002237AB">
      <w:pPr>
        <w:numPr>
          <w:ilvl w:val="0"/>
          <w:numId w:val="44"/>
        </w:numPr>
        <w:rPr>
          <w:rFonts w:asciiTheme="majorBidi" w:hAnsiTheme="majorBidi" w:cstheme="majorBidi"/>
          <w:sz w:val="24"/>
          <w:szCs w:val="24"/>
          <w:lang w:val="en-EG"/>
        </w:rPr>
      </w:pPr>
      <w:r w:rsidRPr="002237AB">
        <w:rPr>
          <w:rFonts w:asciiTheme="majorBidi" w:hAnsiTheme="majorBidi" w:cstheme="majorBidi"/>
          <w:b/>
          <w:bCs/>
          <w:sz w:val="24"/>
          <w:szCs w:val="24"/>
          <w:lang w:val="en-EG"/>
        </w:rPr>
        <w:t>Collaborations:</w:t>
      </w:r>
      <w:r w:rsidRPr="002237AB">
        <w:rPr>
          <w:rFonts w:asciiTheme="majorBidi" w:hAnsiTheme="majorBidi" w:cstheme="majorBidi"/>
          <w:sz w:val="24"/>
          <w:szCs w:val="24"/>
          <w:lang w:val="en-EG"/>
        </w:rPr>
        <w:t xml:space="preserve"> Partnering with relevant stakeholders, ensuring credibility, and widening market reach.</w:t>
      </w:r>
    </w:p>
    <w:p w14:paraId="410DC55A" w14:textId="77777777" w:rsidR="002237AB" w:rsidRPr="002237AB" w:rsidRDefault="002237AB" w:rsidP="002237AB">
      <w:pPr>
        <w:numPr>
          <w:ilvl w:val="0"/>
          <w:numId w:val="44"/>
        </w:numPr>
        <w:rPr>
          <w:rFonts w:asciiTheme="majorBidi" w:hAnsiTheme="majorBidi" w:cstheme="majorBidi"/>
          <w:sz w:val="24"/>
          <w:szCs w:val="24"/>
          <w:lang w:val="en-EG"/>
        </w:rPr>
      </w:pPr>
      <w:r w:rsidRPr="002237AB">
        <w:rPr>
          <w:rFonts w:asciiTheme="majorBidi" w:hAnsiTheme="majorBidi" w:cstheme="majorBidi"/>
          <w:b/>
          <w:bCs/>
          <w:sz w:val="24"/>
          <w:szCs w:val="24"/>
          <w:lang w:val="en-EG"/>
        </w:rPr>
        <w:t>Innovation &amp; Expertise:</w:t>
      </w:r>
      <w:r w:rsidRPr="002237AB">
        <w:rPr>
          <w:rFonts w:asciiTheme="majorBidi" w:hAnsiTheme="majorBidi" w:cstheme="majorBidi"/>
          <w:sz w:val="24"/>
          <w:szCs w:val="24"/>
          <w:lang w:val="en-EG"/>
        </w:rPr>
        <w:t xml:space="preserve"> Continuous innovation in EV solutions and leveraging expertise in the conversion process.</w:t>
      </w:r>
    </w:p>
    <w:p w14:paraId="4858DA7F" w14:textId="77777777" w:rsidR="002237AB" w:rsidRPr="002237AB" w:rsidRDefault="002237AB" w:rsidP="002237AB">
      <w:pPr>
        <w:numPr>
          <w:ilvl w:val="0"/>
          <w:numId w:val="44"/>
        </w:numPr>
        <w:rPr>
          <w:rFonts w:asciiTheme="majorBidi" w:hAnsiTheme="majorBidi" w:cstheme="majorBidi"/>
          <w:sz w:val="24"/>
          <w:szCs w:val="24"/>
          <w:lang w:val="en-EG"/>
        </w:rPr>
      </w:pPr>
      <w:r w:rsidRPr="002237AB">
        <w:rPr>
          <w:rFonts w:asciiTheme="majorBidi" w:hAnsiTheme="majorBidi" w:cstheme="majorBidi"/>
          <w:b/>
          <w:bCs/>
          <w:sz w:val="24"/>
          <w:szCs w:val="24"/>
          <w:lang w:val="en-EG"/>
        </w:rPr>
        <w:t>Cost-Effectiveness:</w:t>
      </w:r>
      <w:r w:rsidRPr="002237AB">
        <w:rPr>
          <w:rFonts w:asciiTheme="majorBidi" w:hAnsiTheme="majorBidi" w:cstheme="majorBidi"/>
          <w:sz w:val="24"/>
          <w:szCs w:val="24"/>
          <w:lang w:val="en-EG"/>
        </w:rPr>
        <w:t xml:space="preserve"> Providing cost-effective solutions that contribute to savings for businesses and individuals transitioning to EVs.</w:t>
      </w:r>
    </w:p>
    <w:p w14:paraId="13C31AF2" w14:textId="77777777" w:rsidR="002237AB" w:rsidRPr="002237AB" w:rsidRDefault="002237AB" w:rsidP="002237AB">
      <w:pPr>
        <w:numPr>
          <w:ilvl w:val="0"/>
          <w:numId w:val="44"/>
        </w:numPr>
        <w:rPr>
          <w:rFonts w:asciiTheme="majorBidi" w:hAnsiTheme="majorBidi" w:cstheme="majorBidi"/>
          <w:sz w:val="24"/>
          <w:szCs w:val="24"/>
          <w:lang w:val="en-EG"/>
        </w:rPr>
      </w:pPr>
      <w:r w:rsidRPr="002237AB">
        <w:rPr>
          <w:rFonts w:asciiTheme="majorBidi" w:hAnsiTheme="majorBidi" w:cstheme="majorBidi"/>
          <w:b/>
          <w:bCs/>
          <w:sz w:val="24"/>
          <w:szCs w:val="24"/>
          <w:lang w:val="en-EG"/>
        </w:rPr>
        <w:t>Awareness &amp; Advocacy:</w:t>
      </w:r>
      <w:r w:rsidRPr="002237AB">
        <w:rPr>
          <w:rFonts w:asciiTheme="majorBidi" w:hAnsiTheme="majorBidi" w:cstheme="majorBidi"/>
          <w:sz w:val="24"/>
          <w:szCs w:val="24"/>
          <w:lang w:val="en-EG"/>
        </w:rPr>
        <w:t xml:space="preserve"> Contributing to the promotion and awareness of sustainable transportation solutions, aligning with the growing global demand for eco-friendly practices.</w:t>
      </w:r>
    </w:p>
    <w:p w14:paraId="2896A74C" w14:textId="77777777" w:rsidR="002237AB" w:rsidRPr="002237AB" w:rsidRDefault="002237AB" w:rsidP="002237AB">
      <w:pPr>
        <w:rPr>
          <w:lang w:val="en-EG"/>
        </w:rPr>
      </w:pPr>
    </w:p>
    <w:p w14:paraId="1B11A130" w14:textId="77777777" w:rsidR="00AE2878" w:rsidRPr="00126555" w:rsidRDefault="00AE2878" w:rsidP="00D33F73">
      <w:pPr>
        <w:jc w:val="both"/>
        <w:rPr>
          <w:rFonts w:asciiTheme="majorBidi" w:hAnsiTheme="majorBidi" w:cstheme="majorBidi"/>
        </w:rPr>
      </w:pPr>
    </w:p>
    <w:p w14:paraId="2D0C1172" w14:textId="2215FDC9" w:rsidR="008041CB" w:rsidRPr="00126555" w:rsidRDefault="008041CB" w:rsidP="00D33F73">
      <w:pPr>
        <w:widowControl/>
        <w:autoSpaceDE/>
        <w:autoSpaceDN/>
        <w:spacing w:after="160" w:line="259" w:lineRule="auto"/>
        <w:jc w:val="both"/>
        <w:rPr>
          <w:rFonts w:asciiTheme="majorBidi" w:eastAsiaTheme="majorEastAsia" w:hAnsiTheme="majorBidi" w:cstheme="majorBidi"/>
          <w:b/>
          <w:bCs/>
          <w:sz w:val="28"/>
          <w:szCs w:val="28"/>
        </w:rPr>
      </w:pPr>
      <w:r w:rsidRPr="00126555">
        <w:rPr>
          <w:rFonts w:asciiTheme="majorBidi" w:hAnsiTheme="majorBidi" w:cstheme="majorBidi"/>
          <w:b/>
          <w:bCs/>
          <w:sz w:val="28"/>
          <w:szCs w:val="28"/>
        </w:rPr>
        <w:br w:type="page"/>
      </w:r>
    </w:p>
    <w:p w14:paraId="16D2A9B7" w14:textId="511D59F4" w:rsidR="008041CB" w:rsidRPr="00126555" w:rsidRDefault="008041CB" w:rsidP="00D33F73">
      <w:pPr>
        <w:pStyle w:val="Heading1"/>
        <w:jc w:val="center"/>
        <w:rPr>
          <w:rFonts w:asciiTheme="majorBidi" w:hAnsiTheme="majorBidi"/>
          <w:b/>
          <w:bCs/>
          <w:color w:val="auto"/>
        </w:rPr>
      </w:pPr>
      <w:bookmarkStart w:id="141" w:name="_Toc154562496"/>
      <w:r w:rsidRPr="00126555">
        <w:rPr>
          <w:rFonts w:asciiTheme="majorBidi" w:hAnsiTheme="majorBidi"/>
          <w:b/>
          <w:bCs/>
          <w:color w:val="auto"/>
        </w:rPr>
        <w:lastRenderedPageBreak/>
        <w:t>Chapter 4</w:t>
      </w:r>
      <w:bookmarkEnd w:id="141"/>
    </w:p>
    <w:p w14:paraId="2AC5A15B" w14:textId="77777777" w:rsidR="008041CB" w:rsidRPr="00126555" w:rsidRDefault="008041CB" w:rsidP="00D33F73">
      <w:pPr>
        <w:jc w:val="center"/>
        <w:rPr>
          <w:rFonts w:asciiTheme="majorBidi" w:hAnsiTheme="majorBidi" w:cstheme="majorBidi"/>
        </w:rPr>
      </w:pPr>
    </w:p>
    <w:p w14:paraId="7C1C96CC" w14:textId="4F9B84DF" w:rsidR="008041CB" w:rsidRPr="00126555" w:rsidRDefault="008041CB" w:rsidP="00D33F73">
      <w:pPr>
        <w:pStyle w:val="Heading2"/>
        <w:jc w:val="center"/>
        <w:rPr>
          <w:rFonts w:asciiTheme="majorBidi" w:hAnsiTheme="majorBidi"/>
          <w:b/>
          <w:bCs/>
          <w:color w:val="auto"/>
          <w:sz w:val="32"/>
          <w:szCs w:val="32"/>
        </w:rPr>
      </w:pPr>
      <w:bookmarkStart w:id="142" w:name="_Toc154562497"/>
      <w:r w:rsidRPr="00126555">
        <w:rPr>
          <w:rFonts w:asciiTheme="majorBidi" w:hAnsiTheme="majorBidi"/>
          <w:b/>
          <w:bCs/>
          <w:color w:val="auto"/>
          <w:sz w:val="32"/>
          <w:szCs w:val="32"/>
        </w:rPr>
        <w:t>Technology</w:t>
      </w:r>
      <w:bookmarkEnd w:id="142"/>
    </w:p>
    <w:p w14:paraId="655346A4" w14:textId="77777777" w:rsidR="008041CB" w:rsidRPr="00126555" w:rsidRDefault="008041CB" w:rsidP="00D33F73">
      <w:pPr>
        <w:jc w:val="both"/>
        <w:rPr>
          <w:rFonts w:asciiTheme="majorBidi" w:hAnsiTheme="majorBidi" w:cstheme="majorBidi"/>
        </w:rPr>
      </w:pPr>
    </w:p>
    <w:p w14:paraId="49D141C3" w14:textId="77777777" w:rsidR="00AE2878" w:rsidRPr="00126555" w:rsidRDefault="00AE2878" w:rsidP="00D33F73">
      <w:pPr>
        <w:jc w:val="both"/>
        <w:rPr>
          <w:rFonts w:asciiTheme="majorBidi" w:hAnsiTheme="majorBidi" w:cstheme="majorBidi"/>
        </w:rPr>
      </w:pPr>
    </w:p>
    <w:p w14:paraId="46C9E54F" w14:textId="77777777" w:rsidR="008041CB" w:rsidRPr="00126555" w:rsidRDefault="008041CB" w:rsidP="00D33F73">
      <w:pPr>
        <w:pStyle w:val="ListParagraph"/>
        <w:keepNext/>
        <w:keepLines/>
        <w:numPr>
          <w:ilvl w:val="0"/>
          <w:numId w:val="3"/>
        </w:numPr>
        <w:spacing w:before="40"/>
        <w:contextualSpacing w:val="0"/>
        <w:jc w:val="both"/>
        <w:outlineLvl w:val="2"/>
        <w:rPr>
          <w:rFonts w:asciiTheme="majorBidi" w:eastAsiaTheme="majorEastAsia" w:hAnsiTheme="majorBidi" w:cstheme="majorBidi"/>
          <w:b/>
          <w:bCs/>
          <w:vanish/>
          <w:sz w:val="28"/>
          <w:szCs w:val="28"/>
        </w:rPr>
      </w:pPr>
      <w:bookmarkStart w:id="143" w:name="_Toc154544331"/>
      <w:bookmarkStart w:id="144" w:name="_Toc154544385"/>
      <w:bookmarkStart w:id="145" w:name="_Toc154544473"/>
      <w:bookmarkStart w:id="146" w:name="_Toc154544508"/>
      <w:bookmarkStart w:id="147" w:name="_Toc154545268"/>
      <w:bookmarkStart w:id="148" w:name="_Toc154546901"/>
      <w:bookmarkStart w:id="149" w:name="_Toc154547042"/>
      <w:bookmarkStart w:id="150" w:name="_Toc154547700"/>
      <w:bookmarkStart w:id="151" w:name="_Toc154548322"/>
      <w:bookmarkStart w:id="152" w:name="_Toc154549552"/>
      <w:bookmarkStart w:id="153" w:name="_Toc154549639"/>
      <w:bookmarkStart w:id="154" w:name="_Toc154549902"/>
      <w:bookmarkStart w:id="155" w:name="_Toc154551186"/>
      <w:bookmarkStart w:id="156" w:name="_Toc154551493"/>
      <w:bookmarkStart w:id="157" w:name="_Toc154551583"/>
      <w:bookmarkStart w:id="158" w:name="_Toc154554267"/>
      <w:bookmarkStart w:id="159" w:name="_Toc154561170"/>
      <w:bookmarkStart w:id="160" w:name="_Toc154561925"/>
      <w:bookmarkStart w:id="161" w:name="_Toc154562498"/>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7A6D5761" w14:textId="565A1B6F" w:rsidR="008041CB" w:rsidRDefault="008041CB" w:rsidP="00D33F73">
      <w:pPr>
        <w:pStyle w:val="Heading3"/>
        <w:numPr>
          <w:ilvl w:val="1"/>
          <w:numId w:val="3"/>
        </w:numPr>
        <w:jc w:val="both"/>
        <w:rPr>
          <w:rFonts w:asciiTheme="majorBidi" w:hAnsiTheme="majorBidi"/>
          <w:b/>
          <w:bCs/>
          <w:color w:val="auto"/>
          <w:sz w:val="28"/>
          <w:szCs w:val="28"/>
        </w:rPr>
      </w:pPr>
      <w:bookmarkStart w:id="162" w:name="_Toc154562499"/>
      <w:r w:rsidRPr="00126555">
        <w:rPr>
          <w:rFonts w:asciiTheme="majorBidi" w:hAnsiTheme="majorBidi"/>
          <w:b/>
          <w:bCs/>
          <w:color w:val="auto"/>
          <w:sz w:val="28"/>
          <w:szCs w:val="28"/>
        </w:rPr>
        <w:t xml:space="preserve">Description of the </w:t>
      </w:r>
      <w:r w:rsidR="00AE2878" w:rsidRPr="00126555">
        <w:rPr>
          <w:rFonts w:asciiTheme="majorBidi" w:hAnsiTheme="majorBidi"/>
          <w:b/>
          <w:bCs/>
          <w:color w:val="auto"/>
          <w:sz w:val="28"/>
          <w:szCs w:val="28"/>
        </w:rPr>
        <w:t>T</w:t>
      </w:r>
      <w:r w:rsidRPr="00126555">
        <w:rPr>
          <w:rFonts w:asciiTheme="majorBidi" w:hAnsiTheme="majorBidi"/>
          <w:b/>
          <w:bCs/>
          <w:color w:val="auto"/>
          <w:sz w:val="28"/>
          <w:szCs w:val="28"/>
        </w:rPr>
        <w:t xml:space="preserve">echnology </w:t>
      </w:r>
      <w:r w:rsidR="00AE2878" w:rsidRPr="00126555">
        <w:rPr>
          <w:rFonts w:asciiTheme="majorBidi" w:hAnsiTheme="majorBidi"/>
          <w:b/>
          <w:bCs/>
          <w:color w:val="auto"/>
          <w:sz w:val="28"/>
          <w:szCs w:val="28"/>
        </w:rPr>
        <w:t>S</w:t>
      </w:r>
      <w:r w:rsidRPr="00126555">
        <w:rPr>
          <w:rFonts w:asciiTheme="majorBidi" w:hAnsiTheme="majorBidi"/>
          <w:b/>
          <w:bCs/>
          <w:color w:val="auto"/>
          <w:sz w:val="28"/>
          <w:szCs w:val="28"/>
        </w:rPr>
        <w:t xml:space="preserve">tack </w:t>
      </w:r>
      <w:r w:rsidR="00AE2878" w:rsidRPr="00126555">
        <w:rPr>
          <w:rFonts w:asciiTheme="majorBidi" w:hAnsiTheme="majorBidi"/>
          <w:b/>
          <w:bCs/>
          <w:color w:val="auto"/>
          <w:sz w:val="28"/>
          <w:szCs w:val="28"/>
        </w:rPr>
        <w:t>U</w:t>
      </w:r>
      <w:r w:rsidRPr="00126555">
        <w:rPr>
          <w:rFonts w:asciiTheme="majorBidi" w:hAnsiTheme="majorBidi"/>
          <w:b/>
          <w:bCs/>
          <w:color w:val="auto"/>
          <w:sz w:val="28"/>
          <w:szCs w:val="28"/>
        </w:rPr>
        <w:t>sed</w:t>
      </w:r>
      <w:bookmarkEnd w:id="162"/>
    </w:p>
    <w:p w14:paraId="7FDB5026" w14:textId="77777777" w:rsidR="00787F56" w:rsidRDefault="00787F56" w:rsidP="00787F56"/>
    <w:p w14:paraId="218CE6C6" w14:textId="77777777" w:rsidR="00787F56" w:rsidRDefault="00787F56" w:rsidP="00787F56">
      <w:pPr>
        <w:rPr>
          <w:rFonts w:asciiTheme="majorBidi" w:hAnsiTheme="majorBidi" w:cstheme="majorBidi"/>
          <w:sz w:val="24"/>
          <w:szCs w:val="24"/>
          <w:lang w:val="en-EG"/>
        </w:rPr>
      </w:pPr>
      <w:r w:rsidRPr="00787F56">
        <w:rPr>
          <w:rFonts w:asciiTheme="majorBidi" w:hAnsiTheme="majorBidi" w:cstheme="majorBidi"/>
          <w:sz w:val="24"/>
          <w:szCs w:val="24"/>
          <w:lang w:val="en-EG"/>
        </w:rPr>
        <w:t>The Electrify system leverages a comprehensive technology stack comprising:</w:t>
      </w:r>
    </w:p>
    <w:p w14:paraId="2CA7276F" w14:textId="77777777" w:rsidR="00787F56" w:rsidRPr="00787F56" w:rsidRDefault="00787F56" w:rsidP="00787F56">
      <w:pPr>
        <w:rPr>
          <w:rFonts w:asciiTheme="majorBidi" w:hAnsiTheme="majorBidi" w:cstheme="majorBidi"/>
          <w:sz w:val="24"/>
          <w:szCs w:val="24"/>
          <w:lang w:val="en-EG"/>
        </w:rPr>
      </w:pPr>
    </w:p>
    <w:p w14:paraId="357DF98B" w14:textId="77777777" w:rsidR="00787F56" w:rsidRPr="00787F56" w:rsidRDefault="00787F56" w:rsidP="00787F56">
      <w:pPr>
        <w:numPr>
          <w:ilvl w:val="0"/>
          <w:numId w:val="45"/>
        </w:numPr>
        <w:rPr>
          <w:rFonts w:asciiTheme="majorBidi" w:hAnsiTheme="majorBidi" w:cstheme="majorBidi"/>
          <w:sz w:val="24"/>
          <w:szCs w:val="24"/>
          <w:lang w:val="en-EG"/>
        </w:rPr>
      </w:pPr>
      <w:r w:rsidRPr="00787F56">
        <w:rPr>
          <w:rFonts w:asciiTheme="majorBidi" w:hAnsiTheme="majorBidi" w:cstheme="majorBidi"/>
          <w:b/>
          <w:bCs/>
          <w:sz w:val="24"/>
          <w:szCs w:val="24"/>
          <w:lang w:val="en-EG"/>
        </w:rPr>
        <w:t>Frontend:</w:t>
      </w:r>
      <w:r w:rsidRPr="00787F56">
        <w:rPr>
          <w:rFonts w:asciiTheme="majorBidi" w:hAnsiTheme="majorBidi" w:cstheme="majorBidi"/>
          <w:sz w:val="24"/>
          <w:szCs w:val="24"/>
          <w:lang w:val="en-EG"/>
        </w:rPr>
        <w:t xml:space="preserve"> Developed using HTML, CSS, and JavaScript for the user interface.</w:t>
      </w:r>
    </w:p>
    <w:p w14:paraId="3CDB2B81" w14:textId="77777777" w:rsidR="00787F56" w:rsidRPr="00787F56" w:rsidRDefault="00787F56" w:rsidP="00787F56">
      <w:pPr>
        <w:numPr>
          <w:ilvl w:val="0"/>
          <w:numId w:val="45"/>
        </w:numPr>
        <w:rPr>
          <w:rFonts w:asciiTheme="majorBidi" w:hAnsiTheme="majorBidi" w:cstheme="majorBidi"/>
          <w:sz w:val="24"/>
          <w:szCs w:val="24"/>
          <w:lang w:val="en-EG"/>
        </w:rPr>
      </w:pPr>
      <w:r w:rsidRPr="00787F56">
        <w:rPr>
          <w:rFonts w:asciiTheme="majorBidi" w:hAnsiTheme="majorBidi" w:cstheme="majorBidi"/>
          <w:b/>
          <w:bCs/>
          <w:sz w:val="24"/>
          <w:szCs w:val="24"/>
          <w:lang w:val="en-EG"/>
        </w:rPr>
        <w:t>Backend:</w:t>
      </w:r>
      <w:r w:rsidRPr="00787F56">
        <w:rPr>
          <w:rFonts w:asciiTheme="majorBidi" w:hAnsiTheme="majorBidi" w:cstheme="majorBidi"/>
          <w:sz w:val="24"/>
          <w:szCs w:val="24"/>
          <w:lang w:val="en-EG"/>
        </w:rPr>
        <w:t xml:space="preserve"> Built with FastAPI and SQL Alchemy to handle server-side logic and database operations.</w:t>
      </w:r>
    </w:p>
    <w:p w14:paraId="3F20BDD1" w14:textId="77777777" w:rsidR="00787F56" w:rsidRPr="00787F56" w:rsidRDefault="00787F56" w:rsidP="00787F56">
      <w:pPr>
        <w:numPr>
          <w:ilvl w:val="0"/>
          <w:numId w:val="45"/>
        </w:numPr>
        <w:rPr>
          <w:rFonts w:asciiTheme="majorBidi" w:hAnsiTheme="majorBidi" w:cstheme="majorBidi"/>
          <w:sz w:val="24"/>
          <w:szCs w:val="24"/>
          <w:lang w:val="en-EG"/>
        </w:rPr>
      </w:pPr>
      <w:r w:rsidRPr="00787F56">
        <w:rPr>
          <w:rFonts w:asciiTheme="majorBidi" w:hAnsiTheme="majorBidi" w:cstheme="majorBidi"/>
          <w:b/>
          <w:bCs/>
          <w:sz w:val="24"/>
          <w:szCs w:val="24"/>
          <w:lang w:val="en-EG"/>
        </w:rPr>
        <w:t>Database:</w:t>
      </w:r>
      <w:r w:rsidRPr="00787F56">
        <w:rPr>
          <w:rFonts w:asciiTheme="majorBidi" w:hAnsiTheme="majorBidi" w:cstheme="majorBidi"/>
          <w:sz w:val="24"/>
          <w:szCs w:val="24"/>
          <w:lang w:val="en-EG"/>
        </w:rPr>
        <w:t xml:space="preserve"> Utilizes PostgreSQL for data storage.</w:t>
      </w:r>
    </w:p>
    <w:p w14:paraId="661EDF7A" w14:textId="77777777" w:rsidR="00787F56" w:rsidRPr="00787F56" w:rsidRDefault="00787F56" w:rsidP="00787F56">
      <w:pPr>
        <w:numPr>
          <w:ilvl w:val="0"/>
          <w:numId w:val="45"/>
        </w:numPr>
        <w:rPr>
          <w:rFonts w:asciiTheme="majorBidi" w:hAnsiTheme="majorBidi" w:cstheme="majorBidi"/>
          <w:sz w:val="24"/>
          <w:szCs w:val="24"/>
          <w:lang w:val="en-EG"/>
        </w:rPr>
      </w:pPr>
      <w:r w:rsidRPr="00787F56">
        <w:rPr>
          <w:rFonts w:asciiTheme="majorBidi" w:hAnsiTheme="majorBidi" w:cstheme="majorBidi"/>
          <w:b/>
          <w:bCs/>
          <w:sz w:val="24"/>
          <w:szCs w:val="24"/>
          <w:lang w:val="en-EG"/>
        </w:rPr>
        <w:t>Additional Tools:</w:t>
      </w:r>
      <w:r w:rsidRPr="00787F56">
        <w:rPr>
          <w:rFonts w:asciiTheme="majorBidi" w:hAnsiTheme="majorBidi" w:cstheme="majorBidi"/>
          <w:sz w:val="24"/>
          <w:szCs w:val="24"/>
          <w:lang w:val="en-EG"/>
        </w:rPr>
        <w:t xml:space="preserve"> Integrates various tools and frameworks for effective system management and operation.</w:t>
      </w:r>
    </w:p>
    <w:p w14:paraId="34D614DA" w14:textId="77777777" w:rsidR="00787F56" w:rsidRPr="00787F56" w:rsidRDefault="00787F56" w:rsidP="00787F56">
      <w:pPr>
        <w:rPr>
          <w:lang w:val="en-EG"/>
        </w:rPr>
      </w:pPr>
    </w:p>
    <w:p w14:paraId="557E021F" w14:textId="77777777" w:rsidR="008041CB" w:rsidRPr="00126555" w:rsidRDefault="008041CB" w:rsidP="00D33F73">
      <w:pPr>
        <w:jc w:val="both"/>
        <w:rPr>
          <w:rFonts w:asciiTheme="majorBidi" w:hAnsiTheme="majorBidi" w:cstheme="majorBidi"/>
        </w:rPr>
      </w:pPr>
    </w:p>
    <w:p w14:paraId="3044B9E2" w14:textId="77777777" w:rsidR="008041CB" w:rsidRPr="00126555" w:rsidRDefault="008041CB" w:rsidP="00D33F73">
      <w:pPr>
        <w:jc w:val="both"/>
        <w:rPr>
          <w:rFonts w:asciiTheme="majorBidi" w:hAnsiTheme="majorBidi" w:cstheme="majorBidi"/>
        </w:rPr>
      </w:pPr>
    </w:p>
    <w:p w14:paraId="4FBE196D" w14:textId="506BB310" w:rsidR="008041CB" w:rsidRDefault="008041CB" w:rsidP="00D33F73">
      <w:pPr>
        <w:pStyle w:val="Heading3"/>
        <w:numPr>
          <w:ilvl w:val="1"/>
          <w:numId w:val="3"/>
        </w:numPr>
        <w:jc w:val="both"/>
        <w:rPr>
          <w:rFonts w:asciiTheme="majorBidi" w:hAnsiTheme="majorBidi"/>
          <w:b/>
          <w:bCs/>
          <w:color w:val="auto"/>
          <w:sz w:val="28"/>
          <w:szCs w:val="28"/>
        </w:rPr>
      </w:pPr>
      <w:bookmarkStart w:id="163" w:name="_Toc154562500"/>
      <w:r w:rsidRPr="00126555">
        <w:rPr>
          <w:rFonts w:asciiTheme="majorBidi" w:hAnsiTheme="majorBidi"/>
          <w:b/>
          <w:bCs/>
          <w:color w:val="auto"/>
          <w:sz w:val="28"/>
          <w:szCs w:val="28"/>
        </w:rPr>
        <w:t xml:space="preserve">Features of the Electrify </w:t>
      </w:r>
      <w:r w:rsidR="00AE2878" w:rsidRPr="00126555">
        <w:rPr>
          <w:rFonts w:asciiTheme="majorBidi" w:hAnsiTheme="majorBidi"/>
          <w:b/>
          <w:bCs/>
          <w:color w:val="auto"/>
          <w:sz w:val="28"/>
          <w:szCs w:val="28"/>
        </w:rPr>
        <w:t>S</w:t>
      </w:r>
      <w:r w:rsidRPr="00126555">
        <w:rPr>
          <w:rFonts w:asciiTheme="majorBidi" w:hAnsiTheme="majorBidi"/>
          <w:b/>
          <w:bCs/>
          <w:color w:val="auto"/>
          <w:sz w:val="28"/>
          <w:szCs w:val="28"/>
        </w:rPr>
        <w:t>ystem</w:t>
      </w:r>
      <w:bookmarkEnd w:id="163"/>
    </w:p>
    <w:p w14:paraId="630C2104" w14:textId="77777777" w:rsidR="00787F56" w:rsidRDefault="00787F56" w:rsidP="00787F56"/>
    <w:p w14:paraId="2D402A1C" w14:textId="77777777" w:rsidR="00787F56" w:rsidRDefault="00787F56" w:rsidP="00787F56">
      <w:pPr>
        <w:rPr>
          <w:rFonts w:asciiTheme="majorBidi" w:hAnsiTheme="majorBidi" w:cstheme="majorBidi"/>
          <w:sz w:val="24"/>
          <w:szCs w:val="24"/>
          <w:lang w:val="en-EG"/>
        </w:rPr>
      </w:pPr>
      <w:r w:rsidRPr="00787F56">
        <w:rPr>
          <w:rFonts w:asciiTheme="majorBidi" w:hAnsiTheme="majorBidi" w:cstheme="majorBidi"/>
          <w:sz w:val="24"/>
          <w:szCs w:val="24"/>
          <w:lang w:val="en-EG"/>
        </w:rPr>
        <w:t>The Electrify system boasts an array of features including but not limited to:</w:t>
      </w:r>
    </w:p>
    <w:p w14:paraId="58928D36" w14:textId="77777777" w:rsidR="00787F56" w:rsidRPr="00787F56" w:rsidRDefault="00787F56" w:rsidP="00787F56">
      <w:pPr>
        <w:rPr>
          <w:rFonts w:asciiTheme="majorBidi" w:hAnsiTheme="majorBidi" w:cstheme="majorBidi"/>
          <w:sz w:val="24"/>
          <w:szCs w:val="24"/>
          <w:lang w:val="en-EG"/>
        </w:rPr>
      </w:pPr>
    </w:p>
    <w:p w14:paraId="119C46D2" w14:textId="77777777" w:rsidR="00787F56" w:rsidRPr="00787F56" w:rsidRDefault="00787F56" w:rsidP="00787F56">
      <w:pPr>
        <w:numPr>
          <w:ilvl w:val="0"/>
          <w:numId w:val="46"/>
        </w:numPr>
        <w:rPr>
          <w:rFonts w:asciiTheme="majorBidi" w:hAnsiTheme="majorBidi" w:cstheme="majorBidi"/>
          <w:sz w:val="24"/>
          <w:szCs w:val="24"/>
          <w:lang w:val="en-EG"/>
        </w:rPr>
      </w:pPr>
      <w:r w:rsidRPr="00787F56">
        <w:rPr>
          <w:rFonts w:asciiTheme="majorBidi" w:hAnsiTheme="majorBidi" w:cstheme="majorBidi"/>
          <w:b/>
          <w:bCs/>
          <w:sz w:val="24"/>
          <w:szCs w:val="24"/>
          <w:lang w:val="en-EG"/>
        </w:rPr>
        <w:t>EV Conversion Services:</w:t>
      </w:r>
      <w:r w:rsidRPr="00787F56">
        <w:rPr>
          <w:rFonts w:asciiTheme="majorBidi" w:hAnsiTheme="majorBidi" w:cstheme="majorBidi"/>
          <w:sz w:val="24"/>
          <w:szCs w:val="24"/>
          <w:lang w:val="en-EG"/>
        </w:rPr>
        <w:t xml:space="preserve"> Retrofitting conventional vehicles into electric ones.</w:t>
      </w:r>
    </w:p>
    <w:p w14:paraId="3355A72E" w14:textId="77777777" w:rsidR="00787F56" w:rsidRPr="00787F56" w:rsidRDefault="00787F56" w:rsidP="00787F56">
      <w:pPr>
        <w:numPr>
          <w:ilvl w:val="0"/>
          <w:numId w:val="46"/>
        </w:numPr>
        <w:rPr>
          <w:rFonts w:asciiTheme="majorBidi" w:hAnsiTheme="majorBidi" w:cstheme="majorBidi"/>
          <w:sz w:val="24"/>
          <w:szCs w:val="24"/>
          <w:lang w:val="en-EG"/>
        </w:rPr>
      </w:pPr>
      <w:r w:rsidRPr="00787F56">
        <w:rPr>
          <w:rFonts w:asciiTheme="majorBidi" w:hAnsiTheme="majorBidi" w:cstheme="majorBidi"/>
          <w:b/>
          <w:bCs/>
          <w:sz w:val="24"/>
          <w:szCs w:val="24"/>
          <w:lang w:val="en-EG"/>
        </w:rPr>
        <w:t>Fleet Management Platform:</w:t>
      </w:r>
      <w:r w:rsidRPr="00787F56">
        <w:rPr>
          <w:rFonts w:asciiTheme="majorBidi" w:hAnsiTheme="majorBidi" w:cstheme="majorBidi"/>
          <w:sz w:val="24"/>
          <w:szCs w:val="24"/>
          <w:lang w:val="en-EG"/>
        </w:rPr>
        <w:t xml:space="preserve"> Comprehensive platform offering real-time monitoring, diagnostics, and analytics.</w:t>
      </w:r>
    </w:p>
    <w:p w14:paraId="77FB4EB9" w14:textId="77777777" w:rsidR="00787F56" w:rsidRPr="00787F56" w:rsidRDefault="00787F56" w:rsidP="00787F56">
      <w:pPr>
        <w:numPr>
          <w:ilvl w:val="0"/>
          <w:numId w:val="46"/>
        </w:numPr>
        <w:rPr>
          <w:rFonts w:asciiTheme="majorBidi" w:hAnsiTheme="majorBidi" w:cstheme="majorBidi"/>
          <w:sz w:val="24"/>
          <w:szCs w:val="24"/>
          <w:lang w:val="en-EG"/>
        </w:rPr>
      </w:pPr>
      <w:r w:rsidRPr="00787F56">
        <w:rPr>
          <w:rFonts w:asciiTheme="majorBidi" w:hAnsiTheme="majorBidi" w:cstheme="majorBidi"/>
          <w:b/>
          <w:bCs/>
          <w:sz w:val="24"/>
          <w:szCs w:val="24"/>
          <w:lang w:val="en-EG"/>
        </w:rPr>
        <w:t>Charging Infrastructure Solutions:</w:t>
      </w:r>
      <w:r w:rsidRPr="00787F56">
        <w:rPr>
          <w:rFonts w:asciiTheme="majorBidi" w:hAnsiTheme="majorBidi" w:cstheme="majorBidi"/>
          <w:sz w:val="24"/>
          <w:szCs w:val="24"/>
          <w:lang w:val="en-EG"/>
        </w:rPr>
        <w:t xml:space="preserve"> Consultation and setup guidance for establishing charging infrastructure.</w:t>
      </w:r>
    </w:p>
    <w:p w14:paraId="7F080631" w14:textId="77777777" w:rsidR="00787F56" w:rsidRPr="00787F56" w:rsidRDefault="00787F56" w:rsidP="00787F56">
      <w:pPr>
        <w:numPr>
          <w:ilvl w:val="0"/>
          <w:numId w:val="46"/>
        </w:numPr>
        <w:rPr>
          <w:rFonts w:asciiTheme="majorBidi" w:hAnsiTheme="majorBidi" w:cstheme="majorBidi"/>
          <w:sz w:val="24"/>
          <w:szCs w:val="24"/>
          <w:lang w:val="en-EG"/>
        </w:rPr>
      </w:pPr>
      <w:r w:rsidRPr="00787F56">
        <w:rPr>
          <w:rFonts w:asciiTheme="majorBidi" w:hAnsiTheme="majorBidi" w:cstheme="majorBidi"/>
          <w:b/>
          <w:bCs/>
          <w:sz w:val="24"/>
          <w:szCs w:val="24"/>
          <w:lang w:val="en-EG"/>
        </w:rPr>
        <w:t>Training &amp; Workshops:</w:t>
      </w:r>
      <w:r w:rsidRPr="00787F56">
        <w:rPr>
          <w:rFonts w:asciiTheme="majorBidi" w:hAnsiTheme="majorBidi" w:cstheme="majorBidi"/>
          <w:sz w:val="24"/>
          <w:szCs w:val="24"/>
          <w:lang w:val="en-EG"/>
        </w:rPr>
        <w:t xml:space="preserve"> Programs and educational sessions for technicians and enthusiasts.</w:t>
      </w:r>
    </w:p>
    <w:p w14:paraId="71E270B9" w14:textId="77777777" w:rsidR="00787F56" w:rsidRPr="00787F56" w:rsidRDefault="00787F56" w:rsidP="00787F56">
      <w:pPr>
        <w:numPr>
          <w:ilvl w:val="0"/>
          <w:numId w:val="46"/>
        </w:numPr>
        <w:rPr>
          <w:rFonts w:asciiTheme="majorBidi" w:hAnsiTheme="majorBidi" w:cstheme="majorBidi"/>
          <w:sz w:val="24"/>
          <w:szCs w:val="24"/>
          <w:lang w:val="en-EG"/>
        </w:rPr>
      </w:pPr>
      <w:r w:rsidRPr="00787F56">
        <w:rPr>
          <w:rFonts w:asciiTheme="majorBidi" w:hAnsiTheme="majorBidi" w:cstheme="majorBidi"/>
          <w:b/>
          <w:bCs/>
          <w:sz w:val="24"/>
          <w:szCs w:val="24"/>
          <w:lang w:val="en-EG"/>
        </w:rPr>
        <w:t>Partnerships &amp; Collaborations:</w:t>
      </w:r>
      <w:r w:rsidRPr="00787F56">
        <w:rPr>
          <w:rFonts w:asciiTheme="majorBidi" w:hAnsiTheme="majorBidi" w:cstheme="majorBidi"/>
          <w:sz w:val="24"/>
          <w:szCs w:val="24"/>
          <w:lang w:val="en-EG"/>
        </w:rPr>
        <w:t xml:space="preserve"> Engagements with manufacturers and automotive companies.</w:t>
      </w:r>
    </w:p>
    <w:p w14:paraId="170B4AD7" w14:textId="77777777" w:rsidR="00787F56" w:rsidRPr="00787F56" w:rsidRDefault="00787F56" w:rsidP="00787F56">
      <w:pPr>
        <w:numPr>
          <w:ilvl w:val="0"/>
          <w:numId w:val="46"/>
        </w:numPr>
        <w:rPr>
          <w:rFonts w:asciiTheme="majorBidi" w:hAnsiTheme="majorBidi" w:cstheme="majorBidi"/>
          <w:sz w:val="24"/>
          <w:szCs w:val="24"/>
          <w:lang w:val="en-EG"/>
        </w:rPr>
      </w:pPr>
      <w:r w:rsidRPr="00787F56">
        <w:rPr>
          <w:rFonts w:asciiTheme="majorBidi" w:hAnsiTheme="majorBidi" w:cstheme="majorBidi"/>
          <w:b/>
          <w:bCs/>
          <w:sz w:val="24"/>
          <w:szCs w:val="24"/>
          <w:lang w:val="en-EG"/>
        </w:rPr>
        <w:t>Sustainability Initiatives:</w:t>
      </w:r>
      <w:r w:rsidRPr="00787F56">
        <w:rPr>
          <w:rFonts w:asciiTheme="majorBidi" w:hAnsiTheme="majorBidi" w:cstheme="majorBidi"/>
          <w:sz w:val="24"/>
          <w:szCs w:val="24"/>
          <w:lang w:val="en-EG"/>
        </w:rPr>
        <w:t xml:space="preserve"> Subsidies, grants, and certifications to promote sustainable transportation.</w:t>
      </w:r>
    </w:p>
    <w:p w14:paraId="4AE247BC" w14:textId="062FF5A1" w:rsidR="008041CB" w:rsidRPr="00787F56" w:rsidRDefault="00787F56" w:rsidP="00787F56">
      <w:pPr>
        <w:numPr>
          <w:ilvl w:val="0"/>
          <w:numId w:val="46"/>
        </w:numPr>
        <w:rPr>
          <w:rFonts w:asciiTheme="majorBidi" w:hAnsiTheme="majorBidi" w:cstheme="majorBidi"/>
          <w:sz w:val="24"/>
          <w:szCs w:val="24"/>
          <w:lang w:val="en-EG"/>
        </w:rPr>
      </w:pPr>
      <w:r w:rsidRPr="00787F56">
        <w:rPr>
          <w:rFonts w:asciiTheme="majorBidi" w:hAnsiTheme="majorBidi" w:cstheme="majorBidi"/>
          <w:b/>
          <w:bCs/>
          <w:sz w:val="24"/>
          <w:szCs w:val="24"/>
          <w:lang w:val="en-EG"/>
        </w:rPr>
        <w:t>Advertising &amp; Marketing Collaborations:</w:t>
      </w:r>
      <w:r w:rsidRPr="00787F56">
        <w:rPr>
          <w:rFonts w:asciiTheme="majorBidi" w:hAnsiTheme="majorBidi" w:cstheme="majorBidi"/>
          <w:sz w:val="24"/>
          <w:szCs w:val="24"/>
          <w:lang w:val="en-EG"/>
        </w:rPr>
        <w:t xml:space="preserve"> Partnerships for marketing and promoting eco-friendly transport solutions.</w:t>
      </w:r>
    </w:p>
    <w:p w14:paraId="4F2A20B2" w14:textId="77777777" w:rsidR="008041CB" w:rsidRPr="00126555" w:rsidRDefault="008041CB" w:rsidP="00D33F73">
      <w:pPr>
        <w:jc w:val="both"/>
        <w:rPr>
          <w:rFonts w:asciiTheme="majorBidi" w:hAnsiTheme="majorBidi" w:cstheme="majorBidi"/>
        </w:rPr>
      </w:pPr>
    </w:p>
    <w:p w14:paraId="79662546" w14:textId="77777777" w:rsidR="008041CB" w:rsidRPr="00126555" w:rsidRDefault="008041CB" w:rsidP="00D33F73">
      <w:pPr>
        <w:jc w:val="both"/>
        <w:rPr>
          <w:rFonts w:asciiTheme="majorBidi" w:hAnsiTheme="majorBidi" w:cstheme="majorBidi"/>
        </w:rPr>
      </w:pPr>
    </w:p>
    <w:p w14:paraId="65E6C8AB" w14:textId="05FF938A" w:rsidR="008041CB" w:rsidRDefault="008041CB" w:rsidP="00D33F73">
      <w:pPr>
        <w:pStyle w:val="Heading3"/>
        <w:numPr>
          <w:ilvl w:val="1"/>
          <w:numId w:val="3"/>
        </w:numPr>
        <w:jc w:val="both"/>
        <w:rPr>
          <w:rFonts w:asciiTheme="majorBidi" w:hAnsiTheme="majorBidi"/>
          <w:b/>
          <w:bCs/>
          <w:color w:val="auto"/>
          <w:sz w:val="28"/>
          <w:szCs w:val="28"/>
        </w:rPr>
      </w:pPr>
      <w:bookmarkStart w:id="164" w:name="_Toc154562501"/>
      <w:r w:rsidRPr="00126555">
        <w:rPr>
          <w:rFonts w:asciiTheme="majorBidi" w:hAnsiTheme="majorBidi"/>
          <w:b/>
          <w:bCs/>
          <w:color w:val="auto"/>
          <w:sz w:val="28"/>
          <w:szCs w:val="28"/>
        </w:rPr>
        <w:t>Research and Development Status</w:t>
      </w:r>
      <w:bookmarkEnd w:id="164"/>
    </w:p>
    <w:p w14:paraId="7C6A250A" w14:textId="77777777" w:rsidR="00787F56" w:rsidRDefault="00787F56" w:rsidP="00787F56"/>
    <w:p w14:paraId="6D8AD001" w14:textId="77777777" w:rsidR="00787F56" w:rsidRDefault="00787F56" w:rsidP="00787F56">
      <w:pPr>
        <w:rPr>
          <w:rFonts w:asciiTheme="majorBidi" w:hAnsiTheme="majorBidi" w:cstheme="majorBidi"/>
          <w:sz w:val="24"/>
          <w:szCs w:val="24"/>
          <w:lang w:val="en-EG"/>
        </w:rPr>
      </w:pPr>
      <w:r w:rsidRPr="00787F56">
        <w:rPr>
          <w:rFonts w:asciiTheme="majorBidi" w:hAnsiTheme="majorBidi" w:cstheme="majorBidi"/>
          <w:sz w:val="24"/>
          <w:szCs w:val="24"/>
          <w:lang w:val="en-EG"/>
        </w:rPr>
        <w:t>The Research and Development (R&amp;D) division at Electrify is making significant strides. We're not only ahead of schedule in launching our platform but also gearing up to introduce pioneering features, particularly in the realm of Fintech.</w:t>
      </w:r>
    </w:p>
    <w:p w14:paraId="471A15C2" w14:textId="77777777" w:rsidR="00787F56" w:rsidRPr="00787F56" w:rsidRDefault="00787F56" w:rsidP="00787F56">
      <w:pPr>
        <w:rPr>
          <w:rFonts w:asciiTheme="majorBidi" w:hAnsiTheme="majorBidi" w:cstheme="majorBidi"/>
          <w:sz w:val="24"/>
          <w:szCs w:val="24"/>
          <w:lang w:val="en-EG"/>
        </w:rPr>
      </w:pPr>
    </w:p>
    <w:p w14:paraId="015AAB2E" w14:textId="77777777" w:rsidR="00787F56" w:rsidRDefault="00787F56" w:rsidP="00787F56">
      <w:pPr>
        <w:rPr>
          <w:rFonts w:asciiTheme="majorBidi" w:hAnsiTheme="majorBidi" w:cstheme="majorBidi"/>
          <w:sz w:val="24"/>
          <w:szCs w:val="24"/>
          <w:lang w:val="en-EG"/>
        </w:rPr>
      </w:pPr>
      <w:r w:rsidRPr="00787F56">
        <w:rPr>
          <w:rFonts w:asciiTheme="majorBidi" w:hAnsiTheme="majorBidi" w:cstheme="majorBidi"/>
          <w:sz w:val="24"/>
          <w:szCs w:val="24"/>
          <w:lang w:val="en-EG"/>
        </w:rPr>
        <w:t>Planned Innovations:</w:t>
      </w:r>
    </w:p>
    <w:p w14:paraId="7068C457" w14:textId="77777777" w:rsidR="00787F56" w:rsidRPr="00787F56" w:rsidRDefault="00787F56" w:rsidP="00787F56">
      <w:pPr>
        <w:rPr>
          <w:rFonts w:asciiTheme="majorBidi" w:hAnsiTheme="majorBidi" w:cstheme="majorBidi"/>
          <w:sz w:val="24"/>
          <w:szCs w:val="24"/>
          <w:lang w:val="en-EG"/>
        </w:rPr>
      </w:pPr>
    </w:p>
    <w:p w14:paraId="0E65BE15" w14:textId="77777777" w:rsidR="00787F56" w:rsidRPr="00787F56" w:rsidRDefault="00787F56" w:rsidP="00787F56">
      <w:pPr>
        <w:numPr>
          <w:ilvl w:val="0"/>
          <w:numId w:val="47"/>
        </w:numPr>
        <w:rPr>
          <w:rFonts w:asciiTheme="majorBidi" w:hAnsiTheme="majorBidi" w:cstheme="majorBidi"/>
          <w:sz w:val="24"/>
          <w:szCs w:val="24"/>
          <w:lang w:val="en-EG"/>
        </w:rPr>
      </w:pPr>
      <w:r w:rsidRPr="00787F56">
        <w:rPr>
          <w:rFonts w:asciiTheme="majorBidi" w:hAnsiTheme="majorBidi" w:cstheme="majorBidi"/>
          <w:b/>
          <w:bCs/>
          <w:sz w:val="24"/>
          <w:szCs w:val="24"/>
          <w:lang w:val="en-EG"/>
        </w:rPr>
        <w:t>Advanced Fintech Integration:</w:t>
      </w:r>
      <w:r w:rsidRPr="00787F56">
        <w:rPr>
          <w:rFonts w:asciiTheme="majorBidi" w:hAnsiTheme="majorBidi" w:cstheme="majorBidi"/>
          <w:sz w:val="24"/>
          <w:szCs w:val="24"/>
          <w:lang w:val="en-EG"/>
        </w:rPr>
        <w:t xml:space="preserve"> We're working diligently on integrating modern financial technologies into our platform. This enhancement aims to streamline and simplify payment procedures, particularly for our battery swapping service. Our goal is to make the payment process smoother, quicker, and more secure for all users.</w:t>
      </w:r>
    </w:p>
    <w:p w14:paraId="7039F236" w14:textId="77777777" w:rsidR="00787F56" w:rsidRDefault="00787F56" w:rsidP="00787F56">
      <w:pPr>
        <w:numPr>
          <w:ilvl w:val="0"/>
          <w:numId w:val="47"/>
        </w:numPr>
        <w:rPr>
          <w:rFonts w:asciiTheme="majorBidi" w:hAnsiTheme="majorBidi" w:cstheme="majorBidi"/>
          <w:sz w:val="24"/>
          <w:szCs w:val="24"/>
          <w:lang w:val="en-EG"/>
        </w:rPr>
      </w:pPr>
      <w:r w:rsidRPr="00787F56">
        <w:rPr>
          <w:rFonts w:asciiTheme="majorBidi" w:hAnsiTheme="majorBidi" w:cstheme="majorBidi"/>
          <w:b/>
          <w:bCs/>
          <w:sz w:val="24"/>
          <w:szCs w:val="24"/>
          <w:lang w:val="en-EG"/>
        </w:rPr>
        <w:lastRenderedPageBreak/>
        <w:t>Improved User Experience:</w:t>
      </w:r>
      <w:r w:rsidRPr="00787F56">
        <w:rPr>
          <w:rFonts w:asciiTheme="majorBidi" w:hAnsiTheme="majorBidi" w:cstheme="majorBidi"/>
          <w:sz w:val="24"/>
          <w:szCs w:val="24"/>
          <w:lang w:val="en-EG"/>
        </w:rPr>
        <w:t xml:space="preserve"> Additionally, we're focusing on enhancing the overall user experience by implementing cutting-edge features related to payment options and transaction security. These advancements are set to make using our services more convenient and accessible for everyone involved.</w:t>
      </w:r>
    </w:p>
    <w:p w14:paraId="24D96362" w14:textId="77777777" w:rsidR="00787F56" w:rsidRPr="00787F56" w:rsidRDefault="00787F56" w:rsidP="00787F56">
      <w:pPr>
        <w:rPr>
          <w:rFonts w:asciiTheme="majorBidi" w:hAnsiTheme="majorBidi" w:cstheme="majorBidi"/>
          <w:sz w:val="24"/>
          <w:szCs w:val="24"/>
          <w:lang w:val="en-EG"/>
        </w:rPr>
      </w:pPr>
    </w:p>
    <w:p w14:paraId="7A0DEB00" w14:textId="77777777" w:rsidR="00787F56" w:rsidRPr="00787F56" w:rsidRDefault="00787F56" w:rsidP="00787F56">
      <w:pPr>
        <w:rPr>
          <w:rFonts w:asciiTheme="majorBidi" w:hAnsiTheme="majorBidi" w:cstheme="majorBidi"/>
          <w:sz w:val="24"/>
          <w:szCs w:val="24"/>
          <w:lang w:val="en-EG"/>
        </w:rPr>
      </w:pPr>
      <w:r w:rsidRPr="00787F56">
        <w:rPr>
          <w:rFonts w:asciiTheme="majorBidi" w:hAnsiTheme="majorBidi" w:cstheme="majorBidi"/>
          <w:sz w:val="24"/>
          <w:szCs w:val="24"/>
          <w:lang w:val="en-EG"/>
        </w:rPr>
        <w:t>Our R&amp;D efforts are dedicated to not only meeting but exceeding expectations.</w:t>
      </w:r>
    </w:p>
    <w:p w14:paraId="3BF92A40" w14:textId="77777777" w:rsidR="00787F56" w:rsidRPr="00787F56" w:rsidRDefault="00787F56" w:rsidP="00787F56">
      <w:pPr>
        <w:rPr>
          <w:lang w:val="en-EG"/>
        </w:rPr>
      </w:pPr>
    </w:p>
    <w:p w14:paraId="40CBBC1F" w14:textId="77777777" w:rsidR="008041CB" w:rsidRPr="00126555" w:rsidRDefault="008041CB" w:rsidP="00D33F73">
      <w:pPr>
        <w:jc w:val="both"/>
        <w:rPr>
          <w:rFonts w:asciiTheme="majorBidi" w:hAnsiTheme="majorBidi" w:cstheme="majorBidi"/>
        </w:rPr>
      </w:pPr>
    </w:p>
    <w:p w14:paraId="7B07F097" w14:textId="2540D1DD" w:rsidR="008041CB" w:rsidRPr="00126555" w:rsidRDefault="008041CB" w:rsidP="00D33F73">
      <w:pPr>
        <w:widowControl/>
        <w:autoSpaceDE/>
        <w:autoSpaceDN/>
        <w:spacing w:after="160" w:line="259" w:lineRule="auto"/>
        <w:jc w:val="both"/>
        <w:rPr>
          <w:rFonts w:asciiTheme="majorBidi" w:hAnsiTheme="majorBidi" w:cstheme="majorBidi"/>
          <w:b/>
          <w:bCs/>
          <w:sz w:val="28"/>
          <w:szCs w:val="28"/>
        </w:rPr>
      </w:pPr>
      <w:r w:rsidRPr="00126555">
        <w:rPr>
          <w:rFonts w:asciiTheme="majorBidi" w:hAnsiTheme="majorBidi" w:cstheme="majorBidi"/>
          <w:b/>
          <w:bCs/>
          <w:sz w:val="28"/>
          <w:szCs w:val="28"/>
        </w:rPr>
        <w:br w:type="page"/>
      </w:r>
    </w:p>
    <w:p w14:paraId="550E0215" w14:textId="74638C3C" w:rsidR="008041CB" w:rsidRPr="00126555" w:rsidRDefault="008041CB" w:rsidP="00D33F73">
      <w:pPr>
        <w:pStyle w:val="Heading1"/>
        <w:jc w:val="center"/>
        <w:rPr>
          <w:rFonts w:asciiTheme="majorBidi" w:hAnsiTheme="majorBidi"/>
          <w:b/>
          <w:bCs/>
          <w:color w:val="auto"/>
        </w:rPr>
      </w:pPr>
      <w:bookmarkStart w:id="165" w:name="_Toc154562502"/>
      <w:r w:rsidRPr="00126555">
        <w:rPr>
          <w:rFonts w:asciiTheme="majorBidi" w:hAnsiTheme="majorBidi"/>
          <w:b/>
          <w:bCs/>
          <w:color w:val="auto"/>
        </w:rPr>
        <w:lastRenderedPageBreak/>
        <w:t>Chapter 5</w:t>
      </w:r>
      <w:bookmarkEnd w:id="165"/>
    </w:p>
    <w:p w14:paraId="1572C9BB" w14:textId="77777777" w:rsidR="008041CB" w:rsidRPr="00126555" w:rsidRDefault="008041CB" w:rsidP="00D33F73">
      <w:pPr>
        <w:jc w:val="center"/>
        <w:rPr>
          <w:rFonts w:asciiTheme="majorBidi" w:hAnsiTheme="majorBidi" w:cstheme="majorBidi"/>
        </w:rPr>
      </w:pPr>
    </w:p>
    <w:p w14:paraId="6FB1C633" w14:textId="58A4B87C" w:rsidR="008041CB" w:rsidRPr="00126555" w:rsidRDefault="008041CB" w:rsidP="00D33F73">
      <w:pPr>
        <w:pStyle w:val="Heading2"/>
        <w:jc w:val="center"/>
        <w:rPr>
          <w:rFonts w:asciiTheme="majorBidi" w:hAnsiTheme="majorBidi"/>
          <w:b/>
          <w:bCs/>
          <w:color w:val="auto"/>
          <w:sz w:val="32"/>
          <w:szCs w:val="32"/>
        </w:rPr>
      </w:pPr>
      <w:bookmarkStart w:id="166" w:name="_Toc154562503"/>
      <w:r w:rsidRPr="00126555">
        <w:rPr>
          <w:rFonts w:asciiTheme="majorBidi" w:hAnsiTheme="majorBidi"/>
          <w:b/>
          <w:bCs/>
          <w:color w:val="auto"/>
          <w:sz w:val="32"/>
          <w:szCs w:val="32"/>
        </w:rPr>
        <w:t>Regulatory</w:t>
      </w:r>
      <w:bookmarkEnd w:id="166"/>
    </w:p>
    <w:p w14:paraId="2BE89718" w14:textId="77777777" w:rsidR="008041CB" w:rsidRPr="00126555" w:rsidRDefault="008041CB" w:rsidP="00D33F73">
      <w:pPr>
        <w:jc w:val="both"/>
        <w:rPr>
          <w:rFonts w:asciiTheme="majorBidi" w:hAnsiTheme="majorBidi" w:cstheme="majorBidi"/>
        </w:rPr>
      </w:pPr>
    </w:p>
    <w:p w14:paraId="14F9507C" w14:textId="77777777" w:rsidR="008041CB" w:rsidRPr="00126555" w:rsidRDefault="008041CB" w:rsidP="00D33F73">
      <w:pPr>
        <w:jc w:val="both"/>
        <w:rPr>
          <w:rFonts w:asciiTheme="majorBidi" w:hAnsiTheme="majorBidi" w:cstheme="majorBidi"/>
        </w:rPr>
      </w:pPr>
    </w:p>
    <w:p w14:paraId="3B915394" w14:textId="77777777" w:rsidR="008041CB" w:rsidRPr="00126555" w:rsidRDefault="008041CB" w:rsidP="00D33F73">
      <w:pPr>
        <w:pStyle w:val="ListParagraph"/>
        <w:keepNext/>
        <w:keepLines/>
        <w:numPr>
          <w:ilvl w:val="0"/>
          <w:numId w:val="3"/>
        </w:numPr>
        <w:spacing w:before="40"/>
        <w:contextualSpacing w:val="0"/>
        <w:jc w:val="both"/>
        <w:outlineLvl w:val="2"/>
        <w:rPr>
          <w:rFonts w:asciiTheme="majorBidi" w:eastAsiaTheme="majorEastAsia" w:hAnsiTheme="majorBidi" w:cstheme="majorBidi"/>
          <w:b/>
          <w:bCs/>
          <w:vanish/>
          <w:sz w:val="28"/>
          <w:szCs w:val="28"/>
        </w:rPr>
      </w:pPr>
      <w:bookmarkStart w:id="167" w:name="_Toc154544339"/>
      <w:bookmarkStart w:id="168" w:name="_Toc154544393"/>
      <w:bookmarkStart w:id="169" w:name="_Toc154544481"/>
      <w:bookmarkStart w:id="170" w:name="_Toc154544516"/>
      <w:bookmarkStart w:id="171" w:name="_Toc154545276"/>
      <w:bookmarkStart w:id="172" w:name="_Toc154546909"/>
      <w:bookmarkStart w:id="173" w:name="_Toc154547050"/>
      <w:bookmarkStart w:id="174" w:name="_Toc154547708"/>
      <w:bookmarkStart w:id="175" w:name="_Toc154548330"/>
      <w:bookmarkStart w:id="176" w:name="_Toc154549560"/>
      <w:bookmarkStart w:id="177" w:name="_Toc154549647"/>
      <w:bookmarkStart w:id="178" w:name="_Toc154549910"/>
      <w:bookmarkStart w:id="179" w:name="_Toc154551194"/>
      <w:bookmarkStart w:id="180" w:name="_Toc154551501"/>
      <w:bookmarkStart w:id="181" w:name="_Toc154551591"/>
      <w:bookmarkStart w:id="182" w:name="_Toc154554275"/>
      <w:bookmarkStart w:id="183" w:name="_Toc154561178"/>
      <w:bookmarkStart w:id="184" w:name="_Toc154561931"/>
      <w:bookmarkStart w:id="185" w:name="_Toc154562504"/>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135B0602" w14:textId="20F1ED93" w:rsidR="008041CB" w:rsidRDefault="008041CB" w:rsidP="00D33F73">
      <w:pPr>
        <w:pStyle w:val="Heading3"/>
        <w:numPr>
          <w:ilvl w:val="1"/>
          <w:numId w:val="3"/>
        </w:numPr>
        <w:jc w:val="both"/>
        <w:rPr>
          <w:rFonts w:asciiTheme="majorBidi" w:hAnsiTheme="majorBidi"/>
          <w:b/>
          <w:bCs/>
          <w:color w:val="auto"/>
          <w:sz w:val="28"/>
          <w:szCs w:val="28"/>
        </w:rPr>
      </w:pPr>
      <w:bookmarkStart w:id="186" w:name="_Toc154562505"/>
      <w:r w:rsidRPr="00126555">
        <w:rPr>
          <w:rFonts w:asciiTheme="majorBidi" w:hAnsiTheme="majorBidi"/>
          <w:b/>
          <w:bCs/>
          <w:color w:val="auto"/>
          <w:sz w:val="28"/>
          <w:szCs w:val="28"/>
        </w:rPr>
        <w:t xml:space="preserve">Copyrights and </w:t>
      </w:r>
      <w:r w:rsidR="00AE2878" w:rsidRPr="00126555">
        <w:rPr>
          <w:rFonts w:asciiTheme="majorBidi" w:hAnsiTheme="majorBidi"/>
          <w:b/>
          <w:bCs/>
          <w:color w:val="auto"/>
          <w:sz w:val="28"/>
          <w:szCs w:val="28"/>
        </w:rPr>
        <w:t>L</w:t>
      </w:r>
      <w:r w:rsidRPr="00126555">
        <w:rPr>
          <w:rFonts w:asciiTheme="majorBidi" w:hAnsiTheme="majorBidi"/>
          <w:b/>
          <w:bCs/>
          <w:color w:val="auto"/>
          <w:sz w:val="28"/>
          <w:szCs w:val="28"/>
        </w:rPr>
        <w:t xml:space="preserve">icense </w:t>
      </w:r>
      <w:r w:rsidR="00AE2878" w:rsidRPr="00126555">
        <w:rPr>
          <w:rFonts w:asciiTheme="majorBidi" w:hAnsiTheme="majorBidi"/>
          <w:b/>
          <w:bCs/>
          <w:color w:val="auto"/>
          <w:sz w:val="28"/>
          <w:szCs w:val="28"/>
        </w:rPr>
        <w:t>I</w:t>
      </w:r>
      <w:r w:rsidRPr="00126555">
        <w:rPr>
          <w:rFonts w:asciiTheme="majorBidi" w:hAnsiTheme="majorBidi"/>
          <w:b/>
          <w:bCs/>
          <w:color w:val="auto"/>
          <w:sz w:val="28"/>
          <w:szCs w:val="28"/>
        </w:rPr>
        <w:t>nformation</w:t>
      </w:r>
      <w:bookmarkEnd w:id="186"/>
    </w:p>
    <w:p w14:paraId="143043E5" w14:textId="77777777" w:rsidR="00387D0B" w:rsidRPr="00387D0B" w:rsidRDefault="00387D0B" w:rsidP="00387D0B"/>
    <w:p w14:paraId="5B979B95" w14:textId="77777777" w:rsidR="001A7842" w:rsidRPr="00126555" w:rsidRDefault="001A7842" w:rsidP="00D33F73">
      <w:pPr>
        <w:jc w:val="both"/>
        <w:rPr>
          <w:rFonts w:asciiTheme="majorBidi" w:hAnsiTheme="majorBidi" w:cstheme="majorBidi"/>
        </w:rPr>
      </w:pPr>
    </w:p>
    <w:p w14:paraId="61490EA9" w14:textId="638B7421" w:rsidR="005844F3" w:rsidRPr="005844F3" w:rsidRDefault="005844F3" w:rsidP="005844F3">
      <w:pPr>
        <w:pStyle w:val="Heading3"/>
        <w:numPr>
          <w:ilvl w:val="2"/>
          <w:numId w:val="3"/>
        </w:numPr>
        <w:rPr>
          <w:rFonts w:asciiTheme="majorBidi" w:hAnsiTheme="majorBidi"/>
          <w:b/>
          <w:bCs/>
          <w:color w:val="auto"/>
          <w:sz w:val="26"/>
          <w:szCs w:val="26"/>
        </w:rPr>
      </w:pPr>
      <w:bookmarkStart w:id="187" w:name="_Toc154562506"/>
      <w:r w:rsidRPr="005844F3">
        <w:rPr>
          <w:rFonts w:asciiTheme="majorBidi" w:hAnsiTheme="majorBidi"/>
          <w:b/>
          <w:bCs/>
          <w:color w:val="auto"/>
          <w:sz w:val="26"/>
          <w:szCs w:val="26"/>
        </w:rPr>
        <w:t>Intellectual Property Ownership:</w:t>
      </w:r>
      <w:bookmarkEnd w:id="187"/>
    </w:p>
    <w:p w14:paraId="4AC441F6" w14:textId="77777777" w:rsidR="005844F3" w:rsidRPr="005844F3" w:rsidRDefault="005844F3" w:rsidP="005844F3">
      <w:pPr>
        <w:rPr>
          <w:rFonts w:asciiTheme="majorBidi" w:hAnsiTheme="majorBidi" w:cstheme="majorBidi"/>
          <w:sz w:val="24"/>
          <w:szCs w:val="24"/>
        </w:rPr>
      </w:pPr>
    </w:p>
    <w:p w14:paraId="6D2B7E79" w14:textId="77777777" w:rsidR="0009331F" w:rsidRPr="0009331F" w:rsidRDefault="0009331F" w:rsidP="0009331F">
      <w:pPr>
        <w:rPr>
          <w:rFonts w:asciiTheme="majorBidi" w:hAnsiTheme="majorBidi" w:cstheme="majorBidi"/>
          <w:sz w:val="24"/>
          <w:szCs w:val="24"/>
          <w:lang w:val="en-EG"/>
        </w:rPr>
      </w:pPr>
      <w:r w:rsidRPr="0009331F">
        <w:rPr>
          <w:rFonts w:asciiTheme="majorBidi" w:hAnsiTheme="majorBidi" w:cstheme="majorBidi"/>
          <w:sz w:val="24"/>
          <w:szCs w:val="24"/>
          <w:lang w:val="en-EG"/>
        </w:rPr>
        <w:t>Electrify is licensed under Egyptian governance laws as per the regulations stipulated by the Ministry of Investment, with registration number 753-151-685. This section delineates Electrify's ownership of intellectual property related to its technology, designs, and innovations. It provides a comprehensive declaration of the rights and protections granted to Electrify's intellectual property.</w:t>
      </w:r>
    </w:p>
    <w:p w14:paraId="389FD654" w14:textId="77777777" w:rsidR="0009331F" w:rsidRPr="0009331F" w:rsidRDefault="0009331F" w:rsidP="0009331F">
      <w:pPr>
        <w:rPr>
          <w:rFonts w:asciiTheme="majorBidi" w:hAnsiTheme="majorBidi" w:cstheme="majorBidi"/>
          <w:sz w:val="24"/>
          <w:szCs w:val="24"/>
          <w:lang w:val="en-EG"/>
        </w:rPr>
      </w:pPr>
    </w:p>
    <w:p w14:paraId="12373395" w14:textId="77777777" w:rsidR="005844F3" w:rsidRPr="0009331F" w:rsidRDefault="005844F3" w:rsidP="005844F3">
      <w:pPr>
        <w:rPr>
          <w:rFonts w:asciiTheme="majorBidi" w:hAnsiTheme="majorBidi" w:cstheme="majorBidi"/>
          <w:sz w:val="24"/>
          <w:szCs w:val="24"/>
          <w:lang w:val="en-EG"/>
        </w:rPr>
      </w:pPr>
    </w:p>
    <w:p w14:paraId="22EC1854" w14:textId="77777777" w:rsidR="005844F3" w:rsidRPr="005844F3" w:rsidRDefault="005844F3" w:rsidP="005844F3">
      <w:pPr>
        <w:pStyle w:val="Heading3"/>
        <w:numPr>
          <w:ilvl w:val="2"/>
          <w:numId w:val="3"/>
        </w:numPr>
        <w:rPr>
          <w:rFonts w:asciiTheme="majorBidi" w:hAnsiTheme="majorBidi"/>
          <w:b/>
          <w:bCs/>
          <w:color w:val="auto"/>
          <w:sz w:val="26"/>
          <w:szCs w:val="26"/>
        </w:rPr>
      </w:pPr>
      <w:bookmarkStart w:id="188" w:name="_Toc154562507"/>
      <w:r w:rsidRPr="005844F3">
        <w:rPr>
          <w:rFonts w:asciiTheme="majorBidi" w:hAnsiTheme="majorBidi"/>
          <w:b/>
          <w:bCs/>
          <w:color w:val="auto"/>
          <w:sz w:val="26"/>
          <w:szCs w:val="26"/>
        </w:rPr>
        <w:t>Copyrights:</w:t>
      </w:r>
      <w:bookmarkEnd w:id="188"/>
    </w:p>
    <w:p w14:paraId="566E097C" w14:textId="77777777" w:rsidR="005844F3" w:rsidRPr="005844F3" w:rsidRDefault="005844F3" w:rsidP="005844F3">
      <w:pPr>
        <w:rPr>
          <w:rFonts w:asciiTheme="majorBidi" w:hAnsiTheme="majorBidi" w:cstheme="majorBidi"/>
          <w:sz w:val="24"/>
          <w:szCs w:val="24"/>
        </w:rPr>
      </w:pPr>
    </w:p>
    <w:p w14:paraId="37340737" w14:textId="18D43B2C" w:rsidR="005844F3" w:rsidRDefault="0009331F" w:rsidP="005844F3">
      <w:pPr>
        <w:ind w:left="270"/>
        <w:rPr>
          <w:rFonts w:asciiTheme="majorBidi" w:hAnsiTheme="majorBidi" w:cstheme="majorBidi"/>
          <w:sz w:val="24"/>
          <w:szCs w:val="24"/>
        </w:rPr>
      </w:pPr>
      <w:r>
        <w:rPr>
          <w:rFonts w:asciiTheme="majorBidi" w:hAnsiTheme="majorBidi" w:cstheme="majorBidi"/>
          <w:sz w:val="24"/>
          <w:szCs w:val="24"/>
        </w:rPr>
        <w:t>All work provided in this documented is copyrighted with license to Electrify Mobility, any attempts to copy and or modify would be considered infringing.</w:t>
      </w:r>
    </w:p>
    <w:p w14:paraId="0ADB9141" w14:textId="77777777" w:rsidR="00387D0B" w:rsidRPr="00126555" w:rsidRDefault="00387D0B" w:rsidP="005844F3">
      <w:pPr>
        <w:ind w:left="270"/>
        <w:rPr>
          <w:rFonts w:asciiTheme="majorBidi" w:hAnsiTheme="majorBidi" w:cstheme="majorBidi"/>
          <w:sz w:val="24"/>
          <w:szCs w:val="24"/>
        </w:rPr>
      </w:pPr>
    </w:p>
    <w:p w14:paraId="0EA21571" w14:textId="77777777" w:rsidR="008041CB" w:rsidRPr="00126555" w:rsidRDefault="008041CB" w:rsidP="00D33F73">
      <w:pPr>
        <w:jc w:val="both"/>
        <w:rPr>
          <w:rFonts w:asciiTheme="majorBidi" w:hAnsiTheme="majorBidi" w:cstheme="majorBidi"/>
        </w:rPr>
      </w:pPr>
    </w:p>
    <w:p w14:paraId="260248E1" w14:textId="564B8450" w:rsidR="008041CB" w:rsidRPr="00126555" w:rsidRDefault="008041CB" w:rsidP="00D33F73">
      <w:pPr>
        <w:pStyle w:val="Heading3"/>
        <w:numPr>
          <w:ilvl w:val="1"/>
          <w:numId w:val="3"/>
        </w:numPr>
        <w:jc w:val="both"/>
        <w:rPr>
          <w:rFonts w:asciiTheme="majorBidi" w:hAnsiTheme="majorBidi"/>
          <w:b/>
          <w:bCs/>
          <w:color w:val="auto"/>
          <w:sz w:val="28"/>
          <w:szCs w:val="28"/>
        </w:rPr>
      </w:pPr>
      <w:bookmarkStart w:id="189" w:name="_Toc154562508"/>
      <w:r w:rsidRPr="00126555">
        <w:rPr>
          <w:rFonts w:asciiTheme="majorBidi" w:hAnsiTheme="majorBidi"/>
          <w:b/>
          <w:bCs/>
          <w:color w:val="auto"/>
          <w:sz w:val="28"/>
          <w:szCs w:val="28"/>
        </w:rPr>
        <w:t xml:space="preserve">Compliance with </w:t>
      </w:r>
      <w:r w:rsidR="00AE2878" w:rsidRPr="00126555">
        <w:rPr>
          <w:rFonts w:asciiTheme="majorBidi" w:hAnsiTheme="majorBidi"/>
          <w:b/>
          <w:bCs/>
          <w:color w:val="auto"/>
          <w:sz w:val="28"/>
          <w:szCs w:val="28"/>
        </w:rPr>
        <w:t>R</w:t>
      </w:r>
      <w:r w:rsidRPr="00126555">
        <w:rPr>
          <w:rFonts w:asciiTheme="majorBidi" w:hAnsiTheme="majorBidi"/>
          <w:b/>
          <w:bCs/>
          <w:color w:val="auto"/>
          <w:sz w:val="28"/>
          <w:szCs w:val="28"/>
        </w:rPr>
        <w:t xml:space="preserve">elevant </w:t>
      </w:r>
      <w:r w:rsidR="00AE2878" w:rsidRPr="00126555">
        <w:rPr>
          <w:rFonts w:asciiTheme="majorBidi" w:hAnsiTheme="majorBidi"/>
          <w:b/>
          <w:bCs/>
          <w:color w:val="auto"/>
          <w:sz w:val="28"/>
          <w:szCs w:val="28"/>
        </w:rPr>
        <w:t>R</w:t>
      </w:r>
      <w:r w:rsidRPr="00126555">
        <w:rPr>
          <w:rFonts w:asciiTheme="majorBidi" w:hAnsiTheme="majorBidi"/>
          <w:b/>
          <w:bCs/>
          <w:color w:val="auto"/>
          <w:sz w:val="28"/>
          <w:szCs w:val="28"/>
        </w:rPr>
        <w:t>egulations</w:t>
      </w:r>
      <w:bookmarkEnd w:id="189"/>
    </w:p>
    <w:p w14:paraId="30AE1343" w14:textId="77777777" w:rsidR="001A7842" w:rsidRPr="00126555" w:rsidRDefault="001A7842" w:rsidP="00D33F73">
      <w:pPr>
        <w:jc w:val="both"/>
        <w:rPr>
          <w:rFonts w:asciiTheme="majorBidi" w:hAnsiTheme="majorBidi" w:cstheme="majorBidi"/>
        </w:rPr>
      </w:pPr>
    </w:p>
    <w:p w14:paraId="6DCBEF34" w14:textId="77777777" w:rsidR="0009331F" w:rsidRPr="0009331F" w:rsidRDefault="0009331F" w:rsidP="0009331F">
      <w:pPr>
        <w:jc w:val="both"/>
        <w:rPr>
          <w:rFonts w:asciiTheme="majorBidi" w:hAnsiTheme="majorBidi" w:cstheme="majorBidi"/>
          <w:sz w:val="24"/>
          <w:szCs w:val="24"/>
          <w:lang w:val="en-EG"/>
        </w:rPr>
      </w:pPr>
      <w:r w:rsidRPr="0009331F">
        <w:rPr>
          <w:rFonts w:asciiTheme="majorBidi" w:hAnsiTheme="majorBidi" w:cstheme="majorBidi"/>
          <w:sz w:val="24"/>
          <w:szCs w:val="24"/>
          <w:lang w:val="en-EG"/>
        </w:rPr>
        <w:t>Electrify adheres rigorously to Egyptian legal and regulatory frameworks, particularly under the Egyptian Law for Creating Companies. It confirms compliance with tax ID and company registration (Registration number: 753-151-685), ensuring meticulous completion of all paperwork and legal obligations. This compliance extends across various domains, encompassing business operations, environmental regulations, adherence to vehicle safety standards, and other industry-specific legal requirements. Electrify's commitment is to conduct ethical and responsible business practices within the bounds of Egyptian law.</w:t>
      </w:r>
    </w:p>
    <w:p w14:paraId="43A49B6F" w14:textId="77777777" w:rsidR="0009331F" w:rsidRPr="0009331F" w:rsidRDefault="0009331F" w:rsidP="0009331F">
      <w:pPr>
        <w:jc w:val="both"/>
        <w:rPr>
          <w:rFonts w:asciiTheme="majorBidi" w:hAnsiTheme="majorBidi" w:cstheme="majorBidi"/>
          <w:sz w:val="24"/>
          <w:szCs w:val="24"/>
          <w:lang w:val="en-EG"/>
        </w:rPr>
      </w:pPr>
    </w:p>
    <w:p w14:paraId="30CD5F2F" w14:textId="77777777" w:rsidR="005844F3" w:rsidRPr="0009331F" w:rsidRDefault="005844F3" w:rsidP="00D33F73">
      <w:pPr>
        <w:jc w:val="both"/>
        <w:rPr>
          <w:rFonts w:asciiTheme="majorBidi" w:hAnsiTheme="majorBidi" w:cstheme="majorBidi"/>
          <w:sz w:val="24"/>
          <w:szCs w:val="24"/>
          <w:lang w:val="en-EG"/>
        </w:rPr>
      </w:pPr>
    </w:p>
    <w:p w14:paraId="29F28E6B" w14:textId="77777777" w:rsidR="008041CB" w:rsidRPr="00126555" w:rsidRDefault="008041CB" w:rsidP="00D33F73">
      <w:pPr>
        <w:jc w:val="both"/>
        <w:rPr>
          <w:rFonts w:asciiTheme="majorBidi" w:hAnsiTheme="majorBidi" w:cstheme="majorBidi"/>
        </w:rPr>
      </w:pPr>
    </w:p>
    <w:p w14:paraId="435DAB8D" w14:textId="0E958812" w:rsidR="001A7842" w:rsidRDefault="001A7842" w:rsidP="00D33F73">
      <w:pPr>
        <w:jc w:val="both"/>
        <w:rPr>
          <w:rFonts w:asciiTheme="majorBidi" w:hAnsiTheme="majorBidi" w:cstheme="majorBidi"/>
          <w:sz w:val="24"/>
          <w:szCs w:val="24"/>
        </w:rPr>
      </w:pPr>
    </w:p>
    <w:p w14:paraId="2F8CA059" w14:textId="77777777" w:rsidR="0009331F" w:rsidRDefault="0009331F" w:rsidP="00D33F73">
      <w:pPr>
        <w:jc w:val="both"/>
        <w:rPr>
          <w:rFonts w:asciiTheme="majorBidi" w:hAnsiTheme="majorBidi" w:cstheme="majorBidi"/>
          <w:sz w:val="24"/>
          <w:szCs w:val="24"/>
        </w:rPr>
      </w:pPr>
    </w:p>
    <w:p w14:paraId="5DC18B0F" w14:textId="77777777" w:rsidR="0009331F" w:rsidRDefault="0009331F" w:rsidP="00D33F73">
      <w:pPr>
        <w:jc w:val="both"/>
        <w:rPr>
          <w:rFonts w:asciiTheme="majorBidi" w:hAnsiTheme="majorBidi" w:cstheme="majorBidi"/>
          <w:sz w:val="24"/>
          <w:szCs w:val="24"/>
        </w:rPr>
      </w:pPr>
    </w:p>
    <w:p w14:paraId="62CDE154" w14:textId="77777777" w:rsidR="0009331F" w:rsidRDefault="0009331F" w:rsidP="00D33F73">
      <w:pPr>
        <w:jc w:val="both"/>
        <w:rPr>
          <w:rFonts w:asciiTheme="majorBidi" w:hAnsiTheme="majorBidi" w:cstheme="majorBidi"/>
          <w:sz w:val="24"/>
          <w:szCs w:val="24"/>
        </w:rPr>
      </w:pPr>
    </w:p>
    <w:p w14:paraId="2F5E23D5" w14:textId="77777777" w:rsidR="0009331F" w:rsidRDefault="0009331F" w:rsidP="00D33F73">
      <w:pPr>
        <w:jc w:val="both"/>
        <w:rPr>
          <w:rFonts w:asciiTheme="majorBidi" w:hAnsiTheme="majorBidi" w:cstheme="majorBidi"/>
          <w:sz w:val="24"/>
          <w:szCs w:val="24"/>
        </w:rPr>
      </w:pPr>
    </w:p>
    <w:p w14:paraId="68A5B812" w14:textId="77777777" w:rsidR="0009331F" w:rsidRDefault="0009331F" w:rsidP="00D33F73">
      <w:pPr>
        <w:jc w:val="both"/>
        <w:rPr>
          <w:rFonts w:asciiTheme="majorBidi" w:hAnsiTheme="majorBidi" w:cstheme="majorBidi"/>
          <w:sz w:val="24"/>
          <w:szCs w:val="24"/>
        </w:rPr>
      </w:pPr>
    </w:p>
    <w:p w14:paraId="0E9D73F1" w14:textId="77777777" w:rsidR="0009331F" w:rsidRDefault="0009331F" w:rsidP="00D33F73">
      <w:pPr>
        <w:jc w:val="both"/>
        <w:rPr>
          <w:rFonts w:asciiTheme="majorBidi" w:hAnsiTheme="majorBidi" w:cstheme="majorBidi"/>
          <w:sz w:val="24"/>
          <w:szCs w:val="24"/>
        </w:rPr>
      </w:pPr>
    </w:p>
    <w:p w14:paraId="3F5BD5F5" w14:textId="77777777" w:rsidR="0009331F" w:rsidRDefault="0009331F" w:rsidP="00D33F73">
      <w:pPr>
        <w:jc w:val="both"/>
        <w:rPr>
          <w:rFonts w:asciiTheme="majorBidi" w:hAnsiTheme="majorBidi" w:cstheme="majorBidi"/>
          <w:sz w:val="24"/>
          <w:szCs w:val="24"/>
        </w:rPr>
      </w:pPr>
    </w:p>
    <w:p w14:paraId="4C9C4C24" w14:textId="77777777" w:rsidR="0009331F" w:rsidRDefault="0009331F" w:rsidP="00D33F73">
      <w:pPr>
        <w:jc w:val="both"/>
        <w:rPr>
          <w:rFonts w:asciiTheme="majorBidi" w:hAnsiTheme="majorBidi" w:cstheme="majorBidi"/>
          <w:sz w:val="24"/>
          <w:szCs w:val="24"/>
        </w:rPr>
      </w:pPr>
    </w:p>
    <w:p w14:paraId="676D5D4C" w14:textId="77777777" w:rsidR="0009331F" w:rsidRDefault="0009331F" w:rsidP="00D33F73">
      <w:pPr>
        <w:jc w:val="both"/>
        <w:rPr>
          <w:rFonts w:asciiTheme="majorBidi" w:hAnsiTheme="majorBidi" w:cstheme="majorBidi"/>
          <w:sz w:val="24"/>
          <w:szCs w:val="24"/>
        </w:rPr>
      </w:pPr>
    </w:p>
    <w:p w14:paraId="631F28D3" w14:textId="77777777" w:rsidR="0009331F" w:rsidRDefault="0009331F" w:rsidP="00D33F73">
      <w:pPr>
        <w:jc w:val="both"/>
        <w:rPr>
          <w:rFonts w:asciiTheme="majorBidi" w:hAnsiTheme="majorBidi" w:cstheme="majorBidi"/>
          <w:sz w:val="24"/>
          <w:szCs w:val="24"/>
        </w:rPr>
      </w:pPr>
    </w:p>
    <w:p w14:paraId="4312510B" w14:textId="77777777" w:rsidR="0009331F" w:rsidRDefault="0009331F" w:rsidP="00D33F73">
      <w:pPr>
        <w:jc w:val="both"/>
        <w:rPr>
          <w:rFonts w:asciiTheme="majorBidi" w:hAnsiTheme="majorBidi" w:cstheme="majorBidi"/>
          <w:sz w:val="24"/>
          <w:szCs w:val="24"/>
        </w:rPr>
      </w:pPr>
    </w:p>
    <w:p w14:paraId="36DB03FF" w14:textId="77777777" w:rsidR="0009331F" w:rsidRDefault="0009331F" w:rsidP="00D33F73">
      <w:pPr>
        <w:jc w:val="both"/>
        <w:rPr>
          <w:rFonts w:asciiTheme="majorBidi" w:hAnsiTheme="majorBidi" w:cstheme="majorBidi"/>
          <w:sz w:val="24"/>
          <w:szCs w:val="24"/>
        </w:rPr>
      </w:pPr>
    </w:p>
    <w:p w14:paraId="127476C5" w14:textId="77777777" w:rsidR="0009331F" w:rsidRDefault="0009331F" w:rsidP="00D33F73">
      <w:pPr>
        <w:jc w:val="both"/>
        <w:rPr>
          <w:rFonts w:asciiTheme="majorBidi" w:hAnsiTheme="majorBidi" w:cstheme="majorBidi"/>
          <w:sz w:val="24"/>
          <w:szCs w:val="24"/>
        </w:rPr>
      </w:pPr>
    </w:p>
    <w:p w14:paraId="1EF829E4" w14:textId="4B1C45E9" w:rsidR="0009331F" w:rsidRPr="00126555" w:rsidRDefault="0009331F" w:rsidP="0009331F">
      <w:pPr>
        <w:pStyle w:val="Heading1"/>
        <w:jc w:val="center"/>
        <w:rPr>
          <w:rFonts w:asciiTheme="majorBidi" w:hAnsiTheme="majorBidi"/>
          <w:b/>
          <w:bCs/>
          <w:color w:val="auto"/>
        </w:rPr>
      </w:pPr>
      <w:bookmarkStart w:id="190" w:name="_Toc154562509"/>
      <w:r w:rsidRPr="00126555">
        <w:rPr>
          <w:rFonts w:asciiTheme="majorBidi" w:hAnsiTheme="majorBidi"/>
          <w:b/>
          <w:bCs/>
          <w:color w:val="auto"/>
        </w:rPr>
        <w:lastRenderedPageBreak/>
        <w:t xml:space="preserve">Chapter </w:t>
      </w:r>
      <w:r>
        <w:rPr>
          <w:rFonts w:asciiTheme="majorBidi" w:hAnsiTheme="majorBidi"/>
          <w:b/>
          <w:bCs/>
          <w:color w:val="auto"/>
        </w:rPr>
        <w:t>6</w:t>
      </w:r>
      <w:bookmarkEnd w:id="190"/>
    </w:p>
    <w:p w14:paraId="316BD8A9" w14:textId="77777777" w:rsidR="0009331F" w:rsidRPr="00126555" w:rsidRDefault="0009331F" w:rsidP="0009331F">
      <w:pPr>
        <w:jc w:val="center"/>
        <w:rPr>
          <w:rFonts w:asciiTheme="majorBidi" w:hAnsiTheme="majorBidi" w:cstheme="majorBidi"/>
        </w:rPr>
      </w:pPr>
    </w:p>
    <w:p w14:paraId="11639427" w14:textId="4AB5E1A5" w:rsidR="0009331F" w:rsidRDefault="0009331F" w:rsidP="0009331F">
      <w:pPr>
        <w:pStyle w:val="Heading2"/>
        <w:jc w:val="center"/>
        <w:rPr>
          <w:rFonts w:asciiTheme="majorBidi" w:hAnsiTheme="majorBidi"/>
          <w:b/>
          <w:bCs/>
          <w:color w:val="auto"/>
          <w:sz w:val="32"/>
          <w:szCs w:val="32"/>
        </w:rPr>
      </w:pPr>
      <w:bookmarkStart w:id="191" w:name="_Toc154562510"/>
      <w:r w:rsidRPr="00126555">
        <w:rPr>
          <w:rFonts w:asciiTheme="majorBidi" w:hAnsiTheme="majorBidi"/>
          <w:b/>
          <w:bCs/>
          <w:color w:val="auto"/>
          <w:sz w:val="32"/>
          <w:szCs w:val="32"/>
        </w:rPr>
        <w:t>Re</w:t>
      </w:r>
      <w:r>
        <w:rPr>
          <w:rFonts w:asciiTheme="majorBidi" w:hAnsiTheme="majorBidi"/>
          <w:b/>
          <w:bCs/>
          <w:color w:val="auto"/>
          <w:sz w:val="32"/>
          <w:szCs w:val="32"/>
        </w:rPr>
        <w:t>ferences</w:t>
      </w:r>
      <w:bookmarkEnd w:id="191"/>
    </w:p>
    <w:p w14:paraId="59C1C382" w14:textId="77777777" w:rsidR="0009331F" w:rsidRDefault="0009331F" w:rsidP="0009331F"/>
    <w:p w14:paraId="78A68295" w14:textId="77777777" w:rsidR="00DC436E" w:rsidRPr="00DC436E" w:rsidRDefault="00DC436E" w:rsidP="00DC436E">
      <w:pPr>
        <w:pStyle w:val="ListParagraph"/>
        <w:numPr>
          <w:ilvl w:val="0"/>
          <w:numId w:val="48"/>
        </w:numPr>
        <w:rPr>
          <w:rFonts w:asciiTheme="majorBidi" w:hAnsiTheme="majorBidi" w:cstheme="majorBidi"/>
          <w:b/>
          <w:bCs/>
          <w:sz w:val="24"/>
          <w:szCs w:val="24"/>
          <w:lang w:val="en-EG"/>
        </w:rPr>
      </w:pPr>
      <w:r w:rsidRPr="00DC436E">
        <w:rPr>
          <w:rFonts w:asciiTheme="majorBidi" w:hAnsiTheme="majorBidi" w:cstheme="majorBidi"/>
          <w:b/>
          <w:bCs/>
          <w:sz w:val="24"/>
          <w:szCs w:val="24"/>
          <w:lang w:val="en-EG"/>
        </w:rPr>
        <w:t>Electric Vehicle Technology:</w:t>
      </w:r>
    </w:p>
    <w:p w14:paraId="26EC8C01" w14:textId="72404FD8" w:rsidR="00DC436E" w:rsidRPr="00DC436E" w:rsidRDefault="00DC436E" w:rsidP="00DC436E">
      <w:pPr>
        <w:pStyle w:val="ListParagraph"/>
        <w:numPr>
          <w:ilvl w:val="1"/>
          <w:numId w:val="48"/>
        </w:numPr>
        <w:rPr>
          <w:rFonts w:asciiTheme="majorBidi" w:hAnsiTheme="majorBidi" w:cstheme="majorBidi"/>
          <w:sz w:val="24"/>
          <w:szCs w:val="24"/>
          <w:lang w:val="en-EG"/>
        </w:rPr>
      </w:pPr>
      <w:r w:rsidRPr="00DC436E">
        <w:rPr>
          <w:rFonts w:asciiTheme="majorBidi" w:hAnsiTheme="majorBidi" w:cstheme="majorBidi"/>
          <w:sz w:val="24"/>
          <w:szCs w:val="24"/>
          <w:lang w:val="en-EG"/>
        </w:rPr>
        <w:t xml:space="preserve">U.S. Department of Energy. (n.d.). Electric vehicles. Energy.gov. </w:t>
      </w:r>
      <w:hyperlink r:id="rId16" w:history="1">
        <w:r w:rsidRPr="00DC436E">
          <w:rPr>
            <w:rStyle w:val="Hyperlink"/>
            <w:rFonts w:asciiTheme="majorBidi" w:hAnsiTheme="majorBidi" w:cstheme="majorBidi"/>
            <w:sz w:val="24"/>
            <w:szCs w:val="24"/>
            <w:lang w:val="en-EG"/>
          </w:rPr>
          <w:t>https://www.energy.gov/eere/electricvehicles/electric-vehicles</w:t>
        </w:r>
      </w:hyperlink>
    </w:p>
    <w:p w14:paraId="3275AC7A" w14:textId="77777777" w:rsidR="00DC436E" w:rsidRPr="00DC436E" w:rsidRDefault="00DC436E" w:rsidP="00DC436E">
      <w:pPr>
        <w:rPr>
          <w:rFonts w:asciiTheme="majorBidi" w:hAnsiTheme="majorBidi" w:cstheme="majorBidi"/>
          <w:sz w:val="24"/>
          <w:szCs w:val="24"/>
          <w:lang w:val="en-EG"/>
        </w:rPr>
      </w:pPr>
    </w:p>
    <w:p w14:paraId="5BC3DAB4" w14:textId="77777777" w:rsidR="00DC436E" w:rsidRPr="00DC436E" w:rsidRDefault="00DC436E" w:rsidP="00DC436E">
      <w:pPr>
        <w:pStyle w:val="ListParagraph"/>
        <w:numPr>
          <w:ilvl w:val="0"/>
          <w:numId w:val="48"/>
        </w:numPr>
        <w:rPr>
          <w:rFonts w:asciiTheme="majorBidi" w:hAnsiTheme="majorBidi" w:cstheme="majorBidi"/>
          <w:b/>
          <w:bCs/>
          <w:sz w:val="24"/>
          <w:szCs w:val="24"/>
          <w:lang w:val="en-EG"/>
        </w:rPr>
      </w:pPr>
      <w:r w:rsidRPr="00DC436E">
        <w:rPr>
          <w:rFonts w:asciiTheme="majorBidi" w:hAnsiTheme="majorBidi" w:cstheme="majorBidi"/>
          <w:b/>
          <w:bCs/>
          <w:sz w:val="24"/>
          <w:szCs w:val="24"/>
          <w:lang w:val="en-EG"/>
        </w:rPr>
        <w:t>Sustainable Practices in Automotive Industry:</w:t>
      </w:r>
    </w:p>
    <w:p w14:paraId="03AA0B27" w14:textId="5B1D5C9B" w:rsidR="00DC436E" w:rsidRPr="00DC436E" w:rsidRDefault="00DC436E" w:rsidP="00DC436E">
      <w:pPr>
        <w:pStyle w:val="ListParagraph"/>
        <w:numPr>
          <w:ilvl w:val="1"/>
          <w:numId w:val="48"/>
        </w:numPr>
        <w:rPr>
          <w:rFonts w:asciiTheme="majorBidi" w:hAnsiTheme="majorBidi" w:cstheme="majorBidi"/>
          <w:sz w:val="24"/>
          <w:szCs w:val="24"/>
          <w:lang w:val="en-EG"/>
        </w:rPr>
      </w:pPr>
      <w:r w:rsidRPr="00DC436E">
        <w:rPr>
          <w:rFonts w:asciiTheme="majorBidi" w:hAnsiTheme="majorBidi" w:cstheme="majorBidi"/>
          <w:sz w:val="24"/>
          <w:szCs w:val="24"/>
          <w:lang w:val="en-EG"/>
        </w:rPr>
        <w:t xml:space="preserve">GreenBiz. (n.d.). Sustainable practices in the automotive industry. </w:t>
      </w:r>
      <w:r w:rsidRPr="00DC436E">
        <w:rPr>
          <w:rFonts w:asciiTheme="majorBidi" w:hAnsiTheme="majorBidi" w:cstheme="majorBidi"/>
          <w:sz w:val="24"/>
          <w:szCs w:val="24"/>
          <w:lang w:val="en-EG"/>
        </w:rPr>
        <w:fldChar w:fldCharType="begin"/>
      </w:r>
      <w:r w:rsidRPr="00DC436E">
        <w:rPr>
          <w:rFonts w:asciiTheme="majorBidi" w:hAnsiTheme="majorBidi" w:cstheme="majorBidi"/>
          <w:sz w:val="24"/>
          <w:szCs w:val="24"/>
          <w:lang w:val="en-EG"/>
        </w:rPr>
        <w:instrText>HYPERLINK "</w:instrText>
      </w:r>
      <w:r w:rsidRPr="00DC436E">
        <w:rPr>
          <w:rFonts w:asciiTheme="majorBidi" w:hAnsiTheme="majorBidi" w:cstheme="majorBidi"/>
          <w:sz w:val="24"/>
          <w:szCs w:val="24"/>
          <w:lang w:val="en-EG"/>
        </w:rPr>
        <w:instrText>https://www.greenbiz.com/article/sustainable-practices-automotive-industry</w:instrText>
      </w:r>
      <w:r w:rsidRPr="00DC436E">
        <w:rPr>
          <w:rFonts w:asciiTheme="majorBidi" w:hAnsiTheme="majorBidi" w:cstheme="majorBidi"/>
          <w:sz w:val="24"/>
          <w:szCs w:val="24"/>
          <w:lang w:val="en-EG"/>
        </w:rPr>
        <w:instrText>"</w:instrText>
      </w:r>
      <w:r w:rsidRPr="00DC436E">
        <w:rPr>
          <w:rFonts w:asciiTheme="majorBidi" w:hAnsiTheme="majorBidi" w:cstheme="majorBidi"/>
          <w:sz w:val="24"/>
          <w:szCs w:val="24"/>
          <w:lang w:val="en-EG"/>
        </w:rPr>
        <w:fldChar w:fldCharType="separate"/>
      </w:r>
      <w:r w:rsidRPr="00DC436E">
        <w:rPr>
          <w:rStyle w:val="Hyperlink"/>
          <w:rFonts w:asciiTheme="majorBidi" w:hAnsiTheme="majorBidi" w:cstheme="majorBidi"/>
          <w:sz w:val="24"/>
          <w:szCs w:val="24"/>
          <w:lang w:val="en-EG"/>
        </w:rPr>
        <w:t>https://www.greenbiz.com/article/sustainable-practices-automotive-industry</w:t>
      </w:r>
      <w:r w:rsidRPr="00DC436E">
        <w:rPr>
          <w:rFonts w:asciiTheme="majorBidi" w:hAnsiTheme="majorBidi" w:cstheme="majorBidi"/>
          <w:sz w:val="24"/>
          <w:szCs w:val="24"/>
          <w:lang w:val="en-EG"/>
        </w:rPr>
        <w:fldChar w:fldCharType="end"/>
      </w:r>
    </w:p>
    <w:p w14:paraId="5E4830B0" w14:textId="77777777" w:rsidR="00DC436E" w:rsidRPr="00DC436E" w:rsidRDefault="00DC436E" w:rsidP="00DC436E">
      <w:pPr>
        <w:rPr>
          <w:rFonts w:asciiTheme="majorBidi" w:hAnsiTheme="majorBidi" w:cstheme="majorBidi"/>
          <w:sz w:val="24"/>
          <w:szCs w:val="24"/>
          <w:lang w:val="en-EG"/>
        </w:rPr>
      </w:pPr>
    </w:p>
    <w:p w14:paraId="2D7A8FE4" w14:textId="77777777" w:rsidR="00DC436E" w:rsidRPr="00DC436E" w:rsidRDefault="00DC436E" w:rsidP="00DC436E">
      <w:pPr>
        <w:pStyle w:val="ListParagraph"/>
        <w:numPr>
          <w:ilvl w:val="0"/>
          <w:numId w:val="48"/>
        </w:numPr>
        <w:rPr>
          <w:rFonts w:asciiTheme="majorBidi" w:hAnsiTheme="majorBidi" w:cstheme="majorBidi"/>
          <w:b/>
          <w:bCs/>
          <w:sz w:val="24"/>
          <w:szCs w:val="24"/>
          <w:lang w:val="en-EG"/>
        </w:rPr>
      </w:pPr>
      <w:r w:rsidRPr="00DC436E">
        <w:rPr>
          <w:rFonts w:asciiTheme="majorBidi" w:hAnsiTheme="majorBidi" w:cstheme="majorBidi"/>
          <w:b/>
          <w:bCs/>
          <w:sz w:val="24"/>
          <w:szCs w:val="24"/>
          <w:lang w:val="en-EG"/>
        </w:rPr>
        <w:t>Fleet Management Platforms:</w:t>
      </w:r>
    </w:p>
    <w:p w14:paraId="51EEE48F" w14:textId="0B7AF269" w:rsidR="00DC436E" w:rsidRPr="00DC436E" w:rsidRDefault="00DC436E" w:rsidP="00DC436E">
      <w:pPr>
        <w:pStyle w:val="ListParagraph"/>
        <w:numPr>
          <w:ilvl w:val="1"/>
          <w:numId w:val="48"/>
        </w:numPr>
        <w:rPr>
          <w:rFonts w:asciiTheme="majorBidi" w:hAnsiTheme="majorBidi" w:cstheme="majorBidi"/>
          <w:sz w:val="24"/>
          <w:szCs w:val="24"/>
          <w:lang w:val="en-EG"/>
        </w:rPr>
      </w:pPr>
      <w:r w:rsidRPr="00DC436E">
        <w:rPr>
          <w:rFonts w:asciiTheme="majorBidi" w:hAnsiTheme="majorBidi" w:cstheme="majorBidi"/>
          <w:sz w:val="24"/>
          <w:szCs w:val="24"/>
          <w:lang w:val="en-EG"/>
        </w:rPr>
        <w:t xml:space="preserve">FleetOwner. (n.d.). Fleet management systems. </w:t>
      </w:r>
      <w:hyperlink r:id="rId17" w:history="1">
        <w:r w:rsidRPr="00DC436E">
          <w:rPr>
            <w:rStyle w:val="Hyperlink"/>
            <w:rFonts w:asciiTheme="majorBidi" w:hAnsiTheme="majorBidi" w:cstheme="majorBidi"/>
            <w:sz w:val="24"/>
            <w:szCs w:val="24"/>
            <w:lang w:val="en-EG"/>
          </w:rPr>
          <w:t>https://www.fleetowner.com/technology/fleet-management-systems</w:t>
        </w:r>
      </w:hyperlink>
    </w:p>
    <w:p w14:paraId="2BC13E61" w14:textId="77777777" w:rsidR="00DC436E" w:rsidRPr="00DC436E" w:rsidRDefault="00DC436E" w:rsidP="00DC436E">
      <w:pPr>
        <w:rPr>
          <w:rFonts w:asciiTheme="majorBidi" w:hAnsiTheme="majorBidi" w:cstheme="majorBidi"/>
          <w:sz w:val="24"/>
          <w:szCs w:val="24"/>
          <w:lang w:val="en-EG"/>
        </w:rPr>
      </w:pPr>
    </w:p>
    <w:p w14:paraId="54C32DC5" w14:textId="77777777" w:rsidR="00DC436E" w:rsidRPr="00DC436E" w:rsidRDefault="00DC436E" w:rsidP="00DC436E">
      <w:pPr>
        <w:pStyle w:val="ListParagraph"/>
        <w:numPr>
          <w:ilvl w:val="0"/>
          <w:numId w:val="48"/>
        </w:numPr>
        <w:rPr>
          <w:rFonts w:asciiTheme="majorBidi" w:hAnsiTheme="majorBidi" w:cstheme="majorBidi"/>
          <w:b/>
          <w:bCs/>
          <w:sz w:val="24"/>
          <w:szCs w:val="24"/>
          <w:lang w:val="en-EG"/>
        </w:rPr>
      </w:pPr>
      <w:r w:rsidRPr="00DC436E">
        <w:rPr>
          <w:rFonts w:asciiTheme="majorBidi" w:hAnsiTheme="majorBidi" w:cstheme="majorBidi"/>
          <w:b/>
          <w:bCs/>
          <w:sz w:val="24"/>
          <w:szCs w:val="24"/>
          <w:lang w:val="en-EG"/>
        </w:rPr>
        <w:t>Electric Vehicle Batteries:</w:t>
      </w:r>
    </w:p>
    <w:p w14:paraId="5EBFC704" w14:textId="0023A03B" w:rsidR="00DC436E" w:rsidRPr="00DC436E" w:rsidRDefault="00DC436E" w:rsidP="00DC436E">
      <w:pPr>
        <w:pStyle w:val="ListParagraph"/>
        <w:numPr>
          <w:ilvl w:val="1"/>
          <w:numId w:val="48"/>
        </w:numPr>
        <w:rPr>
          <w:rFonts w:asciiTheme="majorBidi" w:hAnsiTheme="majorBidi" w:cstheme="majorBidi"/>
          <w:sz w:val="24"/>
          <w:szCs w:val="24"/>
          <w:lang w:val="en-EG"/>
        </w:rPr>
      </w:pPr>
      <w:r w:rsidRPr="00DC436E">
        <w:rPr>
          <w:rFonts w:asciiTheme="majorBidi" w:hAnsiTheme="majorBidi" w:cstheme="majorBidi"/>
          <w:sz w:val="24"/>
          <w:szCs w:val="24"/>
          <w:lang w:val="en-EG"/>
        </w:rPr>
        <w:t xml:space="preserve">Green Car Reports. (n.d.). Electric vehicle batteries. </w:t>
      </w:r>
      <w:hyperlink r:id="rId18" w:history="1">
        <w:r w:rsidRPr="00DC436E">
          <w:rPr>
            <w:rStyle w:val="Hyperlink"/>
            <w:rFonts w:asciiTheme="majorBidi" w:hAnsiTheme="majorBidi" w:cstheme="majorBidi"/>
            <w:sz w:val="24"/>
            <w:szCs w:val="24"/>
            <w:lang w:val="en-EG"/>
          </w:rPr>
          <w:t>https://www.greencarreports.com/news/electric-cars</w:t>
        </w:r>
      </w:hyperlink>
    </w:p>
    <w:p w14:paraId="3A1E45C5" w14:textId="77777777" w:rsidR="00DC436E" w:rsidRPr="00DC436E" w:rsidRDefault="00DC436E" w:rsidP="00DC436E">
      <w:pPr>
        <w:rPr>
          <w:rFonts w:asciiTheme="majorBidi" w:hAnsiTheme="majorBidi" w:cstheme="majorBidi"/>
          <w:sz w:val="24"/>
          <w:szCs w:val="24"/>
          <w:lang w:val="en-EG"/>
        </w:rPr>
      </w:pPr>
    </w:p>
    <w:p w14:paraId="7E42C63B" w14:textId="77777777" w:rsidR="00DC436E" w:rsidRPr="00DC436E" w:rsidRDefault="00DC436E" w:rsidP="00DC436E">
      <w:pPr>
        <w:pStyle w:val="ListParagraph"/>
        <w:numPr>
          <w:ilvl w:val="0"/>
          <w:numId w:val="48"/>
        </w:numPr>
        <w:rPr>
          <w:rFonts w:asciiTheme="majorBidi" w:hAnsiTheme="majorBidi" w:cstheme="majorBidi"/>
          <w:b/>
          <w:bCs/>
          <w:sz w:val="24"/>
          <w:szCs w:val="24"/>
          <w:lang w:val="en-EG"/>
        </w:rPr>
      </w:pPr>
      <w:r w:rsidRPr="00DC436E">
        <w:rPr>
          <w:rFonts w:asciiTheme="majorBidi" w:hAnsiTheme="majorBidi" w:cstheme="majorBidi"/>
          <w:b/>
          <w:bCs/>
          <w:sz w:val="24"/>
          <w:szCs w:val="24"/>
          <w:lang w:val="en-EG"/>
        </w:rPr>
        <w:t>Charging Infrastructure:</w:t>
      </w:r>
    </w:p>
    <w:p w14:paraId="62BBC735" w14:textId="64D79D94" w:rsidR="00DC436E" w:rsidRPr="00DC436E" w:rsidRDefault="00DC436E" w:rsidP="00DC436E">
      <w:pPr>
        <w:pStyle w:val="ListParagraph"/>
        <w:numPr>
          <w:ilvl w:val="1"/>
          <w:numId w:val="48"/>
        </w:numPr>
        <w:rPr>
          <w:rFonts w:asciiTheme="majorBidi" w:hAnsiTheme="majorBidi" w:cstheme="majorBidi"/>
          <w:sz w:val="24"/>
          <w:szCs w:val="24"/>
          <w:lang w:val="en-EG"/>
        </w:rPr>
      </w:pPr>
      <w:r w:rsidRPr="00DC436E">
        <w:rPr>
          <w:rFonts w:asciiTheme="majorBidi" w:hAnsiTheme="majorBidi" w:cstheme="majorBidi"/>
          <w:sz w:val="24"/>
          <w:szCs w:val="24"/>
          <w:lang w:val="en-EG"/>
        </w:rPr>
        <w:t xml:space="preserve">InsideEVs. (n.d.). Electric vehicle charging stations. </w:t>
      </w:r>
      <w:hyperlink r:id="rId19" w:history="1">
        <w:r w:rsidRPr="00DC436E">
          <w:rPr>
            <w:rStyle w:val="Hyperlink"/>
            <w:rFonts w:asciiTheme="majorBidi" w:hAnsiTheme="majorBidi" w:cstheme="majorBidi"/>
            <w:sz w:val="24"/>
            <w:szCs w:val="24"/>
            <w:lang w:val="en-EG"/>
          </w:rPr>
          <w:t>https://insideevs.com/news/431150/electric-vehicle-charging-stations-up-16-percent/</w:t>
        </w:r>
      </w:hyperlink>
    </w:p>
    <w:p w14:paraId="2755F466" w14:textId="77777777" w:rsidR="00DC436E" w:rsidRPr="00DC436E" w:rsidRDefault="00DC436E" w:rsidP="00DC436E">
      <w:pPr>
        <w:rPr>
          <w:rFonts w:asciiTheme="majorBidi" w:hAnsiTheme="majorBidi" w:cstheme="majorBidi"/>
          <w:sz w:val="24"/>
          <w:szCs w:val="24"/>
          <w:lang w:val="en-EG"/>
        </w:rPr>
      </w:pPr>
    </w:p>
    <w:p w14:paraId="490ED11C" w14:textId="77777777" w:rsidR="0009331F" w:rsidRPr="00DC436E" w:rsidRDefault="0009331F" w:rsidP="0009331F">
      <w:pPr>
        <w:rPr>
          <w:lang w:val="en-EG"/>
        </w:rPr>
      </w:pPr>
    </w:p>
    <w:p w14:paraId="4166C74A" w14:textId="77777777" w:rsidR="0009331F" w:rsidRPr="00DC436E" w:rsidRDefault="0009331F" w:rsidP="00D33F73">
      <w:pPr>
        <w:jc w:val="both"/>
        <w:rPr>
          <w:rFonts w:asciiTheme="majorBidi" w:hAnsiTheme="majorBidi" w:cstheme="majorBidi"/>
          <w:sz w:val="24"/>
          <w:szCs w:val="24"/>
          <w:lang w:val="en-EG"/>
        </w:rPr>
      </w:pPr>
    </w:p>
    <w:sectPr w:rsidR="0009331F" w:rsidRPr="00DC436E" w:rsidSect="00B43C66">
      <w:pgSz w:w="11906" w:h="16838"/>
      <w:pgMar w:top="1440" w:right="1440" w:bottom="1440" w:left="1440" w:header="708" w:footer="708" w:gutter="0"/>
      <w:pgBorders w:offsetFrom="page">
        <w:top w:val="single" w:sz="12" w:space="20" w:color="767070"/>
        <w:left w:val="single" w:sz="12" w:space="14" w:color="767070"/>
        <w:bottom w:val="single" w:sz="12" w:space="23" w:color="767070"/>
        <w:right w:val="single" w:sz="12" w:space="16" w:color="76707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75840" w14:textId="77777777" w:rsidR="00B43C66" w:rsidRDefault="00B43C66" w:rsidP="00EF26EC">
      <w:r>
        <w:separator/>
      </w:r>
    </w:p>
  </w:endnote>
  <w:endnote w:type="continuationSeparator" w:id="0">
    <w:p w14:paraId="0061AD5F" w14:textId="77777777" w:rsidR="00B43C66" w:rsidRDefault="00B43C66" w:rsidP="00EF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panose1 w:val="020B0604020202020204"/>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72FE" w14:textId="3853FC00" w:rsidR="009D7C6B" w:rsidRDefault="005D4C54">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56327EA5" wp14:editId="2EA06A6A">
              <wp:simplePos x="0" y="0"/>
              <wp:positionH relativeFrom="page">
                <wp:posOffset>5039833</wp:posOffset>
              </wp:positionH>
              <wp:positionV relativeFrom="page">
                <wp:posOffset>10100930</wp:posOffset>
              </wp:positionV>
              <wp:extent cx="1615853" cy="284018"/>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5853" cy="284018"/>
                      </a:xfrm>
                      <a:prstGeom prst="rect">
                        <a:avLst/>
                      </a:prstGeom>
                    </wps:spPr>
                    <wps:txbx>
                      <w:txbxContent>
                        <w:p w14:paraId="7AA017C6" w14:textId="5749F1DE" w:rsidR="009D7C6B" w:rsidRPr="001A7842" w:rsidRDefault="005D4C54">
                          <w:pPr>
                            <w:spacing w:line="225" w:lineRule="exact"/>
                            <w:ind w:left="20"/>
                            <w:rPr>
                              <w:szCs w:val="24"/>
                            </w:rPr>
                          </w:pPr>
                          <w:r w:rsidRPr="001A7842">
                            <w:rPr>
                              <w:spacing w:val="-6"/>
                              <w:szCs w:val="24"/>
                            </w:rPr>
                            <w:t>Electrify</w:t>
                          </w:r>
                          <w:r w:rsidR="001A7842" w:rsidRPr="001A7842">
                            <w:rPr>
                              <w:spacing w:val="-6"/>
                              <w:szCs w:val="24"/>
                            </w:rPr>
                            <w:t xml:space="preserve"> Mobility</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6327EA5" id="_x0000_t202" coordsize="21600,21600" o:spt="202" path="m,l,21600r21600,l21600,xe">
              <v:stroke joinstyle="miter"/>
              <v:path gradientshapeok="t" o:connecttype="rect"/>
            </v:shapetype>
            <v:shape id="Textbox 3" o:spid="_x0000_s1027" type="#_x0000_t202" style="position:absolute;margin-left:396.85pt;margin-top:795.35pt;width:127.25pt;height:22.3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" filled="f" stroked="f">
              <v:textbox inset="0,0,0,0">
                <w:txbxContent>
                  <w:p w14:paraId="7AA017C6" w14:textId="5749F1DE" w:rsidR="009D7C6B" w:rsidRPr="001A7842" w:rsidRDefault="005D4C54">
                    <w:pPr>
                      <w:spacing w:line="225" w:lineRule="exact"/>
                      <w:ind w:left="20"/>
                      <w:rPr>
                        <w:szCs w:val="24"/>
                      </w:rPr>
                    </w:pPr>
                    <w:r w:rsidRPr="001A7842">
                      <w:rPr>
                        <w:spacing w:val="-6"/>
                        <w:szCs w:val="24"/>
                      </w:rPr>
                      <w:t>Electrify</w:t>
                    </w:r>
                    <w:r w:rsidR="001A7842" w:rsidRPr="001A7842">
                      <w:rPr>
                        <w:spacing w:val="-6"/>
                        <w:szCs w:val="24"/>
                      </w:rPr>
                      <w:t xml:space="preserve"> Mobility</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089076F9" wp14:editId="5468CE12">
              <wp:simplePos x="0" y="0"/>
              <wp:positionH relativeFrom="page">
                <wp:posOffset>932484</wp:posOffset>
              </wp:positionH>
              <wp:positionV relativeFrom="page">
                <wp:posOffset>10102088</wp:posOffset>
              </wp:positionV>
              <wp:extent cx="433705" cy="1536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705" cy="153670"/>
                      </a:xfrm>
                      <a:prstGeom prst="rect">
                        <a:avLst/>
                      </a:prstGeom>
                    </wps:spPr>
                    <wps:txbx>
                      <w:txbxContent>
                        <w:p w14:paraId="609AB44F" w14:textId="77777777" w:rsidR="009D7C6B" w:rsidRDefault="00000000">
                          <w:pPr>
                            <w:spacing w:line="225" w:lineRule="exact"/>
                            <w:ind w:left="20"/>
                            <w:rPr>
                              <w:sz w:val="20"/>
                            </w:rPr>
                          </w:pPr>
                          <w:r>
                            <w:rPr>
                              <w:spacing w:val="-2"/>
                              <w:sz w:val="20"/>
                            </w:rPr>
                            <w:t>page.</w:t>
                          </w:r>
                          <w:r>
                            <w:rPr>
                              <w:spacing w:val="-5"/>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w14:anchorId="089076F9" id="Textbox 2" o:spid="_x0000_s1028" type="#_x0000_t202" style="position:absolute;margin-left:73.4pt;margin-top:795.45pt;width:34.15pt;height:12.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" filled="f" stroked="f">
              <v:textbox inset="0,0,0,0">
                <w:txbxContent>
                  <w:p w14:paraId="609AB44F" w14:textId="77777777" w:rsidR="009D7C6B" w:rsidRDefault="00000000">
                    <w:pPr>
                      <w:spacing w:line="225" w:lineRule="exact"/>
                      <w:ind w:left="20"/>
                      <w:rPr>
                        <w:sz w:val="20"/>
                      </w:rPr>
                    </w:pPr>
                    <w:r>
                      <w:rPr>
                        <w:spacing w:val="-2"/>
                        <w:sz w:val="20"/>
                      </w:rPr>
                      <w:t>page.</w:t>
                    </w:r>
                    <w:r>
                      <w:rPr>
                        <w:spacing w:val="-5"/>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0D1C4" w14:textId="77777777" w:rsidR="00B43C66" w:rsidRDefault="00B43C66" w:rsidP="00EF26EC">
      <w:r>
        <w:separator/>
      </w:r>
    </w:p>
  </w:footnote>
  <w:footnote w:type="continuationSeparator" w:id="0">
    <w:p w14:paraId="060F002F" w14:textId="77777777" w:rsidR="00B43C66" w:rsidRDefault="00B43C66" w:rsidP="00EF2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4954D" w14:textId="77777777" w:rsidR="009D7C6B"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C1CC73F" wp14:editId="7EF47CDA">
              <wp:simplePos x="0" y="0"/>
              <wp:positionH relativeFrom="page">
                <wp:posOffset>899160</wp:posOffset>
              </wp:positionH>
              <wp:positionV relativeFrom="topMargin">
                <wp:align>bottom</wp:align>
              </wp:positionV>
              <wp:extent cx="5304790" cy="4267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4790" cy="426720"/>
                      </a:xfrm>
                      <a:prstGeom prst="rect">
                        <a:avLst/>
                      </a:prstGeom>
                    </wps:spPr>
                    <wps:txbx>
                      <w:txbxContent>
                        <w:p w14:paraId="2EBA0202" w14:textId="354A4017" w:rsidR="009D7C6B" w:rsidRDefault="009D7C6B">
                          <w:pPr>
                            <w:ind w:left="20"/>
                            <w:rPr>
                              <w:sz w:val="20"/>
                            </w:rPr>
                          </w:pPr>
                        </w:p>
                      </w:txbxContent>
                    </wps:txbx>
                    <wps:bodyPr wrap="square" lIns="0" tIns="0" rIns="0" bIns="0" rtlCol="0">
                      <a:noAutofit/>
                    </wps:bodyPr>
                  </wps:wsp>
                </a:graphicData>
              </a:graphic>
              <wp14:sizeRelV relativeFrom="margin">
                <wp14:pctHeight>0</wp14:pctHeight>
              </wp14:sizeRelV>
            </wp:anchor>
          </w:drawing>
        </mc:Choice>
        <mc:Fallback>
          <w:pict>
            <v:shapetype w14:anchorId="1C1CC73F" id="_x0000_t202" coordsize="21600,21600" o:spt="202" path="m,l,21600r21600,l21600,xe">
              <v:stroke joinstyle="miter"/>
              <v:path gradientshapeok="t" o:connecttype="rect"/>
            </v:shapetype>
            <v:shape id="Textbox 1" o:spid="_x0000_s1026" type="#_x0000_t202" style="position:absolute;margin-left:70.8pt;margin-top:0;width:417.7pt;height:33.6pt;z-index:-251657216;visibility:visible;mso-wrap-style:square;mso-height-percent:0;mso-wrap-distance-left:0;mso-wrap-distance-top:0;mso-wrap-distance-right:0;mso-wrap-distance-bottom:0;mso-position-horizontal:absolute;mso-position-horizontal-relative:page;mso-position-vertical:bottom;mso-position-vertical-relative:top-margin-area;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" filled="f" stroked="f">
              <v:textbox inset="0,0,0,0">
                <w:txbxContent>
                  <w:p w14:paraId="2EBA0202" w14:textId="354A4017" w:rsidR="009D7C6B" w:rsidRDefault="009D7C6B">
                    <w:pPr>
                      <w:ind w:left="20"/>
                      <w:rPr>
                        <w:sz w:val="20"/>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0C8"/>
    <w:multiLevelType w:val="multilevel"/>
    <w:tmpl w:val="EA1CB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DD0974"/>
    <w:multiLevelType w:val="multilevel"/>
    <w:tmpl w:val="9F46E49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D1DCE"/>
    <w:multiLevelType w:val="multilevel"/>
    <w:tmpl w:val="9F46E49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44BCC"/>
    <w:multiLevelType w:val="hybridMultilevel"/>
    <w:tmpl w:val="4208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653B2"/>
    <w:multiLevelType w:val="multilevel"/>
    <w:tmpl w:val="EA1CB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C141485"/>
    <w:multiLevelType w:val="hybridMultilevel"/>
    <w:tmpl w:val="AD5C3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165E9D"/>
    <w:multiLevelType w:val="multilevel"/>
    <w:tmpl w:val="9F46E49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A034B"/>
    <w:multiLevelType w:val="hybridMultilevel"/>
    <w:tmpl w:val="12023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597431"/>
    <w:multiLevelType w:val="hybridMultilevel"/>
    <w:tmpl w:val="A8B84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A311E3"/>
    <w:multiLevelType w:val="hybridMultilevel"/>
    <w:tmpl w:val="AAE812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D6B5747"/>
    <w:multiLevelType w:val="multilevel"/>
    <w:tmpl w:val="9F46E49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D6302"/>
    <w:multiLevelType w:val="multilevel"/>
    <w:tmpl w:val="1D607380"/>
    <w:lvl w:ilvl="0">
      <w:start w:val="2"/>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EA41B1"/>
    <w:multiLevelType w:val="hybridMultilevel"/>
    <w:tmpl w:val="AB9A9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0D776D"/>
    <w:multiLevelType w:val="multilevel"/>
    <w:tmpl w:val="CDAC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47F4E"/>
    <w:multiLevelType w:val="multilevel"/>
    <w:tmpl w:val="3DB6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D1AE7"/>
    <w:multiLevelType w:val="hybridMultilevel"/>
    <w:tmpl w:val="97343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E26FF7"/>
    <w:multiLevelType w:val="hybridMultilevel"/>
    <w:tmpl w:val="B122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C0288"/>
    <w:multiLevelType w:val="hybridMultilevel"/>
    <w:tmpl w:val="77EE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0E5099"/>
    <w:multiLevelType w:val="hybridMultilevel"/>
    <w:tmpl w:val="9E8AA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CD4A44"/>
    <w:multiLevelType w:val="multilevel"/>
    <w:tmpl w:val="C14C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624779"/>
    <w:multiLevelType w:val="hybridMultilevel"/>
    <w:tmpl w:val="564C01E6"/>
    <w:lvl w:ilvl="0" w:tplc="79BCA768">
      <w:start w:val="1"/>
      <w:numFmt w:val="decimal"/>
      <w:lvlText w:val="2.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8378F9"/>
    <w:multiLevelType w:val="hybridMultilevel"/>
    <w:tmpl w:val="95C8A920"/>
    <w:lvl w:ilvl="0" w:tplc="BBA0967E">
      <w:start w:val="1"/>
      <w:numFmt w:val="decimal"/>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1663F6"/>
    <w:multiLevelType w:val="hybridMultilevel"/>
    <w:tmpl w:val="1C042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05637A"/>
    <w:multiLevelType w:val="hybridMultilevel"/>
    <w:tmpl w:val="2B583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D502DA"/>
    <w:multiLevelType w:val="hybridMultilevel"/>
    <w:tmpl w:val="1C58E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E03103"/>
    <w:multiLevelType w:val="multilevel"/>
    <w:tmpl w:val="0E26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EF7885"/>
    <w:multiLevelType w:val="hybridMultilevel"/>
    <w:tmpl w:val="D74E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7750AD"/>
    <w:multiLevelType w:val="hybridMultilevel"/>
    <w:tmpl w:val="78864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1E6FA9"/>
    <w:multiLevelType w:val="multilevel"/>
    <w:tmpl w:val="9F46E49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9D544B"/>
    <w:multiLevelType w:val="hybridMultilevel"/>
    <w:tmpl w:val="2FF4E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6C952A8"/>
    <w:multiLevelType w:val="hybridMultilevel"/>
    <w:tmpl w:val="5720F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6E625D"/>
    <w:multiLevelType w:val="multilevel"/>
    <w:tmpl w:val="9F46E49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AC6865"/>
    <w:multiLevelType w:val="hybridMultilevel"/>
    <w:tmpl w:val="74F67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C11A73"/>
    <w:multiLevelType w:val="multilevel"/>
    <w:tmpl w:val="9F46E49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EA1CEB"/>
    <w:multiLevelType w:val="multilevel"/>
    <w:tmpl w:val="9F46E49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2A6D3C"/>
    <w:multiLevelType w:val="multilevel"/>
    <w:tmpl w:val="8362BEE4"/>
    <w:lvl w:ilvl="0">
      <w:start w:val="2"/>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9D92CBC"/>
    <w:multiLevelType w:val="multilevel"/>
    <w:tmpl w:val="A9DA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1E3C4B"/>
    <w:multiLevelType w:val="hybridMultilevel"/>
    <w:tmpl w:val="ACE44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24E235E"/>
    <w:multiLevelType w:val="hybridMultilevel"/>
    <w:tmpl w:val="06F0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2790C54"/>
    <w:multiLevelType w:val="hybridMultilevel"/>
    <w:tmpl w:val="67D60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1B301A"/>
    <w:multiLevelType w:val="hybridMultilevel"/>
    <w:tmpl w:val="0EB47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286D97"/>
    <w:multiLevelType w:val="hybridMultilevel"/>
    <w:tmpl w:val="3476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760516"/>
    <w:multiLevelType w:val="hybridMultilevel"/>
    <w:tmpl w:val="A0D81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182D14"/>
    <w:multiLevelType w:val="hybridMultilevel"/>
    <w:tmpl w:val="3FB68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9244D4"/>
    <w:multiLevelType w:val="hybridMultilevel"/>
    <w:tmpl w:val="52C25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5A5932"/>
    <w:multiLevelType w:val="hybridMultilevel"/>
    <w:tmpl w:val="434AB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F504D0"/>
    <w:multiLevelType w:val="multilevel"/>
    <w:tmpl w:val="7D6C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B82DB6"/>
    <w:multiLevelType w:val="hybridMultilevel"/>
    <w:tmpl w:val="C840EA70"/>
    <w:lvl w:ilvl="0" w:tplc="BBA0967E">
      <w:start w:val="1"/>
      <w:numFmt w:val="decimal"/>
      <w:lvlText w:val="2.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7479760">
    <w:abstractNumId w:val="0"/>
  </w:num>
  <w:num w:numId="2" w16cid:durableId="1263149636">
    <w:abstractNumId w:val="32"/>
  </w:num>
  <w:num w:numId="3" w16cid:durableId="572007604">
    <w:abstractNumId w:val="4"/>
  </w:num>
  <w:num w:numId="4" w16cid:durableId="1125151193">
    <w:abstractNumId w:val="37"/>
  </w:num>
  <w:num w:numId="5" w16cid:durableId="1985424754">
    <w:abstractNumId w:val="21"/>
  </w:num>
  <w:num w:numId="6" w16cid:durableId="733434196">
    <w:abstractNumId w:val="11"/>
  </w:num>
  <w:num w:numId="7" w16cid:durableId="1423337041">
    <w:abstractNumId w:val="47"/>
  </w:num>
  <w:num w:numId="8" w16cid:durableId="1592619508">
    <w:abstractNumId w:val="35"/>
  </w:num>
  <w:num w:numId="9" w16cid:durableId="1736587367">
    <w:abstractNumId w:val="7"/>
  </w:num>
  <w:num w:numId="10" w16cid:durableId="1524397088">
    <w:abstractNumId w:val="22"/>
  </w:num>
  <w:num w:numId="11" w16cid:durableId="1310357160">
    <w:abstractNumId w:val="41"/>
  </w:num>
  <w:num w:numId="12" w16cid:durableId="1584875127">
    <w:abstractNumId w:val="44"/>
  </w:num>
  <w:num w:numId="13" w16cid:durableId="150409488">
    <w:abstractNumId w:val="18"/>
  </w:num>
  <w:num w:numId="14" w16cid:durableId="1950119357">
    <w:abstractNumId w:val="9"/>
  </w:num>
  <w:num w:numId="15" w16cid:durableId="120266812">
    <w:abstractNumId w:val="38"/>
  </w:num>
  <w:num w:numId="16" w16cid:durableId="756285872">
    <w:abstractNumId w:val="40"/>
  </w:num>
  <w:num w:numId="17" w16cid:durableId="425158129">
    <w:abstractNumId w:val="15"/>
  </w:num>
  <w:num w:numId="18" w16cid:durableId="1745562888">
    <w:abstractNumId w:val="20"/>
  </w:num>
  <w:num w:numId="19" w16cid:durableId="1403138226">
    <w:abstractNumId w:val="42"/>
  </w:num>
  <w:num w:numId="20" w16cid:durableId="1412312590">
    <w:abstractNumId w:val="3"/>
  </w:num>
  <w:num w:numId="21" w16cid:durableId="245530339">
    <w:abstractNumId w:val="16"/>
  </w:num>
  <w:num w:numId="22" w16cid:durableId="164396948">
    <w:abstractNumId w:val="12"/>
  </w:num>
  <w:num w:numId="23" w16cid:durableId="213389672">
    <w:abstractNumId w:val="45"/>
  </w:num>
  <w:num w:numId="24" w16cid:durableId="138425129">
    <w:abstractNumId w:val="39"/>
  </w:num>
  <w:num w:numId="25" w16cid:durableId="97409815">
    <w:abstractNumId w:val="26"/>
  </w:num>
  <w:num w:numId="26" w16cid:durableId="1994791737">
    <w:abstractNumId w:val="8"/>
  </w:num>
  <w:num w:numId="27" w16cid:durableId="893734314">
    <w:abstractNumId w:val="27"/>
  </w:num>
  <w:num w:numId="28" w16cid:durableId="1619722744">
    <w:abstractNumId w:val="17"/>
  </w:num>
  <w:num w:numId="29" w16cid:durableId="214392616">
    <w:abstractNumId w:val="23"/>
  </w:num>
  <w:num w:numId="30" w16cid:durableId="811144264">
    <w:abstractNumId w:val="29"/>
  </w:num>
  <w:num w:numId="31" w16cid:durableId="1367562475">
    <w:abstractNumId w:val="43"/>
  </w:num>
  <w:num w:numId="32" w16cid:durableId="1065684779">
    <w:abstractNumId w:val="5"/>
  </w:num>
  <w:num w:numId="33" w16cid:durableId="1413618824">
    <w:abstractNumId w:val="24"/>
  </w:num>
  <w:num w:numId="34" w16cid:durableId="1122457494">
    <w:abstractNumId w:val="6"/>
  </w:num>
  <w:num w:numId="35" w16cid:durableId="134497082">
    <w:abstractNumId w:val="46"/>
  </w:num>
  <w:num w:numId="36" w16cid:durableId="343896300">
    <w:abstractNumId w:val="2"/>
  </w:num>
  <w:num w:numId="37" w16cid:durableId="896480256">
    <w:abstractNumId w:val="19"/>
  </w:num>
  <w:num w:numId="38" w16cid:durableId="194470353">
    <w:abstractNumId w:val="14"/>
  </w:num>
  <w:num w:numId="39" w16cid:durableId="835998232">
    <w:abstractNumId w:val="28"/>
  </w:num>
  <w:num w:numId="40" w16cid:durableId="815298741">
    <w:abstractNumId w:val="10"/>
  </w:num>
  <w:num w:numId="41" w16cid:durableId="476266064">
    <w:abstractNumId w:val="1"/>
  </w:num>
  <w:num w:numId="42" w16cid:durableId="1859393977">
    <w:abstractNumId w:val="31"/>
  </w:num>
  <w:num w:numId="43" w16cid:durableId="1459375728">
    <w:abstractNumId w:val="33"/>
  </w:num>
  <w:num w:numId="44" w16cid:durableId="1072655306">
    <w:abstractNumId w:val="34"/>
  </w:num>
  <w:num w:numId="45" w16cid:durableId="96754445">
    <w:abstractNumId w:val="36"/>
  </w:num>
  <w:num w:numId="46" w16cid:durableId="893934076">
    <w:abstractNumId w:val="25"/>
  </w:num>
  <w:num w:numId="47" w16cid:durableId="1329478048">
    <w:abstractNumId w:val="13"/>
  </w:num>
  <w:num w:numId="48" w16cid:durableId="97880101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EC"/>
    <w:rsid w:val="0003465A"/>
    <w:rsid w:val="00045591"/>
    <w:rsid w:val="0009331F"/>
    <w:rsid w:val="000F5A09"/>
    <w:rsid w:val="00126555"/>
    <w:rsid w:val="001A3A06"/>
    <w:rsid w:val="001A7842"/>
    <w:rsid w:val="002237AB"/>
    <w:rsid w:val="002B55E6"/>
    <w:rsid w:val="0034796A"/>
    <w:rsid w:val="0036075F"/>
    <w:rsid w:val="00387D0B"/>
    <w:rsid w:val="00395243"/>
    <w:rsid w:val="003C0444"/>
    <w:rsid w:val="00472320"/>
    <w:rsid w:val="0047250D"/>
    <w:rsid w:val="005844F3"/>
    <w:rsid w:val="005D4C54"/>
    <w:rsid w:val="005E4FFC"/>
    <w:rsid w:val="005F087F"/>
    <w:rsid w:val="00787F56"/>
    <w:rsid w:val="008041CB"/>
    <w:rsid w:val="008B18F8"/>
    <w:rsid w:val="009D7C6B"/>
    <w:rsid w:val="00A247C9"/>
    <w:rsid w:val="00AE2878"/>
    <w:rsid w:val="00B22B5A"/>
    <w:rsid w:val="00B43C66"/>
    <w:rsid w:val="00B87973"/>
    <w:rsid w:val="00CF5420"/>
    <w:rsid w:val="00D33F73"/>
    <w:rsid w:val="00DC436E"/>
    <w:rsid w:val="00E5623F"/>
    <w:rsid w:val="00E76AA6"/>
    <w:rsid w:val="00E76BF3"/>
    <w:rsid w:val="00EF26EC"/>
    <w:rsid w:val="00F842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D54C8"/>
  <w15:chartTrackingRefBased/>
  <w15:docId w15:val="{0A06371F-64FE-4E18-8A55-6AE36C7B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6EC"/>
    <w:pPr>
      <w:widowControl w:val="0"/>
      <w:autoSpaceDE w:val="0"/>
      <w:autoSpaceDN w:val="0"/>
      <w:spacing w:after="0" w:line="240" w:lineRule="auto"/>
    </w:pPr>
    <w:rPr>
      <w:rFonts w:ascii="Carlito" w:eastAsia="Carlito" w:hAnsi="Carlito" w:cs="Carlito"/>
      <w:kern w:val="0"/>
      <w:lang w:val="en-US"/>
      <w14:ligatures w14:val="none"/>
    </w:rPr>
  </w:style>
  <w:style w:type="paragraph" w:styleId="Heading1">
    <w:name w:val="heading 1"/>
    <w:basedOn w:val="Normal"/>
    <w:next w:val="Normal"/>
    <w:link w:val="Heading1Char"/>
    <w:uiPriority w:val="9"/>
    <w:qFormat/>
    <w:rsid w:val="005D4C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5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559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465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2655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F26EC"/>
  </w:style>
  <w:style w:type="character" w:customStyle="1" w:styleId="BodyTextChar">
    <w:name w:val="Body Text Char"/>
    <w:basedOn w:val="DefaultParagraphFont"/>
    <w:link w:val="BodyText"/>
    <w:uiPriority w:val="1"/>
    <w:rsid w:val="00EF26EC"/>
    <w:rPr>
      <w:rFonts w:ascii="Carlito" w:eastAsia="Carlito" w:hAnsi="Carlito" w:cs="Carlito"/>
      <w:kern w:val="0"/>
      <w:lang w:val="en-US"/>
      <w14:ligatures w14:val="none"/>
    </w:rPr>
  </w:style>
  <w:style w:type="paragraph" w:styleId="Title">
    <w:name w:val="Title"/>
    <w:basedOn w:val="Normal"/>
    <w:link w:val="TitleChar"/>
    <w:uiPriority w:val="10"/>
    <w:qFormat/>
    <w:rsid w:val="00EF26EC"/>
    <w:pPr>
      <w:ind w:left="160"/>
    </w:pPr>
    <w:rPr>
      <w:rFonts w:ascii="Arial" w:eastAsia="Arial" w:hAnsi="Arial" w:cs="Arial"/>
      <w:b/>
      <w:bCs/>
      <w:sz w:val="44"/>
      <w:szCs w:val="44"/>
    </w:rPr>
  </w:style>
  <w:style w:type="character" w:customStyle="1" w:styleId="TitleChar">
    <w:name w:val="Title Char"/>
    <w:basedOn w:val="DefaultParagraphFont"/>
    <w:link w:val="Title"/>
    <w:uiPriority w:val="10"/>
    <w:rsid w:val="00EF26EC"/>
    <w:rPr>
      <w:rFonts w:ascii="Arial" w:eastAsia="Arial" w:hAnsi="Arial" w:cs="Arial"/>
      <w:b/>
      <w:bCs/>
      <w:kern w:val="0"/>
      <w:sz w:val="44"/>
      <w:szCs w:val="44"/>
      <w:lang w:val="en-US"/>
      <w14:ligatures w14:val="none"/>
    </w:rPr>
  </w:style>
  <w:style w:type="paragraph" w:customStyle="1" w:styleId="TableParagraph">
    <w:name w:val="Table Paragraph"/>
    <w:basedOn w:val="Normal"/>
    <w:uiPriority w:val="1"/>
    <w:qFormat/>
    <w:rsid w:val="00EF26EC"/>
    <w:rPr>
      <w:rFonts w:ascii="Arial" w:eastAsia="Arial" w:hAnsi="Arial" w:cs="Arial"/>
    </w:rPr>
  </w:style>
  <w:style w:type="paragraph" w:styleId="Header">
    <w:name w:val="header"/>
    <w:basedOn w:val="Normal"/>
    <w:link w:val="HeaderChar"/>
    <w:uiPriority w:val="99"/>
    <w:unhideWhenUsed/>
    <w:rsid w:val="00EF26EC"/>
    <w:pPr>
      <w:tabs>
        <w:tab w:val="center" w:pos="4513"/>
        <w:tab w:val="right" w:pos="9026"/>
      </w:tabs>
    </w:pPr>
  </w:style>
  <w:style w:type="character" w:customStyle="1" w:styleId="HeaderChar">
    <w:name w:val="Header Char"/>
    <w:basedOn w:val="DefaultParagraphFont"/>
    <w:link w:val="Header"/>
    <w:uiPriority w:val="99"/>
    <w:rsid w:val="00EF26EC"/>
    <w:rPr>
      <w:rFonts w:ascii="Carlito" w:eastAsia="Carlito" w:hAnsi="Carlito" w:cs="Carlito"/>
      <w:kern w:val="0"/>
      <w:lang w:val="en-US"/>
      <w14:ligatures w14:val="none"/>
    </w:rPr>
  </w:style>
  <w:style w:type="paragraph" w:styleId="Footer">
    <w:name w:val="footer"/>
    <w:basedOn w:val="Normal"/>
    <w:link w:val="FooterChar"/>
    <w:uiPriority w:val="99"/>
    <w:unhideWhenUsed/>
    <w:rsid w:val="00EF26EC"/>
    <w:pPr>
      <w:tabs>
        <w:tab w:val="center" w:pos="4513"/>
        <w:tab w:val="right" w:pos="9026"/>
      </w:tabs>
    </w:pPr>
  </w:style>
  <w:style w:type="character" w:customStyle="1" w:styleId="FooterChar">
    <w:name w:val="Footer Char"/>
    <w:basedOn w:val="DefaultParagraphFont"/>
    <w:link w:val="Footer"/>
    <w:uiPriority w:val="99"/>
    <w:rsid w:val="00EF26EC"/>
    <w:rPr>
      <w:rFonts w:ascii="Carlito" w:eastAsia="Carlito" w:hAnsi="Carlito" w:cs="Carlito"/>
      <w:kern w:val="0"/>
      <w:lang w:val="en-US"/>
      <w14:ligatures w14:val="none"/>
    </w:rPr>
  </w:style>
  <w:style w:type="character" w:customStyle="1" w:styleId="Heading1Char">
    <w:name w:val="Heading 1 Char"/>
    <w:basedOn w:val="DefaultParagraphFont"/>
    <w:link w:val="Heading1"/>
    <w:uiPriority w:val="9"/>
    <w:rsid w:val="005D4C54"/>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5D4C54"/>
    <w:pPr>
      <w:widowControl/>
      <w:autoSpaceDE/>
      <w:autoSpaceDN/>
      <w:spacing w:line="259" w:lineRule="auto"/>
      <w:outlineLvl w:val="9"/>
    </w:pPr>
  </w:style>
  <w:style w:type="paragraph" w:styleId="TOC2">
    <w:name w:val="toc 2"/>
    <w:basedOn w:val="Normal"/>
    <w:next w:val="Normal"/>
    <w:autoRedefine/>
    <w:uiPriority w:val="39"/>
    <w:unhideWhenUsed/>
    <w:rsid w:val="005D4C54"/>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5D4C54"/>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5D4C54"/>
    <w:pPr>
      <w:widowControl/>
      <w:autoSpaceDE/>
      <w:autoSpaceDN/>
      <w:spacing w:after="100" w:line="259" w:lineRule="auto"/>
      <w:ind w:left="440"/>
    </w:pPr>
    <w:rPr>
      <w:rFonts w:asciiTheme="minorHAnsi" w:eastAsiaTheme="minorEastAsia" w:hAnsiTheme="minorHAnsi" w:cs="Times New Roman"/>
    </w:rPr>
  </w:style>
  <w:style w:type="paragraph" w:styleId="EndnoteText">
    <w:name w:val="endnote text"/>
    <w:basedOn w:val="Normal"/>
    <w:link w:val="EndnoteTextChar"/>
    <w:uiPriority w:val="99"/>
    <w:semiHidden/>
    <w:unhideWhenUsed/>
    <w:rsid w:val="005D4C54"/>
    <w:rPr>
      <w:sz w:val="20"/>
      <w:szCs w:val="20"/>
    </w:rPr>
  </w:style>
  <w:style w:type="character" w:customStyle="1" w:styleId="EndnoteTextChar">
    <w:name w:val="Endnote Text Char"/>
    <w:basedOn w:val="DefaultParagraphFont"/>
    <w:link w:val="EndnoteText"/>
    <w:uiPriority w:val="99"/>
    <w:semiHidden/>
    <w:rsid w:val="005D4C54"/>
    <w:rPr>
      <w:rFonts w:ascii="Carlito" w:eastAsia="Carlito" w:hAnsi="Carlito" w:cs="Carlito"/>
      <w:kern w:val="0"/>
      <w:sz w:val="20"/>
      <w:szCs w:val="20"/>
      <w:lang w:val="en-US"/>
      <w14:ligatures w14:val="none"/>
    </w:rPr>
  </w:style>
  <w:style w:type="character" w:styleId="EndnoteReference">
    <w:name w:val="endnote reference"/>
    <w:basedOn w:val="DefaultParagraphFont"/>
    <w:uiPriority w:val="99"/>
    <w:semiHidden/>
    <w:unhideWhenUsed/>
    <w:rsid w:val="005D4C54"/>
    <w:rPr>
      <w:vertAlign w:val="superscript"/>
    </w:rPr>
  </w:style>
  <w:style w:type="character" w:customStyle="1" w:styleId="Heading2Char">
    <w:name w:val="Heading 2 Char"/>
    <w:basedOn w:val="DefaultParagraphFont"/>
    <w:link w:val="Heading2"/>
    <w:uiPriority w:val="9"/>
    <w:rsid w:val="00045591"/>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045591"/>
    <w:rPr>
      <w:rFonts w:asciiTheme="majorHAnsi" w:eastAsiaTheme="majorEastAsia" w:hAnsiTheme="majorHAnsi" w:cstheme="majorBidi"/>
      <w:color w:val="1F3763" w:themeColor="accent1" w:themeShade="7F"/>
      <w:kern w:val="0"/>
      <w:sz w:val="24"/>
      <w:szCs w:val="24"/>
      <w:lang w:val="en-US"/>
      <w14:ligatures w14:val="none"/>
    </w:rPr>
  </w:style>
  <w:style w:type="character" w:styleId="Hyperlink">
    <w:name w:val="Hyperlink"/>
    <w:basedOn w:val="DefaultParagraphFont"/>
    <w:uiPriority w:val="99"/>
    <w:unhideWhenUsed/>
    <w:rsid w:val="00045591"/>
    <w:rPr>
      <w:color w:val="0563C1" w:themeColor="hyperlink"/>
      <w:u w:val="single"/>
    </w:rPr>
  </w:style>
  <w:style w:type="paragraph" w:styleId="ListParagraph">
    <w:name w:val="List Paragraph"/>
    <w:basedOn w:val="Normal"/>
    <w:uiPriority w:val="34"/>
    <w:qFormat/>
    <w:rsid w:val="00E5623F"/>
    <w:pPr>
      <w:ind w:left="720"/>
      <w:contextualSpacing/>
    </w:pPr>
  </w:style>
  <w:style w:type="character" w:customStyle="1" w:styleId="Heading4Char">
    <w:name w:val="Heading 4 Char"/>
    <w:basedOn w:val="DefaultParagraphFont"/>
    <w:link w:val="Heading4"/>
    <w:uiPriority w:val="9"/>
    <w:rsid w:val="0003465A"/>
    <w:rPr>
      <w:rFonts w:asciiTheme="majorHAnsi" w:eastAsiaTheme="majorEastAsia" w:hAnsiTheme="majorHAnsi"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rsid w:val="00126555"/>
    <w:rPr>
      <w:rFonts w:asciiTheme="majorHAnsi" w:eastAsiaTheme="majorEastAsia" w:hAnsiTheme="majorHAnsi" w:cstheme="majorBidi"/>
      <w:color w:val="2F5496" w:themeColor="accent1" w:themeShade="BF"/>
      <w:kern w:val="0"/>
      <w:lang w:val="en-US"/>
      <w14:ligatures w14:val="none"/>
    </w:rPr>
  </w:style>
  <w:style w:type="paragraph" w:styleId="TOC4">
    <w:name w:val="toc 4"/>
    <w:basedOn w:val="Normal"/>
    <w:next w:val="Normal"/>
    <w:autoRedefine/>
    <w:uiPriority w:val="39"/>
    <w:unhideWhenUsed/>
    <w:rsid w:val="00126555"/>
    <w:pPr>
      <w:spacing w:after="100"/>
      <w:ind w:left="660"/>
    </w:pPr>
  </w:style>
  <w:style w:type="paragraph" w:styleId="TOC5">
    <w:name w:val="toc 5"/>
    <w:basedOn w:val="Normal"/>
    <w:next w:val="Normal"/>
    <w:autoRedefine/>
    <w:uiPriority w:val="39"/>
    <w:unhideWhenUsed/>
    <w:rsid w:val="00126555"/>
    <w:pPr>
      <w:spacing w:after="100"/>
      <w:ind w:left="880"/>
    </w:pPr>
  </w:style>
  <w:style w:type="paragraph" w:styleId="TOC6">
    <w:name w:val="toc 6"/>
    <w:basedOn w:val="Normal"/>
    <w:next w:val="Normal"/>
    <w:autoRedefine/>
    <w:uiPriority w:val="39"/>
    <w:unhideWhenUsed/>
    <w:rsid w:val="00CF5420"/>
    <w:pPr>
      <w:widowControl/>
      <w:autoSpaceDE/>
      <w:autoSpaceDN/>
      <w:spacing w:after="100" w:line="259" w:lineRule="auto"/>
      <w:ind w:left="1100"/>
    </w:pPr>
    <w:rPr>
      <w:rFonts w:asciiTheme="minorHAnsi" w:eastAsiaTheme="minorEastAsia" w:hAnsiTheme="minorHAnsi" w:cstheme="minorBidi"/>
      <w:kern w:val="2"/>
      <w:lang w:val="en-GB" w:eastAsia="en-GB"/>
      <w14:ligatures w14:val="standardContextual"/>
    </w:rPr>
  </w:style>
  <w:style w:type="paragraph" w:styleId="TOC7">
    <w:name w:val="toc 7"/>
    <w:basedOn w:val="Normal"/>
    <w:next w:val="Normal"/>
    <w:autoRedefine/>
    <w:uiPriority w:val="39"/>
    <w:unhideWhenUsed/>
    <w:rsid w:val="00CF5420"/>
    <w:pPr>
      <w:widowControl/>
      <w:autoSpaceDE/>
      <w:autoSpaceDN/>
      <w:spacing w:after="100" w:line="259" w:lineRule="auto"/>
      <w:ind w:left="1320"/>
    </w:pPr>
    <w:rPr>
      <w:rFonts w:asciiTheme="minorHAnsi" w:eastAsiaTheme="minorEastAsia" w:hAnsiTheme="minorHAnsi" w:cstheme="minorBidi"/>
      <w:kern w:val="2"/>
      <w:lang w:val="en-GB" w:eastAsia="en-GB"/>
      <w14:ligatures w14:val="standardContextual"/>
    </w:rPr>
  </w:style>
  <w:style w:type="paragraph" w:styleId="TOC8">
    <w:name w:val="toc 8"/>
    <w:basedOn w:val="Normal"/>
    <w:next w:val="Normal"/>
    <w:autoRedefine/>
    <w:uiPriority w:val="39"/>
    <w:unhideWhenUsed/>
    <w:rsid w:val="00CF5420"/>
    <w:pPr>
      <w:widowControl/>
      <w:autoSpaceDE/>
      <w:autoSpaceDN/>
      <w:spacing w:after="100" w:line="259" w:lineRule="auto"/>
      <w:ind w:left="1540"/>
    </w:pPr>
    <w:rPr>
      <w:rFonts w:asciiTheme="minorHAnsi" w:eastAsiaTheme="minorEastAsia" w:hAnsiTheme="minorHAnsi" w:cstheme="minorBidi"/>
      <w:kern w:val="2"/>
      <w:lang w:val="en-GB" w:eastAsia="en-GB"/>
      <w14:ligatures w14:val="standardContextual"/>
    </w:rPr>
  </w:style>
  <w:style w:type="paragraph" w:styleId="TOC9">
    <w:name w:val="toc 9"/>
    <w:basedOn w:val="Normal"/>
    <w:next w:val="Normal"/>
    <w:autoRedefine/>
    <w:uiPriority w:val="39"/>
    <w:unhideWhenUsed/>
    <w:rsid w:val="00CF5420"/>
    <w:pPr>
      <w:widowControl/>
      <w:autoSpaceDE/>
      <w:autoSpaceDN/>
      <w:spacing w:after="100" w:line="259" w:lineRule="auto"/>
      <w:ind w:left="1760"/>
    </w:pPr>
    <w:rPr>
      <w:rFonts w:asciiTheme="minorHAnsi" w:eastAsiaTheme="minorEastAsia" w:hAnsiTheme="minorHAnsi" w:cstheme="minorBidi"/>
      <w:kern w:val="2"/>
      <w:lang w:val="en-GB" w:eastAsia="en-GB"/>
      <w14:ligatures w14:val="standardContextual"/>
    </w:rPr>
  </w:style>
  <w:style w:type="character" w:styleId="UnresolvedMention">
    <w:name w:val="Unresolved Mention"/>
    <w:basedOn w:val="DefaultParagraphFont"/>
    <w:uiPriority w:val="99"/>
    <w:semiHidden/>
    <w:unhideWhenUsed/>
    <w:rsid w:val="00CF5420"/>
    <w:rPr>
      <w:color w:val="605E5C"/>
      <w:shd w:val="clear" w:color="auto" w:fill="E1DFDD"/>
    </w:rPr>
  </w:style>
  <w:style w:type="character" w:styleId="FollowedHyperlink">
    <w:name w:val="FollowedHyperlink"/>
    <w:basedOn w:val="DefaultParagraphFont"/>
    <w:uiPriority w:val="99"/>
    <w:semiHidden/>
    <w:unhideWhenUsed/>
    <w:rsid w:val="00DC43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2755">
      <w:bodyDiv w:val="1"/>
      <w:marLeft w:val="0"/>
      <w:marRight w:val="0"/>
      <w:marTop w:val="0"/>
      <w:marBottom w:val="0"/>
      <w:divBdr>
        <w:top w:val="none" w:sz="0" w:space="0" w:color="auto"/>
        <w:left w:val="none" w:sz="0" w:space="0" w:color="auto"/>
        <w:bottom w:val="none" w:sz="0" w:space="0" w:color="auto"/>
        <w:right w:val="none" w:sz="0" w:space="0" w:color="auto"/>
      </w:divBdr>
    </w:div>
    <w:div w:id="36439131">
      <w:bodyDiv w:val="1"/>
      <w:marLeft w:val="0"/>
      <w:marRight w:val="0"/>
      <w:marTop w:val="0"/>
      <w:marBottom w:val="0"/>
      <w:divBdr>
        <w:top w:val="none" w:sz="0" w:space="0" w:color="auto"/>
        <w:left w:val="none" w:sz="0" w:space="0" w:color="auto"/>
        <w:bottom w:val="none" w:sz="0" w:space="0" w:color="auto"/>
        <w:right w:val="none" w:sz="0" w:space="0" w:color="auto"/>
      </w:divBdr>
    </w:div>
    <w:div w:id="56587067">
      <w:bodyDiv w:val="1"/>
      <w:marLeft w:val="0"/>
      <w:marRight w:val="0"/>
      <w:marTop w:val="0"/>
      <w:marBottom w:val="0"/>
      <w:divBdr>
        <w:top w:val="none" w:sz="0" w:space="0" w:color="auto"/>
        <w:left w:val="none" w:sz="0" w:space="0" w:color="auto"/>
        <w:bottom w:val="none" w:sz="0" w:space="0" w:color="auto"/>
        <w:right w:val="none" w:sz="0" w:space="0" w:color="auto"/>
      </w:divBdr>
    </w:div>
    <w:div w:id="140582214">
      <w:bodyDiv w:val="1"/>
      <w:marLeft w:val="0"/>
      <w:marRight w:val="0"/>
      <w:marTop w:val="0"/>
      <w:marBottom w:val="0"/>
      <w:divBdr>
        <w:top w:val="none" w:sz="0" w:space="0" w:color="auto"/>
        <w:left w:val="none" w:sz="0" w:space="0" w:color="auto"/>
        <w:bottom w:val="none" w:sz="0" w:space="0" w:color="auto"/>
        <w:right w:val="none" w:sz="0" w:space="0" w:color="auto"/>
      </w:divBdr>
      <w:divsChild>
        <w:div w:id="1514147245">
          <w:marLeft w:val="0"/>
          <w:marRight w:val="0"/>
          <w:marTop w:val="0"/>
          <w:marBottom w:val="0"/>
          <w:divBdr>
            <w:top w:val="single" w:sz="2" w:space="0" w:color="D9D9E3"/>
            <w:left w:val="single" w:sz="2" w:space="0" w:color="D9D9E3"/>
            <w:bottom w:val="single" w:sz="2" w:space="0" w:color="D9D9E3"/>
            <w:right w:val="single" w:sz="2" w:space="0" w:color="D9D9E3"/>
          </w:divBdr>
          <w:divsChild>
            <w:div w:id="2008359170">
              <w:marLeft w:val="0"/>
              <w:marRight w:val="0"/>
              <w:marTop w:val="0"/>
              <w:marBottom w:val="0"/>
              <w:divBdr>
                <w:top w:val="single" w:sz="2" w:space="0" w:color="D9D9E3"/>
                <w:left w:val="single" w:sz="2" w:space="0" w:color="D9D9E3"/>
                <w:bottom w:val="single" w:sz="2" w:space="0" w:color="D9D9E3"/>
                <w:right w:val="single" w:sz="2" w:space="0" w:color="D9D9E3"/>
              </w:divBdr>
              <w:divsChild>
                <w:div w:id="1336492680">
                  <w:marLeft w:val="0"/>
                  <w:marRight w:val="0"/>
                  <w:marTop w:val="0"/>
                  <w:marBottom w:val="0"/>
                  <w:divBdr>
                    <w:top w:val="single" w:sz="2" w:space="0" w:color="D9D9E3"/>
                    <w:left w:val="single" w:sz="2" w:space="0" w:color="D9D9E3"/>
                    <w:bottom w:val="single" w:sz="2" w:space="0" w:color="D9D9E3"/>
                    <w:right w:val="single" w:sz="2" w:space="0" w:color="D9D9E3"/>
                  </w:divBdr>
                  <w:divsChild>
                    <w:div w:id="104426976">
                      <w:marLeft w:val="0"/>
                      <w:marRight w:val="0"/>
                      <w:marTop w:val="0"/>
                      <w:marBottom w:val="0"/>
                      <w:divBdr>
                        <w:top w:val="single" w:sz="2" w:space="0" w:color="D9D9E3"/>
                        <w:left w:val="single" w:sz="2" w:space="0" w:color="D9D9E3"/>
                        <w:bottom w:val="single" w:sz="2" w:space="0" w:color="D9D9E3"/>
                        <w:right w:val="single" w:sz="2" w:space="0" w:color="D9D9E3"/>
                      </w:divBdr>
                      <w:divsChild>
                        <w:div w:id="1262420468">
                          <w:marLeft w:val="0"/>
                          <w:marRight w:val="0"/>
                          <w:marTop w:val="0"/>
                          <w:marBottom w:val="0"/>
                          <w:divBdr>
                            <w:top w:val="single" w:sz="2" w:space="0" w:color="D9D9E3"/>
                            <w:left w:val="single" w:sz="2" w:space="0" w:color="D9D9E3"/>
                            <w:bottom w:val="single" w:sz="2" w:space="0" w:color="D9D9E3"/>
                            <w:right w:val="single" w:sz="2" w:space="0" w:color="D9D9E3"/>
                          </w:divBdr>
                          <w:divsChild>
                            <w:div w:id="487598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415368">
                                  <w:marLeft w:val="0"/>
                                  <w:marRight w:val="0"/>
                                  <w:marTop w:val="0"/>
                                  <w:marBottom w:val="0"/>
                                  <w:divBdr>
                                    <w:top w:val="single" w:sz="2" w:space="0" w:color="D9D9E3"/>
                                    <w:left w:val="single" w:sz="2" w:space="0" w:color="D9D9E3"/>
                                    <w:bottom w:val="single" w:sz="2" w:space="0" w:color="D9D9E3"/>
                                    <w:right w:val="single" w:sz="2" w:space="0" w:color="D9D9E3"/>
                                  </w:divBdr>
                                  <w:divsChild>
                                    <w:div w:id="1820994032">
                                      <w:marLeft w:val="0"/>
                                      <w:marRight w:val="0"/>
                                      <w:marTop w:val="0"/>
                                      <w:marBottom w:val="0"/>
                                      <w:divBdr>
                                        <w:top w:val="single" w:sz="2" w:space="0" w:color="D9D9E3"/>
                                        <w:left w:val="single" w:sz="2" w:space="0" w:color="D9D9E3"/>
                                        <w:bottom w:val="single" w:sz="2" w:space="0" w:color="D9D9E3"/>
                                        <w:right w:val="single" w:sz="2" w:space="0" w:color="D9D9E3"/>
                                      </w:divBdr>
                                      <w:divsChild>
                                        <w:div w:id="2107386579">
                                          <w:marLeft w:val="0"/>
                                          <w:marRight w:val="0"/>
                                          <w:marTop w:val="0"/>
                                          <w:marBottom w:val="0"/>
                                          <w:divBdr>
                                            <w:top w:val="single" w:sz="2" w:space="0" w:color="D9D9E3"/>
                                            <w:left w:val="single" w:sz="2" w:space="0" w:color="D9D9E3"/>
                                            <w:bottom w:val="single" w:sz="2" w:space="0" w:color="D9D9E3"/>
                                            <w:right w:val="single" w:sz="2" w:space="0" w:color="D9D9E3"/>
                                          </w:divBdr>
                                          <w:divsChild>
                                            <w:div w:id="1832477976">
                                              <w:marLeft w:val="0"/>
                                              <w:marRight w:val="0"/>
                                              <w:marTop w:val="0"/>
                                              <w:marBottom w:val="0"/>
                                              <w:divBdr>
                                                <w:top w:val="single" w:sz="2" w:space="0" w:color="D9D9E3"/>
                                                <w:left w:val="single" w:sz="2" w:space="0" w:color="D9D9E3"/>
                                                <w:bottom w:val="single" w:sz="2" w:space="0" w:color="D9D9E3"/>
                                                <w:right w:val="single" w:sz="2" w:space="0" w:color="D9D9E3"/>
                                              </w:divBdr>
                                              <w:divsChild>
                                                <w:div w:id="1220361927">
                                                  <w:marLeft w:val="0"/>
                                                  <w:marRight w:val="0"/>
                                                  <w:marTop w:val="0"/>
                                                  <w:marBottom w:val="0"/>
                                                  <w:divBdr>
                                                    <w:top w:val="single" w:sz="2" w:space="0" w:color="D9D9E3"/>
                                                    <w:left w:val="single" w:sz="2" w:space="0" w:color="D9D9E3"/>
                                                    <w:bottom w:val="single" w:sz="2" w:space="0" w:color="D9D9E3"/>
                                                    <w:right w:val="single" w:sz="2" w:space="0" w:color="D9D9E3"/>
                                                  </w:divBdr>
                                                  <w:divsChild>
                                                    <w:div w:id="1743067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9735392">
          <w:marLeft w:val="0"/>
          <w:marRight w:val="0"/>
          <w:marTop w:val="0"/>
          <w:marBottom w:val="0"/>
          <w:divBdr>
            <w:top w:val="none" w:sz="0" w:space="0" w:color="auto"/>
            <w:left w:val="none" w:sz="0" w:space="0" w:color="auto"/>
            <w:bottom w:val="none" w:sz="0" w:space="0" w:color="auto"/>
            <w:right w:val="none" w:sz="0" w:space="0" w:color="auto"/>
          </w:divBdr>
        </w:div>
      </w:divsChild>
    </w:div>
    <w:div w:id="209925922">
      <w:bodyDiv w:val="1"/>
      <w:marLeft w:val="0"/>
      <w:marRight w:val="0"/>
      <w:marTop w:val="0"/>
      <w:marBottom w:val="0"/>
      <w:divBdr>
        <w:top w:val="none" w:sz="0" w:space="0" w:color="auto"/>
        <w:left w:val="none" w:sz="0" w:space="0" w:color="auto"/>
        <w:bottom w:val="none" w:sz="0" w:space="0" w:color="auto"/>
        <w:right w:val="none" w:sz="0" w:space="0" w:color="auto"/>
      </w:divBdr>
    </w:div>
    <w:div w:id="249311629">
      <w:bodyDiv w:val="1"/>
      <w:marLeft w:val="0"/>
      <w:marRight w:val="0"/>
      <w:marTop w:val="0"/>
      <w:marBottom w:val="0"/>
      <w:divBdr>
        <w:top w:val="none" w:sz="0" w:space="0" w:color="auto"/>
        <w:left w:val="none" w:sz="0" w:space="0" w:color="auto"/>
        <w:bottom w:val="none" w:sz="0" w:space="0" w:color="auto"/>
        <w:right w:val="none" w:sz="0" w:space="0" w:color="auto"/>
      </w:divBdr>
    </w:div>
    <w:div w:id="373042840">
      <w:bodyDiv w:val="1"/>
      <w:marLeft w:val="0"/>
      <w:marRight w:val="0"/>
      <w:marTop w:val="0"/>
      <w:marBottom w:val="0"/>
      <w:divBdr>
        <w:top w:val="none" w:sz="0" w:space="0" w:color="auto"/>
        <w:left w:val="none" w:sz="0" w:space="0" w:color="auto"/>
        <w:bottom w:val="none" w:sz="0" w:space="0" w:color="auto"/>
        <w:right w:val="none" w:sz="0" w:space="0" w:color="auto"/>
      </w:divBdr>
    </w:div>
    <w:div w:id="392852501">
      <w:bodyDiv w:val="1"/>
      <w:marLeft w:val="0"/>
      <w:marRight w:val="0"/>
      <w:marTop w:val="0"/>
      <w:marBottom w:val="0"/>
      <w:divBdr>
        <w:top w:val="none" w:sz="0" w:space="0" w:color="auto"/>
        <w:left w:val="none" w:sz="0" w:space="0" w:color="auto"/>
        <w:bottom w:val="none" w:sz="0" w:space="0" w:color="auto"/>
        <w:right w:val="none" w:sz="0" w:space="0" w:color="auto"/>
      </w:divBdr>
    </w:div>
    <w:div w:id="393968282">
      <w:bodyDiv w:val="1"/>
      <w:marLeft w:val="0"/>
      <w:marRight w:val="0"/>
      <w:marTop w:val="0"/>
      <w:marBottom w:val="0"/>
      <w:divBdr>
        <w:top w:val="none" w:sz="0" w:space="0" w:color="auto"/>
        <w:left w:val="none" w:sz="0" w:space="0" w:color="auto"/>
        <w:bottom w:val="none" w:sz="0" w:space="0" w:color="auto"/>
        <w:right w:val="none" w:sz="0" w:space="0" w:color="auto"/>
      </w:divBdr>
    </w:div>
    <w:div w:id="411778362">
      <w:bodyDiv w:val="1"/>
      <w:marLeft w:val="0"/>
      <w:marRight w:val="0"/>
      <w:marTop w:val="0"/>
      <w:marBottom w:val="0"/>
      <w:divBdr>
        <w:top w:val="none" w:sz="0" w:space="0" w:color="auto"/>
        <w:left w:val="none" w:sz="0" w:space="0" w:color="auto"/>
        <w:bottom w:val="none" w:sz="0" w:space="0" w:color="auto"/>
        <w:right w:val="none" w:sz="0" w:space="0" w:color="auto"/>
      </w:divBdr>
    </w:div>
    <w:div w:id="414982250">
      <w:bodyDiv w:val="1"/>
      <w:marLeft w:val="0"/>
      <w:marRight w:val="0"/>
      <w:marTop w:val="0"/>
      <w:marBottom w:val="0"/>
      <w:divBdr>
        <w:top w:val="none" w:sz="0" w:space="0" w:color="auto"/>
        <w:left w:val="none" w:sz="0" w:space="0" w:color="auto"/>
        <w:bottom w:val="none" w:sz="0" w:space="0" w:color="auto"/>
        <w:right w:val="none" w:sz="0" w:space="0" w:color="auto"/>
      </w:divBdr>
      <w:divsChild>
        <w:div w:id="1548176152">
          <w:marLeft w:val="0"/>
          <w:marRight w:val="0"/>
          <w:marTop w:val="0"/>
          <w:marBottom w:val="0"/>
          <w:divBdr>
            <w:top w:val="single" w:sz="2" w:space="0" w:color="D9D9E3"/>
            <w:left w:val="single" w:sz="2" w:space="0" w:color="D9D9E3"/>
            <w:bottom w:val="single" w:sz="2" w:space="0" w:color="D9D9E3"/>
            <w:right w:val="single" w:sz="2" w:space="0" w:color="D9D9E3"/>
          </w:divBdr>
          <w:divsChild>
            <w:div w:id="210968550">
              <w:marLeft w:val="0"/>
              <w:marRight w:val="0"/>
              <w:marTop w:val="0"/>
              <w:marBottom w:val="0"/>
              <w:divBdr>
                <w:top w:val="single" w:sz="2" w:space="0" w:color="D9D9E3"/>
                <w:left w:val="single" w:sz="2" w:space="0" w:color="D9D9E3"/>
                <w:bottom w:val="single" w:sz="2" w:space="0" w:color="D9D9E3"/>
                <w:right w:val="single" w:sz="2" w:space="0" w:color="D9D9E3"/>
              </w:divBdr>
              <w:divsChild>
                <w:div w:id="231815963">
                  <w:marLeft w:val="0"/>
                  <w:marRight w:val="0"/>
                  <w:marTop w:val="0"/>
                  <w:marBottom w:val="0"/>
                  <w:divBdr>
                    <w:top w:val="single" w:sz="2" w:space="0" w:color="D9D9E3"/>
                    <w:left w:val="single" w:sz="2" w:space="0" w:color="D9D9E3"/>
                    <w:bottom w:val="single" w:sz="2" w:space="0" w:color="D9D9E3"/>
                    <w:right w:val="single" w:sz="2" w:space="0" w:color="D9D9E3"/>
                  </w:divBdr>
                  <w:divsChild>
                    <w:div w:id="654527794">
                      <w:marLeft w:val="0"/>
                      <w:marRight w:val="0"/>
                      <w:marTop w:val="0"/>
                      <w:marBottom w:val="0"/>
                      <w:divBdr>
                        <w:top w:val="single" w:sz="2" w:space="0" w:color="D9D9E3"/>
                        <w:left w:val="single" w:sz="2" w:space="0" w:color="D9D9E3"/>
                        <w:bottom w:val="single" w:sz="2" w:space="0" w:color="D9D9E3"/>
                        <w:right w:val="single" w:sz="2" w:space="0" w:color="D9D9E3"/>
                      </w:divBdr>
                      <w:divsChild>
                        <w:div w:id="558981615">
                          <w:marLeft w:val="0"/>
                          <w:marRight w:val="0"/>
                          <w:marTop w:val="0"/>
                          <w:marBottom w:val="0"/>
                          <w:divBdr>
                            <w:top w:val="single" w:sz="2" w:space="0" w:color="D9D9E3"/>
                            <w:left w:val="single" w:sz="2" w:space="0" w:color="D9D9E3"/>
                            <w:bottom w:val="single" w:sz="2" w:space="0" w:color="D9D9E3"/>
                            <w:right w:val="single" w:sz="2" w:space="0" w:color="D9D9E3"/>
                          </w:divBdr>
                          <w:divsChild>
                            <w:div w:id="13233941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9802640">
                                  <w:marLeft w:val="0"/>
                                  <w:marRight w:val="0"/>
                                  <w:marTop w:val="0"/>
                                  <w:marBottom w:val="0"/>
                                  <w:divBdr>
                                    <w:top w:val="single" w:sz="2" w:space="0" w:color="D9D9E3"/>
                                    <w:left w:val="single" w:sz="2" w:space="0" w:color="D9D9E3"/>
                                    <w:bottom w:val="single" w:sz="2" w:space="0" w:color="D9D9E3"/>
                                    <w:right w:val="single" w:sz="2" w:space="0" w:color="D9D9E3"/>
                                  </w:divBdr>
                                  <w:divsChild>
                                    <w:div w:id="1680279036">
                                      <w:marLeft w:val="0"/>
                                      <w:marRight w:val="0"/>
                                      <w:marTop w:val="0"/>
                                      <w:marBottom w:val="0"/>
                                      <w:divBdr>
                                        <w:top w:val="single" w:sz="2" w:space="0" w:color="D9D9E3"/>
                                        <w:left w:val="single" w:sz="2" w:space="0" w:color="D9D9E3"/>
                                        <w:bottom w:val="single" w:sz="2" w:space="0" w:color="D9D9E3"/>
                                        <w:right w:val="single" w:sz="2" w:space="0" w:color="D9D9E3"/>
                                      </w:divBdr>
                                      <w:divsChild>
                                        <w:div w:id="1770392422">
                                          <w:marLeft w:val="0"/>
                                          <w:marRight w:val="0"/>
                                          <w:marTop w:val="0"/>
                                          <w:marBottom w:val="0"/>
                                          <w:divBdr>
                                            <w:top w:val="single" w:sz="2" w:space="0" w:color="D9D9E3"/>
                                            <w:left w:val="single" w:sz="2" w:space="0" w:color="D9D9E3"/>
                                            <w:bottom w:val="single" w:sz="2" w:space="0" w:color="D9D9E3"/>
                                            <w:right w:val="single" w:sz="2" w:space="0" w:color="D9D9E3"/>
                                          </w:divBdr>
                                          <w:divsChild>
                                            <w:div w:id="1854491716">
                                              <w:marLeft w:val="0"/>
                                              <w:marRight w:val="0"/>
                                              <w:marTop w:val="0"/>
                                              <w:marBottom w:val="0"/>
                                              <w:divBdr>
                                                <w:top w:val="single" w:sz="2" w:space="0" w:color="D9D9E3"/>
                                                <w:left w:val="single" w:sz="2" w:space="0" w:color="D9D9E3"/>
                                                <w:bottom w:val="single" w:sz="2" w:space="0" w:color="D9D9E3"/>
                                                <w:right w:val="single" w:sz="2" w:space="0" w:color="D9D9E3"/>
                                              </w:divBdr>
                                              <w:divsChild>
                                                <w:div w:id="1720394364">
                                                  <w:marLeft w:val="0"/>
                                                  <w:marRight w:val="0"/>
                                                  <w:marTop w:val="0"/>
                                                  <w:marBottom w:val="0"/>
                                                  <w:divBdr>
                                                    <w:top w:val="single" w:sz="2" w:space="0" w:color="D9D9E3"/>
                                                    <w:left w:val="single" w:sz="2" w:space="0" w:color="D9D9E3"/>
                                                    <w:bottom w:val="single" w:sz="2" w:space="0" w:color="D9D9E3"/>
                                                    <w:right w:val="single" w:sz="2" w:space="0" w:color="D9D9E3"/>
                                                  </w:divBdr>
                                                  <w:divsChild>
                                                    <w:div w:id="1011643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8858844">
          <w:marLeft w:val="0"/>
          <w:marRight w:val="0"/>
          <w:marTop w:val="0"/>
          <w:marBottom w:val="0"/>
          <w:divBdr>
            <w:top w:val="none" w:sz="0" w:space="0" w:color="auto"/>
            <w:left w:val="none" w:sz="0" w:space="0" w:color="auto"/>
            <w:bottom w:val="none" w:sz="0" w:space="0" w:color="auto"/>
            <w:right w:val="none" w:sz="0" w:space="0" w:color="auto"/>
          </w:divBdr>
        </w:div>
      </w:divsChild>
    </w:div>
    <w:div w:id="416679161">
      <w:bodyDiv w:val="1"/>
      <w:marLeft w:val="0"/>
      <w:marRight w:val="0"/>
      <w:marTop w:val="0"/>
      <w:marBottom w:val="0"/>
      <w:divBdr>
        <w:top w:val="none" w:sz="0" w:space="0" w:color="auto"/>
        <w:left w:val="none" w:sz="0" w:space="0" w:color="auto"/>
        <w:bottom w:val="none" w:sz="0" w:space="0" w:color="auto"/>
        <w:right w:val="none" w:sz="0" w:space="0" w:color="auto"/>
      </w:divBdr>
    </w:div>
    <w:div w:id="467868392">
      <w:bodyDiv w:val="1"/>
      <w:marLeft w:val="0"/>
      <w:marRight w:val="0"/>
      <w:marTop w:val="0"/>
      <w:marBottom w:val="0"/>
      <w:divBdr>
        <w:top w:val="none" w:sz="0" w:space="0" w:color="auto"/>
        <w:left w:val="none" w:sz="0" w:space="0" w:color="auto"/>
        <w:bottom w:val="none" w:sz="0" w:space="0" w:color="auto"/>
        <w:right w:val="none" w:sz="0" w:space="0" w:color="auto"/>
      </w:divBdr>
    </w:div>
    <w:div w:id="486482816">
      <w:bodyDiv w:val="1"/>
      <w:marLeft w:val="0"/>
      <w:marRight w:val="0"/>
      <w:marTop w:val="0"/>
      <w:marBottom w:val="0"/>
      <w:divBdr>
        <w:top w:val="none" w:sz="0" w:space="0" w:color="auto"/>
        <w:left w:val="none" w:sz="0" w:space="0" w:color="auto"/>
        <w:bottom w:val="none" w:sz="0" w:space="0" w:color="auto"/>
        <w:right w:val="none" w:sz="0" w:space="0" w:color="auto"/>
      </w:divBdr>
    </w:div>
    <w:div w:id="525218594">
      <w:bodyDiv w:val="1"/>
      <w:marLeft w:val="0"/>
      <w:marRight w:val="0"/>
      <w:marTop w:val="0"/>
      <w:marBottom w:val="0"/>
      <w:divBdr>
        <w:top w:val="none" w:sz="0" w:space="0" w:color="auto"/>
        <w:left w:val="none" w:sz="0" w:space="0" w:color="auto"/>
        <w:bottom w:val="none" w:sz="0" w:space="0" w:color="auto"/>
        <w:right w:val="none" w:sz="0" w:space="0" w:color="auto"/>
      </w:divBdr>
    </w:div>
    <w:div w:id="565458075">
      <w:bodyDiv w:val="1"/>
      <w:marLeft w:val="0"/>
      <w:marRight w:val="0"/>
      <w:marTop w:val="0"/>
      <w:marBottom w:val="0"/>
      <w:divBdr>
        <w:top w:val="none" w:sz="0" w:space="0" w:color="auto"/>
        <w:left w:val="none" w:sz="0" w:space="0" w:color="auto"/>
        <w:bottom w:val="none" w:sz="0" w:space="0" w:color="auto"/>
        <w:right w:val="none" w:sz="0" w:space="0" w:color="auto"/>
      </w:divBdr>
      <w:divsChild>
        <w:div w:id="793906293">
          <w:marLeft w:val="0"/>
          <w:marRight w:val="0"/>
          <w:marTop w:val="0"/>
          <w:marBottom w:val="0"/>
          <w:divBdr>
            <w:top w:val="single" w:sz="2" w:space="0" w:color="D9D9E3"/>
            <w:left w:val="single" w:sz="2" w:space="0" w:color="D9D9E3"/>
            <w:bottom w:val="single" w:sz="2" w:space="0" w:color="D9D9E3"/>
            <w:right w:val="single" w:sz="2" w:space="0" w:color="D9D9E3"/>
          </w:divBdr>
          <w:divsChild>
            <w:div w:id="436560600">
              <w:marLeft w:val="0"/>
              <w:marRight w:val="0"/>
              <w:marTop w:val="0"/>
              <w:marBottom w:val="0"/>
              <w:divBdr>
                <w:top w:val="single" w:sz="2" w:space="0" w:color="D9D9E3"/>
                <w:left w:val="single" w:sz="2" w:space="0" w:color="D9D9E3"/>
                <w:bottom w:val="single" w:sz="2" w:space="0" w:color="D9D9E3"/>
                <w:right w:val="single" w:sz="2" w:space="0" w:color="D9D9E3"/>
              </w:divBdr>
              <w:divsChild>
                <w:div w:id="846403820">
                  <w:marLeft w:val="0"/>
                  <w:marRight w:val="0"/>
                  <w:marTop w:val="0"/>
                  <w:marBottom w:val="0"/>
                  <w:divBdr>
                    <w:top w:val="single" w:sz="2" w:space="0" w:color="D9D9E3"/>
                    <w:left w:val="single" w:sz="2" w:space="0" w:color="D9D9E3"/>
                    <w:bottom w:val="single" w:sz="2" w:space="0" w:color="D9D9E3"/>
                    <w:right w:val="single" w:sz="2" w:space="0" w:color="D9D9E3"/>
                  </w:divBdr>
                  <w:divsChild>
                    <w:div w:id="1978949933">
                      <w:marLeft w:val="0"/>
                      <w:marRight w:val="0"/>
                      <w:marTop w:val="0"/>
                      <w:marBottom w:val="0"/>
                      <w:divBdr>
                        <w:top w:val="single" w:sz="2" w:space="0" w:color="D9D9E3"/>
                        <w:left w:val="single" w:sz="2" w:space="0" w:color="D9D9E3"/>
                        <w:bottom w:val="single" w:sz="2" w:space="0" w:color="D9D9E3"/>
                        <w:right w:val="single" w:sz="2" w:space="0" w:color="D9D9E3"/>
                      </w:divBdr>
                      <w:divsChild>
                        <w:div w:id="66999281">
                          <w:marLeft w:val="0"/>
                          <w:marRight w:val="0"/>
                          <w:marTop w:val="0"/>
                          <w:marBottom w:val="0"/>
                          <w:divBdr>
                            <w:top w:val="single" w:sz="2" w:space="0" w:color="D9D9E3"/>
                            <w:left w:val="single" w:sz="2" w:space="0" w:color="D9D9E3"/>
                            <w:bottom w:val="single" w:sz="2" w:space="0" w:color="D9D9E3"/>
                            <w:right w:val="single" w:sz="2" w:space="0" w:color="D9D9E3"/>
                          </w:divBdr>
                          <w:divsChild>
                            <w:div w:id="393310423">
                              <w:marLeft w:val="0"/>
                              <w:marRight w:val="0"/>
                              <w:marTop w:val="100"/>
                              <w:marBottom w:val="100"/>
                              <w:divBdr>
                                <w:top w:val="single" w:sz="2" w:space="0" w:color="D9D9E3"/>
                                <w:left w:val="single" w:sz="2" w:space="0" w:color="D9D9E3"/>
                                <w:bottom w:val="single" w:sz="2" w:space="0" w:color="D9D9E3"/>
                                <w:right w:val="single" w:sz="2" w:space="0" w:color="D9D9E3"/>
                              </w:divBdr>
                              <w:divsChild>
                                <w:div w:id="62067891">
                                  <w:marLeft w:val="0"/>
                                  <w:marRight w:val="0"/>
                                  <w:marTop w:val="0"/>
                                  <w:marBottom w:val="0"/>
                                  <w:divBdr>
                                    <w:top w:val="single" w:sz="2" w:space="0" w:color="D9D9E3"/>
                                    <w:left w:val="single" w:sz="2" w:space="0" w:color="D9D9E3"/>
                                    <w:bottom w:val="single" w:sz="2" w:space="0" w:color="D9D9E3"/>
                                    <w:right w:val="single" w:sz="2" w:space="0" w:color="D9D9E3"/>
                                  </w:divBdr>
                                  <w:divsChild>
                                    <w:div w:id="970597128">
                                      <w:marLeft w:val="0"/>
                                      <w:marRight w:val="0"/>
                                      <w:marTop w:val="0"/>
                                      <w:marBottom w:val="0"/>
                                      <w:divBdr>
                                        <w:top w:val="single" w:sz="2" w:space="0" w:color="D9D9E3"/>
                                        <w:left w:val="single" w:sz="2" w:space="0" w:color="D9D9E3"/>
                                        <w:bottom w:val="single" w:sz="2" w:space="0" w:color="D9D9E3"/>
                                        <w:right w:val="single" w:sz="2" w:space="0" w:color="D9D9E3"/>
                                      </w:divBdr>
                                      <w:divsChild>
                                        <w:div w:id="295337584">
                                          <w:marLeft w:val="0"/>
                                          <w:marRight w:val="0"/>
                                          <w:marTop w:val="0"/>
                                          <w:marBottom w:val="0"/>
                                          <w:divBdr>
                                            <w:top w:val="single" w:sz="2" w:space="0" w:color="D9D9E3"/>
                                            <w:left w:val="single" w:sz="2" w:space="0" w:color="D9D9E3"/>
                                            <w:bottom w:val="single" w:sz="2" w:space="0" w:color="D9D9E3"/>
                                            <w:right w:val="single" w:sz="2" w:space="0" w:color="D9D9E3"/>
                                          </w:divBdr>
                                          <w:divsChild>
                                            <w:div w:id="199560694">
                                              <w:marLeft w:val="0"/>
                                              <w:marRight w:val="0"/>
                                              <w:marTop w:val="0"/>
                                              <w:marBottom w:val="0"/>
                                              <w:divBdr>
                                                <w:top w:val="single" w:sz="2" w:space="0" w:color="D9D9E3"/>
                                                <w:left w:val="single" w:sz="2" w:space="0" w:color="D9D9E3"/>
                                                <w:bottom w:val="single" w:sz="2" w:space="0" w:color="D9D9E3"/>
                                                <w:right w:val="single" w:sz="2" w:space="0" w:color="D9D9E3"/>
                                              </w:divBdr>
                                              <w:divsChild>
                                                <w:div w:id="246500271">
                                                  <w:marLeft w:val="0"/>
                                                  <w:marRight w:val="0"/>
                                                  <w:marTop w:val="0"/>
                                                  <w:marBottom w:val="0"/>
                                                  <w:divBdr>
                                                    <w:top w:val="single" w:sz="2" w:space="0" w:color="D9D9E3"/>
                                                    <w:left w:val="single" w:sz="2" w:space="0" w:color="D9D9E3"/>
                                                    <w:bottom w:val="single" w:sz="2" w:space="0" w:color="D9D9E3"/>
                                                    <w:right w:val="single" w:sz="2" w:space="0" w:color="D9D9E3"/>
                                                  </w:divBdr>
                                                  <w:divsChild>
                                                    <w:div w:id="75980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3897448">
          <w:marLeft w:val="0"/>
          <w:marRight w:val="0"/>
          <w:marTop w:val="0"/>
          <w:marBottom w:val="0"/>
          <w:divBdr>
            <w:top w:val="none" w:sz="0" w:space="0" w:color="auto"/>
            <w:left w:val="none" w:sz="0" w:space="0" w:color="auto"/>
            <w:bottom w:val="none" w:sz="0" w:space="0" w:color="auto"/>
            <w:right w:val="none" w:sz="0" w:space="0" w:color="auto"/>
          </w:divBdr>
        </w:div>
      </w:divsChild>
    </w:div>
    <w:div w:id="589586417">
      <w:bodyDiv w:val="1"/>
      <w:marLeft w:val="0"/>
      <w:marRight w:val="0"/>
      <w:marTop w:val="0"/>
      <w:marBottom w:val="0"/>
      <w:divBdr>
        <w:top w:val="none" w:sz="0" w:space="0" w:color="auto"/>
        <w:left w:val="none" w:sz="0" w:space="0" w:color="auto"/>
        <w:bottom w:val="none" w:sz="0" w:space="0" w:color="auto"/>
        <w:right w:val="none" w:sz="0" w:space="0" w:color="auto"/>
      </w:divBdr>
      <w:divsChild>
        <w:div w:id="1267428120">
          <w:marLeft w:val="0"/>
          <w:marRight w:val="0"/>
          <w:marTop w:val="0"/>
          <w:marBottom w:val="0"/>
          <w:divBdr>
            <w:top w:val="single" w:sz="2" w:space="0" w:color="D9D9E3"/>
            <w:left w:val="single" w:sz="2" w:space="0" w:color="D9D9E3"/>
            <w:bottom w:val="single" w:sz="2" w:space="0" w:color="D9D9E3"/>
            <w:right w:val="single" w:sz="2" w:space="0" w:color="D9D9E3"/>
          </w:divBdr>
          <w:divsChild>
            <w:div w:id="1556315430">
              <w:marLeft w:val="0"/>
              <w:marRight w:val="0"/>
              <w:marTop w:val="0"/>
              <w:marBottom w:val="0"/>
              <w:divBdr>
                <w:top w:val="single" w:sz="2" w:space="0" w:color="D9D9E3"/>
                <w:left w:val="single" w:sz="2" w:space="0" w:color="D9D9E3"/>
                <w:bottom w:val="single" w:sz="2" w:space="0" w:color="D9D9E3"/>
                <w:right w:val="single" w:sz="2" w:space="0" w:color="D9D9E3"/>
              </w:divBdr>
              <w:divsChild>
                <w:div w:id="79721673">
                  <w:marLeft w:val="0"/>
                  <w:marRight w:val="0"/>
                  <w:marTop w:val="0"/>
                  <w:marBottom w:val="0"/>
                  <w:divBdr>
                    <w:top w:val="single" w:sz="2" w:space="0" w:color="D9D9E3"/>
                    <w:left w:val="single" w:sz="2" w:space="0" w:color="D9D9E3"/>
                    <w:bottom w:val="single" w:sz="2" w:space="0" w:color="D9D9E3"/>
                    <w:right w:val="single" w:sz="2" w:space="0" w:color="D9D9E3"/>
                  </w:divBdr>
                  <w:divsChild>
                    <w:div w:id="202791699">
                      <w:marLeft w:val="0"/>
                      <w:marRight w:val="0"/>
                      <w:marTop w:val="0"/>
                      <w:marBottom w:val="0"/>
                      <w:divBdr>
                        <w:top w:val="single" w:sz="2" w:space="0" w:color="D9D9E3"/>
                        <w:left w:val="single" w:sz="2" w:space="0" w:color="D9D9E3"/>
                        <w:bottom w:val="single" w:sz="2" w:space="0" w:color="D9D9E3"/>
                        <w:right w:val="single" w:sz="2" w:space="0" w:color="D9D9E3"/>
                      </w:divBdr>
                      <w:divsChild>
                        <w:div w:id="1834226066">
                          <w:marLeft w:val="0"/>
                          <w:marRight w:val="0"/>
                          <w:marTop w:val="0"/>
                          <w:marBottom w:val="0"/>
                          <w:divBdr>
                            <w:top w:val="single" w:sz="2" w:space="0" w:color="D9D9E3"/>
                            <w:left w:val="single" w:sz="2" w:space="0" w:color="D9D9E3"/>
                            <w:bottom w:val="single" w:sz="2" w:space="0" w:color="D9D9E3"/>
                            <w:right w:val="single" w:sz="2" w:space="0" w:color="D9D9E3"/>
                          </w:divBdr>
                          <w:divsChild>
                            <w:div w:id="1813715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110590">
                                  <w:marLeft w:val="0"/>
                                  <w:marRight w:val="0"/>
                                  <w:marTop w:val="0"/>
                                  <w:marBottom w:val="0"/>
                                  <w:divBdr>
                                    <w:top w:val="single" w:sz="2" w:space="0" w:color="D9D9E3"/>
                                    <w:left w:val="single" w:sz="2" w:space="0" w:color="D9D9E3"/>
                                    <w:bottom w:val="single" w:sz="2" w:space="0" w:color="D9D9E3"/>
                                    <w:right w:val="single" w:sz="2" w:space="0" w:color="D9D9E3"/>
                                  </w:divBdr>
                                  <w:divsChild>
                                    <w:div w:id="790632549">
                                      <w:marLeft w:val="0"/>
                                      <w:marRight w:val="0"/>
                                      <w:marTop w:val="0"/>
                                      <w:marBottom w:val="0"/>
                                      <w:divBdr>
                                        <w:top w:val="single" w:sz="2" w:space="0" w:color="D9D9E3"/>
                                        <w:left w:val="single" w:sz="2" w:space="0" w:color="D9D9E3"/>
                                        <w:bottom w:val="single" w:sz="2" w:space="0" w:color="D9D9E3"/>
                                        <w:right w:val="single" w:sz="2" w:space="0" w:color="D9D9E3"/>
                                      </w:divBdr>
                                      <w:divsChild>
                                        <w:div w:id="2082946837">
                                          <w:marLeft w:val="0"/>
                                          <w:marRight w:val="0"/>
                                          <w:marTop w:val="0"/>
                                          <w:marBottom w:val="0"/>
                                          <w:divBdr>
                                            <w:top w:val="single" w:sz="2" w:space="0" w:color="D9D9E3"/>
                                            <w:left w:val="single" w:sz="2" w:space="0" w:color="D9D9E3"/>
                                            <w:bottom w:val="single" w:sz="2" w:space="0" w:color="D9D9E3"/>
                                            <w:right w:val="single" w:sz="2" w:space="0" w:color="D9D9E3"/>
                                          </w:divBdr>
                                          <w:divsChild>
                                            <w:div w:id="978264773">
                                              <w:marLeft w:val="0"/>
                                              <w:marRight w:val="0"/>
                                              <w:marTop w:val="0"/>
                                              <w:marBottom w:val="0"/>
                                              <w:divBdr>
                                                <w:top w:val="single" w:sz="2" w:space="0" w:color="D9D9E3"/>
                                                <w:left w:val="single" w:sz="2" w:space="0" w:color="D9D9E3"/>
                                                <w:bottom w:val="single" w:sz="2" w:space="0" w:color="D9D9E3"/>
                                                <w:right w:val="single" w:sz="2" w:space="0" w:color="D9D9E3"/>
                                              </w:divBdr>
                                              <w:divsChild>
                                                <w:div w:id="1032145420">
                                                  <w:marLeft w:val="0"/>
                                                  <w:marRight w:val="0"/>
                                                  <w:marTop w:val="0"/>
                                                  <w:marBottom w:val="0"/>
                                                  <w:divBdr>
                                                    <w:top w:val="single" w:sz="2" w:space="0" w:color="D9D9E3"/>
                                                    <w:left w:val="single" w:sz="2" w:space="0" w:color="D9D9E3"/>
                                                    <w:bottom w:val="single" w:sz="2" w:space="0" w:color="D9D9E3"/>
                                                    <w:right w:val="single" w:sz="2" w:space="0" w:color="D9D9E3"/>
                                                  </w:divBdr>
                                                  <w:divsChild>
                                                    <w:div w:id="151719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5067565">
          <w:marLeft w:val="0"/>
          <w:marRight w:val="0"/>
          <w:marTop w:val="0"/>
          <w:marBottom w:val="0"/>
          <w:divBdr>
            <w:top w:val="none" w:sz="0" w:space="0" w:color="auto"/>
            <w:left w:val="none" w:sz="0" w:space="0" w:color="auto"/>
            <w:bottom w:val="none" w:sz="0" w:space="0" w:color="auto"/>
            <w:right w:val="none" w:sz="0" w:space="0" w:color="auto"/>
          </w:divBdr>
        </w:div>
      </w:divsChild>
    </w:div>
    <w:div w:id="609162941">
      <w:bodyDiv w:val="1"/>
      <w:marLeft w:val="0"/>
      <w:marRight w:val="0"/>
      <w:marTop w:val="0"/>
      <w:marBottom w:val="0"/>
      <w:divBdr>
        <w:top w:val="none" w:sz="0" w:space="0" w:color="auto"/>
        <w:left w:val="none" w:sz="0" w:space="0" w:color="auto"/>
        <w:bottom w:val="none" w:sz="0" w:space="0" w:color="auto"/>
        <w:right w:val="none" w:sz="0" w:space="0" w:color="auto"/>
      </w:divBdr>
    </w:div>
    <w:div w:id="610740959">
      <w:bodyDiv w:val="1"/>
      <w:marLeft w:val="0"/>
      <w:marRight w:val="0"/>
      <w:marTop w:val="0"/>
      <w:marBottom w:val="0"/>
      <w:divBdr>
        <w:top w:val="none" w:sz="0" w:space="0" w:color="auto"/>
        <w:left w:val="none" w:sz="0" w:space="0" w:color="auto"/>
        <w:bottom w:val="none" w:sz="0" w:space="0" w:color="auto"/>
        <w:right w:val="none" w:sz="0" w:space="0" w:color="auto"/>
      </w:divBdr>
    </w:div>
    <w:div w:id="622729602">
      <w:bodyDiv w:val="1"/>
      <w:marLeft w:val="0"/>
      <w:marRight w:val="0"/>
      <w:marTop w:val="0"/>
      <w:marBottom w:val="0"/>
      <w:divBdr>
        <w:top w:val="none" w:sz="0" w:space="0" w:color="auto"/>
        <w:left w:val="none" w:sz="0" w:space="0" w:color="auto"/>
        <w:bottom w:val="none" w:sz="0" w:space="0" w:color="auto"/>
        <w:right w:val="none" w:sz="0" w:space="0" w:color="auto"/>
      </w:divBdr>
    </w:div>
    <w:div w:id="630285943">
      <w:bodyDiv w:val="1"/>
      <w:marLeft w:val="0"/>
      <w:marRight w:val="0"/>
      <w:marTop w:val="0"/>
      <w:marBottom w:val="0"/>
      <w:divBdr>
        <w:top w:val="none" w:sz="0" w:space="0" w:color="auto"/>
        <w:left w:val="none" w:sz="0" w:space="0" w:color="auto"/>
        <w:bottom w:val="none" w:sz="0" w:space="0" w:color="auto"/>
        <w:right w:val="none" w:sz="0" w:space="0" w:color="auto"/>
      </w:divBdr>
      <w:divsChild>
        <w:div w:id="678579168">
          <w:marLeft w:val="0"/>
          <w:marRight w:val="0"/>
          <w:marTop w:val="0"/>
          <w:marBottom w:val="0"/>
          <w:divBdr>
            <w:top w:val="single" w:sz="2" w:space="0" w:color="D9D9E3"/>
            <w:left w:val="single" w:sz="2" w:space="0" w:color="D9D9E3"/>
            <w:bottom w:val="single" w:sz="2" w:space="0" w:color="D9D9E3"/>
            <w:right w:val="single" w:sz="2" w:space="0" w:color="D9D9E3"/>
          </w:divBdr>
          <w:divsChild>
            <w:div w:id="1560939999">
              <w:marLeft w:val="0"/>
              <w:marRight w:val="0"/>
              <w:marTop w:val="0"/>
              <w:marBottom w:val="0"/>
              <w:divBdr>
                <w:top w:val="single" w:sz="2" w:space="0" w:color="D9D9E3"/>
                <w:left w:val="single" w:sz="2" w:space="0" w:color="D9D9E3"/>
                <w:bottom w:val="single" w:sz="2" w:space="0" w:color="D9D9E3"/>
                <w:right w:val="single" w:sz="2" w:space="0" w:color="D9D9E3"/>
              </w:divBdr>
              <w:divsChild>
                <w:div w:id="1880701775">
                  <w:marLeft w:val="0"/>
                  <w:marRight w:val="0"/>
                  <w:marTop w:val="0"/>
                  <w:marBottom w:val="0"/>
                  <w:divBdr>
                    <w:top w:val="single" w:sz="2" w:space="0" w:color="D9D9E3"/>
                    <w:left w:val="single" w:sz="2" w:space="0" w:color="D9D9E3"/>
                    <w:bottom w:val="single" w:sz="2" w:space="0" w:color="D9D9E3"/>
                    <w:right w:val="single" w:sz="2" w:space="0" w:color="D9D9E3"/>
                  </w:divBdr>
                  <w:divsChild>
                    <w:div w:id="183249729">
                      <w:marLeft w:val="0"/>
                      <w:marRight w:val="0"/>
                      <w:marTop w:val="0"/>
                      <w:marBottom w:val="0"/>
                      <w:divBdr>
                        <w:top w:val="single" w:sz="2" w:space="0" w:color="D9D9E3"/>
                        <w:left w:val="single" w:sz="2" w:space="0" w:color="D9D9E3"/>
                        <w:bottom w:val="single" w:sz="2" w:space="0" w:color="D9D9E3"/>
                        <w:right w:val="single" w:sz="2" w:space="0" w:color="D9D9E3"/>
                      </w:divBdr>
                      <w:divsChild>
                        <w:div w:id="1888561345">
                          <w:marLeft w:val="0"/>
                          <w:marRight w:val="0"/>
                          <w:marTop w:val="0"/>
                          <w:marBottom w:val="0"/>
                          <w:divBdr>
                            <w:top w:val="single" w:sz="2" w:space="0" w:color="D9D9E3"/>
                            <w:left w:val="single" w:sz="2" w:space="0" w:color="D9D9E3"/>
                            <w:bottom w:val="single" w:sz="2" w:space="0" w:color="D9D9E3"/>
                            <w:right w:val="single" w:sz="2" w:space="0" w:color="D9D9E3"/>
                          </w:divBdr>
                          <w:divsChild>
                            <w:div w:id="1498618851">
                              <w:marLeft w:val="0"/>
                              <w:marRight w:val="0"/>
                              <w:marTop w:val="100"/>
                              <w:marBottom w:val="100"/>
                              <w:divBdr>
                                <w:top w:val="single" w:sz="2" w:space="0" w:color="D9D9E3"/>
                                <w:left w:val="single" w:sz="2" w:space="0" w:color="D9D9E3"/>
                                <w:bottom w:val="single" w:sz="2" w:space="0" w:color="D9D9E3"/>
                                <w:right w:val="single" w:sz="2" w:space="0" w:color="D9D9E3"/>
                              </w:divBdr>
                              <w:divsChild>
                                <w:div w:id="466552511">
                                  <w:marLeft w:val="0"/>
                                  <w:marRight w:val="0"/>
                                  <w:marTop w:val="0"/>
                                  <w:marBottom w:val="0"/>
                                  <w:divBdr>
                                    <w:top w:val="single" w:sz="2" w:space="0" w:color="D9D9E3"/>
                                    <w:left w:val="single" w:sz="2" w:space="0" w:color="D9D9E3"/>
                                    <w:bottom w:val="single" w:sz="2" w:space="0" w:color="D9D9E3"/>
                                    <w:right w:val="single" w:sz="2" w:space="0" w:color="D9D9E3"/>
                                  </w:divBdr>
                                  <w:divsChild>
                                    <w:div w:id="1025206810">
                                      <w:marLeft w:val="0"/>
                                      <w:marRight w:val="0"/>
                                      <w:marTop w:val="0"/>
                                      <w:marBottom w:val="0"/>
                                      <w:divBdr>
                                        <w:top w:val="single" w:sz="2" w:space="0" w:color="D9D9E3"/>
                                        <w:left w:val="single" w:sz="2" w:space="0" w:color="D9D9E3"/>
                                        <w:bottom w:val="single" w:sz="2" w:space="0" w:color="D9D9E3"/>
                                        <w:right w:val="single" w:sz="2" w:space="0" w:color="D9D9E3"/>
                                      </w:divBdr>
                                      <w:divsChild>
                                        <w:div w:id="1655450689">
                                          <w:marLeft w:val="0"/>
                                          <w:marRight w:val="0"/>
                                          <w:marTop w:val="0"/>
                                          <w:marBottom w:val="0"/>
                                          <w:divBdr>
                                            <w:top w:val="single" w:sz="2" w:space="0" w:color="D9D9E3"/>
                                            <w:left w:val="single" w:sz="2" w:space="0" w:color="D9D9E3"/>
                                            <w:bottom w:val="single" w:sz="2" w:space="0" w:color="D9D9E3"/>
                                            <w:right w:val="single" w:sz="2" w:space="0" w:color="D9D9E3"/>
                                          </w:divBdr>
                                          <w:divsChild>
                                            <w:div w:id="1978946178">
                                              <w:marLeft w:val="0"/>
                                              <w:marRight w:val="0"/>
                                              <w:marTop w:val="0"/>
                                              <w:marBottom w:val="0"/>
                                              <w:divBdr>
                                                <w:top w:val="single" w:sz="2" w:space="0" w:color="D9D9E3"/>
                                                <w:left w:val="single" w:sz="2" w:space="0" w:color="D9D9E3"/>
                                                <w:bottom w:val="single" w:sz="2" w:space="0" w:color="D9D9E3"/>
                                                <w:right w:val="single" w:sz="2" w:space="0" w:color="D9D9E3"/>
                                              </w:divBdr>
                                              <w:divsChild>
                                                <w:div w:id="1456409957">
                                                  <w:marLeft w:val="0"/>
                                                  <w:marRight w:val="0"/>
                                                  <w:marTop w:val="0"/>
                                                  <w:marBottom w:val="0"/>
                                                  <w:divBdr>
                                                    <w:top w:val="single" w:sz="2" w:space="0" w:color="D9D9E3"/>
                                                    <w:left w:val="single" w:sz="2" w:space="0" w:color="D9D9E3"/>
                                                    <w:bottom w:val="single" w:sz="2" w:space="0" w:color="D9D9E3"/>
                                                    <w:right w:val="single" w:sz="2" w:space="0" w:color="D9D9E3"/>
                                                  </w:divBdr>
                                                  <w:divsChild>
                                                    <w:div w:id="40641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8473466">
          <w:marLeft w:val="0"/>
          <w:marRight w:val="0"/>
          <w:marTop w:val="0"/>
          <w:marBottom w:val="0"/>
          <w:divBdr>
            <w:top w:val="none" w:sz="0" w:space="0" w:color="auto"/>
            <w:left w:val="none" w:sz="0" w:space="0" w:color="auto"/>
            <w:bottom w:val="none" w:sz="0" w:space="0" w:color="auto"/>
            <w:right w:val="none" w:sz="0" w:space="0" w:color="auto"/>
          </w:divBdr>
        </w:div>
      </w:divsChild>
    </w:div>
    <w:div w:id="649140120">
      <w:bodyDiv w:val="1"/>
      <w:marLeft w:val="0"/>
      <w:marRight w:val="0"/>
      <w:marTop w:val="0"/>
      <w:marBottom w:val="0"/>
      <w:divBdr>
        <w:top w:val="none" w:sz="0" w:space="0" w:color="auto"/>
        <w:left w:val="none" w:sz="0" w:space="0" w:color="auto"/>
        <w:bottom w:val="none" w:sz="0" w:space="0" w:color="auto"/>
        <w:right w:val="none" w:sz="0" w:space="0" w:color="auto"/>
      </w:divBdr>
    </w:div>
    <w:div w:id="657419659">
      <w:bodyDiv w:val="1"/>
      <w:marLeft w:val="0"/>
      <w:marRight w:val="0"/>
      <w:marTop w:val="0"/>
      <w:marBottom w:val="0"/>
      <w:divBdr>
        <w:top w:val="none" w:sz="0" w:space="0" w:color="auto"/>
        <w:left w:val="none" w:sz="0" w:space="0" w:color="auto"/>
        <w:bottom w:val="none" w:sz="0" w:space="0" w:color="auto"/>
        <w:right w:val="none" w:sz="0" w:space="0" w:color="auto"/>
      </w:divBdr>
    </w:div>
    <w:div w:id="668948397">
      <w:bodyDiv w:val="1"/>
      <w:marLeft w:val="0"/>
      <w:marRight w:val="0"/>
      <w:marTop w:val="0"/>
      <w:marBottom w:val="0"/>
      <w:divBdr>
        <w:top w:val="none" w:sz="0" w:space="0" w:color="auto"/>
        <w:left w:val="none" w:sz="0" w:space="0" w:color="auto"/>
        <w:bottom w:val="none" w:sz="0" w:space="0" w:color="auto"/>
        <w:right w:val="none" w:sz="0" w:space="0" w:color="auto"/>
      </w:divBdr>
    </w:div>
    <w:div w:id="687220711">
      <w:bodyDiv w:val="1"/>
      <w:marLeft w:val="0"/>
      <w:marRight w:val="0"/>
      <w:marTop w:val="0"/>
      <w:marBottom w:val="0"/>
      <w:divBdr>
        <w:top w:val="none" w:sz="0" w:space="0" w:color="auto"/>
        <w:left w:val="none" w:sz="0" w:space="0" w:color="auto"/>
        <w:bottom w:val="none" w:sz="0" w:space="0" w:color="auto"/>
        <w:right w:val="none" w:sz="0" w:space="0" w:color="auto"/>
      </w:divBdr>
    </w:div>
    <w:div w:id="718937876">
      <w:bodyDiv w:val="1"/>
      <w:marLeft w:val="0"/>
      <w:marRight w:val="0"/>
      <w:marTop w:val="0"/>
      <w:marBottom w:val="0"/>
      <w:divBdr>
        <w:top w:val="none" w:sz="0" w:space="0" w:color="auto"/>
        <w:left w:val="none" w:sz="0" w:space="0" w:color="auto"/>
        <w:bottom w:val="none" w:sz="0" w:space="0" w:color="auto"/>
        <w:right w:val="none" w:sz="0" w:space="0" w:color="auto"/>
      </w:divBdr>
      <w:divsChild>
        <w:div w:id="1552961997">
          <w:marLeft w:val="0"/>
          <w:marRight w:val="0"/>
          <w:marTop w:val="0"/>
          <w:marBottom w:val="0"/>
          <w:divBdr>
            <w:top w:val="single" w:sz="2" w:space="0" w:color="D9D9E3"/>
            <w:left w:val="single" w:sz="2" w:space="0" w:color="D9D9E3"/>
            <w:bottom w:val="single" w:sz="2" w:space="0" w:color="D9D9E3"/>
            <w:right w:val="single" w:sz="2" w:space="0" w:color="D9D9E3"/>
          </w:divBdr>
          <w:divsChild>
            <w:div w:id="1245915798">
              <w:marLeft w:val="0"/>
              <w:marRight w:val="0"/>
              <w:marTop w:val="0"/>
              <w:marBottom w:val="0"/>
              <w:divBdr>
                <w:top w:val="single" w:sz="2" w:space="0" w:color="D9D9E3"/>
                <w:left w:val="single" w:sz="2" w:space="0" w:color="D9D9E3"/>
                <w:bottom w:val="single" w:sz="2" w:space="0" w:color="D9D9E3"/>
                <w:right w:val="single" w:sz="2" w:space="0" w:color="D9D9E3"/>
              </w:divBdr>
              <w:divsChild>
                <w:div w:id="1254972084">
                  <w:marLeft w:val="0"/>
                  <w:marRight w:val="0"/>
                  <w:marTop w:val="0"/>
                  <w:marBottom w:val="0"/>
                  <w:divBdr>
                    <w:top w:val="single" w:sz="2" w:space="0" w:color="D9D9E3"/>
                    <w:left w:val="single" w:sz="2" w:space="0" w:color="D9D9E3"/>
                    <w:bottom w:val="single" w:sz="2" w:space="0" w:color="D9D9E3"/>
                    <w:right w:val="single" w:sz="2" w:space="0" w:color="D9D9E3"/>
                  </w:divBdr>
                  <w:divsChild>
                    <w:div w:id="1931312986">
                      <w:marLeft w:val="0"/>
                      <w:marRight w:val="0"/>
                      <w:marTop w:val="0"/>
                      <w:marBottom w:val="0"/>
                      <w:divBdr>
                        <w:top w:val="single" w:sz="2" w:space="0" w:color="D9D9E3"/>
                        <w:left w:val="single" w:sz="2" w:space="0" w:color="D9D9E3"/>
                        <w:bottom w:val="single" w:sz="2" w:space="0" w:color="D9D9E3"/>
                        <w:right w:val="single" w:sz="2" w:space="0" w:color="D9D9E3"/>
                      </w:divBdr>
                      <w:divsChild>
                        <w:div w:id="759566433">
                          <w:marLeft w:val="0"/>
                          <w:marRight w:val="0"/>
                          <w:marTop w:val="0"/>
                          <w:marBottom w:val="0"/>
                          <w:divBdr>
                            <w:top w:val="single" w:sz="2" w:space="0" w:color="D9D9E3"/>
                            <w:left w:val="single" w:sz="2" w:space="0" w:color="D9D9E3"/>
                            <w:bottom w:val="single" w:sz="2" w:space="0" w:color="D9D9E3"/>
                            <w:right w:val="single" w:sz="2" w:space="0" w:color="D9D9E3"/>
                          </w:divBdr>
                          <w:divsChild>
                            <w:div w:id="1721440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078350">
                                  <w:marLeft w:val="0"/>
                                  <w:marRight w:val="0"/>
                                  <w:marTop w:val="0"/>
                                  <w:marBottom w:val="0"/>
                                  <w:divBdr>
                                    <w:top w:val="single" w:sz="2" w:space="0" w:color="D9D9E3"/>
                                    <w:left w:val="single" w:sz="2" w:space="0" w:color="D9D9E3"/>
                                    <w:bottom w:val="single" w:sz="2" w:space="0" w:color="D9D9E3"/>
                                    <w:right w:val="single" w:sz="2" w:space="0" w:color="D9D9E3"/>
                                  </w:divBdr>
                                  <w:divsChild>
                                    <w:div w:id="2069722352">
                                      <w:marLeft w:val="0"/>
                                      <w:marRight w:val="0"/>
                                      <w:marTop w:val="0"/>
                                      <w:marBottom w:val="0"/>
                                      <w:divBdr>
                                        <w:top w:val="single" w:sz="2" w:space="0" w:color="D9D9E3"/>
                                        <w:left w:val="single" w:sz="2" w:space="0" w:color="D9D9E3"/>
                                        <w:bottom w:val="single" w:sz="2" w:space="0" w:color="D9D9E3"/>
                                        <w:right w:val="single" w:sz="2" w:space="0" w:color="D9D9E3"/>
                                      </w:divBdr>
                                      <w:divsChild>
                                        <w:div w:id="278338795">
                                          <w:marLeft w:val="0"/>
                                          <w:marRight w:val="0"/>
                                          <w:marTop w:val="0"/>
                                          <w:marBottom w:val="0"/>
                                          <w:divBdr>
                                            <w:top w:val="single" w:sz="2" w:space="0" w:color="D9D9E3"/>
                                            <w:left w:val="single" w:sz="2" w:space="0" w:color="D9D9E3"/>
                                            <w:bottom w:val="single" w:sz="2" w:space="0" w:color="D9D9E3"/>
                                            <w:right w:val="single" w:sz="2" w:space="0" w:color="D9D9E3"/>
                                          </w:divBdr>
                                          <w:divsChild>
                                            <w:div w:id="1713572485">
                                              <w:marLeft w:val="0"/>
                                              <w:marRight w:val="0"/>
                                              <w:marTop w:val="0"/>
                                              <w:marBottom w:val="0"/>
                                              <w:divBdr>
                                                <w:top w:val="single" w:sz="2" w:space="0" w:color="D9D9E3"/>
                                                <w:left w:val="single" w:sz="2" w:space="0" w:color="D9D9E3"/>
                                                <w:bottom w:val="single" w:sz="2" w:space="0" w:color="D9D9E3"/>
                                                <w:right w:val="single" w:sz="2" w:space="0" w:color="D9D9E3"/>
                                              </w:divBdr>
                                              <w:divsChild>
                                                <w:div w:id="305135685">
                                                  <w:marLeft w:val="0"/>
                                                  <w:marRight w:val="0"/>
                                                  <w:marTop w:val="0"/>
                                                  <w:marBottom w:val="0"/>
                                                  <w:divBdr>
                                                    <w:top w:val="single" w:sz="2" w:space="0" w:color="D9D9E3"/>
                                                    <w:left w:val="single" w:sz="2" w:space="0" w:color="D9D9E3"/>
                                                    <w:bottom w:val="single" w:sz="2" w:space="0" w:color="D9D9E3"/>
                                                    <w:right w:val="single" w:sz="2" w:space="0" w:color="D9D9E3"/>
                                                  </w:divBdr>
                                                  <w:divsChild>
                                                    <w:div w:id="1025399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398568">
          <w:marLeft w:val="0"/>
          <w:marRight w:val="0"/>
          <w:marTop w:val="0"/>
          <w:marBottom w:val="0"/>
          <w:divBdr>
            <w:top w:val="none" w:sz="0" w:space="0" w:color="auto"/>
            <w:left w:val="none" w:sz="0" w:space="0" w:color="auto"/>
            <w:bottom w:val="none" w:sz="0" w:space="0" w:color="auto"/>
            <w:right w:val="none" w:sz="0" w:space="0" w:color="auto"/>
          </w:divBdr>
        </w:div>
      </w:divsChild>
    </w:div>
    <w:div w:id="721909548">
      <w:bodyDiv w:val="1"/>
      <w:marLeft w:val="0"/>
      <w:marRight w:val="0"/>
      <w:marTop w:val="0"/>
      <w:marBottom w:val="0"/>
      <w:divBdr>
        <w:top w:val="none" w:sz="0" w:space="0" w:color="auto"/>
        <w:left w:val="none" w:sz="0" w:space="0" w:color="auto"/>
        <w:bottom w:val="none" w:sz="0" w:space="0" w:color="auto"/>
        <w:right w:val="none" w:sz="0" w:space="0" w:color="auto"/>
      </w:divBdr>
    </w:div>
    <w:div w:id="741100504">
      <w:bodyDiv w:val="1"/>
      <w:marLeft w:val="0"/>
      <w:marRight w:val="0"/>
      <w:marTop w:val="0"/>
      <w:marBottom w:val="0"/>
      <w:divBdr>
        <w:top w:val="none" w:sz="0" w:space="0" w:color="auto"/>
        <w:left w:val="none" w:sz="0" w:space="0" w:color="auto"/>
        <w:bottom w:val="none" w:sz="0" w:space="0" w:color="auto"/>
        <w:right w:val="none" w:sz="0" w:space="0" w:color="auto"/>
      </w:divBdr>
    </w:div>
    <w:div w:id="745807409">
      <w:bodyDiv w:val="1"/>
      <w:marLeft w:val="0"/>
      <w:marRight w:val="0"/>
      <w:marTop w:val="0"/>
      <w:marBottom w:val="0"/>
      <w:divBdr>
        <w:top w:val="none" w:sz="0" w:space="0" w:color="auto"/>
        <w:left w:val="none" w:sz="0" w:space="0" w:color="auto"/>
        <w:bottom w:val="none" w:sz="0" w:space="0" w:color="auto"/>
        <w:right w:val="none" w:sz="0" w:space="0" w:color="auto"/>
      </w:divBdr>
    </w:div>
    <w:div w:id="762729742">
      <w:bodyDiv w:val="1"/>
      <w:marLeft w:val="0"/>
      <w:marRight w:val="0"/>
      <w:marTop w:val="0"/>
      <w:marBottom w:val="0"/>
      <w:divBdr>
        <w:top w:val="none" w:sz="0" w:space="0" w:color="auto"/>
        <w:left w:val="none" w:sz="0" w:space="0" w:color="auto"/>
        <w:bottom w:val="none" w:sz="0" w:space="0" w:color="auto"/>
        <w:right w:val="none" w:sz="0" w:space="0" w:color="auto"/>
      </w:divBdr>
    </w:div>
    <w:div w:id="763380860">
      <w:bodyDiv w:val="1"/>
      <w:marLeft w:val="0"/>
      <w:marRight w:val="0"/>
      <w:marTop w:val="0"/>
      <w:marBottom w:val="0"/>
      <w:divBdr>
        <w:top w:val="none" w:sz="0" w:space="0" w:color="auto"/>
        <w:left w:val="none" w:sz="0" w:space="0" w:color="auto"/>
        <w:bottom w:val="none" w:sz="0" w:space="0" w:color="auto"/>
        <w:right w:val="none" w:sz="0" w:space="0" w:color="auto"/>
      </w:divBdr>
    </w:div>
    <w:div w:id="768812227">
      <w:bodyDiv w:val="1"/>
      <w:marLeft w:val="0"/>
      <w:marRight w:val="0"/>
      <w:marTop w:val="0"/>
      <w:marBottom w:val="0"/>
      <w:divBdr>
        <w:top w:val="none" w:sz="0" w:space="0" w:color="auto"/>
        <w:left w:val="none" w:sz="0" w:space="0" w:color="auto"/>
        <w:bottom w:val="none" w:sz="0" w:space="0" w:color="auto"/>
        <w:right w:val="none" w:sz="0" w:space="0" w:color="auto"/>
      </w:divBdr>
    </w:div>
    <w:div w:id="819540664">
      <w:bodyDiv w:val="1"/>
      <w:marLeft w:val="0"/>
      <w:marRight w:val="0"/>
      <w:marTop w:val="0"/>
      <w:marBottom w:val="0"/>
      <w:divBdr>
        <w:top w:val="none" w:sz="0" w:space="0" w:color="auto"/>
        <w:left w:val="none" w:sz="0" w:space="0" w:color="auto"/>
        <w:bottom w:val="none" w:sz="0" w:space="0" w:color="auto"/>
        <w:right w:val="none" w:sz="0" w:space="0" w:color="auto"/>
      </w:divBdr>
    </w:div>
    <w:div w:id="868221289">
      <w:bodyDiv w:val="1"/>
      <w:marLeft w:val="0"/>
      <w:marRight w:val="0"/>
      <w:marTop w:val="0"/>
      <w:marBottom w:val="0"/>
      <w:divBdr>
        <w:top w:val="none" w:sz="0" w:space="0" w:color="auto"/>
        <w:left w:val="none" w:sz="0" w:space="0" w:color="auto"/>
        <w:bottom w:val="none" w:sz="0" w:space="0" w:color="auto"/>
        <w:right w:val="none" w:sz="0" w:space="0" w:color="auto"/>
      </w:divBdr>
    </w:div>
    <w:div w:id="947202597">
      <w:bodyDiv w:val="1"/>
      <w:marLeft w:val="0"/>
      <w:marRight w:val="0"/>
      <w:marTop w:val="0"/>
      <w:marBottom w:val="0"/>
      <w:divBdr>
        <w:top w:val="none" w:sz="0" w:space="0" w:color="auto"/>
        <w:left w:val="none" w:sz="0" w:space="0" w:color="auto"/>
        <w:bottom w:val="none" w:sz="0" w:space="0" w:color="auto"/>
        <w:right w:val="none" w:sz="0" w:space="0" w:color="auto"/>
      </w:divBdr>
    </w:div>
    <w:div w:id="950210863">
      <w:bodyDiv w:val="1"/>
      <w:marLeft w:val="0"/>
      <w:marRight w:val="0"/>
      <w:marTop w:val="0"/>
      <w:marBottom w:val="0"/>
      <w:divBdr>
        <w:top w:val="none" w:sz="0" w:space="0" w:color="auto"/>
        <w:left w:val="none" w:sz="0" w:space="0" w:color="auto"/>
        <w:bottom w:val="none" w:sz="0" w:space="0" w:color="auto"/>
        <w:right w:val="none" w:sz="0" w:space="0" w:color="auto"/>
      </w:divBdr>
    </w:div>
    <w:div w:id="975452289">
      <w:bodyDiv w:val="1"/>
      <w:marLeft w:val="0"/>
      <w:marRight w:val="0"/>
      <w:marTop w:val="0"/>
      <w:marBottom w:val="0"/>
      <w:divBdr>
        <w:top w:val="none" w:sz="0" w:space="0" w:color="auto"/>
        <w:left w:val="none" w:sz="0" w:space="0" w:color="auto"/>
        <w:bottom w:val="none" w:sz="0" w:space="0" w:color="auto"/>
        <w:right w:val="none" w:sz="0" w:space="0" w:color="auto"/>
      </w:divBdr>
    </w:div>
    <w:div w:id="1011445940">
      <w:bodyDiv w:val="1"/>
      <w:marLeft w:val="0"/>
      <w:marRight w:val="0"/>
      <w:marTop w:val="0"/>
      <w:marBottom w:val="0"/>
      <w:divBdr>
        <w:top w:val="none" w:sz="0" w:space="0" w:color="auto"/>
        <w:left w:val="none" w:sz="0" w:space="0" w:color="auto"/>
        <w:bottom w:val="none" w:sz="0" w:space="0" w:color="auto"/>
        <w:right w:val="none" w:sz="0" w:space="0" w:color="auto"/>
      </w:divBdr>
    </w:div>
    <w:div w:id="1045563907">
      <w:bodyDiv w:val="1"/>
      <w:marLeft w:val="0"/>
      <w:marRight w:val="0"/>
      <w:marTop w:val="0"/>
      <w:marBottom w:val="0"/>
      <w:divBdr>
        <w:top w:val="none" w:sz="0" w:space="0" w:color="auto"/>
        <w:left w:val="none" w:sz="0" w:space="0" w:color="auto"/>
        <w:bottom w:val="none" w:sz="0" w:space="0" w:color="auto"/>
        <w:right w:val="none" w:sz="0" w:space="0" w:color="auto"/>
      </w:divBdr>
    </w:div>
    <w:div w:id="1055392744">
      <w:bodyDiv w:val="1"/>
      <w:marLeft w:val="0"/>
      <w:marRight w:val="0"/>
      <w:marTop w:val="0"/>
      <w:marBottom w:val="0"/>
      <w:divBdr>
        <w:top w:val="none" w:sz="0" w:space="0" w:color="auto"/>
        <w:left w:val="none" w:sz="0" w:space="0" w:color="auto"/>
        <w:bottom w:val="none" w:sz="0" w:space="0" w:color="auto"/>
        <w:right w:val="none" w:sz="0" w:space="0" w:color="auto"/>
      </w:divBdr>
    </w:div>
    <w:div w:id="1058936039">
      <w:bodyDiv w:val="1"/>
      <w:marLeft w:val="0"/>
      <w:marRight w:val="0"/>
      <w:marTop w:val="0"/>
      <w:marBottom w:val="0"/>
      <w:divBdr>
        <w:top w:val="none" w:sz="0" w:space="0" w:color="auto"/>
        <w:left w:val="none" w:sz="0" w:space="0" w:color="auto"/>
        <w:bottom w:val="none" w:sz="0" w:space="0" w:color="auto"/>
        <w:right w:val="none" w:sz="0" w:space="0" w:color="auto"/>
      </w:divBdr>
      <w:divsChild>
        <w:div w:id="727076297">
          <w:marLeft w:val="0"/>
          <w:marRight w:val="0"/>
          <w:marTop w:val="0"/>
          <w:marBottom w:val="0"/>
          <w:divBdr>
            <w:top w:val="single" w:sz="2" w:space="0" w:color="D9D9E3"/>
            <w:left w:val="single" w:sz="2" w:space="0" w:color="D9D9E3"/>
            <w:bottom w:val="single" w:sz="2" w:space="0" w:color="D9D9E3"/>
            <w:right w:val="single" w:sz="2" w:space="0" w:color="D9D9E3"/>
          </w:divBdr>
          <w:divsChild>
            <w:div w:id="1609042352">
              <w:marLeft w:val="0"/>
              <w:marRight w:val="0"/>
              <w:marTop w:val="0"/>
              <w:marBottom w:val="0"/>
              <w:divBdr>
                <w:top w:val="single" w:sz="2" w:space="0" w:color="D9D9E3"/>
                <w:left w:val="single" w:sz="2" w:space="0" w:color="D9D9E3"/>
                <w:bottom w:val="single" w:sz="2" w:space="0" w:color="D9D9E3"/>
                <w:right w:val="single" w:sz="2" w:space="0" w:color="D9D9E3"/>
              </w:divBdr>
              <w:divsChild>
                <w:div w:id="1483623769">
                  <w:marLeft w:val="0"/>
                  <w:marRight w:val="0"/>
                  <w:marTop w:val="0"/>
                  <w:marBottom w:val="0"/>
                  <w:divBdr>
                    <w:top w:val="single" w:sz="2" w:space="0" w:color="D9D9E3"/>
                    <w:left w:val="single" w:sz="2" w:space="0" w:color="D9D9E3"/>
                    <w:bottom w:val="single" w:sz="2" w:space="0" w:color="D9D9E3"/>
                    <w:right w:val="single" w:sz="2" w:space="0" w:color="D9D9E3"/>
                  </w:divBdr>
                  <w:divsChild>
                    <w:div w:id="1125930603">
                      <w:marLeft w:val="0"/>
                      <w:marRight w:val="0"/>
                      <w:marTop w:val="0"/>
                      <w:marBottom w:val="0"/>
                      <w:divBdr>
                        <w:top w:val="single" w:sz="2" w:space="0" w:color="D9D9E3"/>
                        <w:left w:val="single" w:sz="2" w:space="0" w:color="D9D9E3"/>
                        <w:bottom w:val="single" w:sz="2" w:space="0" w:color="D9D9E3"/>
                        <w:right w:val="single" w:sz="2" w:space="0" w:color="D9D9E3"/>
                      </w:divBdr>
                      <w:divsChild>
                        <w:div w:id="1585071280">
                          <w:marLeft w:val="0"/>
                          <w:marRight w:val="0"/>
                          <w:marTop w:val="0"/>
                          <w:marBottom w:val="0"/>
                          <w:divBdr>
                            <w:top w:val="single" w:sz="2" w:space="0" w:color="D9D9E3"/>
                            <w:left w:val="single" w:sz="2" w:space="0" w:color="D9D9E3"/>
                            <w:bottom w:val="single" w:sz="2" w:space="0" w:color="D9D9E3"/>
                            <w:right w:val="single" w:sz="2" w:space="0" w:color="D9D9E3"/>
                          </w:divBdr>
                          <w:divsChild>
                            <w:div w:id="75694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141676">
                                  <w:marLeft w:val="0"/>
                                  <w:marRight w:val="0"/>
                                  <w:marTop w:val="0"/>
                                  <w:marBottom w:val="0"/>
                                  <w:divBdr>
                                    <w:top w:val="single" w:sz="2" w:space="0" w:color="D9D9E3"/>
                                    <w:left w:val="single" w:sz="2" w:space="0" w:color="D9D9E3"/>
                                    <w:bottom w:val="single" w:sz="2" w:space="0" w:color="D9D9E3"/>
                                    <w:right w:val="single" w:sz="2" w:space="0" w:color="D9D9E3"/>
                                  </w:divBdr>
                                  <w:divsChild>
                                    <w:div w:id="450440945">
                                      <w:marLeft w:val="0"/>
                                      <w:marRight w:val="0"/>
                                      <w:marTop w:val="0"/>
                                      <w:marBottom w:val="0"/>
                                      <w:divBdr>
                                        <w:top w:val="single" w:sz="2" w:space="0" w:color="D9D9E3"/>
                                        <w:left w:val="single" w:sz="2" w:space="0" w:color="D9D9E3"/>
                                        <w:bottom w:val="single" w:sz="2" w:space="0" w:color="D9D9E3"/>
                                        <w:right w:val="single" w:sz="2" w:space="0" w:color="D9D9E3"/>
                                      </w:divBdr>
                                      <w:divsChild>
                                        <w:div w:id="1067993794">
                                          <w:marLeft w:val="0"/>
                                          <w:marRight w:val="0"/>
                                          <w:marTop w:val="0"/>
                                          <w:marBottom w:val="0"/>
                                          <w:divBdr>
                                            <w:top w:val="single" w:sz="2" w:space="0" w:color="D9D9E3"/>
                                            <w:left w:val="single" w:sz="2" w:space="0" w:color="D9D9E3"/>
                                            <w:bottom w:val="single" w:sz="2" w:space="0" w:color="D9D9E3"/>
                                            <w:right w:val="single" w:sz="2" w:space="0" w:color="D9D9E3"/>
                                          </w:divBdr>
                                          <w:divsChild>
                                            <w:div w:id="781534728">
                                              <w:marLeft w:val="0"/>
                                              <w:marRight w:val="0"/>
                                              <w:marTop w:val="0"/>
                                              <w:marBottom w:val="0"/>
                                              <w:divBdr>
                                                <w:top w:val="single" w:sz="2" w:space="0" w:color="D9D9E3"/>
                                                <w:left w:val="single" w:sz="2" w:space="0" w:color="D9D9E3"/>
                                                <w:bottom w:val="single" w:sz="2" w:space="0" w:color="D9D9E3"/>
                                                <w:right w:val="single" w:sz="2" w:space="0" w:color="D9D9E3"/>
                                              </w:divBdr>
                                              <w:divsChild>
                                                <w:div w:id="946236518">
                                                  <w:marLeft w:val="0"/>
                                                  <w:marRight w:val="0"/>
                                                  <w:marTop w:val="0"/>
                                                  <w:marBottom w:val="0"/>
                                                  <w:divBdr>
                                                    <w:top w:val="single" w:sz="2" w:space="0" w:color="D9D9E3"/>
                                                    <w:left w:val="single" w:sz="2" w:space="0" w:color="D9D9E3"/>
                                                    <w:bottom w:val="single" w:sz="2" w:space="0" w:color="D9D9E3"/>
                                                    <w:right w:val="single" w:sz="2" w:space="0" w:color="D9D9E3"/>
                                                  </w:divBdr>
                                                  <w:divsChild>
                                                    <w:div w:id="1491864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6339780">
          <w:marLeft w:val="0"/>
          <w:marRight w:val="0"/>
          <w:marTop w:val="0"/>
          <w:marBottom w:val="0"/>
          <w:divBdr>
            <w:top w:val="none" w:sz="0" w:space="0" w:color="auto"/>
            <w:left w:val="none" w:sz="0" w:space="0" w:color="auto"/>
            <w:bottom w:val="none" w:sz="0" w:space="0" w:color="auto"/>
            <w:right w:val="none" w:sz="0" w:space="0" w:color="auto"/>
          </w:divBdr>
        </w:div>
      </w:divsChild>
    </w:div>
    <w:div w:id="1059011600">
      <w:bodyDiv w:val="1"/>
      <w:marLeft w:val="0"/>
      <w:marRight w:val="0"/>
      <w:marTop w:val="0"/>
      <w:marBottom w:val="0"/>
      <w:divBdr>
        <w:top w:val="none" w:sz="0" w:space="0" w:color="auto"/>
        <w:left w:val="none" w:sz="0" w:space="0" w:color="auto"/>
        <w:bottom w:val="none" w:sz="0" w:space="0" w:color="auto"/>
        <w:right w:val="none" w:sz="0" w:space="0" w:color="auto"/>
      </w:divBdr>
    </w:div>
    <w:div w:id="1093940419">
      <w:bodyDiv w:val="1"/>
      <w:marLeft w:val="0"/>
      <w:marRight w:val="0"/>
      <w:marTop w:val="0"/>
      <w:marBottom w:val="0"/>
      <w:divBdr>
        <w:top w:val="none" w:sz="0" w:space="0" w:color="auto"/>
        <w:left w:val="none" w:sz="0" w:space="0" w:color="auto"/>
        <w:bottom w:val="none" w:sz="0" w:space="0" w:color="auto"/>
        <w:right w:val="none" w:sz="0" w:space="0" w:color="auto"/>
      </w:divBdr>
    </w:div>
    <w:div w:id="1128276053">
      <w:bodyDiv w:val="1"/>
      <w:marLeft w:val="0"/>
      <w:marRight w:val="0"/>
      <w:marTop w:val="0"/>
      <w:marBottom w:val="0"/>
      <w:divBdr>
        <w:top w:val="none" w:sz="0" w:space="0" w:color="auto"/>
        <w:left w:val="none" w:sz="0" w:space="0" w:color="auto"/>
        <w:bottom w:val="none" w:sz="0" w:space="0" w:color="auto"/>
        <w:right w:val="none" w:sz="0" w:space="0" w:color="auto"/>
      </w:divBdr>
    </w:div>
    <w:div w:id="1135492755">
      <w:bodyDiv w:val="1"/>
      <w:marLeft w:val="0"/>
      <w:marRight w:val="0"/>
      <w:marTop w:val="0"/>
      <w:marBottom w:val="0"/>
      <w:divBdr>
        <w:top w:val="none" w:sz="0" w:space="0" w:color="auto"/>
        <w:left w:val="none" w:sz="0" w:space="0" w:color="auto"/>
        <w:bottom w:val="none" w:sz="0" w:space="0" w:color="auto"/>
        <w:right w:val="none" w:sz="0" w:space="0" w:color="auto"/>
      </w:divBdr>
    </w:div>
    <w:div w:id="1198007779">
      <w:bodyDiv w:val="1"/>
      <w:marLeft w:val="0"/>
      <w:marRight w:val="0"/>
      <w:marTop w:val="0"/>
      <w:marBottom w:val="0"/>
      <w:divBdr>
        <w:top w:val="none" w:sz="0" w:space="0" w:color="auto"/>
        <w:left w:val="none" w:sz="0" w:space="0" w:color="auto"/>
        <w:bottom w:val="none" w:sz="0" w:space="0" w:color="auto"/>
        <w:right w:val="none" w:sz="0" w:space="0" w:color="auto"/>
      </w:divBdr>
    </w:div>
    <w:div w:id="1247304012">
      <w:bodyDiv w:val="1"/>
      <w:marLeft w:val="0"/>
      <w:marRight w:val="0"/>
      <w:marTop w:val="0"/>
      <w:marBottom w:val="0"/>
      <w:divBdr>
        <w:top w:val="none" w:sz="0" w:space="0" w:color="auto"/>
        <w:left w:val="none" w:sz="0" w:space="0" w:color="auto"/>
        <w:bottom w:val="none" w:sz="0" w:space="0" w:color="auto"/>
        <w:right w:val="none" w:sz="0" w:space="0" w:color="auto"/>
      </w:divBdr>
    </w:div>
    <w:div w:id="1304965600">
      <w:bodyDiv w:val="1"/>
      <w:marLeft w:val="0"/>
      <w:marRight w:val="0"/>
      <w:marTop w:val="0"/>
      <w:marBottom w:val="0"/>
      <w:divBdr>
        <w:top w:val="none" w:sz="0" w:space="0" w:color="auto"/>
        <w:left w:val="none" w:sz="0" w:space="0" w:color="auto"/>
        <w:bottom w:val="none" w:sz="0" w:space="0" w:color="auto"/>
        <w:right w:val="none" w:sz="0" w:space="0" w:color="auto"/>
      </w:divBdr>
    </w:div>
    <w:div w:id="1342584011">
      <w:bodyDiv w:val="1"/>
      <w:marLeft w:val="0"/>
      <w:marRight w:val="0"/>
      <w:marTop w:val="0"/>
      <w:marBottom w:val="0"/>
      <w:divBdr>
        <w:top w:val="none" w:sz="0" w:space="0" w:color="auto"/>
        <w:left w:val="none" w:sz="0" w:space="0" w:color="auto"/>
        <w:bottom w:val="none" w:sz="0" w:space="0" w:color="auto"/>
        <w:right w:val="none" w:sz="0" w:space="0" w:color="auto"/>
      </w:divBdr>
    </w:div>
    <w:div w:id="1353611443">
      <w:bodyDiv w:val="1"/>
      <w:marLeft w:val="0"/>
      <w:marRight w:val="0"/>
      <w:marTop w:val="0"/>
      <w:marBottom w:val="0"/>
      <w:divBdr>
        <w:top w:val="none" w:sz="0" w:space="0" w:color="auto"/>
        <w:left w:val="none" w:sz="0" w:space="0" w:color="auto"/>
        <w:bottom w:val="none" w:sz="0" w:space="0" w:color="auto"/>
        <w:right w:val="none" w:sz="0" w:space="0" w:color="auto"/>
      </w:divBdr>
    </w:div>
    <w:div w:id="1447847153">
      <w:bodyDiv w:val="1"/>
      <w:marLeft w:val="0"/>
      <w:marRight w:val="0"/>
      <w:marTop w:val="0"/>
      <w:marBottom w:val="0"/>
      <w:divBdr>
        <w:top w:val="none" w:sz="0" w:space="0" w:color="auto"/>
        <w:left w:val="none" w:sz="0" w:space="0" w:color="auto"/>
        <w:bottom w:val="none" w:sz="0" w:space="0" w:color="auto"/>
        <w:right w:val="none" w:sz="0" w:space="0" w:color="auto"/>
      </w:divBdr>
      <w:divsChild>
        <w:div w:id="191379961">
          <w:marLeft w:val="0"/>
          <w:marRight w:val="0"/>
          <w:marTop w:val="0"/>
          <w:marBottom w:val="0"/>
          <w:divBdr>
            <w:top w:val="single" w:sz="2" w:space="0" w:color="D9D9E3"/>
            <w:left w:val="single" w:sz="2" w:space="0" w:color="D9D9E3"/>
            <w:bottom w:val="single" w:sz="2" w:space="0" w:color="D9D9E3"/>
            <w:right w:val="single" w:sz="2" w:space="0" w:color="D9D9E3"/>
          </w:divBdr>
          <w:divsChild>
            <w:div w:id="1045760474">
              <w:marLeft w:val="0"/>
              <w:marRight w:val="0"/>
              <w:marTop w:val="0"/>
              <w:marBottom w:val="0"/>
              <w:divBdr>
                <w:top w:val="single" w:sz="2" w:space="0" w:color="D9D9E3"/>
                <w:left w:val="single" w:sz="2" w:space="0" w:color="D9D9E3"/>
                <w:bottom w:val="single" w:sz="2" w:space="0" w:color="D9D9E3"/>
                <w:right w:val="single" w:sz="2" w:space="0" w:color="D9D9E3"/>
              </w:divBdr>
              <w:divsChild>
                <w:div w:id="683825573">
                  <w:marLeft w:val="0"/>
                  <w:marRight w:val="0"/>
                  <w:marTop w:val="0"/>
                  <w:marBottom w:val="0"/>
                  <w:divBdr>
                    <w:top w:val="single" w:sz="2" w:space="0" w:color="D9D9E3"/>
                    <w:left w:val="single" w:sz="2" w:space="0" w:color="D9D9E3"/>
                    <w:bottom w:val="single" w:sz="2" w:space="0" w:color="D9D9E3"/>
                    <w:right w:val="single" w:sz="2" w:space="0" w:color="D9D9E3"/>
                  </w:divBdr>
                  <w:divsChild>
                    <w:div w:id="161510586">
                      <w:marLeft w:val="0"/>
                      <w:marRight w:val="0"/>
                      <w:marTop w:val="0"/>
                      <w:marBottom w:val="0"/>
                      <w:divBdr>
                        <w:top w:val="single" w:sz="2" w:space="0" w:color="D9D9E3"/>
                        <w:left w:val="single" w:sz="2" w:space="0" w:color="D9D9E3"/>
                        <w:bottom w:val="single" w:sz="2" w:space="0" w:color="D9D9E3"/>
                        <w:right w:val="single" w:sz="2" w:space="0" w:color="D9D9E3"/>
                      </w:divBdr>
                      <w:divsChild>
                        <w:div w:id="510412652">
                          <w:marLeft w:val="0"/>
                          <w:marRight w:val="0"/>
                          <w:marTop w:val="0"/>
                          <w:marBottom w:val="0"/>
                          <w:divBdr>
                            <w:top w:val="single" w:sz="2" w:space="0" w:color="D9D9E3"/>
                            <w:left w:val="single" w:sz="2" w:space="0" w:color="D9D9E3"/>
                            <w:bottom w:val="single" w:sz="2" w:space="0" w:color="D9D9E3"/>
                            <w:right w:val="single" w:sz="2" w:space="0" w:color="D9D9E3"/>
                          </w:divBdr>
                          <w:divsChild>
                            <w:div w:id="13768500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026736">
                                  <w:marLeft w:val="0"/>
                                  <w:marRight w:val="0"/>
                                  <w:marTop w:val="0"/>
                                  <w:marBottom w:val="0"/>
                                  <w:divBdr>
                                    <w:top w:val="single" w:sz="2" w:space="0" w:color="D9D9E3"/>
                                    <w:left w:val="single" w:sz="2" w:space="0" w:color="D9D9E3"/>
                                    <w:bottom w:val="single" w:sz="2" w:space="0" w:color="D9D9E3"/>
                                    <w:right w:val="single" w:sz="2" w:space="0" w:color="D9D9E3"/>
                                  </w:divBdr>
                                  <w:divsChild>
                                    <w:div w:id="472721537">
                                      <w:marLeft w:val="0"/>
                                      <w:marRight w:val="0"/>
                                      <w:marTop w:val="0"/>
                                      <w:marBottom w:val="0"/>
                                      <w:divBdr>
                                        <w:top w:val="single" w:sz="2" w:space="0" w:color="D9D9E3"/>
                                        <w:left w:val="single" w:sz="2" w:space="0" w:color="D9D9E3"/>
                                        <w:bottom w:val="single" w:sz="2" w:space="0" w:color="D9D9E3"/>
                                        <w:right w:val="single" w:sz="2" w:space="0" w:color="D9D9E3"/>
                                      </w:divBdr>
                                      <w:divsChild>
                                        <w:div w:id="659584069">
                                          <w:marLeft w:val="0"/>
                                          <w:marRight w:val="0"/>
                                          <w:marTop w:val="0"/>
                                          <w:marBottom w:val="0"/>
                                          <w:divBdr>
                                            <w:top w:val="single" w:sz="2" w:space="0" w:color="D9D9E3"/>
                                            <w:left w:val="single" w:sz="2" w:space="0" w:color="D9D9E3"/>
                                            <w:bottom w:val="single" w:sz="2" w:space="0" w:color="D9D9E3"/>
                                            <w:right w:val="single" w:sz="2" w:space="0" w:color="D9D9E3"/>
                                          </w:divBdr>
                                          <w:divsChild>
                                            <w:div w:id="1057783468">
                                              <w:marLeft w:val="0"/>
                                              <w:marRight w:val="0"/>
                                              <w:marTop w:val="0"/>
                                              <w:marBottom w:val="0"/>
                                              <w:divBdr>
                                                <w:top w:val="single" w:sz="2" w:space="0" w:color="D9D9E3"/>
                                                <w:left w:val="single" w:sz="2" w:space="0" w:color="D9D9E3"/>
                                                <w:bottom w:val="single" w:sz="2" w:space="0" w:color="D9D9E3"/>
                                                <w:right w:val="single" w:sz="2" w:space="0" w:color="D9D9E3"/>
                                              </w:divBdr>
                                              <w:divsChild>
                                                <w:div w:id="148443556">
                                                  <w:marLeft w:val="0"/>
                                                  <w:marRight w:val="0"/>
                                                  <w:marTop w:val="0"/>
                                                  <w:marBottom w:val="0"/>
                                                  <w:divBdr>
                                                    <w:top w:val="single" w:sz="2" w:space="0" w:color="D9D9E3"/>
                                                    <w:left w:val="single" w:sz="2" w:space="0" w:color="D9D9E3"/>
                                                    <w:bottom w:val="single" w:sz="2" w:space="0" w:color="D9D9E3"/>
                                                    <w:right w:val="single" w:sz="2" w:space="0" w:color="D9D9E3"/>
                                                  </w:divBdr>
                                                  <w:divsChild>
                                                    <w:div w:id="133438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7243460">
          <w:marLeft w:val="0"/>
          <w:marRight w:val="0"/>
          <w:marTop w:val="0"/>
          <w:marBottom w:val="0"/>
          <w:divBdr>
            <w:top w:val="none" w:sz="0" w:space="0" w:color="auto"/>
            <w:left w:val="none" w:sz="0" w:space="0" w:color="auto"/>
            <w:bottom w:val="none" w:sz="0" w:space="0" w:color="auto"/>
            <w:right w:val="none" w:sz="0" w:space="0" w:color="auto"/>
          </w:divBdr>
        </w:div>
      </w:divsChild>
    </w:div>
    <w:div w:id="1452897461">
      <w:bodyDiv w:val="1"/>
      <w:marLeft w:val="0"/>
      <w:marRight w:val="0"/>
      <w:marTop w:val="0"/>
      <w:marBottom w:val="0"/>
      <w:divBdr>
        <w:top w:val="none" w:sz="0" w:space="0" w:color="auto"/>
        <w:left w:val="none" w:sz="0" w:space="0" w:color="auto"/>
        <w:bottom w:val="none" w:sz="0" w:space="0" w:color="auto"/>
        <w:right w:val="none" w:sz="0" w:space="0" w:color="auto"/>
      </w:divBdr>
    </w:div>
    <w:div w:id="1497501984">
      <w:bodyDiv w:val="1"/>
      <w:marLeft w:val="0"/>
      <w:marRight w:val="0"/>
      <w:marTop w:val="0"/>
      <w:marBottom w:val="0"/>
      <w:divBdr>
        <w:top w:val="none" w:sz="0" w:space="0" w:color="auto"/>
        <w:left w:val="none" w:sz="0" w:space="0" w:color="auto"/>
        <w:bottom w:val="none" w:sz="0" w:space="0" w:color="auto"/>
        <w:right w:val="none" w:sz="0" w:space="0" w:color="auto"/>
      </w:divBdr>
      <w:divsChild>
        <w:div w:id="1226258659">
          <w:marLeft w:val="0"/>
          <w:marRight w:val="0"/>
          <w:marTop w:val="0"/>
          <w:marBottom w:val="0"/>
          <w:divBdr>
            <w:top w:val="single" w:sz="2" w:space="0" w:color="D9D9E3"/>
            <w:left w:val="single" w:sz="2" w:space="0" w:color="D9D9E3"/>
            <w:bottom w:val="single" w:sz="2" w:space="0" w:color="D9D9E3"/>
            <w:right w:val="single" w:sz="2" w:space="0" w:color="D9D9E3"/>
          </w:divBdr>
          <w:divsChild>
            <w:div w:id="1157529367">
              <w:marLeft w:val="0"/>
              <w:marRight w:val="0"/>
              <w:marTop w:val="0"/>
              <w:marBottom w:val="0"/>
              <w:divBdr>
                <w:top w:val="single" w:sz="2" w:space="0" w:color="D9D9E3"/>
                <w:left w:val="single" w:sz="2" w:space="0" w:color="D9D9E3"/>
                <w:bottom w:val="single" w:sz="2" w:space="0" w:color="D9D9E3"/>
                <w:right w:val="single" w:sz="2" w:space="0" w:color="D9D9E3"/>
              </w:divBdr>
              <w:divsChild>
                <w:div w:id="1237319832">
                  <w:marLeft w:val="0"/>
                  <w:marRight w:val="0"/>
                  <w:marTop w:val="0"/>
                  <w:marBottom w:val="0"/>
                  <w:divBdr>
                    <w:top w:val="single" w:sz="2" w:space="0" w:color="D9D9E3"/>
                    <w:left w:val="single" w:sz="2" w:space="0" w:color="D9D9E3"/>
                    <w:bottom w:val="single" w:sz="2" w:space="0" w:color="D9D9E3"/>
                    <w:right w:val="single" w:sz="2" w:space="0" w:color="D9D9E3"/>
                  </w:divBdr>
                  <w:divsChild>
                    <w:div w:id="1209218173">
                      <w:marLeft w:val="0"/>
                      <w:marRight w:val="0"/>
                      <w:marTop w:val="0"/>
                      <w:marBottom w:val="0"/>
                      <w:divBdr>
                        <w:top w:val="single" w:sz="2" w:space="0" w:color="D9D9E3"/>
                        <w:left w:val="single" w:sz="2" w:space="0" w:color="D9D9E3"/>
                        <w:bottom w:val="single" w:sz="2" w:space="0" w:color="D9D9E3"/>
                        <w:right w:val="single" w:sz="2" w:space="0" w:color="D9D9E3"/>
                      </w:divBdr>
                      <w:divsChild>
                        <w:div w:id="796097076">
                          <w:marLeft w:val="0"/>
                          <w:marRight w:val="0"/>
                          <w:marTop w:val="0"/>
                          <w:marBottom w:val="0"/>
                          <w:divBdr>
                            <w:top w:val="single" w:sz="2" w:space="0" w:color="D9D9E3"/>
                            <w:left w:val="single" w:sz="2" w:space="0" w:color="D9D9E3"/>
                            <w:bottom w:val="single" w:sz="2" w:space="0" w:color="D9D9E3"/>
                            <w:right w:val="single" w:sz="2" w:space="0" w:color="D9D9E3"/>
                          </w:divBdr>
                          <w:divsChild>
                            <w:div w:id="9720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568979">
                                  <w:marLeft w:val="0"/>
                                  <w:marRight w:val="0"/>
                                  <w:marTop w:val="0"/>
                                  <w:marBottom w:val="0"/>
                                  <w:divBdr>
                                    <w:top w:val="single" w:sz="2" w:space="0" w:color="D9D9E3"/>
                                    <w:left w:val="single" w:sz="2" w:space="0" w:color="D9D9E3"/>
                                    <w:bottom w:val="single" w:sz="2" w:space="0" w:color="D9D9E3"/>
                                    <w:right w:val="single" w:sz="2" w:space="0" w:color="D9D9E3"/>
                                  </w:divBdr>
                                  <w:divsChild>
                                    <w:div w:id="1987659467">
                                      <w:marLeft w:val="0"/>
                                      <w:marRight w:val="0"/>
                                      <w:marTop w:val="0"/>
                                      <w:marBottom w:val="0"/>
                                      <w:divBdr>
                                        <w:top w:val="single" w:sz="2" w:space="0" w:color="D9D9E3"/>
                                        <w:left w:val="single" w:sz="2" w:space="0" w:color="D9D9E3"/>
                                        <w:bottom w:val="single" w:sz="2" w:space="0" w:color="D9D9E3"/>
                                        <w:right w:val="single" w:sz="2" w:space="0" w:color="D9D9E3"/>
                                      </w:divBdr>
                                      <w:divsChild>
                                        <w:div w:id="1695493840">
                                          <w:marLeft w:val="0"/>
                                          <w:marRight w:val="0"/>
                                          <w:marTop w:val="0"/>
                                          <w:marBottom w:val="0"/>
                                          <w:divBdr>
                                            <w:top w:val="single" w:sz="2" w:space="0" w:color="D9D9E3"/>
                                            <w:left w:val="single" w:sz="2" w:space="0" w:color="D9D9E3"/>
                                            <w:bottom w:val="single" w:sz="2" w:space="0" w:color="D9D9E3"/>
                                            <w:right w:val="single" w:sz="2" w:space="0" w:color="D9D9E3"/>
                                          </w:divBdr>
                                          <w:divsChild>
                                            <w:div w:id="903025051">
                                              <w:marLeft w:val="0"/>
                                              <w:marRight w:val="0"/>
                                              <w:marTop w:val="0"/>
                                              <w:marBottom w:val="0"/>
                                              <w:divBdr>
                                                <w:top w:val="single" w:sz="2" w:space="0" w:color="D9D9E3"/>
                                                <w:left w:val="single" w:sz="2" w:space="0" w:color="D9D9E3"/>
                                                <w:bottom w:val="single" w:sz="2" w:space="0" w:color="D9D9E3"/>
                                                <w:right w:val="single" w:sz="2" w:space="0" w:color="D9D9E3"/>
                                              </w:divBdr>
                                              <w:divsChild>
                                                <w:div w:id="1686706639">
                                                  <w:marLeft w:val="0"/>
                                                  <w:marRight w:val="0"/>
                                                  <w:marTop w:val="0"/>
                                                  <w:marBottom w:val="0"/>
                                                  <w:divBdr>
                                                    <w:top w:val="single" w:sz="2" w:space="0" w:color="D9D9E3"/>
                                                    <w:left w:val="single" w:sz="2" w:space="0" w:color="D9D9E3"/>
                                                    <w:bottom w:val="single" w:sz="2" w:space="0" w:color="D9D9E3"/>
                                                    <w:right w:val="single" w:sz="2" w:space="0" w:color="D9D9E3"/>
                                                  </w:divBdr>
                                                  <w:divsChild>
                                                    <w:div w:id="42961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1075835">
          <w:marLeft w:val="0"/>
          <w:marRight w:val="0"/>
          <w:marTop w:val="0"/>
          <w:marBottom w:val="0"/>
          <w:divBdr>
            <w:top w:val="none" w:sz="0" w:space="0" w:color="auto"/>
            <w:left w:val="none" w:sz="0" w:space="0" w:color="auto"/>
            <w:bottom w:val="none" w:sz="0" w:space="0" w:color="auto"/>
            <w:right w:val="none" w:sz="0" w:space="0" w:color="auto"/>
          </w:divBdr>
        </w:div>
      </w:divsChild>
    </w:div>
    <w:div w:id="1558590054">
      <w:bodyDiv w:val="1"/>
      <w:marLeft w:val="0"/>
      <w:marRight w:val="0"/>
      <w:marTop w:val="0"/>
      <w:marBottom w:val="0"/>
      <w:divBdr>
        <w:top w:val="none" w:sz="0" w:space="0" w:color="auto"/>
        <w:left w:val="none" w:sz="0" w:space="0" w:color="auto"/>
        <w:bottom w:val="none" w:sz="0" w:space="0" w:color="auto"/>
        <w:right w:val="none" w:sz="0" w:space="0" w:color="auto"/>
      </w:divBdr>
    </w:div>
    <w:div w:id="1574395346">
      <w:bodyDiv w:val="1"/>
      <w:marLeft w:val="0"/>
      <w:marRight w:val="0"/>
      <w:marTop w:val="0"/>
      <w:marBottom w:val="0"/>
      <w:divBdr>
        <w:top w:val="none" w:sz="0" w:space="0" w:color="auto"/>
        <w:left w:val="none" w:sz="0" w:space="0" w:color="auto"/>
        <w:bottom w:val="none" w:sz="0" w:space="0" w:color="auto"/>
        <w:right w:val="none" w:sz="0" w:space="0" w:color="auto"/>
      </w:divBdr>
    </w:div>
    <w:div w:id="1626885028">
      <w:bodyDiv w:val="1"/>
      <w:marLeft w:val="0"/>
      <w:marRight w:val="0"/>
      <w:marTop w:val="0"/>
      <w:marBottom w:val="0"/>
      <w:divBdr>
        <w:top w:val="none" w:sz="0" w:space="0" w:color="auto"/>
        <w:left w:val="none" w:sz="0" w:space="0" w:color="auto"/>
        <w:bottom w:val="none" w:sz="0" w:space="0" w:color="auto"/>
        <w:right w:val="none" w:sz="0" w:space="0" w:color="auto"/>
      </w:divBdr>
    </w:div>
    <w:div w:id="1679044774">
      <w:bodyDiv w:val="1"/>
      <w:marLeft w:val="0"/>
      <w:marRight w:val="0"/>
      <w:marTop w:val="0"/>
      <w:marBottom w:val="0"/>
      <w:divBdr>
        <w:top w:val="none" w:sz="0" w:space="0" w:color="auto"/>
        <w:left w:val="none" w:sz="0" w:space="0" w:color="auto"/>
        <w:bottom w:val="none" w:sz="0" w:space="0" w:color="auto"/>
        <w:right w:val="none" w:sz="0" w:space="0" w:color="auto"/>
      </w:divBdr>
      <w:divsChild>
        <w:div w:id="152451951">
          <w:marLeft w:val="0"/>
          <w:marRight w:val="0"/>
          <w:marTop w:val="0"/>
          <w:marBottom w:val="0"/>
          <w:divBdr>
            <w:top w:val="single" w:sz="2" w:space="0" w:color="D9D9E3"/>
            <w:left w:val="single" w:sz="2" w:space="0" w:color="D9D9E3"/>
            <w:bottom w:val="single" w:sz="2" w:space="0" w:color="D9D9E3"/>
            <w:right w:val="single" w:sz="2" w:space="0" w:color="D9D9E3"/>
          </w:divBdr>
          <w:divsChild>
            <w:div w:id="643118024">
              <w:marLeft w:val="0"/>
              <w:marRight w:val="0"/>
              <w:marTop w:val="0"/>
              <w:marBottom w:val="0"/>
              <w:divBdr>
                <w:top w:val="single" w:sz="2" w:space="0" w:color="D9D9E3"/>
                <w:left w:val="single" w:sz="2" w:space="0" w:color="D9D9E3"/>
                <w:bottom w:val="single" w:sz="2" w:space="0" w:color="D9D9E3"/>
                <w:right w:val="single" w:sz="2" w:space="0" w:color="D9D9E3"/>
              </w:divBdr>
              <w:divsChild>
                <w:div w:id="2086606754">
                  <w:marLeft w:val="0"/>
                  <w:marRight w:val="0"/>
                  <w:marTop w:val="0"/>
                  <w:marBottom w:val="0"/>
                  <w:divBdr>
                    <w:top w:val="single" w:sz="2" w:space="0" w:color="D9D9E3"/>
                    <w:left w:val="single" w:sz="2" w:space="0" w:color="D9D9E3"/>
                    <w:bottom w:val="single" w:sz="2" w:space="0" w:color="D9D9E3"/>
                    <w:right w:val="single" w:sz="2" w:space="0" w:color="D9D9E3"/>
                  </w:divBdr>
                  <w:divsChild>
                    <w:div w:id="330648364">
                      <w:marLeft w:val="0"/>
                      <w:marRight w:val="0"/>
                      <w:marTop w:val="0"/>
                      <w:marBottom w:val="0"/>
                      <w:divBdr>
                        <w:top w:val="single" w:sz="2" w:space="0" w:color="D9D9E3"/>
                        <w:left w:val="single" w:sz="2" w:space="0" w:color="D9D9E3"/>
                        <w:bottom w:val="single" w:sz="2" w:space="0" w:color="D9D9E3"/>
                        <w:right w:val="single" w:sz="2" w:space="0" w:color="D9D9E3"/>
                      </w:divBdr>
                      <w:divsChild>
                        <w:div w:id="1380277301">
                          <w:marLeft w:val="0"/>
                          <w:marRight w:val="0"/>
                          <w:marTop w:val="0"/>
                          <w:marBottom w:val="0"/>
                          <w:divBdr>
                            <w:top w:val="single" w:sz="2" w:space="0" w:color="D9D9E3"/>
                            <w:left w:val="single" w:sz="2" w:space="0" w:color="D9D9E3"/>
                            <w:bottom w:val="single" w:sz="2" w:space="0" w:color="D9D9E3"/>
                            <w:right w:val="single" w:sz="2" w:space="0" w:color="D9D9E3"/>
                          </w:divBdr>
                          <w:divsChild>
                            <w:div w:id="1493837699">
                              <w:marLeft w:val="0"/>
                              <w:marRight w:val="0"/>
                              <w:marTop w:val="100"/>
                              <w:marBottom w:val="100"/>
                              <w:divBdr>
                                <w:top w:val="single" w:sz="2" w:space="0" w:color="D9D9E3"/>
                                <w:left w:val="single" w:sz="2" w:space="0" w:color="D9D9E3"/>
                                <w:bottom w:val="single" w:sz="2" w:space="0" w:color="D9D9E3"/>
                                <w:right w:val="single" w:sz="2" w:space="0" w:color="D9D9E3"/>
                              </w:divBdr>
                              <w:divsChild>
                                <w:div w:id="7678774">
                                  <w:marLeft w:val="0"/>
                                  <w:marRight w:val="0"/>
                                  <w:marTop w:val="0"/>
                                  <w:marBottom w:val="0"/>
                                  <w:divBdr>
                                    <w:top w:val="single" w:sz="2" w:space="0" w:color="D9D9E3"/>
                                    <w:left w:val="single" w:sz="2" w:space="0" w:color="D9D9E3"/>
                                    <w:bottom w:val="single" w:sz="2" w:space="0" w:color="D9D9E3"/>
                                    <w:right w:val="single" w:sz="2" w:space="0" w:color="D9D9E3"/>
                                  </w:divBdr>
                                  <w:divsChild>
                                    <w:div w:id="906964642">
                                      <w:marLeft w:val="0"/>
                                      <w:marRight w:val="0"/>
                                      <w:marTop w:val="0"/>
                                      <w:marBottom w:val="0"/>
                                      <w:divBdr>
                                        <w:top w:val="single" w:sz="2" w:space="0" w:color="D9D9E3"/>
                                        <w:left w:val="single" w:sz="2" w:space="0" w:color="D9D9E3"/>
                                        <w:bottom w:val="single" w:sz="2" w:space="0" w:color="D9D9E3"/>
                                        <w:right w:val="single" w:sz="2" w:space="0" w:color="D9D9E3"/>
                                      </w:divBdr>
                                      <w:divsChild>
                                        <w:div w:id="848563486">
                                          <w:marLeft w:val="0"/>
                                          <w:marRight w:val="0"/>
                                          <w:marTop w:val="0"/>
                                          <w:marBottom w:val="0"/>
                                          <w:divBdr>
                                            <w:top w:val="single" w:sz="2" w:space="0" w:color="D9D9E3"/>
                                            <w:left w:val="single" w:sz="2" w:space="0" w:color="D9D9E3"/>
                                            <w:bottom w:val="single" w:sz="2" w:space="0" w:color="D9D9E3"/>
                                            <w:right w:val="single" w:sz="2" w:space="0" w:color="D9D9E3"/>
                                          </w:divBdr>
                                          <w:divsChild>
                                            <w:div w:id="156501374">
                                              <w:marLeft w:val="0"/>
                                              <w:marRight w:val="0"/>
                                              <w:marTop w:val="0"/>
                                              <w:marBottom w:val="0"/>
                                              <w:divBdr>
                                                <w:top w:val="single" w:sz="2" w:space="0" w:color="D9D9E3"/>
                                                <w:left w:val="single" w:sz="2" w:space="0" w:color="D9D9E3"/>
                                                <w:bottom w:val="single" w:sz="2" w:space="0" w:color="D9D9E3"/>
                                                <w:right w:val="single" w:sz="2" w:space="0" w:color="D9D9E3"/>
                                              </w:divBdr>
                                              <w:divsChild>
                                                <w:div w:id="1346974630">
                                                  <w:marLeft w:val="0"/>
                                                  <w:marRight w:val="0"/>
                                                  <w:marTop w:val="0"/>
                                                  <w:marBottom w:val="0"/>
                                                  <w:divBdr>
                                                    <w:top w:val="single" w:sz="2" w:space="0" w:color="D9D9E3"/>
                                                    <w:left w:val="single" w:sz="2" w:space="0" w:color="D9D9E3"/>
                                                    <w:bottom w:val="single" w:sz="2" w:space="0" w:color="D9D9E3"/>
                                                    <w:right w:val="single" w:sz="2" w:space="0" w:color="D9D9E3"/>
                                                  </w:divBdr>
                                                  <w:divsChild>
                                                    <w:div w:id="1318994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4801680">
          <w:marLeft w:val="0"/>
          <w:marRight w:val="0"/>
          <w:marTop w:val="0"/>
          <w:marBottom w:val="0"/>
          <w:divBdr>
            <w:top w:val="none" w:sz="0" w:space="0" w:color="auto"/>
            <w:left w:val="none" w:sz="0" w:space="0" w:color="auto"/>
            <w:bottom w:val="none" w:sz="0" w:space="0" w:color="auto"/>
            <w:right w:val="none" w:sz="0" w:space="0" w:color="auto"/>
          </w:divBdr>
        </w:div>
      </w:divsChild>
    </w:div>
    <w:div w:id="1742823621">
      <w:bodyDiv w:val="1"/>
      <w:marLeft w:val="0"/>
      <w:marRight w:val="0"/>
      <w:marTop w:val="0"/>
      <w:marBottom w:val="0"/>
      <w:divBdr>
        <w:top w:val="none" w:sz="0" w:space="0" w:color="auto"/>
        <w:left w:val="none" w:sz="0" w:space="0" w:color="auto"/>
        <w:bottom w:val="none" w:sz="0" w:space="0" w:color="auto"/>
        <w:right w:val="none" w:sz="0" w:space="0" w:color="auto"/>
      </w:divBdr>
    </w:div>
    <w:div w:id="1743402821">
      <w:bodyDiv w:val="1"/>
      <w:marLeft w:val="0"/>
      <w:marRight w:val="0"/>
      <w:marTop w:val="0"/>
      <w:marBottom w:val="0"/>
      <w:divBdr>
        <w:top w:val="none" w:sz="0" w:space="0" w:color="auto"/>
        <w:left w:val="none" w:sz="0" w:space="0" w:color="auto"/>
        <w:bottom w:val="none" w:sz="0" w:space="0" w:color="auto"/>
        <w:right w:val="none" w:sz="0" w:space="0" w:color="auto"/>
      </w:divBdr>
      <w:divsChild>
        <w:div w:id="760762792">
          <w:marLeft w:val="0"/>
          <w:marRight w:val="0"/>
          <w:marTop w:val="0"/>
          <w:marBottom w:val="0"/>
          <w:divBdr>
            <w:top w:val="single" w:sz="2" w:space="0" w:color="D9D9E3"/>
            <w:left w:val="single" w:sz="2" w:space="0" w:color="D9D9E3"/>
            <w:bottom w:val="single" w:sz="2" w:space="0" w:color="D9D9E3"/>
            <w:right w:val="single" w:sz="2" w:space="0" w:color="D9D9E3"/>
          </w:divBdr>
          <w:divsChild>
            <w:div w:id="914899770">
              <w:marLeft w:val="0"/>
              <w:marRight w:val="0"/>
              <w:marTop w:val="0"/>
              <w:marBottom w:val="0"/>
              <w:divBdr>
                <w:top w:val="single" w:sz="2" w:space="0" w:color="D9D9E3"/>
                <w:left w:val="single" w:sz="2" w:space="0" w:color="D9D9E3"/>
                <w:bottom w:val="single" w:sz="2" w:space="0" w:color="D9D9E3"/>
                <w:right w:val="single" w:sz="2" w:space="0" w:color="D9D9E3"/>
              </w:divBdr>
              <w:divsChild>
                <w:div w:id="1717965223">
                  <w:marLeft w:val="0"/>
                  <w:marRight w:val="0"/>
                  <w:marTop w:val="0"/>
                  <w:marBottom w:val="0"/>
                  <w:divBdr>
                    <w:top w:val="single" w:sz="2" w:space="0" w:color="D9D9E3"/>
                    <w:left w:val="single" w:sz="2" w:space="0" w:color="D9D9E3"/>
                    <w:bottom w:val="single" w:sz="2" w:space="0" w:color="D9D9E3"/>
                    <w:right w:val="single" w:sz="2" w:space="0" w:color="D9D9E3"/>
                  </w:divBdr>
                  <w:divsChild>
                    <w:div w:id="1799060701">
                      <w:marLeft w:val="0"/>
                      <w:marRight w:val="0"/>
                      <w:marTop w:val="0"/>
                      <w:marBottom w:val="0"/>
                      <w:divBdr>
                        <w:top w:val="single" w:sz="2" w:space="0" w:color="D9D9E3"/>
                        <w:left w:val="single" w:sz="2" w:space="0" w:color="D9D9E3"/>
                        <w:bottom w:val="single" w:sz="2" w:space="0" w:color="D9D9E3"/>
                        <w:right w:val="single" w:sz="2" w:space="0" w:color="D9D9E3"/>
                      </w:divBdr>
                      <w:divsChild>
                        <w:div w:id="2032875403">
                          <w:marLeft w:val="0"/>
                          <w:marRight w:val="0"/>
                          <w:marTop w:val="0"/>
                          <w:marBottom w:val="0"/>
                          <w:divBdr>
                            <w:top w:val="single" w:sz="2" w:space="0" w:color="D9D9E3"/>
                            <w:left w:val="single" w:sz="2" w:space="0" w:color="D9D9E3"/>
                            <w:bottom w:val="single" w:sz="2" w:space="0" w:color="D9D9E3"/>
                            <w:right w:val="single" w:sz="2" w:space="0" w:color="D9D9E3"/>
                          </w:divBdr>
                          <w:divsChild>
                            <w:div w:id="1003819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445436">
                                  <w:marLeft w:val="0"/>
                                  <w:marRight w:val="0"/>
                                  <w:marTop w:val="0"/>
                                  <w:marBottom w:val="0"/>
                                  <w:divBdr>
                                    <w:top w:val="single" w:sz="2" w:space="0" w:color="D9D9E3"/>
                                    <w:left w:val="single" w:sz="2" w:space="0" w:color="D9D9E3"/>
                                    <w:bottom w:val="single" w:sz="2" w:space="0" w:color="D9D9E3"/>
                                    <w:right w:val="single" w:sz="2" w:space="0" w:color="D9D9E3"/>
                                  </w:divBdr>
                                  <w:divsChild>
                                    <w:div w:id="1941644103">
                                      <w:marLeft w:val="0"/>
                                      <w:marRight w:val="0"/>
                                      <w:marTop w:val="0"/>
                                      <w:marBottom w:val="0"/>
                                      <w:divBdr>
                                        <w:top w:val="single" w:sz="2" w:space="0" w:color="D9D9E3"/>
                                        <w:left w:val="single" w:sz="2" w:space="0" w:color="D9D9E3"/>
                                        <w:bottom w:val="single" w:sz="2" w:space="0" w:color="D9D9E3"/>
                                        <w:right w:val="single" w:sz="2" w:space="0" w:color="D9D9E3"/>
                                      </w:divBdr>
                                      <w:divsChild>
                                        <w:div w:id="201595131">
                                          <w:marLeft w:val="0"/>
                                          <w:marRight w:val="0"/>
                                          <w:marTop w:val="0"/>
                                          <w:marBottom w:val="0"/>
                                          <w:divBdr>
                                            <w:top w:val="single" w:sz="2" w:space="0" w:color="D9D9E3"/>
                                            <w:left w:val="single" w:sz="2" w:space="0" w:color="D9D9E3"/>
                                            <w:bottom w:val="single" w:sz="2" w:space="0" w:color="D9D9E3"/>
                                            <w:right w:val="single" w:sz="2" w:space="0" w:color="D9D9E3"/>
                                          </w:divBdr>
                                          <w:divsChild>
                                            <w:div w:id="1484735376">
                                              <w:marLeft w:val="0"/>
                                              <w:marRight w:val="0"/>
                                              <w:marTop w:val="0"/>
                                              <w:marBottom w:val="0"/>
                                              <w:divBdr>
                                                <w:top w:val="single" w:sz="2" w:space="0" w:color="D9D9E3"/>
                                                <w:left w:val="single" w:sz="2" w:space="0" w:color="D9D9E3"/>
                                                <w:bottom w:val="single" w:sz="2" w:space="0" w:color="D9D9E3"/>
                                                <w:right w:val="single" w:sz="2" w:space="0" w:color="D9D9E3"/>
                                              </w:divBdr>
                                              <w:divsChild>
                                                <w:div w:id="2109042004">
                                                  <w:marLeft w:val="0"/>
                                                  <w:marRight w:val="0"/>
                                                  <w:marTop w:val="0"/>
                                                  <w:marBottom w:val="0"/>
                                                  <w:divBdr>
                                                    <w:top w:val="single" w:sz="2" w:space="0" w:color="D9D9E3"/>
                                                    <w:left w:val="single" w:sz="2" w:space="0" w:color="D9D9E3"/>
                                                    <w:bottom w:val="single" w:sz="2" w:space="0" w:color="D9D9E3"/>
                                                    <w:right w:val="single" w:sz="2" w:space="0" w:color="D9D9E3"/>
                                                  </w:divBdr>
                                                  <w:divsChild>
                                                    <w:div w:id="98789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5514129">
          <w:marLeft w:val="0"/>
          <w:marRight w:val="0"/>
          <w:marTop w:val="0"/>
          <w:marBottom w:val="0"/>
          <w:divBdr>
            <w:top w:val="none" w:sz="0" w:space="0" w:color="auto"/>
            <w:left w:val="none" w:sz="0" w:space="0" w:color="auto"/>
            <w:bottom w:val="none" w:sz="0" w:space="0" w:color="auto"/>
            <w:right w:val="none" w:sz="0" w:space="0" w:color="auto"/>
          </w:divBdr>
        </w:div>
      </w:divsChild>
    </w:div>
    <w:div w:id="1754741993">
      <w:bodyDiv w:val="1"/>
      <w:marLeft w:val="0"/>
      <w:marRight w:val="0"/>
      <w:marTop w:val="0"/>
      <w:marBottom w:val="0"/>
      <w:divBdr>
        <w:top w:val="none" w:sz="0" w:space="0" w:color="auto"/>
        <w:left w:val="none" w:sz="0" w:space="0" w:color="auto"/>
        <w:bottom w:val="none" w:sz="0" w:space="0" w:color="auto"/>
        <w:right w:val="none" w:sz="0" w:space="0" w:color="auto"/>
      </w:divBdr>
    </w:div>
    <w:div w:id="1757088838">
      <w:bodyDiv w:val="1"/>
      <w:marLeft w:val="0"/>
      <w:marRight w:val="0"/>
      <w:marTop w:val="0"/>
      <w:marBottom w:val="0"/>
      <w:divBdr>
        <w:top w:val="none" w:sz="0" w:space="0" w:color="auto"/>
        <w:left w:val="none" w:sz="0" w:space="0" w:color="auto"/>
        <w:bottom w:val="none" w:sz="0" w:space="0" w:color="auto"/>
        <w:right w:val="none" w:sz="0" w:space="0" w:color="auto"/>
      </w:divBdr>
      <w:divsChild>
        <w:div w:id="639193769">
          <w:marLeft w:val="0"/>
          <w:marRight w:val="0"/>
          <w:marTop w:val="0"/>
          <w:marBottom w:val="0"/>
          <w:divBdr>
            <w:top w:val="single" w:sz="2" w:space="0" w:color="D9D9E3"/>
            <w:left w:val="single" w:sz="2" w:space="0" w:color="D9D9E3"/>
            <w:bottom w:val="single" w:sz="2" w:space="0" w:color="D9D9E3"/>
            <w:right w:val="single" w:sz="2" w:space="0" w:color="D9D9E3"/>
          </w:divBdr>
          <w:divsChild>
            <w:div w:id="15235692">
              <w:marLeft w:val="0"/>
              <w:marRight w:val="0"/>
              <w:marTop w:val="0"/>
              <w:marBottom w:val="0"/>
              <w:divBdr>
                <w:top w:val="single" w:sz="2" w:space="0" w:color="D9D9E3"/>
                <w:left w:val="single" w:sz="2" w:space="0" w:color="D9D9E3"/>
                <w:bottom w:val="single" w:sz="2" w:space="0" w:color="D9D9E3"/>
                <w:right w:val="single" w:sz="2" w:space="0" w:color="D9D9E3"/>
              </w:divBdr>
              <w:divsChild>
                <w:div w:id="2032534061">
                  <w:marLeft w:val="0"/>
                  <w:marRight w:val="0"/>
                  <w:marTop w:val="0"/>
                  <w:marBottom w:val="0"/>
                  <w:divBdr>
                    <w:top w:val="single" w:sz="2" w:space="0" w:color="D9D9E3"/>
                    <w:left w:val="single" w:sz="2" w:space="0" w:color="D9D9E3"/>
                    <w:bottom w:val="single" w:sz="2" w:space="0" w:color="D9D9E3"/>
                    <w:right w:val="single" w:sz="2" w:space="0" w:color="D9D9E3"/>
                  </w:divBdr>
                  <w:divsChild>
                    <w:div w:id="1072003450">
                      <w:marLeft w:val="0"/>
                      <w:marRight w:val="0"/>
                      <w:marTop w:val="0"/>
                      <w:marBottom w:val="0"/>
                      <w:divBdr>
                        <w:top w:val="single" w:sz="2" w:space="0" w:color="D9D9E3"/>
                        <w:left w:val="single" w:sz="2" w:space="0" w:color="D9D9E3"/>
                        <w:bottom w:val="single" w:sz="2" w:space="0" w:color="D9D9E3"/>
                        <w:right w:val="single" w:sz="2" w:space="0" w:color="D9D9E3"/>
                      </w:divBdr>
                      <w:divsChild>
                        <w:div w:id="199897657">
                          <w:marLeft w:val="0"/>
                          <w:marRight w:val="0"/>
                          <w:marTop w:val="0"/>
                          <w:marBottom w:val="0"/>
                          <w:divBdr>
                            <w:top w:val="single" w:sz="2" w:space="0" w:color="D9D9E3"/>
                            <w:left w:val="single" w:sz="2" w:space="0" w:color="D9D9E3"/>
                            <w:bottom w:val="single" w:sz="2" w:space="0" w:color="D9D9E3"/>
                            <w:right w:val="single" w:sz="2" w:space="0" w:color="D9D9E3"/>
                          </w:divBdr>
                          <w:divsChild>
                            <w:div w:id="13289472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39380">
                                  <w:marLeft w:val="0"/>
                                  <w:marRight w:val="0"/>
                                  <w:marTop w:val="0"/>
                                  <w:marBottom w:val="0"/>
                                  <w:divBdr>
                                    <w:top w:val="single" w:sz="2" w:space="0" w:color="D9D9E3"/>
                                    <w:left w:val="single" w:sz="2" w:space="0" w:color="D9D9E3"/>
                                    <w:bottom w:val="single" w:sz="2" w:space="0" w:color="D9D9E3"/>
                                    <w:right w:val="single" w:sz="2" w:space="0" w:color="D9D9E3"/>
                                  </w:divBdr>
                                  <w:divsChild>
                                    <w:div w:id="86391605">
                                      <w:marLeft w:val="0"/>
                                      <w:marRight w:val="0"/>
                                      <w:marTop w:val="0"/>
                                      <w:marBottom w:val="0"/>
                                      <w:divBdr>
                                        <w:top w:val="single" w:sz="2" w:space="0" w:color="D9D9E3"/>
                                        <w:left w:val="single" w:sz="2" w:space="0" w:color="D9D9E3"/>
                                        <w:bottom w:val="single" w:sz="2" w:space="0" w:color="D9D9E3"/>
                                        <w:right w:val="single" w:sz="2" w:space="0" w:color="D9D9E3"/>
                                      </w:divBdr>
                                      <w:divsChild>
                                        <w:div w:id="1158493284">
                                          <w:marLeft w:val="0"/>
                                          <w:marRight w:val="0"/>
                                          <w:marTop w:val="0"/>
                                          <w:marBottom w:val="0"/>
                                          <w:divBdr>
                                            <w:top w:val="single" w:sz="2" w:space="0" w:color="D9D9E3"/>
                                            <w:left w:val="single" w:sz="2" w:space="0" w:color="D9D9E3"/>
                                            <w:bottom w:val="single" w:sz="2" w:space="0" w:color="D9D9E3"/>
                                            <w:right w:val="single" w:sz="2" w:space="0" w:color="D9D9E3"/>
                                          </w:divBdr>
                                          <w:divsChild>
                                            <w:div w:id="1175455860">
                                              <w:marLeft w:val="0"/>
                                              <w:marRight w:val="0"/>
                                              <w:marTop w:val="0"/>
                                              <w:marBottom w:val="0"/>
                                              <w:divBdr>
                                                <w:top w:val="single" w:sz="2" w:space="0" w:color="D9D9E3"/>
                                                <w:left w:val="single" w:sz="2" w:space="0" w:color="D9D9E3"/>
                                                <w:bottom w:val="single" w:sz="2" w:space="0" w:color="D9D9E3"/>
                                                <w:right w:val="single" w:sz="2" w:space="0" w:color="D9D9E3"/>
                                              </w:divBdr>
                                              <w:divsChild>
                                                <w:div w:id="572086296">
                                                  <w:marLeft w:val="0"/>
                                                  <w:marRight w:val="0"/>
                                                  <w:marTop w:val="0"/>
                                                  <w:marBottom w:val="0"/>
                                                  <w:divBdr>
                                                    <w:top w:val="single" w:sz="2" w:space="0" w:color="D9D9E3"/>
                                                    <w:left w:val="single" w:sz="2" w:space="0" w:color="D9D9E3"/>
                                                    <w:bottom w:val="single" w:sz="2" w:space="0" w:color="D9D9E3"/>
                                                    <w:right w:val="single" w:sz="2" w:space="0" w:color="D9D9E3"/>
                                                  </w:divBdr>
                                                  <w:divsChild>
                                                    <w:div w:id="14212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3079369">
          <w:marLeft w:val="0"/>
          <w:marRight w:val="0"/>
          <w:marTop w:val="0"/>
          <w:marBottom w:val="0"/>
          <w:divBdr>
            <w:top w:val="none" w:sz="0" w:space="0" w:color="auto"/>
            <w:left w:val="none" w:sz="0" w:space="0" w:color="auto"/>
            <w:bottom w:val="none" w:sz="0" w:space="0" w:color="auto"/>
            <w:right w:val="none" w:sz="0" w:space="0" w:color="auto"/>
          </w:divBdr>
        </w:div>
      </w:divsChild>
    </w:div>
    <w:div w:id="1765760736">
      <w:bodyDiv w:val="1"/>
      <w:marLeft w:val="0"/>
      <w:marRight w:val="0"/>
      <w:marTop w:val="0"/>
      <w:marBottom w:val="0"/>
      <w:divBdr>
        <w:top w:val="none" w:sz="0" w:space="0" w:color="auto"/>
        <w:left w:val="none" w:sz="0" w:space="0" w:color="auto"/>
        <w:bottom w:val="none" w:sz="0" w:space="0" w:color="auto"/>
        <w:right w:val="none" w:sz="0" w:space="0" w:color="auto"/>
      </w:divBdr>
    </w:div>
    <w:div w:id="1776243449">
      <w:bodyDiv w:val="1"/>
      <w:marLeft w:val="0"/>
      <w:marRight w:val="0"/>
      <w:marTop w:val="0"/>
      <w:marBottom w:val="0"/>
      <w:divBdr>
        <w:top w:val="none" w:sz="0" w:space="0" w:color="auto"/>
        <w:left w:val="none" w:sz="0" w:space="0" w:color="auto"/>
        <w:bottom w:val="none" w:sz="0" w:space="0" w:color="auto"/>
        <w:right w:val="none" w:sz="0" w:space="0" w:color="auto"/>
      </w:divBdr>
    </w:div>
    <w:div w:id="1795782570">
      <w:bodyDiv w:val="1"/>
      <w:marLeft w:val="0"/>
      <w:marRight w:val="0"/>
      <w:marTop w:val="0"/>
      <w:marBottom w:val="0"/>
      <w:divBdr>
        <w:top w:val="none" w:sz="0" w:space="0" w:color="auto"/>
        <w:left w:val="none" w:sz="0" w:space="0" w:color="auto"/>
        <w:bottom w:val="none" w:sz="0" w:space="0" w:color="auto"/>
        <w:right w:val="none" w:sz="0" w:space="0" w:color="auto"/>
      </w:divBdr>
    </w:div>
    <w:div w:id="1806315019">
      <w:bodyDiv w:val="1"/>
      <w:marLeft w:val="0"/>
      <w:marRight w:val="0"/>
      <w:marTop w:val="0"/>
      <w:marBottom w:val="0"/>
      <w:divBdr>
        <w:top w:val="none" w:sz="0" w:space="0" w:color="auto"/>
        <w:left w:val="none" w:sz="0" w:space="0" w:color="auto"/>
        <w:bottom w:val="none" w:sz="0" w:space="0" w:color="auto"/>
        <w:right w:val="none" w:sz="0" w:space="0" w:color="auto"/>
      </w:divBdr>
    </w:div>
    <w:div w:id="1807501243">
      <w:bodyDiv w:val="1"/>
      <w:marLeft w:val="0"/>
      <w:marRight w:val="0"/>
      <w:marTop w:val="0"/>
      <w:marBottom w:val="0"/>
      <w:divBdr>
        <w:top w:val="none" w:sz="0" w:space="0" w:color="auto"/>
        <w:left w:val="none" w:sz="0" w:space="0" w:color="auto"/>
        <w:bottom w:val="none" w:sz="0" w:space="0" w:color="auto"/>
        <w:right w:val="none" w:sz="0" w:space="0" w:color="auto"/>
      </w:divBdr>
      <w:divsChild>
        <w:div w:id="1087383147">
          <w:marLeft w:val="0"/>
          <w:marRight w:val="0"/>
          <w:marTop w:val="0"/>
          <w:marBottom w:val="0"/>
          <w:divBdr>
            <w:top w:val="single" w:sz="2" w:space="0" w:color="D9D9E3"/>
            <w:left w:val="single" w:sz="2" w:space="0" w:color="D9D9E3"/>
            <w:bottom w:val="single" w:sz="2" w:space="0" w:color="D9D9E3"/>
            <w:right w:val="single" w:sz="2" w:space="0" w:color="D9D9E3"/>
          </w:divBdr>
          <w:divsChild>
            <w:div w:id="1611933954">
              <w:marLeft w:val="0"/>
              <w:marRight w:val="0"/>
              <w:marTop w:val="0"/>
              <w:marBottom w:val="0"/>
              <w:divBdr>
                <w:top w:val="single" w:sz="2" w:space="0" w:color="D9D9E3"/>
                <w:left w:val="single" w:sz="2" w:space="0" w:color="D9D9E3"/>
                <w:bottom w:val="single" w:sz="2" w:space="0" w:color="D9D9E3"/>
                <w:right w:val="single" w:sz="2" w:space="0" w:color="D9D9E3"/>
              </w:divBdr>
              <w:divsChild>
                <w:div w:id="817452207">
                  <w:marLeft w:val="0"/>
                  <w:marRight w:val="0"/>
                  <w:marTop w:val="0"/>
                  <w:marBottom w:val="0"/>
                  <w:divBdr>
                    <w:top w:val="single" w:sz="2" w:space="0" w:color="D9D9E3"/>
                    <w:left w:val="single" w:sz="2" w:space="0" w:color="D9D9E3"/>
                    <w:bottom w:val="single" w:sz="2" w:space="0" w:color="D9D9E3"/>
                    <w:right w:val="single" w:sz="2" w:space="0" w:color="D9D9E3"/>
                  </w:divBdr>
                  <w:divsChild>
                    <w:div w:id="166673877">
                      <w:marLeft w:val="0"/>
                      <w:marRight w:val="0"/>
                      <w:marTop w:val="0"/>
                      <w:marBottom w:val="0"/>
                      <w:divBdr>
                        <w:top w:val="single" w:sz="2" w:space="0" w:color="D9D9E3"/>
                        <w:left w:val="single" w:sz="2" w:space="0" w:color="D9D9E3"/>
                        <w:bottom w:val="single" w:sz="2" w:space="0" w:color="D9D9E3"/>
                        <w:right w:val="single" w:sz="2" w:space="0" w:color="D9D9E3"/>
                      </w:divBdr>
                      <w:divsChild>
                        <w:div w:id="1741975283">
                          <w:marLeft w:val="0"/>
                          <w:marRight w:val="0"/>
                          <w:marTop w:val="0"/>
                          <w:marBottom w:val="0"/>
                          <w:divBdr>
                            <w:top w:val="single" w:sz="2" w:space="0" w:color="D9D9E3"/>
                            <w:left w:val="single" w:sz="2" w:space="0" w:color="D9D9E3"/>
                            <w:bottom w:val="single" w:sz="2" w:space="0" w:color="D9D9E3"/>
                            <w:right w:val="single" w:sz="2" w:space="0" w:color="D9D9E3"/>
                          </w:divBdr>
                          <w:divsChild>
                            <w:div w:id="1901744223">
                              <w:marLeft w:val="0"/>
                              <w:marRight w:val="0"/>
                              <w:marTop w:val="100"/>
                              <w:marBottom w:val="100"/>
                              <w:divBdr>
                                <w:top w:val="single" w:sz="2" w:space="0" w:color="D9D9E3"/>
                                <w:left w:val="single" w:sz="2" w:space="0" w:color="D9D9E3"/>
                                <w:bottom w:val="single" w:sz="2" w:space="0" w:color="D9D9E3"/>
                                <w:right w:val="single" w:sz="2" w:space="0" w:color="D9D9E3"/>
                              </w:divBdr>
                              <w:divsChild>
                                <w:div w:id="358287096">
                                  <w:marLeft w:val="0"/>
                                  <w:marRight w:val="0"/>
                                  <w:marTop w:val="0"/>
                                  <w:marBottom w:val="0"/>
                                  <w:divBdr>
                                    <w:top w:val="single" w:sz="2" w:space="0" w:color="D9D9E3"/>
                                    <w:left w:val="single" w:sz="2" w:space="0" w:color="D9D9E3"/>
                                    <w:bottom w:val="single" w:sz="2" w:space="0" w:color="D9D9E3"/>
                                    <w:right w:val="single" w:sz="2" w:space="0" w:color="D9D9E3"/>
                                  </w:divBdr>
                                  <w:divsChild>
                                    <w:div w:id="658775396">
                                      <w:marLeft w:val="0"/>
                                      <w:marRight w:val="0"/>
                                      <w:marTop w:val="0"/>
                                      <w:marBottom w:val="0"/>
                                      <w:divBdr>
                                        <w:top w:val="single" w:sz="2" w:space="0" w:color="D9D9E3"/>
                                        <w:left w:val="single" w:sz="2" w:space="0" w:color="D9D9E3"/>
                                        <w:bottom w:val="single" w:sz="2" w:space="0" w:color="D9D9E3"/>
                                        <w:right w:val="single" w:sz="2" w:space="0" w:color="D9D9E3"/>
                                      </w:divBdr>
                                      <w:divsChild>
                                        <w:div w:id="1122770887">
                                          <w:marLeft w:val="0"/>
                                          <w:marRight w:val="0"/>
                                          <w:marTop w:val="0"/>
                                          <w:marBottom w:val="0"/>
                                          <w:divBdr>
                                            <w:top w:val="single" w:sz="2" w:space="0" w:color="D9D9E3"/>
                                            <w:left w:val="single" w:sz="2" w:space="0" w:color="D9D9E3"/>
                                            <w:bottom w:val="single" w:sz="2" w:space="0" w:color="D9D9E3"/>
                                            <w:right w:val="single" w:sz="2" w:space="0" w:color="D9D9E3"/>
                                          </w:divBdr>
                                          <w:divsChild>
                                            <w:div w:id="657147917">
                                              <w:marLeft w:val="0"/>
                                              <w:marRight w:val="0"/>
                                              <w:marTop w:val="0"/>
                                              <w:marBottom w:val="0"/>
                                              <w:divBdr>
                                                <w:top w:val="single" w:sz="2" w:space="0" w:color="D9D9E3"/>
                                                <w:left w:val="single" w:sz="2" w:space="0" w:color="D9D9E3"/>
                                                <w:bottom w:val="single" w:sz="2" w:space="0" w:color="D9D9E3"/>
                                                <w:right w:val="single" w:sz="2" w:space="0" w:color="D9D9E3"/>
                                              </w:divBdr>
                                              <w:divsChild>
                                                <w:div w:id="1661039068">
                                                  <w:marLeft w:val="0"/>
                                                  <w:marRight w:val="0"/>
                                                  <w:marTop w:val="0"/>
                                                  <w:marBottom w:val="0"/>
                                                  <w:divBdr>
                                                    <w:top w:val="single" w:sz="2" w:space="0" w:color="D9D9E3"/>
                                                    <w:left w:val="single" w:sz="2" w:space="0" w:color="D9D9E3"/>
                                                    <w:bottom w:val="single" w:sz="2" w:space="0" w:color="D9D9E3"/>
                                                    <w:right w:val="single" w:sz="2" w:space="0" w:color="D9D9E3"/>
                                                  </w:divBdr>
                                                  <w:divsChild>
                                                    <w:div w:id="153381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5682565">
          <w:marLeft w:val="0"/>
          <w:marRight w:val="0"/>
          <w:marTop w:val="0"/>
          <w:marBottom w:val="0"/>
          <w:divBdr>
            <w:top w:val="none" w:sz="0" w:space="0" w:color="auto"/>
            <w:left w:val="none" w:sz="0" w:space="0" w:color="auto"/>
            <w:bottom w:val="none" w:sz="0" w:space="0" w:color="auto"/>
            <w:right w:val="none" w:sz="0" w:space="0" w:color="auto"/>
          </w:divBdr>
        </w:div>
      </w:divsChild>
    </w:div>
    <w:div w:id="1821537769">
      <w:bodyDiv w:val="1"/>
      <w:marLeft w:val="0"/>
      <w:marRight w:val="0"/>
      <w:marTop w:val="0"/>
      <w:marBottom w:val="0"/>
      <w:divBdr>
        <w:top w:val="none" w:sz="0" w:space="0" w:color="auto"/>
        <w:left w:val="none" w:sz="0" w:space="0" w:color="auto"/>
        <w:bottom w:val="none" w:sz="0" w:space="0" w:color="auto"/>
        <w:right w:val="none" w:sz="0" w:space="0" w:color="auto"/>
      </w:divBdr>
    </w:div>
    <w:div w:id="1872305213">
      <w:bodyDiv w:val="1"/>
      <w:marLeft w:val="0"/>
      <w:marRight w:val="0"/>
      <w:marTop w:val="0"/>
      <w:marBottom w:val="0"/>
      <w:divBdr>
        <w:top w:val="none" w:sz="0" w:space="0" w:color="auto"/>
        <w:left w:val="none" w:sz="0" w:space="0" w:color="auto"/>
        <w:bottom w:val="none" w:sz="0" w:space="0" w:color="auto"/>
        <w:right w:val="none" w:sz="0" w:space="0" w:color="auto"/>
      </w:divBdr>
      <w:divsChild>
        <w:div w:id="1704672951">
          <w:marLeft w:val="0"/>
          <w:marRight w:val="0"/>
          <w:marTop w:val="0"/>
          <w:marBottom w:val="0"/>
          <w:divBdr>
            <w:top w:val="single" w:sz="2" w:space="0" w:color="D9D9E3"/>
            <w:left w:val="single" w:sz="2" w:space="0" w:color="D9D9E3"/>
            <w:bottom w:val="single" w:sz="2" w:space="0" w:color="D9D9E3"/>
            <w:right w:val="single" w:sz="2" w:space="0" w:color="D9D9E3"/>
          </w:divBdr>
          <w:divsChild>
            <w:div w:id="55787530">
              <w:marLeft w:val="0"/>
              <w:marRight w:val="0"/>
              <w:marTop w:val="0"/>
              <w:marBottom w:val="0"/>
              <w:divBdr>
                <w:top w:val="single" w:sz="2" w:space="0" w:color="D9D9E3"/>
                <w:left w:val="single" w:sz="2" w:space="0" w:color="D9D9E3"/>
                <w:bottom w:val="single" w:sz="2" w:space="0" w:color="D9D9E3"/>
                <w:right w:val="single" w:sz="2" w:space="0" w:color="D9D9E3"/>
              </w:divBdr>
              <w:divsChild>
                <w:div w:id="464548415">
                  <w:marLeft w:val="0"/>
                  <w:marRight w:val="0"/>
                  <w:marTop w:val="0"/>
                  <w:marBottom w:val="0"/>
                  <w:divBdr>
                    <w:top w:val="single" w:sz="2" w:space="0" w:color="D9D9E3"/>
                    <w:left w:val="single" w:sz="2" w:space="0" w:color="D9D9E3"/>
                    <w:bottom w:val="single" w:sz="2" w:space="0" w:color="D9D9E3"/>
                    <w:right w:val="single" w:sz="2" w:space="0" w:color="D9D9E3"/>
                  </w:divBdr>
                  <w:divsChild>
                    <w:div w:id="1748455617">
                      <w:marLeft w:val="0"/>
                      <w:marRight w:val="0"/>
                      <w:marTop w:val="0"/>
                      <w:marBottom w:val="0"/>
                      <w:divBdr>
                        <w:top w:val="single" w:sz="2" w:space="0" w:color="D9D9E3"/>
                        <w:left w:val="single" w:sz="2" w:space="0" w:color="D9D9E3"/>
                        <w:bottom w:val="single" w:sz="2" w:space="0" w:color="D9D9E3"/>
                        <w:right w:val="single" w:sz="2" w:space="0" w:color="D9D9E3"/>
                      </w:divBdr>
                      <w:divsChild>
                        <w:div w:id="1921135849">
                          <w:marLeft w:val="0"/>
                          <w:marRight w:val="0"/>
                          <w:marTop w:val="0"/>
                          <w:marBottom w:val="0"/>
                          <w:divBdr>
                            <w:top w:val="single" w:sz="2" w:space="0" w:color="D9D9E3"/>
                            <w:left w:val="single" w:sz="2" w:space="0" w:color="D9D9E3"/>
                            <w:bottom w:val="single" w:sz="2" w:space="0" w:color="D9D9E3"/>
                            <w:right w:val="single" w:sz="2" w:space="0" w:color="D9D9E3"/>
                          </w:divBdr>
                          <w:divsChild>
                            <w:div w:id="2038777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364820">
                                  <w:marLeft w:val="0"/>
                                  <w:marRight w:val="0"/>
                                  <w:marTop w:val="0"/>
                                  <w:marBottom w:val="0"/>
                                  <w:divBdr>
                                    <w:top w:val="single" w:sz="2" w:space="0" w:color="D9D9E3"/>
                                    <w:left w:val="single" w:sz="2" w:space="0" w:color="D9D9E3"/>
                                    <w:bottom w:val="single" w:sz="2" w:space="0" w:color="D9D9E3"/>
                                    <w:right w:val="single" w:sz="2" w:space="0" w:color="D9D9E3"/>
                                  </w:divBdr>
                                  <w:divsChild>
                                    <w:div w:id="528110830">
                                      <w:marLeft w:val="0"/>
                                      <w:marRight w:val="0"/>
                                      <w:marTop w:val="0"/>
                                      <w:marBottom w:val="0"/>
                                      <w:divBdr>
                                        <w:top w:val="single" w:sz="2" w:space="0" w:color="D9D9E3"/>
                                        <w:left w:val="single" w:sz="2" w:space="0" w:color="D9D9E3"/>
                                        <w:bottom w:val="single" w:sz="2" w:space="0" w:color="D9D9E3"/>
                                        <w:right w:val="single" w:sz="2" w:space="0" w:color="D9D9E3"/>
                                      </w:divBdr>
                                      <w:divsChild>
                                        <w:div w:id="1657684707">
                                          <w:marLeft w:val="0"/>
                                          <w:marRight w:val="0"/>
                                          <w:marTop w:val="0"/>
                                          <w:marBottom w:val="0"/>
                                          <w:divBdr>
                                            <w:top w:val="single" w:sz="2" w:space="0" w:color="D9D9E3"/>
                                            <w:left w:val="single" w:sz="2" w:space="0" w:color="D9D9E3"/>
                                            <w:bottom w:val="single" w:sz="2" w:space="0" w:color="D9D9E3"/>
                                            <w:right w:val="single" w:sz="2" w:space="0" w:color="D9D9E3"/>
                                          </w:divBdr>
                                          <w:divsChild>
                                            <w:div w:id="1106116751">
                                              <w:marLeft w:val="0"/>
                                              <w:marRight w:val="0"/>
                                              <w:marTop w:val="0"/>
                                              <w:marBottom w:val="0"/>
                                              <w:divBdr>
                                                <w:top w:val="single" w:sz="2" w:space="0" w:color="D9D9E3"/>
                                                <w:left w:val="single" w:sz="2" w:space="0" w:color="D9D9E3"/>
                                                <w:bottom w:val="single" w:sz="2" w:space="0" w:color="D9D9E3"/>
                                                <w:right w:val="single" w:sz="2" w:space="0" w:color="D9D9E3"/>
                                              </w:divBdr>
                                              <w:divsChild>
                                                <w:div w:id="609124209">
                                                  <w:marLeft w:val="0"/>
                                                  <w:marRight w:val="0"/>
                                                  <w:marTop w:val="0"/>
                                                  <w:marBottom w:val="0"/>
                                                  <w:divBdr>
                                                    <w:top w:val="single" w:sz="2" w:space="0" w:color="D9D9E3"/>
                                                    <w:left w:val="single" w:sz="2" w:space="0" w:color="D9D9E3"/>
                                                    <w:bottom w:val="single" w:sz="2" w:space="0" w:color="D9D9E3"/>
                                                    <w:right w:val="single" w:sz="2" w:space="0" w:color="D9D9E3"/>
                                                  </w:divBdr>
                                                  <w:divsChild>
                                                    <w:div w:id="196426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7873963">
          <w:marLeft w:val="0"/>
          <w:marRight w:val="0"/>
          <w:marTop w:val="0"/>
          <w:marBottom w:val="0"/>
          <w:divBdr>
            <w:top w:val="none" w:sz="0" w:space="0" w:color="auto"/>
            <w:left w:val="none" w:sz="0" w:space="0" w:color="auto"/>
            <w:bottom w:val="none" w:sz="0" w:space="0" w:color="auto"/>
            <w:right w:val="none" w:sz="0" w:space="0" w:color="auto"/>
          </w:divBdr>
        </w:div>
      </w:divsChild>
    </w:div>
    <w:div w:id="1874413758">
      <w:bodyDiv w:val="1"/>
      <w:marLeft w:val="0"/>
      <w:marRight w:val="0"/>
      <w:marTop w:val="0"/>
      <w:marBottom w:val="0"/>
      <w:divBdr>
        <w:top w:val="none" w:sz="0" w:space="0" w:color="auto"/>
        <w:left w:val="none" w:sz="0" w:space="0" w:color="auto"/>
        <w:bottom w:val="none" w:sz="0" w:space="0" w:color="auto"/>
        <w:right w:val="none" w:sz="0" w:space="0" w:color="auto"/>
      </w:divBdr>
    </w:div>
    <w:div w:id="1882744803">
      <w:bodyDiv w:val="1"/>
      <w:marLeft w:val="0"/>
      <w:marRight w:val="0"/>
      <w:marTop w:val="0"/>
      <w:marBottom w:val="0"/>
      <w:divBdr>
        <w:top w:val="none" w:sz="0" w:space="0" w:color="auto"/>
        <w:left w:val="none" w:sz="0" w:space="0" w:color="auto"/>
        <w:bottom w:val="none" w:sz="0" w:space="0" w:color="auto"/>
        <w:right w:val="none" w:sz="0" w:space="0" w:color="auto"/>
      </w:divBdr>
    </w:div>
    <w:div w:id="1911621614">
      <w:bodyDiv w:val="1"/>
      <w:marLeft w:val="0"/>
      <w:marRight w:val="0"/>
      <w:marTop w:val="0"/>
      <w:marBottom w:val="0"/>
      <w:divBdr>
        <w:top w:val="none" w:sz="0" w:space="0" w:color="auto"/>
        <w:left w:val="none" w:sz="0" w:space="0" w:color="auto"/>
        <w:bottom w:val="none" w:sz="0" w:space="0" w:color="auto"/>
        <w:right w:val="none" w:sz="0" w:space="0" w:color="auto"/>
      </w:divBdr>
    </w:div>
    <w:div w:id="1946107444">
      <w:bodyDiv w:val="1"/>
      <w:marLeft w:val="0"/>
      <w:marRight w:val="0"/>
      <w:marTop w:val="0"/>
      <w:marBottom w:val="0"/>
      <w:divBdr>
        <w:top w:val="none" w:sz="0" w:space="0" w:color="auto"/>
        <w:left w:val="none" w:sz="0" w:space="0" w:color="auto"/>
        <w:bottom w:val="none" w:sz="0" w:space="0" w:color="auto"/>
        <w:right w:val="none" w:sz="0" w:space="0" w:color="auto"/>
      </w:divBdr>
    </w:div>
    <w:div w:id="1992832819">
      <w:bodyDiv w:val="1"/>
      <w:marLeft w:val="0"/>
      <w:marRight w:val="0"/>
      <w:marTop w:val="0"/>
      <w:marBottom w:val="0"/>
      <w:divBdr>
        <w:top w:val="none" w:sz="0" w:space="0" w:color="auto"/>
        <w:left w:val="none" w:sz="0" w:space="0" w:color="auto"/>
        <w:bottom w:val="none" w:sz="0" w:space="0" w:color="auto"/>
        <w:right w:val="none" w:sz="0" w:space="0" w:color="auto"/>
      </w:divBdr>
      <w:divsChild>
        <w:div w:id="1196189281">
          <w:marLeft w:val="0"/>
          <w:marRight w:val="0"/>
          <w:marTop w:val="0"/>
          <w:marBottom w:val="0"/>
          <w:divBdr>
            <w:top w:val="single" w:sz="2" w:space="0" w:color="D9D9E3"/>
            <w:left w:val="single" w:sz="2" w:space="0" w:color="D9D9E3"/>
            <w:bottom w:val="single" w:sz="2" w:space="0" w:color="D9D9E3"/>
            <w:right w:val="single" w:sz="2" w:space="0" w:color="D9D9E3"/>
          </w:divBdr>
          <w:divsChild>
            <w:div w:id="49620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79560">
                  <w:marLeft w:val="0"/>
                  <w:marRight w:val="0"/>
                  <w:marTop w:val="0"/>
                  <w:marBottom w:val="0"/>
                  <w:divBdr>
                    <w:top w:val="single" w:sz="2" w:space="0" w:color="D9D9E3"/>
                    <w:left w:val="single" w:sz="2" w:space="0" w:color="D9D9E3"/>
                    <w:bottom w:val="single" w:sz="2" w:space="0" w:color="D9D9E3"/>
                    <w:right w:val="single" w:sz="2" w:space="0" w:color="D9D9E3"/>
                  </w:divBdr>
                  <w:divsChild>
                    <w:div w:id="1238437025">
                      <w:marLeft w:val="0"/>
                      <w:marRight w:val="0"/>
                      <w:marTop w:val="0"/>
                      <w:marBottom w:val="0"/>
                      <w:divBdr>
                        <w:top w:val="single" w:sz="2" w:space="0" w:color="D9D9E3"/>
                        <w:left w:val="single" w:sz="2" w:space="0" w:color="D9D9E3"/>
                        <w:bottom w:val="single" w:sz="2" w:space="0" w:color="D9D9E3"/>
                        <w:right w:val="single" w:sz="2" w:space="0" w:color="D9D9E3"/>
                      </w:divBdr>
                      <w:divsChild>
                        <w:div w:id="700397554">
                          <w:marLeft w:val="0"/>
                          <w:marRight w:val="0"/>
                          <w:marTop w:val="0"/>
                          <w:marBottom w:val="0"/>
                          <w:divBdr>
                            <w:top w:val="single" w:sz="2" w:space="0" w:color="D9D9E3"/>
                            <w:left w:val="single" w:sz="2" w:space="0" w:color="D9D9E3"/>
                            <w:bottom w:val="single" w:sz="2" w:space="0" w:color="D9D9E3"/>
                            <w:right w:val="single" w:sz="2" w:space="0" w:color="D9D9E3"/>
                          </w:divBdr>
                          <w:divsChild>
                            <w:div w:id="1289971206">
                              <w:marLeft w:val="0"/>
                              <w:marRight w:val="0"/>
                              <w:marTop w:val="0"/>
                              <w:marBottom w:val="0"/>
                              <w:divBdr>
                                <w:top w:val="single" w:sz="2" w:space="0" w:color="D9D9E3"/>
                                <w:left w:val="single" w:sz="2" w:space="0" w:color="D9D9E3"/>
                                <w:bottom w:val="single" w:sz="2" w:space="0" w:color="D9D9E3"/>
                                <w:right w:val="single" w:sz="2" w:space="0" w:color="D9D9E3"/>
                              </w:divBdr>
                              <w:divsChild>
                                <w:div w:id="987592728">
                                  <w:marLeft w:val="0"/>
                                  <w:marRight w:val="0"/>
                                  <w:marTop w:val="0"/>
                                  <w:marBottom w:val="0"/>
                                  <w:divBdr>
                                    <w:top w:val="single" w:sz="2" w:space="0" w:color="D9D9E3"/>
                                    <w:left w:val="single" w:sz="2" w:space="0" w:color="D9D9E3"/>
                                    <w:bottom w:val="single" w:sz="2" w:space="0" w:color="D9D9E3"/>
                                    <w:right w:val="single" w:sz="2" w:space="0" w:color="D9D9E3"/>
                                  </w:divBdr>
                                  <w:divsChild>
                                    <w:div w:id="105508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4384615">
      <w:bodyDiv w:val="1"/>
      <w:marLeft w:val="0"/>
      <w:marRight w:val="0"/>
      <w:marTop w:val="0"/>
      <w:marBottom w:val="0"/>
      <w:divBdr>
        <w:top w:val="none" w:sz="0" w:space="0" w:color="auto"/>
        <w:left w:val="none" w:sz="0" w:space="0" w:color="auto"/>
        <w:bottom w:val="none" w:sz="0" w:space="0" w:color="auto"/>
        <w:right w:val="none" w:sz="0" w:space="0" w:color="auto"/>
      </w:divBdr>
    </w:div>
    <w:div w:id="2028560261">
      <w:bodyDiv w:val="1"/>
      <w:marLeft w:val="0"/>
      <w:marRight w:val="0"/>
      <w:marTop w:val="0"/>
      <w:marBottom w:val="0"/>
      <w:divBdr>
        <w:top w:val="none" w:sz="0" w:space="0" w:color="auto"/>
        <w:left w:val="none" w:sz="0" w:space="0" w:color="auto"/>
        <w:bottom w:val="none" w:sz="0" w:space="0" w:color="auto"/>
        <w:right w:val="none" w:sz="0" w:space="0" w:color="auto"/>
      </w:divBdr>
    </w:div>
    <w:div w:id="2067950057">
      <w:bodyDiv w:val="1"/>
      <w:marLeft w:val="0"/>
      <w:marRight w:val="0"/>
      <w:marTop w:val="0"/>
      <w:marBottom w:val="0"/>
      <w:divBdr>
        <w:top w:val="none" w:sz="0" w:space="0" w:color="auto"/>
        <w:left w:val="none" w:sz="0" w:space="0" w:color="auto"/>
        <w:bottom w:val="none" w:sz="0" w:space="0" w:color="auto"/>
        <w:right w:val="none" w:sz="0" w:space="0" w:color="auto"/>
      </w:divBdr>
    </w:div>
    <w:div w:id="2083673680">
      <w:bodyDiv w:val="1"/>
      <w:marLeft w:val="0"/>
      <w:marRight w:val="0"/>
      <w:marTop w:val="0"/>
      <w:marBottom w:val="0"/>
      <w:divBdr>
        <w:top w:val="none" w:sz="0" w:space="0" w:color="auto"/>
        <w:left w:val="none" w:sz="0" w:space="0" w:color="auto"/>
        <w:bottom w:val="none" w:sz="0" w:space="0" w:color="auto"/>
        <w:right w:val="none" w:sz="0" w:space="0" w:color="auto"/>
      </w:divBdr>
    </w:div>
    <w:div w:id="2093964195">
      <w:bodyDiv w:val="1"/>
      <w:marLeft w:val="0"/>
      <w:marRight w:val="0"/>
      <w:marTop w:val="0"/>
      <w:marBottom w:val="0"/>
      <w:divBdr>
        <w:top w:val="none" w:sz="0" w:space="0" w:color="auto"/>
        <w:left w:val="none" w:sz="0" w:space="0" w:color="auto"/>
        <w:bottom w:val="none" w:sz="0" w:space="0" w:color="auto"/>
        <w:right w:val="none" w:sz="0" w:space="0" w:color="auto"/>
      </w:divBdr>
    </w:div>
    <w:div w:id="2118671129">
      <w:bodyDiv w:val="1"/>
      <w:marLeft w:val="0"/>
      <w:marRight w:val="0"/>
      <w:marTop w:val="0"/>
      <w:marBottom w:val="0"/>
      <w:divBdr>
        <w:top w:val="none" w:sz="0" w:space="0" w:color="auto"/>
        <w:left w:val="none" w:sz="0" w:space="0" w:color="auto"/>
        <w:bottom w:val="none" w:sz="0" w:space="0" w:color="auto"/>
        <w:right w:val="none" w:sz="0" w:space="0" w:color="auto"/>
      </w:divBdr>
      <w:divsChild>
        <w:div w:id="606617674">
          <w:marLeft w:val="0"/>
          <w:marRight w:val="0"/>
          <w:marTop w:val="0"/>
          <w:marBottom w:val="0"/>
          <w:divBdr>
            <w:top w:val="single" w:sz="2" w:space="0" w:color="D9D9E3"/>
            <w:left w:val="single" w:sz="2" w:space="0" w:color="D9D9E3"/>
            <w:bottom w:val="single" w:sz="2" w:space="0" w:color="D9D9E3"/>
            <w:right w:val="single" w:sz="2" w:space="0" w:color="D9D9E3"/>
          </w:divBdr>
          <w:divsChild>
            <w:div w:id="2025281486">
              <w:marLeft w:val="0"/>
              <w:marRight w:val="0"/>
              <w:marTop w:val="0"/>
              <w:marBottom w:val="0"/>
              <w:divBdr>
                <w:top w:val="single" w:sz="2" w:space="0" w:color="D9D9E3"/>
                <w:left w:val="single" w:sz="2" w:space="0" w:color="D9D9E3"/>
                <w:bottom w:val="single" w:sz="2" w:space="0" w:color="D9D9E3"/>
                <w:right w:val="single" w:sz="2" w:space="0" w:color="D9D9E3"/>
              </w:divBdr>
              <w:divsChild>
                <w:div w:id="110907157">
                  <w:marLeft w:val="0"/>
                  <w:marRight w:val="0"/>
                  <w:marTop w:val="0"/>
                  <w:marBottom w:val="0"/>
                  <w:divBdr>
                    <w:top w:val="single" w:sz="2" w:space="0" w:color="D9D9E3"/>
                    <w:left w:val="single" w:sz="2" w:space="0" w:color="D9D9E3"/>
                    <w:bottom w:val="single" w:sz="2" w:space="0" w:color="D9D9E3"/>
                    <w:right w:val="single" w:sz="2" w:space="0" w:color="D9D9E3"/>
                  </w:divBdr>
                  <w:divsChild>
                    <w:div w:id="1044216467">
                      <w:marLeft w:val="0"/>
                      <w:marRight w:val="0"/>
                      <w:marTop w:val="0"/>
                      <w:marBottom w:val="0"/>
                      <w:divBdr>
                        <w:top w:val="single" w:sz="2" w:space="0" w:color="D9D9E3"/>
                        <w:left w:val="single" w:sz="2" w:space="0" w:color="D9D9E3"/>
                        <w:bottom w:val="single" w:sz="2" w:space="0" w:color="D9D9E3"/>
                        <w:right w:val="single" w:sz="2" w:space="0" w:color="D9D9E3"/>
                      </w:divBdr>
                      <w:divsChild>
                        <w:div w:id="863598675">
                          <w:marLeft w:val="0"/>
                          <w:marRight w:val="0"/>
                          <w:marTop w:val="0"/>
                          <w:marBottom w:val="0"/>
                          <w:divBdr>
                            <w:top w:val="single" w:sz="2" w:space="0" w:color="D9D9E3"/>
                            <w:left w:val="single" w:sz="2" w:space="0" w:color="D9D9E3"/>
                            <w:bottom w:val="single" w:sz="2" w:space="0" w:color="D9D9E3"/>
                            <w:right w:val="single" w:sz="2" w:space="0" w:color="D9D9E3"/>
                          </w:divBdr>
                          <w:divsChild>
                            <w:div w:id="1163279662">
                              <w:marLeft w:val="0"/>
                              <w:marRight w:val="0"/>
                              <w:marTop w:val="100"/>
                              <w:marBottom w:val="100"/>
                              <w:divBdr>
                                <w:top w:val="single" w:sz="2" w:space="0" w:color="D9D9E3"/>
                                <w:left w:val="single" w:sz="2" w:space="0" w:color="D9D9E3"/>
                                <w:bottom w:val="single" w:sz="2" w:space="0" w:color="D9D9E3"/>
                                <w:right w:val="single" w:sz="2" w:space="0" w:color="D9D9E3"/>
                              </w:divBdr>
                              <w:divsChild>
                                <w:div w:id="316038432">
                                  <w:marLeft w:val="0"/>
                                  <w:marRight w:val="0"/>
                                  <w:marTop w:val="0"/>
                                  <w:marBottom w:val="0"/>
                                  <w:divBdr>
                                    <w:top w:val="single" w:sz="2" w:space="0" w:color="D9D9E3"/>
                                    <w:left w:val="single" w:sz="2" w:space="0" w:color="D9D9E3"/>
                                    <w:bottom w:val="single" w:sz="2" w:space="0" w:color="D9D9E3"/>
                                    <w:right w:val="single" w:sz="2" w:space="0" w:color="D9D9E3"/>
                                  </w:divBdr>
                                  <w:divsChild>
                                    <w:div w:id="1293487322">
                                      <w:marLeft w:val="0"/>
                                      <w:marRight w:val="0"/>
                                      <w:marTop w:val="0"/>
                                      <w:marBottom w:val="0"/>
                                      <w:divBdr>
                                        <w:top w:val="single" w:sz="2" w:space="0" w:color="D9D9E3"/>
                                        <w:left w:val="single" w:sz="2" w:space="0" w:color="D9D9E3"/>
                                        <w:bottom w:val="single" w:sz="2" w:space="0" w:color="D9D9E3"/>
                                        <w:right w:val="single" w:sz="2" w:space="0" w:color="D9D9E3"/>
                                      </w:divBdr>
                                      <w:divsChild>
                                        <w:div w:id="379671797">
                                          <w:marLeft w:val="0"/>
                                          <w:marRight w:val="0"/>
                                          <w:marTop w:val="0"/>
                                          <w:marBottom w:val="0"/>
                                          <w:divBdr>
                                            <w:top w:val="single" w:sz="2" w:space="0" w:color="D9D9E3"/>
                                            <w:left w:val="single" w:sz="2" w:space="0" w:color="D9D9E3"/>
                                            <w:bottom w:val="single" w:sz="2" w:space="0" w:color="D9D9E3"/>
                                            <w:right w:val="single" w:sz="2" w:space="0" w:color="D9D9E3"/>
                                          </w:divBdr>
                                          <w:divsChild>
                                            <w:div w:id="1617173360">
                                              <w:marLeft w:val="0"/>
                                              <w:marRight w:val="0"/>
                                              <w:marTop w:val="0"/>
                                              <w:marBottom w:val="0"/>
                                              <w:divBdr>
                                                <w:top w:val="single" w:sz="2" w:space="0" w:color="D9D9E3"/>
                                                <w:left w:val="single" w:sz="2" w:space="0" w:color="D9D9E3"/>
                                                <w:bottom w:val="single" w:sz="2" w:space="0" w:color="D9D9E3"/>
                                                <w:right w:val="single" w:sz="2" w:space="0" w:color="D9D9E3"/>
                                              </w:divBdr>
                                              <w:divsChild>
                                                <w:div w:id="1040284860">
                                                  <w:marLeft w:val="0"/>
                                                  <w:marRight w:val="0"/>
                                                  <w:marTop w:val="0"/>
                                                  <w:marBottom w:val="0"/>
                                                  <w:divBdr>
                                                    <w:top w:val="single" w:sz="2" w:space="0" w:color="D9D9E3"/>
                                                    <w:left w:val="single" w:sz="2" w:space="0" w:color="D9D9E3"/>
                                                    <w:bottom w:val="single" w:sz="2" w:space="0" w:color="D9D9E3"/>
                                                    <w:right w:val="single" w:sz="2" w:space="0" w:color="D9D9E3"/>
                                                  </w:divBdr>
                                                  <w:divsChild>
                                                    <w:div w:id="145309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742724">
          <w:marLeft w:val="0"/>
          <w:marRight w:val="0"/>
          <w:marTop w:val="0"/>
          <w:marBottom w:val="0"/>
          <w:divBdr>
            <w:top w:val="none" w:sz="0" w:space="0" w:color="auto"/>
            <w:left w:val="none" w:sz="0" w:space="0" w:color="auto"/>
            <w:bottom w:val="none" w:sz="0" w:space="0" w:color="auto"/>
            <w:right w:val="none" w:sz="0" w:space="0" w:color="auto"/>
          </w:divBdr>
        </w:div>
      </w:divsChild>
    </w:div>
    <w:div w:id="2130314208">
      <w:bodyDiv w:val="1"/>
      <w:marLeft w:val="0"/>
      <w:marRight w:val="0"/>
      <w:marTop w:val="0"/>
      <w:marBottom w:val="0"/>
      <w:divBdr>
        <w:top w:val="none" w:sz="0" w:space="0" w:color="auto"/>
        <w:left w:val="none" w:sz="0" w:space="0" w:color="auto"/>
        <w:bottom w:val="none" w:sz="0" w:space="0" w:color="auto"/>
        <w:right w:val="none" w:sz="0" w:space="0" w:color="auto"/>
      </w:divBdr>
    </w:div>
    <w:div w:id="2133404169">
      <w:bodyDiv w:val="1"/>
      <w:marLeft w:val="0"/>
      <w:marRight w:val="0"/>
      <w:marTop w:val="0"/>
      <w:marBottom w:val="0"/>
      <w:divBdr>
        <w:top w:val="none" w:sz="0" w:space="0" w:color="auto"/>
        <w:left w:val="none" w:sz="0" w:space="0" w:color="auto"/>
        <w:bottom w:val="none" w:sz="0" w:space="0" w:color="auto"/>
        <w:right w:val="none" w:sz="0" w:space="0" w:color="auto"/>
      </w:divBdr>
      <w:divsChild>
        <w:div w:id="1927228775">
          <w:marLeft w:val="0"/>
          <w:marRight w:val="0"/>
          <w:marTop w:val="0"/>
          <w:marBottom w:val="0"/>
          <w:divBdr>
            <w:top w:val="single" w:sz="2" w:space="0" w:color="D9D9E3"/>
            <w:left w:val="single" w:sz="2" w:space="0" w:color="D9D9E3"/>
            <w:bottom w:val="single" w:sz="2" w:space="0" w:color="D9D9E3"/>
            <w:right w:val="single" w:sz="2" w:space="0" w:color="D9D9E3"/>
          </w:divBdr>
          <w:divsChild>
            <w:div w:id="164394926">
              <w:marLeft w:val="0"/>
              <w:marRight w:val="0"/>
              <w:marTop w:val="0"/>
              <w:marBottom w:val="0"/>
              <w:divBdr>
                <w:top w:val="single" w:sz="2" w:space="0" w:color="D9D9E3"/>
                <w:left w:val="single" w:sz="2" w:space="0" w:color="D9D9E3"/>
                <w:bottom w:val="single" w:sz="2" w:space="0" w:color="D9D9E3"/>
                <w:right w:val="single" w:sz="2" w:space="0" w:color="D9D9E3"/>
              </w:divBdr>
              <w:divsChild>
                <w:div w:id="1144157402">
                  <w:marLeft w:val="0"/>
                  <w:marRight w:val="0"/>
                  <w:marTop w:val="0"/>
                  <w:marBottom w:val="0"/>
                  <w:divBdr>
                    <w:top w:val="single" w:sz="2" w:space="0" w:color="D9D9E3"/>
                    <w:left w:val="single" w:sz="2" w:space="0" w:color="D9D9E3"/>
                    <w:bottom w:val="single" w:sz="2" w:space="0" w:color="D9D9E3"/>
                    <w:right w:val="single" w:sz="2" w:space="0" w:color="D9D9E3"/>
                  </w:divBdr>
                  <w:divsChild>
                    <w:div w:id="355159507">
                      <w:marLeft w:val="0"/>
                      <w:marRight w:val="0"/>
                      <w:marTop w:val="0"/>
                      <w:marBottom w:val="0"/>
                      <w:divBdr>
                        <w:top w:val="single" w:sz="2" w:space="0" w:color="D9D9E3"/>
                        <w:left w:val="single" w:sz="2" w:space="0" w:color="D9D9E3"/>
                        <w:bottom w:val="single" w:sz="2" w:space="0" w:color="D9D9E3"/>
                        <w:right w:val="single" w:sz="2" w:space="0" w:color="D9D9E3"/>
                      </w:divBdr>
                      <w:divsChild>
                        <w:div w:id="1227377673">
                          <w:marLeft w:val="0"/>
                          <w:marRight w:val="0"/>
                          <w:marTop w:val="0"/>
                          <w:marBottom w:val="0"/>
                          <w:divBdr>
                            <w:top w:val="single" w:sz="2" w:space="0" w:color="D9D9E3"/>
                            <w:left w:val="single" w:sz="2" w:space="0" w:color="D9D9E3"/>
                            <w:bottom w:val="single" w:sz="2" w:space="0" w:color="D9D9E3"/>
                            <w:right w:val="single" w:sz="2" w:space="0" w:color="D9D9E3"/>
                          </w:divBdr>
                          <w:divsChild>
                            <w:div w:id="2079475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177783">
                                  <w:marLeft w:val="0"/>
                                  <w:marRight w:val="0"/>
                                  <w:marTop w:val="0"/>
                                  <w:marBottom w:val="0"/>
                                  <w:divBdr>
                                    <w:top w:val="single" w:sz="2" w:space="0" w:color="D9D9E3"/>
                                    <w:left w:val="single" w:sz="2" w:space="0" w:color="D9D9E3"/>
                                    <w:bottom w:val="single" w:sz="2" w:space="0" w:color="D9D9E3"/>
                                    <w:right w:val="single" w:sz="2" w:space="0" w:color="D9D9E3"/>
                                  </w:divBdr>
                                  <w:divsChild>
                                    <w:div w:id="1500462103">
                                      <w:marLeft w:val="0"/>
                                      <w:marRight w:val="0"/>
                                      <w:marTop w:val="0"/>
                                      <w:marBottom w:val="0"/>
                                      <w:divBdr>
                                        <w:top w:val="single" w:sz="2" w:space="0" w:color="D9D9E3"/>
                                        <w:left w:val="single" w:sz="2" w:space="0" w:color="D9D9E3"/>
                                        <w:bottom w:val="single" w:sz="2" w:space="0" w:color="D9D9E3"/>
                                        <w:right w:val="single" w:sz="2" w:space="0" w:color="D9D9E3"/>
                                      </w:divBdr>
                                      <w:divsChild>
                                        <w:div w:id="1763796825">
                                          <w:marLeft w:val="0"/>
                                          <w:marRight w:val="0"/>
                                          <w:marTop w:val="0"/>
                                          <w:marBottom w:val="0"/>
                                          <w:divBdr>
                                            <w:top w:val="single" w:sz="2" w:space="0" w:color="D9D9E3"/>
                                            <w:left w:val="single" w:sz="2" w:space="0" w:color="D9D9E3"/>
                                            <w:bottom w:val="single" w:sz="2" w:space="0" w:color="D9D9E3"/>
                                            <w:right w:val="single" w:sz="2" w:space="0" w:color="D9D9E3"/>
                                          </w:divBdr>
                                          <w:divsChild>
                                            <w:div w:id="627013653">
                                              <w:marLeft w:val="0"/>
                                              <w:marRight w:val="0"/>
                                              <w:marTop w:val="0"/>
                                              <w:marBottom w:val="0"/>
                                              <w:divBdr>
                                                <w:top w:val="single" w:sz="2" w:space="0" w:color="D9D9E3"/>
                                                <w:left w:val="single" w:sz="2" w:space="0" w:color="D9D9E3"/>
                                                <w:bottom w:val="single" w:sz="2" w:space="0" w:color="D9D9E3"/>
                                                <w:right w:val="single" w:sz="2" w:space="0" w:color="D9D9E3"/>
                                              </w:divBdr>
                                              <w:divsChild>
                                                <w:div w:id="1688212529">
                                                  <w:marLeft w:val="0"/>
                                                  <w:marRight w:val="0"/>
                                                  <w:marTop w:val="0"/>
                                                  <w:marBottom w:val="0"/>
                                                  <w:divBdr>
                                                    <w:top w:val="single" w:sz="2" w:space="0" w:color="D9D9E3"/>
                                                    <w:left w:val="single" w:sz="2" w:space="0" w:color="D9D9E3"/>
                                                    <w:bottom w:val="single" w:sz="2" w:space="0" w:color="D9D9E3"/>
                                                    <w:right w:val="single" w:sz="2" w:space="0" w:color="D9D9E3"/>
                                                  </w:divBdr>
                                                  <w:divsChild>
                                                    <w:div w:id="525364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1331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reencarreports.com/news/electric-ca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fleetowner.com/technology/fleet-management-systems" TargetMode="External"/><Relationship Id="rId2" Type="http://schemas.openxmlformats.org/officeDocument/2006/relationships/numbering" Target="numbering.xml"/><Relationship Id="rId16" Type="http://schemas.openxmlformats.org/officeDocument/2006/relationships/hyperlink" Target="https://www.energy.gov/eere/electricvehicles/electric-vehic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hyperlink" Target="https://insideevs.com/news/431150/electric-vehicle-charging-stations-up-16-perc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5D3C4-FEE0-40C8-B056-B2731E0E0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36</Pages>
  <Words>11438</Words>
  <Characters>65201</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Hisham</dc:creator>
  <cp:keywords/>
  <dc:description/>
  <cp:lastModifiedBy>Abd El Rahman Hatem Mohamed Shawkat  Ahmed</cp:lastModifiedBy>
  <cp:revision>5</cp:revision>
  <dcterms:created xsi:type="dcterms:W3CDTF">2023-12-27T00:01:00Z</dcterms:created>
  <dcterms:modified xsi:type="dcterms:W3CDTF">2023-12-27T07:40:00Z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f1a02b24-5657-4997-b78b-98ee74b90e35</vt:lpwstr>
  </property>
</Properties>
</file>