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48" w:lineRule="auto" w:before="200"/>
        <w:ind w:left="186" w:right="31"/>
      </w:pPr>
      <w:r>
        <w:rPr>
          <w:w w:val="105"/>
        </w:rPr>
        <w:t>Forklift</w:t>
      </w:r>
      <w:r>
        <w:rPr>
          <w:spacing w:val="-7"/>
          <w:w w:val="105"/>
        </w:rPr>
        <w:t> </w:t>
      </w:r>
      <w:r>
        <w:rPr>
          <w:w w:val="105"/>
        </w:rPr>
        <w:t>Graduation</w:t>
      </w:r>
      <w:r>
        <w:rPr>
          <w:spacing w:val="-6"/>
          <w:w w:val="105"/>
        </w:rPr>
        <w:t> </w:t>
      </w:r>
      <w:r>
        <w:rPr>
          <w:w w:val="105"/>
        </w:rPr>
        <w:t>Team</w:t>
      </w:r>
      <w:r>
        <w:rPr>
          <w:spacing w:val="-35"/>
          <w:w w:val="105"/>
        </w:rPr>
        <w:t> </w:t>
      </w:r>
      <w:r>
        <w:rPr>
          <w:w w:val="105"/>
        </w:rPr>
        <w:t>Ainshams</w:t>
      </w:r>
      <w:r>
        <w:rPr>
          <w:spacing w:val="6"/>
          <w:w w:val="105"/>
        </w:rPr>
        <w:t> </w:t>
      </w:r>
      <w:r>
        <w:rPr>
          <w:w w:val="105"/>
        </w:rPr>
        <w:t>University</w:t>
      </w:r>
      <w:r>
        <w:rPr>
          <w:spacing w:val="1"/>
          <w:w w:val="105"/>
        </w:rPr>
        <w:t> </w:t>
      </w:r>
      <w:r>
        <w:rPr>
          <w:w w:val="105"/>
        </w:rPr>
        <w:t>January</w:t>
      </w:r>
      <w:r>
        <w:rPr>
          <w:spacing w:val="12"/>
          <w:w w:val="105"/>
        </w:rPr>
        <w:t> </w:t>
      </w:r>
      <w:r>
        <w:rPr>
          <w:w w:val="105"/>
        </w:rPr>
        <w:t>15,</w:t>
      </w:r>
      <w:r>
        <w:rPr>
          <w:spacing w:val="12"/>
          <w:w w:val="105"/>
        </w:rPr>
        <w:t> </w:t>
      </w:r>
      <w:r>
        <w:rPr>
          <w:w w:val="105"/>
        </w:rPr>
        <w:t>2023</w:t>
      </w:r>
    </w:p>
    <w:p>
      <w:pPr>
        <w:spacing w:line="240" w:lineRule="auto" w:before="0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spacing w:before="1"/>
        <w:ind w:left="186" w:right="0" w:firstLine="0"/>
        <w:jc w:val="left"/>
        <w:rPr>
          <w:sz w:val="20"/>
        </w:rPr>
      </w:pPr>
      <w:r>
        <w:rPr>
          <w:w w:val="105"/>
          <w:sz w:val="20"/>
        </w:rPr>
        <w:t>Locating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Differential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Bearing</w:t>
      </w:r>
    </w:p>
    <w:p>
      <w:pPr>
        <w:spacing w:line="240" w:lineRule="auto"/>
        <w:ind w:left="1448" w:right="0" w:firstLine="0"/>
        <w:rPr>
          <w:sz w:val="20"/>
        </w:rPr>
      </w:pPr>
      <w:r>
        <w:rPr/>
        <w:br w:type="column"/>
      </w:r>
      <w:r>
        <w:rPr>
          <w:sz w:val="20"/>
        </w:rPr>
        <w:drawing>
          <wp:inline distT="0" distB="0" distL="0" distR="0">
            <wp:extent cx="912875" cy="21488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875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4"/>
        <w:ind w:left="186"/>
      </w:pPr>
      <w:r>
        <w:rPr>
          <w:w w:val="105"/>
        </w:rPr>
        <w:t>SKF</w:t>
      </w:r>
      <w:r>
        <w:rPr>
          <w:spacing w:val="22"/>
          <w:w w:val="105"/>
        </w:rPr>
        <w:t> </w:t>
      </w:r>
      <w:r>
        <w:rPr>
          <w:w w:val="105"/>
        </w:rPr>
        <w:t>Bearing</w:t>
      </w:r>
      <w:r>
        <w:rPr>
          <w:spacing w:val="23"/>
          <w:w w:val="105"/>
        </w:rPr>
        <w:t> </w:t>
      </w:r>
      <w:r>
        <w:rPr>
          <w:w w:val="105"/>
        </w:rPr>
        <w:t>Select</w:t>
      </w:r>
      <w:r>
        <w:rPr>
          <w:spacing w:val="22"/>
          <w:w w:val="105"/>
        </w:rPr>
        <w:t> </w:t>
      </w:r>
      <w:r>
        <w:rPr>
          <w:w w:val="105"/>
        </w:rPr>
        <w:t>Report</w:t>
      </w:r>
      <w:r>
        <w:rPr>
          <w:spacing w:val="23"/>
          <w:w w:val="105"/>
        </w:rPr>
        <w:t> </w:t>
      </w:r>
      <w:r>
        <w:rPr>
          <w:w w:val="105"/>
        </w:rPr>
        <w:t>1.3-186</w:t>
      </w:r>
    </w:p>
    <w:p>
      <w:pPr>
        <w:spacing w:after="0"/>
        <w:sectPr>
          <w:footerReference w:type="default" r:id="rId5"/>
          <w:type w:val="continuous"/>
          <w:pgSz w:w="11910" w:h="16840"/>
          <w:pgMar w:footer="1374" w:header="0" w:top="480" w:bottom="1560" w:left="380" w:right="340"/>
          <w:pgNumType w:start="1"/>
          <w:cols w:num="3" w:equalWidth="0">
            <w:col w:w="1940" w:space="2167"/>
            <w:col w:w="2671" w:space="1442"/>
            <w:col w:w="2970"/>
          </w:cols>
        </w:sectPr>
      </w:pPr>
    </w:p>
    <w:p>
      <w:pPr>
        <w:pStyle w:val="ListParagraph"/>
        <w:numPr>
          <w:ilvl w:val="0"/>
          <w:numId w:val="1"/>
        </w:numPr>
        <w:tabs>
          <w:tab w:pos="494" w:val="left" w:leader="none"/>
          <w:tab w:pos="11055" w:val="left" w:leader="none"/>
        </w:tabs>
        <w:spacing w:line="240" w:lineRule="auto" w:before="288" w:after="0"/>
        <w:ind w:left="493" w:right="0" w:hanging="358"/>
        <w:jc w:val="left"/>
        <w:rPr>
          <w:sz w:val="32"/>
          <w:u w:val="none"/>
        </w:rPr>
      </w:pPr>
      <w:r>
        <w:rPr/>
        <w:pict>
          <v:group style="position:absolute;margin-left:30.84252pt;margin-top:366.039368pt;width:482.35pt;height:40pt;mso-position-horizontal-relative:page;mso-position-vertical-relative:page;z-index:-16900608" id="docshapegroup6" coordorigin="617,7321" coordsize="9647,800">
            <v:rect style="position:absolute;left:616;top:7320;width:9647;height:800" id="docshape7" filled="true" fillcolor="#f6f6f6" stroked="false">
              <v:fill type="solid"/>
            </v:rect>
            <v:shape style="position:absolute;left:824;top:7482;width:120;height:120" type="#_x0000_t75" id="docshape8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25.59252pt;margin-top:38.384377pt;width:546.450pt;height:295.5pt;mso-position-horizontal-relative:page;mso-position-vertical-relative:paragraph;z-index:-16900096" id="docshapegroup9" coordorigin="512,768" coordsize="10929,5910">
            <v:shape style="position:absolute;left:516;top:772;width:10919;height:5900" id="docshape10" coordorigin="517,773" coordsize="10919,5900" path="m517,773l11435,773m517,6673l11435,6673m517,6673l517,773m11435,6673l11435,773e" filled="false" stroked="true" strokeweight=".5pt" strokecolor="#d3d3d3">
              <v:path arrowok="t"/>
              <v:stroke dashstyle="solid"/>
            </v:shape>
            <v:shape style="position:absolute;left:5073;top:3704;width:1826;height:275" type="#_x0000_t202" id="docshape11" filled="false" stroked="false">
              <v:textbox inset="0,0,0,0">
                <w:txbxContent>
                  <w:p>
                    <w:pPr>
                      <w:spacing w:before="5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F4F4F"/>
                        <w:sz w:val="17"/>
                      </w:rPr>
                      <w:t>Deep</w:t>
                    </w:r>
                    <w:r>
                      <w:rPr>
                        <w:color w:val="2F4F4F"/>
                        <w:spacing w:val="22"/>
                        <w:sz w:val="17"/>
                      </w:rPr>
                      <w:t> </w:t>
                    </w:r>
                    <w:r>
                      <w:rPr>
                        <w:color w:val="2F4F4F"/>
                        <w:sz w:val="17"/>
                      </w:rPr>
                      <w:t>groove</w:t>
                    </w:r>
                    <w:r>
                      <w:rPr>
                        <w:color w:val="2F4F4F"/>
                        <w:spacing w:val="23"/>
                        <w:sz w:val="17"/>
                      </w:rPr>
                      <w:t> </w:t>
                    </w:r>
                    <w:r>
                      <w:rPr>
                        <w:color w:val="2F4F4F"/>
                        <w:sz w:val="17"/>
                      </w:rPr>
                      <w:t>ball</w:t>
                    </w:r>
                    <w:r>
                      <w:rPr>
                        <w:color w:val="2F4F4F"/>
                        <w:spacing w:val="23"/>
                        <w:sz w:val="17"/>
                      </w:rPr>
                      <w:t> </w:t>
                    </w:r>
                    <w:r>
                      <w:rPr>
                        <w:color w:val="2F4F4F"/>
                        <w:sz w:val="17"/>
                      </w:rPr>
                      <w:t>bearing</w:t>
                    </w:r>
                  </w:p>
                </w:txbxContent>
              </v:textbox>
              <w10:wrap type="none"/>
            </v:shape>
            <v:shape style="position:absolute;left:8108;top:4064;width:957;height:275" type="#_x0000_t202" id="docshape12" filled="false" stroked="false">
              <v:textbox inset="0,0,0,0">
                <w:txbxContent>
                  <w:p>
                    <w:pPr>
                      <w:spacing w:before="5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F4F4F"/>
                        <w:w w:val="110"/>
                        <w:sz w:val="17"/>
                      </w:rPr>
                      <w:t>SKF</w:t>
                    </w:r>
                    <w:r>
                      <w:rPr>
                        <w:color w:val="2F4F4F"/>
                        <w:spacing w:val="-6"/>
                        <w:w w:val="110"/>
                        <w:sz w:val="17"/>
                      </w:rPr>
                      <w:t> </w:t>
                    </w:r>
                    <w:r>
                      <w:rPr>
                        <w:color w:val="2F4F4F"/>
                        <w:w w:val="110"/>
                        <w:sz w:val="17"/>
                      </w:rPr>
                      <w:t>Explorer</w:t>
                    </w:r>
                  </w:p>
                </w:txbxContent>
              </v:textbox>
              <w10:wrap type="none"/>
            </v:shape>
            <v:shape style="position:absolute;left:521;top:777;width:10909;height:515" type="#_x0000_t202" id="docshape13" filled="true" fillcolor="#f6f6f6" stroked="false">
              <v:textbox inset="0,0,0,0">
                <w:txbxContent>
                  <w:p>
                    <w:pPr>
                      <w:spacing w:before="107"/>
                      <w:ind w:left="195" w:right="0" w:firstLine="0"/>
                      <w:jc w:val="left"/>
                      <w:rPr>
                        <w:color w:val="000000"/>
                        <w:sz w:val="26"/>
                      </w:rPr>
                    </w:pPr>
                    <w:r>
                      <w:rPr>
                        <w:color w:val="000000"/>
                        <w:sz w:val="26"/>
                      </w:rPr>
                      <w:t>Calculation</w:t>
                    </w:r>
                    <w:r>
                      <w:rPr>
                        <w:color w:val="000000"/>
                        <w:spacing w:val="34"/>
                        <w:sz w:val="26"/>
                      </w:rPr>
                      <w:t> </w:t>
                    </w:r>
                    <w:r>
                      <w:rPr>
                        <w:color w:val="000000"/>
                        <w:sz w:val="26"/>
                      </w:rPr>
                      <w:t>overview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05"/>
          <w:sz w:val="32"/>
          <w:u w:val="single" w:color="0F57D6"/>
        </w:rPr>
        <w:t>Abstract</w:t>
      </w:r>
      <w:r>
        <w:rPr>
          <w:sz w:val="32"/>
          <w:u w:val="single" w:color="0F57D6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3594880</wp:posOffset>
            </wp:positionH>
            <wp:positionV relativeFrom="paragraph">
              <wp:posOffset>143812</wp:posOffset>
            </wp:positionV>
            <wp:extent cx="409574" cy="1430654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4" cy="1430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5015420</wp:posOffset>
            </wp:positionH>
            <wp:positionV relativeFrom="paragraph">
              <wp:posOffset>155485</wp:posOffset>
            </wp:positionV>
            <wp:extent cx="106679" cy="106679"/>
            <wp:effectExtent l="0" t="0" r="0" b="0"/>
            <wp:wrapTopAndBottom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3"/>
        <w:gridCol w:w="686"/>
        <w:gridCol w:w="477"/>
        <w:gridCol w:w="1621"/>
        <w:gridCol w:w="1500"/>
        <w:gridCol w:w="1286"/>
        <w:gridCol w:w="1393"/>
        <w:gridCol w:w="1286"/>
      </w:tblGrid>
      <w:tr>
        <w:trPr>
          <w:trHeight w:val="505" w:hRule="atLeast"/>
        </w:trPr>
        <w:tc>
          <w:tcPr>
            <w:tcW w:w="1393" w:type="dxa"/>
            <w:tcBorders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  <w:tcBorders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78"/>
              <w:ind w:left="85"/>
              <w:rPr>
                <w:sz w:val="17"/>
              </w:rPr>
            </w:pPr>
            <w:r>
              <w:rPr>
                <w:w w:val="105"/>
                <w:sz w:val="17"/>
              </w:rPr>
              <w:t>Bearing</w:t>
            </w:r>
          </w:p>
        </w:tc>
        <w:tc>
          <w:tcPr>
            <w:tcW w:w="477" w:type="dxa"/>
            <w:tcBorders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7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rating</w:t>
            </w:r>
          </w:p>
        </w:tc>
        <w:tc>
          <w:tcPr>
            <w:tcW w:w="1621" w:type="dxa"/>
            <w:tcBorders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78"/>
              <w:ind w:left="12"/>
              <w:rPr>
                <w:sz w:val="17"/>
              </w:rPr>
            </w:pPr>
            <w:r>
              <w:rPr>
                <w:sz w:val="17"/>
              </w:rPr>
              <w:t>life</w:t>
            </w:r>
          </w:p>
        </w:tc>
        <w:tc>
          <w:tcPr>
            <w:tcW w:w="1500" w:type="dxa"/>
            <w:tcBorders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08" w:lineRule="auto" w:before="109"/>
              <w:ind w:left="88" w:right="478"/>
              <w:rPr>
                <w:sz w:val="17"/>
              </w:rPr>
            </w:pPr>
            <w:r>
              <w:rPr>
                <w:w w:val="105"/>
                <w:sz w:val="17"/>
              </w:rPr>
              <w:t>Static safety</w:t>
            </w:r>
            <w:r>
              <w:rPr>
                <w:spacing w:val="-3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factor</w:t>
            </w:r>
          </w:p>
        </w:tc>
        <w:tc>
          <w:tcPr>
            <w:tcW w:w="1286" w:type="dxa"/>
            <w:tcBorders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08" w:lineRule="auto" w:before="109"/>
              <w:ind w:left="88"/>
              <w:rPr>
                <w:sz w:val="17"/>
              </w:rPr>
            </w:pPr>
            <w:r>
              <w:rPr>
                <w:sz w:val="17"/>
              </w:rPr>
              <w:t>Frictional</w:t>
            </w:r>
            <w:r>
              <w:rPr>
                <w:spacing w:val="-36"/>
                <w:sz w:val="17"/>
              </w:rPr>
              <w:t> </w:t>
            </w:r>
            <w:r>
              <w:rPr>
                <w:w w:val="105"/>
                <w:sz w:val="17"/>
              </w:rPr>
              <w:t>moment</w:t>
            </w:r>
          </w:p>
        </w:tc>
        <w:tc>
          <w:tcPr>
            <w:tcW w:w="1393" w:type="dxa"/>
            <w:tcBorders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78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Power</w:t>
            </w:r>
            <w:r>
              <w:rPr>
                <w:spacing w:val="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loss</w:t>
            </w:r>
          </w:p>
        </w:tc>
        <w:tc>
          <w:tcPr>
            <w:tcW w:w="1286" w:type="dxa"/>
            <w:vMerge w:val="restart"/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0" w:hRule="atLeast"/>
        </w:trPr>
        <w:tc>
          <w:tcPr>
            <w:tcW w:w="1393" w:type="dxa"/>
            <w:tcBorders>
              <w:top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right="32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686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85"/>
              <w:rPr>
                <w:sz w:val="17"/>
              </w:rPr>
            </w:pPr>
            <w:r>
              <w:rPr>
                <w:w w:val="110"/>
                <w:sz w:val="17"/>
              </w:rPr>
              <w:t>Basic</w:t>
            </w:r>
          </w:p>
        </w:tc>
        <w:tc>
          <w:tcPr>
            <w:tcW w:w="2098" w:type="dxa"/>
            <w:gridSpan w:val="2"/>
            <w:tcBorders>
              <w:top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685"/>
              <w:rPr>
                <w:sz w:val="17"/>
              </w:rPr>
            </w:pPr>
            <w:r>
              <w:rPr>
                <w:w w:val="110"/>
                <w:sz w:val="17"/>
              </w:rPr>
              <w:t>SKF</w:t>
            </w:r>
            <w:r>
              <w:rPr>
                <w:spacing w:val="5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life</w:t>
            </w:r>
          </w:p>
        </w:tc>
        <w:tc>
          <w:tcPr>
            <w:tcW w:w="1500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6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</w:p>
        </w:tc>
        <w:tc>
          <w:tcPr>
            <w:tcW w:w="1393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1393" w:type="dxa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85"/>
              <w:rPr>
                <w:sz w:val="17"/>
              </w:rPr>
            </w:pPr>
            <w:r>
              <w:rPr>
                <w:w w:val="110"/>
                <w:sz w:val="17"/>
              </w:rPr>
              <w:t>L</w:t>
            </w:r>
            <w:r>
              <w:rPr>
                <w:w w:val="110"/>
                <w:position w:val="-8"/>
                <w:sz w:val="13"/>
              </w:rPr>
              <w:t>10h</w:t>
            </w:r>
            <w:r>
              <w:rPr>
                <w:spacing w:val="13"/>
                <w:w w:val="110"/>
                <w:position w:val="-8"/>
                <w:sz w:val="13"/>
              </w:rPr>
              <w:t> </w:t>
            </w:r>
            <w:r>
              <w:rPr>
                <w:color w:val="858382"/>
                <w:w w:val="110"/>
                <w:sz w:val="17"/>
              </w:rPr>
              <w:t>(h)</w:t>
            </w:r>
          </w:p>
        </w:tc>
        <w:tc>
          <w:tcPr>
            <w:tcW w:w="2098" w:type="dxa"/>
            <w:gridSpan w:val="2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685"/>
              <w:rPr>
                <w:sz w:val="17"/>
              </w:rPr>
            </w:pPr>
            <w:r>
              <w:rPr>
                <w:w w:val="110"/>
                <w:sz w:val="17"/>
              </w:rPr>
              <w:t>L</w:t>
            </w:r>
            <w:r>
              <w:rPr>
                <w:w w:val="110"/>
                <w:position w:val="-8"/>
                <w:sz w:val="13"/>
              </w:rPr>
              <w:t>10mh</w:t>
            </w:r>
            <w:r>
              <w:rPr>
                <w:spacing w:val="14"/>
                <w:w w:val="110"/>
                <w:position w:val="-8"/>
                <w:sz w:val="13"/>
              </w:rPr>
              <w:t> </w:t>
            </w:r>
            <w:r>
              <w:rPr>
                <w:color w:val="858382"/>
                <w:w w:val="110"/>
                <w:sz w:val="17"/>
              </w:rPr>
              <w:t>(h)</w:t>
            </w:r>
          </w:p>
        </w:tc>
        <w:tc>
          <w:tcPr>
            <w:tcW w:w="1500" w:type="dxa"/>
            <w:tcBorders>
              <w:top w:val="single" w:sz="12" w:space="0" w:color="F6F6F6"/>
              <w:left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88"/>
              <w:rPr>
                <w:sz w:val="13"/>
              </w:rPr>
            </w:pPr>
            <w:r>
              <w:rPr>
                <w:w w:val="120"/>
                <w:sz w:val="17"/>
              </w:rPr>
              <w:t>S</w:t>
            </w:r>
            <w:r>
              <w:rPr>
                <w:w w:val="120"/>
                <w:position w:val="-8"/>
                <w:sz w:val="13"/>
              </w:rPr>
              <w:t>0</w:t>
            </w:r>
          </w:p>
        </w:tc>
        <w:tc>
          <w:tcPr>
            <w:tcW w:w="1286" w:type="dxa"/>
            <w:tcBorders>
              <w:top w:val="single" w:sz="12" w:space="0" w:color="F6F6F6"/>
              <w:left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88"/>
              <w:rPr>
                <w:sz w:val="17"/>
              </w:rPr>
            </w:pPr>
            <w:r>
              <w:rPr>
                <w:sz w:val="17"/>
              </w:rPr>
              <w:t>M</w:t>
            </w:r>
            <w:r>
              <w:rPr>
                <w:spacing w:val="11"/>
                <w:sz w:val="17"/>
              </w:rPr>
              <w:t> </w:t>
            </w:r>
            <w:r>
              <w:rPr>
                <w:color w:val="858382"/>
                <w:sz w:val="17"/>
              </w:rPr>
              <w:t>(Nmm)</w:t>
            </w:r>
          </w:p>
        </w:tc>
        <w:tc>
          <w:tcPr>
            <w:tcW w:w="1393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89"/>
              <w:rPr>
                <w:sz w:val="17"/>
              </w:rPr>
            </w:pPr>
            <w:r>
              <w:rPr>
                <w:w w:val="110"/>
                <w:sz w:val="17"/>
              </w:rPr>
              <w:t>P</w:t>
            </w:r>
            <w:r>
              <w:rPr>
                <w:w w:val="110"/>
                <w:position w:val="-8"/>
                <w:sz w:val="13"/>
              </w:rPr>
              <w:t>loss</w:t>
            </w:r>
            <w:r>
              <w:rPr>
                <w:spacing w:val="4"/>
                <w:w w:val="110"/>
                <w:position w:val="-8"/>
                <w:sz w:val="13"/>
              </w:rPr>
              <w:t> </w:t>
            </w:r>
            <w:r>
              <w:rPr>
                <w:color w:val="858382"/>
                <w:w w:val="110"/>
                <w:sz w:val="17"/>
              </w:rPr>
              <w:t>(W)</w:t>
            </w:r>
          </w:p>
        </w:tc>
        <w:tc>
          <w:tcPr>
            <w:tcW w:w="1286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00" w:hRule="atLeast"/>
        </w:trPr>
        <w:tc>
          <w:tcPr>
            <w:tcW w:w="1393" w:type="dxa"/>
          </w:tcPr>
          <w:p>
            <w:pPr>
              <w:pStyle w:val="TableParagraph"/>
              <w:spacing w:before="128"/>
              <w:ind w:right="371"/>
              <w:jc w:val="right"/>
              <w:rPr>
                <w:sz w:val="17"/>
              </w:rPr>
            </w:pPr>
            <w:hyperlink r:id="rId9">
              <w:r>
                <w:rPr>
                  <w:color w:val="696969"/>
                  <w:w w:val="115"/>
                  <w:sz w:val="17"/>
                  <w:u w:val="single" w:color="696969"/>
                </w:rPr>
                <w:t>6005-2Z</w:t>
              </w:r>
            </w:hyperlink>
          </w:p>
        </w:tc>
        <w:tc>
          <w:tcPr>
            <w:tcW w:w="686" w:type="dxa"/>
          </w:tcPr>
          <w:p>
            <w:pPr>
              <w:pStyle w:val="TableParagraph"/>
              <w:spacing w:before="128"/>
              <w:ind w:left="100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5540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spacing w:before="128"/>
              <w:ind w:left="682" w:right="996"/>
              <w:jc w:val="center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3880</w:t>
            </w:r>
          </w:p>
        </w:tc>
        <w:tc>
          <w:tcPr>
            <w:tcW w:w="1500" w:type="dxa"/>
          </w:tcPr>
          <w:p>
            <w:pPr>
              <w:pStyle w:val="TableParagraph"/>
              <w:spacing w:before="128"/>
              <w:ind w:left="103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1.77</w:t>
            </w:r>
          </w:p>
        </w:tc>
        <w:tc>
          <w:tcPr>
            <w:tcW w:w="1286" w:type="dxa"/>
          </w:tcPr>
          <w:p>
            <w:pPr>
              <w:pStyle w:val="TableParagraph"/>
              <w:spacing w:before="128"/>
              <w:ind w:left="103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129</w:t>
            </w:r>
          </w:p>
        </w:tc>
        <w:tc>
          <w:tcPr>
            <w:tcW w:w="2679" w:type="dxa"/>
            <w:gridSpan w:val="2"/>
          </w:tcPr>
          <w:p>
            <w:pPr>
              <w:pStyle w:val="TableParagraph"/>
              <w:spacing w:before="128"/>
              <w:ind w:left="104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1.4</w:t>
            </w:r>
          </w:p>
        </w:tc>
      </w:tr>
    </w:tbl>
    <w:p>
      <w:pPr>
        <w:pStyle w:val="BodyText"/>
        <w:spacing w:before="11" w:after="1"/>
        <w:rPr>
          <w:sz w:val="15"/>
        </w:rPr>
      </w:pPr>
    </w:p>
    <w:tbl>
      <w:tblPr>
        <w:tblW w:w="0" w:type="auto"/>
        <w:jc w:val="left"/>
        <w:tblInd w:w="191" w:type="dxa"/>
        <w:tblBorders>
          <w:top w:val="single" w:sz="4" w:space="0" w:color="87BF08"/>
          <w:left w:val="single" w:sz="4" w:space="0" w:color="87BF08"/>
          <w:bottom w:val="single" w:sz="4" w:space="0" w:color="87BF08"/>
          <w:right w:val="single" w:sz="4" w:space="0" w:color="87BF08"/>
          <w:insideH w:val="single" w:sz="4" w:space="0" w:color="87BF08"/>
          <w:insideV w:val="single" w:sz="4" w:space="0" w:color="87BF0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94"/>
      </w:tblGrid>
      <w:tr>
        <w:trPr>
          <w:trHeight w:val="2130" w:hRule="atLeast"/>
        </w:trPr>
        <w:tc>
          <w:tcPr>
            <w:tcW w:w="10894" w:type="dxa"/>
            <w:tcBorders>
              <w:left w:val="single" w:sz="24" w:space="0" w:color="87BF08"/>
            </w:tcBorders>
          </w:tcPr>
          <w:p>
            <w:pPr>
              <w:pStyle w:val="TableParagraph"/>
              <w:spacing w:before="45"/>
              <w:ind w:left="138"/>
              <w:rPr>
                <w:sz w:val="21"/>
              </w:rPr>
            </w:pPr>
            <w:r>
              <w:rPr>
                <w:sz w:val="21"/>
              </w:rPr>
              <w:t>Consideration</w:t>
            </w:r>
          </w:p>
          <w:p>
            <w:pPr>
              <w:pStyle w:val="TableParagraph"/>
              <w:spacing w:line="261" w:lineRule="auto" w:before="62"/>
              <w:ind w:left="138" w:right="1012"/>
              <w:rPr>
                <w:sz w:val="18"/>
              </w:rPr>
            </w:pPr>
            <w:r>
              <w:rPr>
                <w:color w:val="2F4F4F"/>
                <w:w w:val="105"/>
                <w:sz w:val="18"/>
              </w:rPr>
              <w:t>All</w:t>
            </w:r>
            <w:r>
              <w:rPr>
                <w:color w:val="2F4F4F"/>
                <w:spacing w:val="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calculated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values</w:t>
            </w:r>
            <w:r>
              <w:rPr>
                <w:color w:val="2F4F4F"/>
                <w:spacing w:val="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are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best</w:t>
            </w:r>
            <w:r>
              <w:rPr>
                <w:color w:val="2F4F4F"/>
                <w:spacing w:val="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estimates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resulting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from</w:t>
            </w:r>
            <w:r>
              <w:rPr>
                <w:color w:val="2F4F4F"/>
                <w:spacing w:val="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the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input</w:t>
            </w:r>
            <w:r>
              <w:rPr>
                <w:color w:val="2F4F4F"/>
                <w:spacing w:val="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data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and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assumptions,</w:t>
            </w:r>
            <w:r>
              <w:rPr>
                <w:color w:val="2F4F4F"/>
                <w:spacing w:val="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and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well-recognized</w:t>
            </w:r>
            <w:r>
              <w:rPr>
                <w:color w:val="2F4F4F"/>
                <w:spacing w:val="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data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sources,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and</w:t>
            </w:r>
            <w:r>
              <w:rPr>
                <w:color w:val="2F4F4F"/>
                <w:spacing w:val="-40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well-established</w:t>
            </w:r>
            <w:r>
              <w:rPr>
                <w:color w:val="2F4F4F"/>
                <w:spacing w:val="9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calculation</w:t>
            </w:r>
            <w:r>
              <w:rPr>
                <w:color w:val="2F4F4F"/>
                <w:spacing w:val="10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methods.</w:t>
            </w:r>
          </w:p>
          <w:p>
            <w:pPr>
              <w:pStyle w:val="TableParagraph"/>
              <w:spacing w:line="192" w:lineRule="auto" w:before="19"/>
              <w:ind w:left="138" w:right="3283"/>
              <w:rPr>
                <w:sz w:val="18"/>
              </w:rPr>
            </w:pPr>
            <w:r>
              <w:rPr>
                <w:color w:val="2F4F4F"/>
                <w:w w:val="105"/>
                <w:sz w:val="18"/>
              </w:rPr>
              <w:t>SKF follows standards and methods suggested by Greenhouse Gas Protocol for CO</w:t>
            </w:r>
            <w:r>
              <w:rPr>
                <w:color w:val="2F4F4F"/>
                <w:w w:val="105"/>
                <w:position w:val="-8"/>
                <w:sz w:val="14"/>
              </w:rPr>
              <w:t>2</w:t>
            </w:r>
            <w:r>
              <w:rPr>
                <w:color w:val="2F4F4F"/>
                <w:spacing w:val="1"/>
                <w:w w:val="105"/>
                <w:position w:val="-8"/>
                <w:sz w:val="14"/>
              </w:rPr>
              <w:t> </w:t>
            </w:r>
            <w:r>
              <w:rPr>
                <w:color w:val="2F4F4F"/>
                <w:w w:val="105"/>
                <w:sz w:val="18"/>
              </w:rPr>
              <w:t>estimates.</w:t>
            </w:r>
            <w:r>
              <w:rPr>
                <w:color w:val="2F4F4F"/>
                <w:spacing w:val="-40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For</w:t>
            </w:r>
            <w:r>
              <w:rPr>
                <w:color w:val="2F4F4F"/>
                <w:spacing w:val="5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details</w:t>
            </w:r>
            <w:r>
              <w:rPr>
                <w:color w:val="2F4F4F"/>
                <w:spacing w:val="6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about</w:t>
            </w:r>
            <w:r>
              <w:rPr>
                <w:color w:val="2F4F4F"/>
                <w:spacing w:val="6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data,</w:t>
            </w:r>
            <w:r>
              <w:rPr>
                <w:color w:val="2F4F4F"/>
                <w:spacing w:val="6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methods,</w:t>
            </w:r>
            <w:r>
              <w:rPr>
                <w:color w:val="2F4F4F"/>
                <w:spacing w:val="6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and</w:t>
            </w:r>
            <w:r>
              <w:rPr>
                <w:color w:val="2F4F4F"/>
                <w:spacing w:val="6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assumptions</w:t>
            </w:r>
            <w:r>
              <w:rPr>
                <w:color w:val="2F4F4F"/>
                <w:spacing w:val="6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used,</w:t>
            </w:r>
            <w:r>
              <w:rPr>
                <w:color w:val="2F4F4F"/>
                <w:spacing w:val="5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follow</w:t>
            </w:r>
            <w:r>
              <w:rPr>
                <w:color w:val="2F4F4F"/>
                <w:spacing w:val="6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the</w:t>
            </w:r>
            <w:r>
              <w:rPr>
                <w:color w:val="2F4F4F"/>
                <w:spacing w:val="6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link</w:t>
            </w:r>
            <w:r>
              <w:rPr>
                <w:color w:val="2F4F4F"/>
                <w:spacing w:val="6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below.</w:t>
            </w:r>
          </w:p>
          <w:p>
            <w:pPr>
              <w:pStyle w:val="TableParagraph"/>
              <w:spacing w:line="261" w:lineRule="auto" w:before="31"/>
              <w:ind w:left="138" w:right="415"/>
              <w:rPr>
                <w:sz w:val="18"/>
              </w:rPr>
            </w:pPr>
            <w:r>
              <w:rPr>
                <w:color w:val="2F4F4F"/>
                <w:sz w:val="18"/>
              </w:rPr>
              <w:t>If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you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intend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to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use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these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values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for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decision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making,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contact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SKF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for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more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details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and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correct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interpretation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of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calculation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results.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The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values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calculated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by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SKF</w:t>
            </w:r>
            <w:r>
              <w:rPr>
                <w:color w:val="2F4F4F"/>
                <w:spacing w:val="26"/>
                <w:sz w:val="18"/>
              </w:rPr>
              <w:t> </w:t>
            </w:r>
            <w:r>
              <w:rPr>
                <w:color w:val="2F4F4F"/>
                <w:sz w:val="18"/>
              </w:rPr>
              <w:t>Bearing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Select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should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not</w:t>
            </w:r>
            <w:r>
              <w:rPr>
                <w:color w:val="2F4F4F"/>
                <w:spacing w:val="26"/>
                <w:sz w:val="18"/>
              </w:rPr>
              <w:t> </w:t>
            </w:r>
            <w:r>
              <w:rPr>
                <w:color w:val="2F4F4F"/>
                <w:sz w:val="18"/>
              </w:rPr>
              <w:t>be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compared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with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values</w:t>
            </w:r>
            <w:r>
              <w:rPr>
                <w:color w:val="2F4F4F"/>
                <w:spacing w:val="26"/>
                <w:sz w:val="18"/>
              </w:rPr>
              <w:t> </w:t>
            </w:r>
            <w:r>
              <w:rPr>
                <w:color w:val="2F4F4F"/>
                <w:sz w:val="18"/>
              </w:rPr>
              <w:t>obtained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from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other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tools</w:t>
            </w:r>
            <w:r>
              <w:rPr>
                <w:color w:val="2F4F4F"/>
                <w:spacing w:val="26"/>
                <w:sz w:val="18"/>
              </w:rPr>
              <w:t> </w:t>
            </w:r>
            <w:r>
              <w:rPr>
                <w:color w:val="2F4F4F"/>
                <w:sz w:val="18"/>
              </w:rPr>
              <w:t>or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sources,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unless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you</w:t>
            </w:r>
            <w:r>
              <w:rPr>
                <w:color w:val="2F4F4F"/>
                <w:spacing w:val="26"/>
                <w:sz w:val="18"/>
              </w:rPr>
              <w:t> </w:t>
            </w:r>
            <w:r>
              <w:rPr>
                <w:color w:val="2F4F4F"/>
                <w:sz w:val="18"/>
              </w:rPr>
              <w:t>are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confident</w:t>
            </w:r>
            <w:r>
              <w:rPr>
                <w:color w:val="2F4F4F"/>
                <w:spacing w:val="13"/>
                <w:sz w:val="18"/>
              </w:rPr>
              <w:t> </w:t>
            </w:r>
            <w:r>
              <w:rPr>
                <w:color w:val="2F4F4F"/>
                <w:sz w:val="18"/>
              </w:rPr>
              <w:t>about</w:t>
            </w:r>
            <w:r>
              <w:rPr>
                <w:color w:val="2F4F4F"/>
                <w:spacing w:val="13"/>
                <w:sz w:val="18"/>
              </w:rPr>
              <w:t> </w:t>
            </w:r>
            <w:r>
              <w:rPr>
                <w:color w:val="2F4F4F"/>
                <w:sz w:val="18"/>
              </w:rPr>
              <w:t>the</w:t>
            </w:r>
            <w:r>
              <w:rPr>
                <w:color w:val="2F4F4F"/>
                <w:spacing w:val="13"/>
                <w:sz w:val="18"/>
              </w:rPr>
              <w:t> </w:t>
            </w:r>
            <w:r>
              <w:rPr>
                <w:color w:val="2F4F4F"/>
                <w:sz w:val="18"/>
              </w:rPr>
              <w:t>data</w:t>
            </w:r>
            <w:r>
              <w:rPr>
                <w:color w:val="2F4F4F"/>
                <w:spacing w:val="13"/>
                <w:sz w:val="18"/>
              </w:rPr>
              <w:t> </w:t>
            </w:r>
            <w:r>
              <w:rPr>
                <w:color w:val="2F4F4F"/>
                <w:sz w:val="18"/>
              </w:rPr>
              <w:t>sources,</w:t>
            </w:r>
            <w:r>
              <w:rPr>
                <w:color w:val="2F4F4F"/>
                <w:spacing w:val="13"/>
                <w:sz w:val="18"/>
              </w:rPr>
              <w:t> </w:t>
            </w:r>
            <w:r>
              <w:rPr>
                <w:color w:val="2F4F4F"/>
                <w:sz w:val="18"/>
              </w:rPr>
              <w:t>methods</w:t>
            </w:r>
            <w:r>
              <w:rPr>
                <w:color w:val="2F4F4F"/>
                <w:spacing w:val="13"/>
                <w:sz w:val="18"/>
              </w:rPr>
              <w:t> </w:t>
            </w:r>
            <w:r>
              <w:rPr>
                <w:color w:val="2F4F4F"/>
                <w:sz w:val="18"/>
              </w:rPr>
              <w:t>and</w:t>
            </w:r>
            <w:r>
              <w:rPr>
                <w:color w:val="2F4F4F"/>
                <w:spacing w:val="13"/>
                <w:sz w:val="18"/>
              </w:rPr>
              <w:t> </w:t>
            </w:r>
            <w:r>
              <w:rPr>
                <w:color w:val="2F4F4F"/>
                <w:sz w:val="18"/>
              </w:rPr>
              <w:t>assumptions</w:t>
            </w:r>
            <w:r>
              <w:rPr>
                <w:color w:val="2F4F4F"/>
                <w:spacing w:val="14"/>
                <w:sz w:val="18"/>
              </w:rPr>
              <w:t> </w:t>
            </w:r>
            <w:r>
              <w:rPr>
                <w:color w:val="2F4F4F"/>
                <w:sz w:val="18"/>
              </w:rPr>
              <w:t>used.</w:t>
            </w:r>
            <w:r>
              <w:rPr>
                <w:color w:val="2F4F4F"/>
                <w:spacing w:val="13"/>
                <w:sz w:val="18"/>
              </w:rPr>
              <w:t> </w:t>
            </w:r>
            <w:hyperlink r:id="rId10">
              <w:r>
                <w:rPr>
                  <w:color w:val="2F4F4F"/>
                  <w:sz w:val="18"/>
                  <w:u w:val="single" w:color="2F4F4F"/>
                </w:rPr>
                <w:t>More</w:t>
              </w:r>
              <w:r>
                <w:rPr>
                  <w:color w:val="2F4F4F"/>
                  <w:spacing w:val="13"/>
                  <w:sz w:val="18"/>
                  <w:u w:val="single" w:color="2F4F4F"/>
                </w:rPr>
                <w:t> </w:t>
              </w:r>
              <w:r>
                <w:rPr>
                  <w:color w:val="2F4F4F"/>
                  <w:sz w:val="18"/>
                  <w:u w:val="single" w:color="2F4F4F"/>
                </w:rPr>
                <w:t>info</w:t>
              </w:r>
            </w:hyperlink>
          </w:p>
        </w:tc>
      </w:tr>
      <w:tr>
        <w:trPr>
          <w:trHeight w:val="75" w:hRule="atLeast"/>
        </w:trPr>
        <w:tc>
          <w:tcPr>
            <w:tcW w:w="108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90" w:hRule="atLeast"/>
        </w:trPr>
        <w:tc>
          <w:tcPr>
            <w:tcW w:w="10894" w:type="dxa"/>
            <w:tcBorders>
              <w:left w:val="single" w:sz="24" w:space="0" w:color="87BF08"/>
            </w:tcBorders>
          </w:tcPr>
          <w:p>
            <w:pPr>
              <w:pStyle w:val="TableParagraph"/>
              <w:spacing w:before="45"/>
              <w:ind w:left="138"/>
              <w:rPr>
                <w:sz w:val="21"/>
              </w:rPr>
            </w:pPr>
            <w:r>
              <w:rPr>
                <w:sz w:val="21"/>
              </w:rPr>
              <w:t>Consideration</w:t>
            </w:r>
          </w:p>
          <w:p>
            <w:pPr>
              <w:pStyle w:val="TableParagraph"/>
              <w:spacing w:before="62"/>
              <w:ind w:left="138"/>
              <w:rPr>
                <w:sz w:val="18"/>
              </w:rPr>
            </w:pPr>
            <w:r>
              <w:rPr>
                <w:color w:val="2F4F4F"/>
                <w:w w:val="105"/>
                <w:sz w:val="18"/>
              </w:rPr>
              <w:t>Grease</w:t>
            </w:r>
            <w:r>
              <w:rPr>
                <w:color w:val="2F4F4F"/>
                <w:spacing w:val="-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consumption</w:t>
            </w:r>
            <w:r>
              <w:rPr>
                <w:color w:val="2F4F4F"/>
                <w:spacing w:val="-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is</w:t>
            </w:r>
            <w:r>
              <w:rPr>
                <w:color w:val="2F4F4F"/>
                <w:spacing w:val="-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almost</w:t>
            </w:r>
            <w:r>
              <w:rPr>
                <w:color w:val="2F4F4F"/>
                <w:spacing w:val="-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zero,</w:t>
            </w:r>
            <w:r>
              <w:rPr>
                <w:color w:val="2F4F4F"/>
                <w:spacing w:val="-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therefore</w:t>
            </w:r>
            <w:r>
              <w:rPr>
                <w:color w:val="2F4F4F"/>
                <w:spacing w:val="-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CO</w:t>
            </w:r>
            <w:r>
              <w:rPr>
                <w:color w:val="2F4F4F"/>
                <w:w w:val="105"/>
                <w:position w:val="-8"/>
                <w:sz w:val="14"/>
              </w:rPr>
              <w:t>2</w:t>
            </w:r>
            <w:r>
              <w:rPr>
                <w:color w:val="2F4F4F"/>
                <w:spacing w:val="9"/>
                <w:w w:val="105"/>
                <w:position w:val="-8"/>
                <w:sz w:val="14"/>
              </w:rPr>
              <w:t> </w:t>
            </w:r>
            <w:r>
              <w:rPr>
                <w:color w:val="2F4F4F"/>
                <w:w w:val="105"/>
                <w:sz w:val="18"/>
              </w:rPr>
              <w:t>emissions</w:t>
            </w:r>
            <w:r>
              <w:rPr>
                <w:color w:val="2F4F4F"/>
                <w:spacing w:val="-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are</w:t>
            </w:r>
            <w:r>
              <w:rPr>
                <w:color w:val="2F4F4F"/>
                <w:spacing w:val="-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not</w:t>
            </w:r>
            <w:r>
              <w:rPr>
                <w:color w:val="2F4F4F"/>
                <w:spacing w:val="-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calculated.</w:t>
            </w:r>
          </w:p>
        </w:tc>
      </w:tr>
      <w:tr>
        <w:trPr>
          <w:trHeight w:val="75" w:hRule="atLeast"/>
        </w:trPr>
        <w:tc>
          <w:tcPr>
            <w:tcW w:w="108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90" w:hRule="atLeast"/>
        </w:trPr>
        <w:tc>
          <w:tcPr>
            <w:tcW w:w="10894" w:type="dxa"/>
            <w:tcBorders>
              <w:left w:val="single" w:sz="24" w:space="0" w:color="87BF08"/>
            </w:tcBorders>
          </w:tcPr>
          <w:p>
            <w:pPr>
              <w:pStyle w:val="TableParagraph"/>
              <w:spacing w:before="45"/>
              <w:ind w:left="138"/>
              <w:rPr>
                <w:sz w:val="21"/>
              </w:rPr>
            </w:pPr>
            <w:r>
              <w:rPr>
                <w:sz w:val="21"/>
              </w:rPr>
              <w:t>Consideration</w:t>
            </w:r>
          </w:p>
          <w:p>
            <w:pPr>
              <w:pStyle w:val="TableParagraph"/>
              <w:spacing w:before="62"/>
              <w:ind w:left="138"/>
              <w:rPr>
                <w:sz w:val="18"/>
              </w:rPr>
            </w:pPr>
            <w:r>
              <w:rPr>
                <w:color w:val="2F4F4F"/>
                <w:w w:val="105"/>
                <w:sz w:val="18"/>
              </w:rPr>
              <w:t>The</w:t>
            </w:r>
            <w:r>
              <w:rPr>
                <w:color w:val="2F4F4F"/>
                <w:spacing w:val="7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calculated</w:t>
            </w:r>
            <w:r>
              <w:rPr>
                <w:color w:val="2F4F4F"/>
                <w:spacing w:val="8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SKF</w:t>
            </w:r>
            <w:r>
              <w:rPr>
                <w:color w:val="2F4F4F"/>
                <w:spacing w:val="7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rating</w:t>
            </w:r>
            <w:r>
              <w:rPr>
                <w:color w:val="2F4F4F"/>
                <w:spacing w:val="8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life</w:t>
            </w:r>
            <w:r>
              <w:rPr>
                <w:color w:val="2F4F4F"/>
                <w:spacing w:val="7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L</w:t>
            </w:r>
            <w:r>
              <w:rPr>
                <w:color w:val="2F4F4F"/>
                <w:w w:val="105"/>
                <w:position w:val="-8"/>
                <w:sz w:val="14"/>
              </w:rPr>
              <w:t>10</w:t>
            </w:r>
            <w:r>
              <w:rPr>
                <w:color w:val="2F4F4F"/>
                <w:spacing w:val="7"/>
                <w:w w:val="105"/>
                <w:position w:val="-8"/>
                <w:sz w:val="14"/>
              </w:rPr>
              <w:t> </w:t>
            </w:r>
            <w:r>
              <w:rPr>
                <w:color w:val="2F4F4F"/>
                <w:w w:val="105"/>
                <w:position w:val="-8"/>
                <w:sz w:val="14"/>
              </w:rPr>
              <w:t>mh</w:t>
            </w:r>
            <w:r>
              <w:rPr>
                <w:color w:val="2F4F4F"/>
                <w:spacing w:val="17"/>
                <w:w w:val="105"/>
                <w:position w:val="-8"/>
                <w:sz w:val="14"/>
              </w:rPr>
              <w:t> </w:t>
            </w:r>
            <w:r>
              <w:rPr>
                <w:color w:val="2F4F4F"/>
                <w:w w:val="105"/>
                <w:sz w:val="18"/>
              </w:rPr>
              <w:t>is</w:t>
            </w:r>
            <w:r>
              <w:rPr>
                <w:color w:val="2F4F4F"/>
                <w:spacing w:val="7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shorter</w:t>
            </w:r>
            <w:r>
              <w:rPr>
                <w:color w:val="2F4F4F"/>
                <w:spacing w:val="8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than</w:t>
            </w:r>
            <w:r>
              <w:rPr>
                <w:color w:val="2F4F4F"/>
                <w:spacing w:val="7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the</w:t>
            </w:r>
            <w:r>
              <w:rPr>
                <w:color w:val="2F4F4F"/>
                <w:spacing w:val="8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period</w:t>
            </w:r>
            <w:r>
              <w:rPr>
                <w:color w:val="2F4F4F"/>
                <w:spacing w:val="8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of</w:t>
            </w:r>
            <w:r>
              <w:rPr>
                <w:color w:val="2F4F4F"/>
                <w:spacing w:val="7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interest.</w:t>
            </w:r>
          </w:p>
        </w:tc>
      </w:tr>
      <w:tr>
        <w:trPr>
          <w:trHeight w:val="75" w:hRule="atLeast"/>
        </w:trPr>
        <w:tc>
          <w:tcPr>
            <w:tcW w:w="10894" w:type="dxa"/>
            <w:tcBorders>
              <w:left w:val="nil"/>
              <w:bottom w:val="single" w:sz="4" w:space="0" w:color="0F57D6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70" w:hRule="atLeast"/>
        </w:trPr>
        <w:tc>
          <w:tcPr>
            <w:tcW w:w="10894" w:type="dxa"/>
            <w:tcBorders>
              <w:top w:val="single" w:sz="4" w:space="0" w:color="0F57D6"/>
              <w:left w:val="single" w:sz="24" w:space="0" w:color="0F57D6"/>
              <w:bottom w:val="single" w:sz="4" w:space="0" w:color="0F57D6"/>
              <w:right w:val="single" w:sz="4" w:space="0" w:color="0F57D6"/>
            </w:tcBorders>
          </w:tcPr>
          <w:p>
            <w:pPr>
              <w:pStyle w:val="TableParagraph"/>
              <w:spacing w:before="45"/>
              <w:ind w:left="138"/>
              <w:rPr>
                <w:sz w:val="21"/>
              </w:rPr>
            </w:pPr>
            <w:r>
              <w:rPr>
                <w:sz w:val="21"/>
              </w:rPr>
              <w:t>Consideration</w:t>
            </w:r>
          </w:p>
          <w:p>
            <w:pPr>
              <w:pStyle w:val="TableParagraph"/>
              <w:spacing w:line="261" w:lineRule="auto" w:before="62"/>
              <w:ind w:left="138" w:right="85"/>
              <w:rPr>
                <w:sz w:val="18"/>
              </w:rPr>
            </w:pPr>
            <w:r>
              <w:rPr>
                <w:color w:val="2F4F4F"/>
                <w:sz w:val="18"/>
              </w:rPr>
              <w:t>Low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viscosity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ratio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k,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reduced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asperity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contact.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It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is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recommended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to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select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a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higher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viscosity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lubricant</w:t>
            </w:r>
            <w:r>
              <w:rPr>
                <w:color w:val="2F4F4F"/>
                <w:spacing w:val="40"/>
                <w:sz w:val="18"/>
              </w:rPr>
              <w:t> </w:t>
            </w:r>
            <w:r>
              <w:rPr>
                <w:color w:val="2F4F4F"/>
                <w:sz w:val="18"/>
              </w:rPr>
              <w:t>or</w:t>
            </w:r>
            <w:r>
              <w:rPr>
                <w:color w:val="2F4F4F"/>
                <w:spacing w:val="41"/>
                <w:sz w:val="18"/>
              </w:rPr>
              <w:t> </w:t>
            </w:r>
            <w:r>
              <w:rPr>
                <w:color w:val="2F4F4F"/>
                <w:sz w:val="18"/>
              </w:rPr>
              <w:t>improve</w:t>
            </w:r>
            <w:r>
              <w:rPr>
                <w:color w:val="2F4F4F"/>
                <w:spacing w:val="41"/>
                <w:sz w:val="18"/>
              </w:rPr>
              <w:t> </w:t>
            </w:r>
            <w:r>
              <w:rPr>
                <w:color w:val="2F4F4F"/>
                <w:sz w:val="18"/>
              </w:rPr>
              <w:t>cooling.</w:t>
            </w:r>
            <w:r>
              <w:rPr>
                <w:color w:val="2F4F4F"/>
                <w:spacing w:val="40"/>
                <w:sz w:val="18"/>
              </w:rPr>
              <w:t> </w:t>
            </w:r>
            <w:r>
              <w:rPr>
                <w:color w:val="2F4F4F"/>
                <w:sz w:val="18"/>
              </w:rPr>
              <w:t>It</w:t>
            </w:r>
            <w:r>
              <w:rPr>
                <w:color w:val="2F4F4F"/>
                <w:spacing w:val="41"/>
                <w:sz w:val="18"/>
              </w:rPr>
              <w:t> </w:t>
            </w:r>
            <w:r>
              <w:rPr>
                <w:color w:val="2F4F4F"/>
                <w:sz w:val="18"/>
              </w:rPr>
              <w:t>is</w:t>
            </w:r>
            <w:r>
              <w:rPr>
                <w:color w:val="2F4F4F"/>
                <w:spacing w:val="41"/>
                <w:sz w:val="18"/>
              </w:rPr>
              <w:t> </w:t>
            </w:r>
            <w:r>
              <w:rPr>
                <w:color w:val="2F4F4F"/>
                <w:sz w:val="18"/>
              </w:rPr>
              <w:t>not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appropriate</w:t>
            </w:r>
            <w:r>
              <w:rPr>
                <w:color w:val="2F4F4F"/>
                <w:spacing w:val="24"/>
                <w:sz w:val="18"/>
              </w:rPr>
              <w:t> </w:t>
            </w:r>
            <w:r>
              <w:rPr>
                <w:color w:val="2F4F4F"/>
                <w:sz w:val="18"/>
              </w:rPr>
              <w:t>to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look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at</w:t>
            </w:r>
            <w:r>
              <w:rPr>
                <w:color w:val="2F4F4F"/>
                <w:spacing w:val="24"/>
                <w:sz w:val="18"/>
              </w:rPr>
              <w:t> </w:t>
            </w:r>
            <w:r>
              <w:rPr>
                <w:color w:val="2F4F4F"/>
                <w:sz w:val="18"/>
              </w:rPr>
              <w:t>basic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rating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life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only.</w:t>
            </w:r>
            <w:r>
              <w:rPr>
                <w:color w:val="2F4F4F"/>
                <w:spacing w:val="24"/>
                <w:sz w:val="18"/>
              </w:rPr>
              <w:t> </w:t>
            </w:r>
            <w:r>
              <w:rPr>
                <w:color w:val="2F4F4F"/>
                <w:sz w:val="18"/>
              </w:rPr>
              <w:t>Instead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use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SKF</w:t>
            </w:r>
            <w:r>
              <w:rPr>
                <w:color w:val="2F4F4F"/>
                <w:spacing w:val="24"/>
                <w:sz w:val="18"/>
              </w:rPr>
              <w:t> </w:t>
            </w:r>
            <w:r>
              <w:rPr>
                <w:color w:val="2F4F4F"/>
                <w:sz w:val="18"/>
              </w:rPr>
              <w:t>rating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life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method.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Recommended</w:t>
            </w:r>
            <w:r>
              <w:rPr>
                <w:color w:val="2F4F4F"/>
                <w:spacing w:val="24"/>
                <w:sz w:val="18"/>
              </w:rPr>
              <w:t> </w:t>
            </w:r>
            <w:r>
              <w:rPr>
                <w:color w:val="2F4F4F"/>
                <w:sz w:val="18"/>
              </w:rPr>
              <w:t>to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use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anti-wear</w:t>
            </w:r>
            <w:r>
              <w:rPr>
                <w:color w:val="2F4F4F"/>
                <w:spacing w:val="24"/>
                <w:sz w:val="18"/>
              </w:rPr>
              <w:t> </w:t>
            </w:r>
            <w:r>
              <w:rPr>
                <w:color w:val="2F4F4F"/>
                <w:sz w:val="18"/>
              </w:rPr>
              <w:t>(AW)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or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extreme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pressure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(EP)</w:t>
            </w:r>
            <w:r>
              <w:rPr>
                <w:color w:val="2F4F4F"/>
                <w:spacing w:val="12"/>
                <w:sz w:val="18"/>
              </w:rPr>
              <w:t> </w:t>
            </w:r>
            <w:r>
              <w:rPr>
                <w:color w:val="2F4F4F"/>
                <w:sz w:val="18"/>
              </w:rPr>
              <w:t>additives</w:t>
            </w:r>
            <w:r>
              <w:rPr>
                <w:color w:val="2F4F4F"/>
                <w:spacing w:val="12"/>
                <w:sz w:val="18"/>
              </w:rPr>
              <w:t> </w:t>
            </w:r>
            <w:r>
              <w:rPr>
                <w:color w:val="2F4F4F"/>
                <w:sz w:val="18"/>
              </w:rPr>
              <w:t>to</w:t>
            </w:r>
            <w:r>
              <w:rPr>
                <w:color w:val="2F4F4F"/>
                <w:spacing w:val="12"/>
                <w:sz w:val="18"/>
              </w:rPr>
              <w:t> </w:t>
            </w:r>
            <w:r>
              <w:rPr>
                <w:color w:val="2F4F4F"/>
                <w:sz w:val="18"/>
              </w:rPr>
              <w:t>reduce</w:t>
            </w:r>
            <w:r>
              <w:rPr>
                <w:color w:val="2F4F4F"/>
                <w:spacing w:val="13"/>
                <w:sz w:val="18"/>
              </w:rPr>
              <w:t> </w:t>
            </w:r>
            <w:r>
              <w:rPr>
                <w:color w:val="2F4F4F"/>
                <w:sz w:val="18"/>
              </w:rPr>
              <w:t>wear</w:t>
            </w:r>
            <w:r>
              <w:rPr>
                <w:color w:val="2F4F4F"/>
                <w:spacing w:val="12"/>
                <w:sz w:val="18"/>
              </w:rPr>
              <w:t> </w:t>
            </w:r>
            <w:hyperlink r:id="rId11">
              <w:r>
                <w:rPr>
                  <w:color w:val="2F4F4F"/>
                  <w:sz w:val="18"/>
                  <w:u w:val="single" w:color="2F4F4F"/>
                </w:rPr>
                <w:t>More</w:t>
              </w:r>
              <w:r>
                <w:rPr>
                  <w:color w:val="2F4F4F"/>
                  <w:spacing w:val="12"/>
                  <w:sz w:val="18"/>
                  <w:u w:val="single" w:color="2F4F4F"/>
                </w:rPr>
                <w:t> </w:t>
              </w:r>
              <w:r>
                <w:rPr>
                  <w:color w:val="2F4F4F"/>
                  <w:sz w:val="18"/>
                  <w:u w:val="single" w:color="2F4F4F"/>
                </w:rPr>
                <w:t>info</w:t>
              </w:r>
            </w:hyperlink>
          </w:p>
        </w:tc>
      </w:tr>
    </w:tbl>
    <w:p>
      <w:pPr>
        <w:spacing w:after="0" w:line="261" w:lineRule="auto"/>
        <w:rPr>
          <w:sz w:val="18"/>
        </w:rPr>
        <w:sectPr>
          <w:type w:val="continuous"/>
          <w:pgSz w:w="11910" w:h="16840"/>
          <w:pgMar w:header="0" w:footer="1374" w:top="480" w:bottom="1560" w:left="380" w:right="340"/>
        </w:sectPr>
      </w:pP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30.84252pt;margin-top:367.666168pt;width:535.950pt;height:32pt;mso-position-horizontal-relative:page;mso-position-vertical-relative:page;z-index:-16899072" id="docshapegroup20" coordorigin="617,7353" coordsize="10719,640">
            <v:rect style="position:absolute;left:616;top:7353;width:10719;height:640" id="docshape21" filled="true" fillcolor="#f6f6f6" stroked="false">
              <v:fill type="solid"/>
            </v:rect>
            <v:shape style="position:absolute;left:768;top:7635;width:120;height:120" type="#_x0000_t75" id="docshape22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30.84252pt;margin-top:440.916168pt;width:225.1pt;height:20.75pt;mso-position-horizontal-relative:page;mso-position-vertical-relative:page;z-index:-16898048" id="docshapegroup23" coordorigin="617,8818" coordsize="4502,415">
            <v:rect style="position:absolute;left:616;top:8833;width:4502;height:400" id="docshape24" filled="true" fillcolor="#ebebed" stroked="false">
              <v:fill type="solid"/>
            </v:rect>
            <v:shape style="position:absolute;left:831;top:8833;width:4074;height:400" id="docshape25" coordorigin="831,8833" coordsize="4074,400" path="m831,8833l2975,8833m2975,8833l4904,8833m2975,9233l2975,8833e" filled="false" stroked="true" strokeweight="1.5pt" strokecolor="#f6f6f6">
              <v:path arrowok="t"/>
              <v:stroke dashstyle="solid"/>
            </v:shape>
            <v:shape style="position:absolute;left:616;top:8833;width:4502;height:400" type="#_x0000_t202" id="docshape26" filled="false" stroked="false">
              <v:textbox inset="0,0,0,0">
                <w:txbxContent>
                  <w:p>
                    <w:pPr>
                      <w:tabs>
                        <w:tab w:pos="2457" w:val="left" w:leader="none"/>
                      </w:tabs>
                      <w:spacing w:before="118"/>
                      <w:ind w:left="31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position w:val="1"/>
                        <w:sz w:val="17"/>
                      </w:rPr>
                      <w:t>Rotating</w:t>
                    </w:r>
                    <w:r>
                      <w:rPr>
                        <w:spacing w:val="8"/>
                        <w:w w:val="105"/>
                        <w:position w:val="1"/>
                        <w:sz w:val="17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17"/>
                      </w:rPr>
                      <w:t>ring</w:t>
                      <w:tab/>
                    </w:r>
                    <w:r>
                      <w:rPr>
                        <w:color w:val="2F4F4F"/>
                        <w:w w:val="105"/>
                        <w:sz w:val="17"/>
                      </w:rPr>
                      <w:t>Inner</w:t>
                    </w:r>
                    <w:r>
                      <w:rPr>
                        <w:color w:val="2F4F4F"/>
                        <w:spacing w:val="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2F4F4F"/>
                        <w:w w:val="105"/>
                        <w:sz w:val="17"/>
                      </w:rPr>
                      <w:t>ring</w:t>
                    </w:r>
                    <w:r>
                      <w:rPr>
                        <w:color w:val="2F4F4F"/>
                        <w:spacing w:val="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2F4F4F"/>
                        <w:w w:val="105"/>
                        <w:sz w:val="17"/>
                      </w:rPr>
                      <w:t>rotation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.59252pt;margin-top:409.416168pt;width:546.450pt;height:152.5pt;mso-position-horizontal-relative:page;mso-position-vertical-relative:page;z-index:-16897536" id="docshapegroup27" coordorigin="512,8188" coordsize="10929,3050">
            <v:shape style="position:absolute;left:516;top:8193;width:10919;height:3040" id="docshape28" coordorigin="517,8193" coordsize="10919,3040" path="m517,8193l11435,8193m517,11233l11435,11233m517,11233l517,8193m11435,11233l11435,8193e" filled="false" stroked="true" strokeweight=".5pt" strokecolor="#d3d3d3">
              <v:path arrowok="t"/>
              <v:stroke dashstyle="solid"/>
            </v:shape>
            <v:shape style="position:absolute;left:511;top:8188;width:10929;height:3050" type="#_x0000_t202" id="docshape2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21"/>
                      </w:rPr>
                    </w:pPr>
                  </w:p>
                  <w:p>
                    <w:pPr>
                      <w:spacing w:line="278" w:lineRule="auto" w:before="0"/>
                      <w:ind w:left="419" w:right="342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Maximum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temperature</w:t>
                    </w:r>
                    <w:r>
                      <w:rPr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is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used</w:t>
                    </w:r>
                    <w:r>
                      <w:rPr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for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calculating</w:t>
                    </w:r>
                    <w:r>
                      <w:rPr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the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actual</w:t>
                    </w:r>
                    <w:r>
                      <w:rPr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viscosity,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kappa,</w:t>
                    </w:r>
                    <w:r>
                      <w:rPr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</w:t>
                    </w:r>
                    <w:r>
                      <w:rPr>
                        <w:w w:val="105"/>
                        <w:position w:val="-8"/>
                        <w:sz w:val="13"/>
                      </w:rPr>
                      <w:t>SKF</w:t>
                    </w:r>
                    <w:r>
                      <w:rPr>
                        <w:spacing w:val="14"/>
                        <w:w w:val="105"/>
                        <w:position w:val="-8"/>
                        <w:sz w:val="13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and</w:t>
                    </w:r>
                    <w:r>
                      <w:rPr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SKF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rating</w:t>
                    </w:r>
                    <w:r>
                      <w:rPr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life.</w:t>
                    </w:r>
                    <w:r>
                      <w:rPr>
                        <w:spacing w:val="-3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Mean</w:t>
                    </w:r>
                    <w:r>
                      <w:rPr>
                        <w:spacing w:val="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temperature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is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used</w:t>
                    </w:r>
                    <w:r>
                      <w:rPr>
                        <w:spacing w:val="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for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calculating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bearing</w:t>
                    </w:r>
                    <w:r>
                      <w:rPr>
                        <w:spacing w:val="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friction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and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power</w:t>
                    </w:r>
                    <w:r>
                      <w:rPr>
                        <w:spacing w:val="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loss.</w:t>
                    </w:r>
                  </w:p>
                </w:txbxContent>
              </v:textbox>
              <w10:wrap type="none"/>
            </v:shape>
            <v:shape style="position:absolute;left:521;top:8198;width:10909;height:515" type="#_x0000_t202" id="docshape30" filled="true" fillcolor="#f6f6f6" stroked="false">
              <v:textbox inset="0,0,0,0">
                <w:txbxContent>
                  <w:p>
                    <w:pPr>
                      <w:spacing w:before="107"/>
                      <w:ind w:left="195" w:right="0" w:firstLine="0"/>
                      <w:jc w:val="left"/>
                      <w:rPr>
                        <w:color w:val="000000"/>
                        <w:sz w:val="26"/>
                      </w:rPr>
                    </w:pPr>
                    <w:r>
                      <w:rPr>
                        <w:color w:val="000000"/>
                        <w:w w:val="105"/>
                        <w:sz w:val="26"/>
                      </w:rPr>
                      <w:t>2.2.</w:t>
                    </w:r>
                    <w:r>
                      <w:rPr>
                        <w:color w:val="000000"/>
                        <w:spacing w:val="12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Loads,</w:t>
                    </w:r>
                    <w:r>
                      <w:rPr>
                        <w:color w:val="000000"/>
                        <w:spacing w:val="13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Speed</w:t>
                    </w:r>
                    <w:r>
                      <w:rPr>
                        <w:color w:val="000000"/>
                        <w:spacing w:val="13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and</w:t>
                    </w:r>
                    <w:r>
                      <w:rPr>
                        <w:color w:val="000000"/>
                        <w:spacing w:val="13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Temperature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30.84252pt;margin-top:642.666199pt;width:535.950pt;height:20pt;mso-position-horizontal-relative:page;mso-position-vertical-relative:page;z-index:-16897024" id="docshapegroup31" coordorigin="617,12853" coordsize="10719,400">
            <v:rect style="position:absolute;left:616;top:12853;width:10719;height:400" id="docshape32" filled="true" fillcolor="#f6f6f6" stroked="false">
              <v:fill type="solid"/>
            </v:rect>
            <v:shape style="position:absolute;left:931;top:13015;width:120;height:120" type="#_x0000_t75" id="docshape33" stroked="false">
              <v:imagedata r:id="rId7" o:title=""/>
            </v:shape>
            <w10:wrap type="none"/>
          </v:group>
        </w:pict>
      </w:r>
    </w:p>
    <w:p>
      <w:pPr>
        <w:pStyle w:val="ListParagraph"/>
        <w:numPr>
          <w:ilvl w:val="0"/>
          <w:numId w:val="1"/>
        </w:numPr>
        <w:tabs>
          <w:tab w:pos="494" w:val="left" w:leader="none"/>
          <w:tab w:pos="11055" w:val="left" w:leader="none"/>
        </w:tabs>
        <w:spacing w:line="240" w:lineRule="auto" w:before="205" w:after="0"/>
        <w:ind w:left="493" w:right="0" w:hanging="358"/>
        <w:jc w:val="left"/>
        <w:rPr>
          <w:sz w:val="32"/>
          <w:u w:val="none"/>
        </w:rPr>
      </w:pPr>
      <w:r>
        <w:rPr/>
        <w:pict>
          <v:group style="position:absolute;margin-left:25.59252pt;margin-top:34.234394pt;width:546.450pt;height:303.3pt;mso-position-horizontal-relative:page;mso-position-vertical-relative:paragraph;z-index:-16898560" id="docshapegroup34" coordorigin="512,685" coordsize="10929,6066">
            <v:shape style="position:absolute;left:516;top:689;width:10919;height:6056" id="docshape35" coordorigin="517,690" coordsize="10919,6056" path="m517,690l11435,690m517,6746l11435,6746m517,6746l517,690m11435,6746l11435,690m517,690l11435,690m517,6746l11435,6746m517,6746l517,690m11435,6746l11435,690e" filled="false" stroked="true" strokeweight=".5pt" strokecolor="#d3d3d3">
              <v:path arrowok="t"/>
              <v:stroke dashstyle="solid"/>
            </v:shape>
            <v:shape style="position:absolute;left:521;top:694;width:10909;height:515" type="#_x0000_t202" id="docshape36" filled="true" fillcolor="#f6f6f6" stroked="false">
              <v:textbox inset="0,0,0,0">
                <w:txbxContent>
                  <w:p>
                    <w:pPr>
                      <w:spacing w:before="107"/>
                      <w:ind w:left="195" w:right="0" w:firstLine="0"/>
                      <w:jc w:val="left"/>
                      <w:rPr>
                        <w:color w:val="000000"/>
                        <w:sz w:val="26"/>
                      </w:rPr>
                    </w:pPr>
                    <w:r>
                      <w:rPr>
                        <w:color w:val="000000"/>
                        <w:w w:val="105"/>
                        <w:sz w:val="26"/>
                      </w:rPr>
                      <w:t>2.1.</w:t>
                    </w:r>
                    <w:r>
                      <w:rPr>
                        <w:color w:val="000000"/>
                        <w:spacing w:val="18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Bearing</w:t>
                    </w:r>
                    <w:r>
                      <w:rPr>
                        <w:color w:val="000000"/>
                        <w:spacing w:val="19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data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sz w:val="32"/>
          <w:u w:val="single" w:color="0F57D6"/>
        </w:rPr>
        <w:t>Input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3206840</wp:posOffset>
            </wp:positionH>
            <wp:positionV relativeFrom="paragraph">
              <wp:posOffset>156533</wp:posOffset>
            </wp:positionV>
            <wp:extent cx="1102518" cy="1724025"/>
            <wp:effectExtent l="0" t="0" r="0" b="0"/>
            <wp:wrapTopAndBottom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518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1"/>
        <w:gridCol w:w="1036"/>
        <w:gridCol w:w="750"/>
        <w:gridCol w:w="787"/>
        <w:gridCol w:w="794"/>
        <w:gridCol w:w="856"/>
        <w:gridCol w:w="1216"/>
        <w:gridCol w:w="1243"/>
        <w:gridCol w:w="1018"/>
        <w:gridCol w:w="1053"/>
        <w:gridCol w:w="777"/>
      </w:tblGrid>
      <w:tr>
        <w:trPr>
          <w:trHeight w:val="685" w:hRule="atLeast"/>
        </w:trPr>
        <w:tc>
          <w:tcPr>
            <w:tcW w:w="1191" w:type="dxa"/>
            <w:tcBorders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  <w:tcBorders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  <w:tcBorders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w w:val="105"/>
                <w:sz w:val="17"/>
              </w:rPr>
              <w:t>Principal</w:t>
            </w:r>
          </w:p>
        </w:tc>
        <w:tc>
          <w:tcPr>
            <w:tcW w:w="1581" w:type="dxa"/>
            <w:gridSpan w:val="2"/>
            <w:tcBorders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9"/>
              <w:rPr>
                <w:sz w:val="17"/>
              </w:rPr>
            </w:pPr>
            <w:r>
              <w:rPr>
                <w:w w:val="105"/>
                <w:sz w:val="17"/>
              </w:rPr>
              <w:t>dimensions</w:t>
            </w:r>
          </w:p>
        </w:tc>
        <w:tc>
          <w:tcPr>
            <w:tcW w:w="856" w:type="dxa"/>
            <w:tcBorders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w w:val="105"/>
                <w:sz w:val="17"/>
              </w:rPr>
              <w:t>Basic</w:t>
            </w:r>
            <w:r>
              <w:rPr>
                <w:spacing w:val="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load</w:t>
            </w:r>
          </w:p>
        </w:tc>
        <w:tc>
          <w:tcPr>
            <w:tcW w:w="1216" w:type="dxa"/>
            <w:tcBorders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8"/>
              <w:rPr>
                <w:sz w:val="17"/>
              </w:rPr>
            </w:pPr>
            <w:r>
              <w:rPr>
                <w:w w:val="105"/>
                <w:sz w:val="17"/>
              </w:rPr>
              <w:t>ratings</w:t>
            </w:r>
          </w:p>
        </w:tc>
        <w:tc>
          <w:tcPr>
            <w:tcW w:w="1243" w:type="dxa"/>
            <w:tcBorders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08" w:lineRule="auto" w:before="199"/>
              <w:ind w:left="82" w:right="229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Fatigue </w:t>
            </w:r>
            <w:r>
              <w:rPr>
                <w:w w:val="105"/>
                <w:sz w:val="17"/>
              </w:rPr>
              <w:t>load</w:t>
            </w:r>
            <w:r>
              <w:rPr>
                <w:spacing w:val="-3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limit</w:t>
            </w:r>
          </w:p>
        </w:tc>
        <w:tc>
          <w:tcPr>
            <w:tcW w:w="2071" w:type="dxa"/>
            <w:gridSpan w:val="2"/>
            <w:tcBorders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Speed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ratings</w:t>
            </w:r>
          </w:p>
        </w:tc>
        <w:tc>
          <w:tcPr>
            <w:tcW w:w="777" w:type="dxa"/>
            <w:tcBorders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08" w:lineRule="auto" w:before="109"/>
              <w:ind w:left="82" w:right="201"/>
              <w:rPr>
                <w:sz w:val="17"/>
              </w:rPr>
            </w:pPr>
            <w:r>
              <w:rPr>
                <w:w w:val="105"/>
                <w:sz w:val="17"/>
              </w:rPr>
              <w:t>Cleara</w:t>
            </w:r>
            <w:r>
              <w:rPr>
                <w:spacing w:val="-3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nce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class</w:t>
            </w:r>
          </w:p>
        </w:tc>
      </w:tr>
      <w:tr>
        <w:trPr>
          <w:trHeight w:val="490" w:hRule="atLeast"/>
        </w:trPr>
        <w:tc>
          <w:tcPr>
            <w:tcW w:w="1191" w:type="dxa"/>
            <w:tcBorders>
              <w:top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63"/>
              <w:ind w:right="17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1036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08" w:lineRule="auto" w:before="94"/>
              <w:ind w:left="84" w:right="349"/>
              <w:rPr>
                <w:sz w:val="17"/>
              </w:rPr>
            </w:pPr>
            <w:r>
              <w:rPr>
                <w:w w:val="105"/>
                <w:sz w:val="17"/>
              </w:rPr>
              <w:t>Bearing</w:t>
            </w:r>
            <w:r>
              <w:rPr>
                <w:spacing w:val="-3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type</w:t>
            </w:r>
          </w:p>
        </w:tc>
        <w:tc>
          <w:tcPr>
            <w:tcW w:w="2331" w:type="dxa"/>
            <w:gridSpan w:val="3"/>
            <w:tcBorders>
              <w:top w:val="single" w:sz="12" w:space="0" w:color="F6F6F6"/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63"/>
              <w:ind w:left="83"/>
              <w:rPr>
                <w:sz w:val="17"/>
              </w:rPr>
            </w:pPr>
            <w:r>
              <w:rPr>
                <w:w w:val="105"/>
                <w:sz w:val="17"/>
              </w:rPr>
              <w:t>Dynamic</w:t>
            </w:r>
          </w:p>
        </w:tc>
        <w:tc>
          <w:tcPr>
            <w:tcW w:w="1216" w:type="dxa"/>
            <w:tcBorders>
              <w:top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63"/>
              <w:ind w:left="263"/>
              <w:rPr>
                <w:sz w:val="17"/>
              </w:rPr>
            </w:pPr>
            <w:r>
              <w:rPr>
                <w:w w:val="105"/>
                <w:sz w:val="17"/>
              </w:rPr>
              <w:t>Static</w:t>
            </w:r>
          </w:p>
        </w:tc>
        <w:tc>
          <w:tcPr>
            <w:tcW w:w="1243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63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Reference</w:t>
            </w:r>
          </w:p>
        </w:tc>
        <w:tc>
          <w:tcPr>
            <w:tcW w:w="1053" w:type="dxa"/>
            <w:tcBorders>
              <w:top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63"/>
              <w:ind w:left="100"/>
              <w:rPr>
                <w:sz w:val="17"/>
              </w:rPr>
            </w:pPr>
            <w:r>
              <w:rPr>
                <w:w w:val="105"/>
                <w:sz w:val="17"/>
              </w:rPr>
              <w:t>Limiting</w:t>
            </w:r>
          </w:p>
        </w:tc>
        <w:tc>
          <w:tcPr>
            <w:tcW w:w="777" w:type="dxa"/>
            <w:vMerge w:val="restart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4" w:hRule="atLeast"/>
        </w:trPr>
        <w:tc>
          <w:tcPr>
            <w:tcW w:w="1191" w:type="dxa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  <w:tcBorders>
              <w:top w:val="single" w:sz="12" w:space="0" w:color="F6F6F6"/>
              <w:left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84"/>
              <w:rPr>
                <w:sz w:val="17"/>
              </w:rPr>
            </w:pPr>
            <w:r>
              <w:rPr>
                <w:sz w:val="17"/>
              </w:rPr>
              <w:t>d</w:t>
            </w:r>
            <w:r>
              <w:rPr>
                <w:spacing w:val="14"/>
                <w:sz w:val="17"/>
              </w:rPr>
              <w:t> </w:t>
            </w:r>
            <w:r>
              <w:rPr>
                <w:color w:val="858382"/>
                <w:sz w:val="17"/>
              </w:rPr>
              <w:t>(mm)</w:t>
            </w:r>
          </w:p>
        </w:tc>
        <w:tc>
          <w:tcPr>
            <w:tcW w:w="787" w:type="dxa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126"/>
              <w:rPr>
                <w:sz w:val="17"/>
              </w:rPr>
            </w:pPr>
            <w:r>
              <w:rPr>
                <w:w w:val="105"/>
                <w:sz w:val="17"/>
              </w:rPr>
              <w:t>D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color w:val="858382"/>
                <w:w w:val="105"/>
                <w:sz w:val="17"/>
              </w:rPr>
              <w:t>(mm)</w:t>
            </w:r>
          </w:p>
        </w:tc>
        <w:tc>
          <w:tcPr>
            <w:tcW w:w="794" w:type="dxa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100"/>
              <w:rPr>
                <w:sz w:val="17"/>
              </w:rPr>
            </w:pPr>
            <w:r>
              <w:rPr>
                <w:w w:val="110"/>
                <w:sz w:val="17"/>
              </w:rPr>
              <w:t>B</w:t>
            </w:r>
            <w:r>
              <w:rPr>
                <w:spacing w:val="-4"/>
                <w:w w:val="110"/>
                <w:sz w:val="17"/>
              </w:rPr>
              <w:t> </w:t>
            </w:r>
            <w:r>
              <w:rPr>
                <w:color w:val="858382"/>
                <w:w w:val="110"/>
                <w:sz w:val="17"/>
              </w:rPr>
              <w:t>(mm)</w:t>
            </w:r>
          </w:p>
        </w:tc>
        <w:tc>
          <w:tcPr>
            <w:tcW w:w="856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83"/>
              <w:rPr>
                <w:sz w:val="17"/>
              </w:rPr>
            </w:pPr>
            <w:r>
              <w:rPr>
                <w:sz w:val="17"/>
              </w:rPr>
              <w:t>C</w:t>
            </w:r>
            <w:r>
              <w:rPr>
                <w:spacing w:val="13"/>
                <w:sz w:val="17"/>
              </w:rPr>
              <w:t> </w:t>
            </w:r>
            <w:r>
              <w:rPr>
                <w:color w:val="858382"/>
                <w:sz w:val="17"/>
              </w:rPr>
              <w:t>(kN)</w:t>
            </w:r>
          </w:p>
        </w:tc>
        <w:tc>
          <w:tcPr>
            <w:tcW w:w="1216" w:type="dxa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72" w:lineRule="auto" w:before="126"/>
              <w:ind w:left="263"/>
              <w:rPr>
                <w:sz w:val="17"/>
              </w:rPr>
            </w:pPr>
            <w:r>
              <w:rPr>
                <w:w w:val="105"/>
                <w:sz w:val="17"/>
              </w:rPr>
              <w:t>C</w:t>
            </w:r>
            <w:r>
              <w:rPr>
                <w:w w:val="105"/>
                <w:position w:val="-8"/>
                <w:sz w:val="13"/>
              </w:rPr>
              <w:t>0</w:t>
            </w:r>
            <w:r>
              <w:rPr>
                <w:spacing w:val="16"/>
                <w:w w:val="105"/>
                <w:position w:val="-8"/>
                <w:sz w:val="13"/>
              </w:rPr>
              <w:t> </w:t>
            </w:r>
            <w:r>
              <w:rPr>
                <w:color w:val="858382"/>
                <w:w w:val="105"/>
                <w:sz w:val="17"/>
              </w:rPr>
              <w:t>(kN)</w:t>
            </w:r>
          </w:p>
        </w:tc>
        <w:tc>
          <w:tcPr>
            <w:tcW w:w="1243" w:type="dxa"/>
            <w:tcBorders>
              <w:top w:val="single" w:sz="12" w:space="0" w:color="F6F6F6"/>
              <w:left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72" w:lineRule="auto" w:before="126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P</w:t>
            </w:r>
            <w:r>
              <w:rPr>
                <w:w w:val="105"/>
                <w:position w:val="-8"/>
                <w:sz w:val="13"/>
              </w:rPr>
              <w:t>u</w:t>
            </w:r>
            <w:r>
              <w:rPr>
                <w:spacing w:val="18"/>
                <w:w w:val="105"/>
                <w:position w:val="-8"/>
                <w:sz w:val="13"/>
              </w:rPr>
              <w:t> </w:t>
            </w:r>
            <w:r>
              <w:rPr>
                <w:color w:val="858382"/>
                <w:w w:val="105"/>
                <w:sz w:val="17"/>
              </w:rPr>
              <w:t>(kN)</w:t>
            </w:r>
          </w:p>
        </w:tc>
        <w:tc>
          <w:tcPr>
            <w:tcW w:w="1018" w:type="dxa"/>
            <w:tcBorders>
              <w:top w:val="single" w:sz="12" w:space="0" w:color="F6F6F6"/>
              <w:left w:val="single" w:sz="12" w:space="0" w:color="F6F6F6"/>
              <w:bottom w:val="single" w:sz="8" w:space="0" w:color="F6F6F6"/>
            </w:tcBorders>
            <w:shd w:val="clear" w:color="auto" w:fill="EBEBED"/>
          </w:tcPr>
          <w:p>
            <w:pPr>
              <w:pStyle w:val="TableParagraph"/>
              <w:spacing w:line="172" w:lineRule="auto" w:before="126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n</w:t>
            </w:r>
            <w:r>
              <w:rPr>
                <w:w w:val="105"/>
                <w:position w:val="-8"/>
                <w:sz w:val="13"/>
              </w:rPr>
              <w:t>ref</w:t>
            </w:r>
            <w:r>
              <w:rPr>
                <w:spacing w:val="10"/>
                <w:w w:val="105"/>
                <w:position w:val="-8"/>
                <w:sz w:val="13"/>
              </w:rPr>
              <w:t> </w:t>
            </w:r>
            <w:r>
              <w:rPr>
                <w:color w:val="858382"/>
                <w:w w:val="105"/>
                <w:sz w:val="17"/>
              </w:rPr>
              <w:t>(r/min)</w:t>
            </w:r>
          </w:p>
        </w:tc>
        <w:tc>
          <w:tcPr>
            <w:tcW w:w="1053" w:type="dxa"/>
            <w:tcBorders>
              <w:top w:val="single" w:sz="12" w:space="0" w:color="F6F6F6"/>
              <w:bottom w:val="single" w:sz="8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72" w:lineRule="auto" w:before="126"/>
              <w:ind w:left="100"/>
              <w:rPr>
                <w:sz w:val="17"/>
              </w:rPr>
            </w:pPr>
            <w:r>
              <w:rPr>
                <w:w w:val="105"/>
                <w:sz w:val="17"/>
              </w:rPr>
              <w:t>n</w:t>
            </w:r>
            <w:r>
              <w:rPr>
                <w:w w:val="105"/>
                <w:position w:val="-8"/>
                <w:sz w:val="13"/>
              </w:rPr>
              <w:t>lim</w:t>
            </w:r>
            <w:r>
              <w:rPr>
                <w:spacing w:val="10"/>
                <w:w w:val="105"/>
                <w:position w:val="-8"/>
                <w:sz w:val="13"/>
              </w:rPr>
              <w:t> </w:t>
            </w:r>
            <w:r>
              <w:rPr>
                <w:color w:val="858382"/>
                <w:w w:val="105"/>
                <w:sz w:val="17"/>
              </w:rPr>
              <w:t>(r/min)</w:t>
            </w:r>
          </w:p>
        </w:tc>
        <w:tc>
          <w:tcPr>
            <w:tcW w:w="777" w:type="dxa"/>
            <w:vMerge/>
            <w:tcBorders>
              <w:top w:val="nil"/>
              <w:left w:val="single" w:sz="12" w:space="0" w:color="F6F6F6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0" w:hRule="atLeast"/>
        </w:trPr>
        <w:tc>
          <w:tcPr>
            <w:tcW w:w="1191" w:type="dxa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right="224"/>
              <w:jc w:val="right"/>
              <w:rPr>
                <w:sz w:val="17"/>
              </w:rPr>
            </w:pPr>
            <w:hyperlink r:id="rId9">
              <w:r>
                <w:rPr>
                  <w:color w:val="696969"/>
                  <w:w w:val="115"/>
                  <w:sz w:val="17"/>
                  <w:u w:val="single" w:color="696969"/>
                </w:rPr>
                <w:t>6005-2Z</w:t>
              </w:r>
            </w:hyperlink>
          </w:p>
        </w:tc>
        <w:tc>
          <w:tcPr>
            <w:tcW w:w="1036" w:type="dxa"/>
          </w:tcPr>
          <w:p>
            <w:pPr>
              <w:pStyle w:val="TableParagraph"/>
              <w:spacing w:line="105" w:lineRule="auto" w:before="79"/>
              <w:ind w:left="99" w:right="130"/>
              <w:rPr>
                <w:sz w:val="17"/>
              </w:rPr>
            </w:pPr>
            <w:r>
              <w:rPr>
                <w:color w:val="2F4F4F"/>
                <w:sz w:val="17"/>
              </w:rPr>
              <w:t>Deep   </w:t>
            </w:r>
            <w:r>
              <w:rPr>
                <w:color w:val="2F4F4F"/>
                <w:spacing w:val="21"/>
                <w:sz w:val="17"/>
              </w:rPr>
              <w:t> </w:t>
            </w:r>
            <w:r>
              <w:rPr>
                <w:color w:val="2F4F4F"/>
                <w:position w:val="-15"/>
                <w:sz w:val="17"/>
              </w:rPr>
              <w:t>ball</w:t>
            </w:r>
            <w:r>
              <w:rPr>
                <w:color w:val="2F4F4F"/>
                <w:spacing w:val="-35"/>
                <w:position w:val="-15"/>
                <w:sz w:val="17"/>
              </w:rPr>
              <w:t> </w:t>
            </w:r>
            <w:r>
              <w:rPr>
                <w:color w:val="2F4F4F"/>
                <w:sz w:val="17"/>
              </w:rPr>
              <w:t>groove</w:t>
            </w:r>
          </w:p>
          <w:p>
            <w:pPr>
              <w:pStyle w:val="TableParagraph"/>
              <w:spacing w:line="184" w:lineRule="exact"/>
              <w:ind w:left="99"/>
              <w:rPr>
                <w:sz w:val="17"/>
              </w:rPr>
            </w:pPr>
            <w:r>
              <w:rPr>
                <w:color w:val="2F4F4F"/>
                <w:w w:val="105"/>
                <w:sz w:val="17"/>
              </w:rPr>
              <w:t>bearing</w:t>
            </w:r>
          </w:p>
        </w:tc>
        <w:tc>
          <w:tcPr>
            <w:tcW w:w="750" w:type="dxa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25.0</w:t>
            </w:r>
          </w:p>
        </w:tc>
        <w:tc>
          <w:tcPr>
            <w:tcW w:w="787" w:type="dxa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126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47.0</w:t>
            </w:r>
          </w:p>
        </w:tc>
        <w:tc>
          <w:tcPr>
            <w:tcW w:w="794" w:type="dxa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115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12.0</w:t>
            </w:r>
          </w:p>
        </w:tc>
        <w:tc>
          <w:tcPr>
            <w:tcW w:w="856" w:type="dxa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98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11.9</w:t>
            </w:r>
          </w:p>
        </w:tc>
        <w:tc>
          <w:tcPr>
            <w:tcW w:w="1216" w:type="dxa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278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6.55</w:t>
            </w:r>
          </w:p>
        </w:tc>
        <w:tc>
          <w:tcPr>
            <w:tcW w:w="1243" w:type="dxa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97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0.275</w:t>
            </w:r>
          </w:p>
        </w:tc>
        <w:tc>
          <w:tcPr>
            <w:tcW w:w="1018" w:type="dxa"/>
            <w:tcBorders>
              <w:top w:val="single" w:sz="8" w:space="0" w:color="F6F6F6"/>
            </w:tcBorders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97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32000.0</w:t>
            </w:r>
          </w:p>
        </w:tc>
        <w:tc>
          <w:tcPr>
            <w:tcW w:w="1053" w:type="dxa"/>
            <w:tcBorders>
              <w:top w:val="single" w:sz="8" w:space="0" w:color="F6F6F6"/>
            </w:tcBorders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115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16000.0</w:t>
            </w:r>
          </w:p>
        </w:tc>
        <w:tc>
          <w:tcPr>
            <w:tcW w:w="777" w:type="dxa"/>
          </w:tcPr>
          <w:p>
            <w:pPr>
              <w:pStyle w:val="TableParagraph"/>
              <w:spacing w:line="184" w:lineRule="auto" w:before="195"/>
              <w:ind w:left="97" w:right="183"/>
              <w:rPr>
                <w:sz w:val="17"/>
              </w:rPr>
            </w:pPr>
            <w:r>
              <w:rPr>
                <w:color w:val="2F4F4F"/>
                <w:sz w:val="17"/>
              </w:rPr>
              <w:t>Norma</w:t>
            </w:r>
            <w:r>
              <w:rPr>
                <w:color w:val="2F4F4F"/>
                <w:spacing w:val="-36"/>
                <w:sz w:val="17"/>
              </w:rPr>
              <w:t> </w:t>
            </w:r>
            <w:r>
              <w:rPr>
                <w:color w:val="2F4F4F"/>
                <w:w w:val="105"/>
                <w:sz w:val="17"/>
              </w:rPr>
              <w:t>l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865"/>
        <w:gridCol w:w="292"/>
        <w:gridCol w:w="100"/>
        <w:gridCol w:w="479"/>
        <w:gridCol w:w="1561"/>
        <w:gridCol w:w="1500"/>
        <w:gridCol w:w="504"/>
        <w:gridCol w:w="335"/>
        <w:gridCol w:w="525"/>
        <w:gridCol w:w="1638"/>
        <w:gridCol w:w="1287"/>
        <w:gridCol w:w="215"/>
      </w:tblGrid>
      <w:tr>
        <w:trPr>
          <w:trHeight w:val="385" w:hRule="atLeast"/>
        </w:trPr>
        <w:tc>
          <w:tcPr>
            <w:tcW w:w="4286" w:type="dxa"/>
            <w:gridSpan w:val="6"/>
            <w:tcBorders>
              <w:top w:val="single" w:sz="24" w:space="0" w:color="FFFFFF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8"/>
              <w:ind w:left="1401"/>
              <w:rPr>
                <w:sz w:val="17"/>
              </w:rPr>
            </w:pPr>
            <w:r>
              <w:rPr>
                <w:w w:val="105"/>
                <w:sz w:val="17"/>
              </w:rPr>
              <w:t>Forces</w:t>
            </w:r>
          </w:p>
        </w:tc>
        <w:tc>
          <w:tcPr>
            <w:tcW w:w="1500" w:type="dxa"/>
            <w:tcBorders>
              <w:top w:val="single" w:sz="24" w:space="0" w:color="FFFFFF"/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8"/>
              <w:ind w:left="116"/>
              <w:rPr>
                <w:sz w:val="17"/>
              </w:rPr>
            </w:pPr>
            <w:r>
              <w:rPr>
                <w:w w:val="105"/>
                <w:sz w:val="17"/>
              </w:rPr>
              <w:t>Speed</w:t>
            </w:r>
          </w:p>
        </w:tc>
        <w:tc>
          <w:tcPr>
            <w:tcW w:w="3002" w:type="dxa"/>
            <w:gridSpan w:val="4"/>
            <w:tcBorders>
              <w:top w:val="single" w:sz="24" w:space="0" w:color="FFFFFF"/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8"/>
              <w:ind w:left="117"/>
              <w:rPr>
                <w:sz w:val="17"/>
              </w:rPr>
            </w:pPr>
            <w:r>
              <w:rPr>
                <w:w w:val="105"/>
                <w:sz w:val="17"/>
              </w:rPr>
              <w:t>Temperature</w:t>
            </w:r>
          </w:p>
        </w:tc>
        <w:tc>
          <w:tcPr>
            <w:tcW w:w="1287" w:type="dxa"/>
            <w:tcBorders>
              <w:top w:val="single" w:sz="24" w:space="0" w:color="FFFFFF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8"/>
              <w:ind w:left="116"/>
              <w:rPr>
                <w:sz w:val="17"/>
              </w:rPr>
            </w:pPr>
            <w:r>
              <w:rPr>
                <w:w w:val="105"/>
                <w:sz w:val="17"/>
              </w:rPr>
              <w:t>Case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weight</w:t>
            </w:r>
          </w:p>
        </w:tc>
        <w:tc>
          <w:tcPr>
            <w:tcW w:w="215" w:type="dxa"/>
            <w:vMerge w:val="restart"/>
            <w:tcBorders>
              <w:top w:val="single" w:sz="24" w:space="0" w:color="FFFFFF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5" w:hRule="atLeast"/>
        </w:trPr>
        <w:tc>
          <w:tcPr>
            <w:tcW w:w="1854" w:type="dxa"/>
            <w:gridSpan w:val="2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right="-1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Radial</w:t>
            </w:r>
          </w:p>
        </w:tc>
        <w:tc>
          <w:tcPr>
            <w:tcW w:w="292" w:type="dxa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55" w:right="-15"/>
              <w:rPr>
                <w:sz w:val="13"/>
              </w:rPr>
            </w:pPr>
            <w:r>
              <w:rPr>
                <w:w w:val="110"/>
                <w:sz w:val="17"/>
              </w:rPr>
              <w:t>(</w:t>
            </w:r>
            <w:r>
              <w:rPr>
                <w:spacing w:val="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F</w:t>
            </w:r>
            <w:r>
              <w:rPr>
                <w:w w:val="110"/>
                <w:position w:val="-8"/>
                <w:sz w:val="13"/>
              </w:rPr>
              <w:t>r</w:t>
            </w:r>
          </w:p>
        </w:tc>
        <w:tc>
          <w:tcPr>
            <w:tcW w:w="100" w:type="dxa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55" w:right="-15"/>
              <w:rPr>
                <w:sz w:val="17"/>
              </w:rPr>
            </w:pPr>
            <w:r>
              <w:rPr>
                <w:w w:val="97"/>
                <w:sz w:val="17"/>
              </w:rPr>
              <w:t>)</w:t>
            </w:r>
          </w:p>
        </w:tc>
        <w:tc>
          <w:tcPr>
            <w:tcW w:w="479" w:type="dxa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55"/>
              <w:rPr>
                <w:sz w:val="17"/>
              </w:rPr>
            </w:pPr>
            <w:r>
              <w:rPr>
                <w:color w:val="858382"/>
                <w:sz w:val="17"/>
              </w:rPr>
              <w:t>(kN)</w:t>
            </w:r>
          </w:p>
        </w:tc>
        <w:tc>
          <w:tcPr>
            <w:tcW w:w="1561" w:type="dxa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176"/>
              <w:rPr>
                <w:sz w:val="17"/>
              </w:rPr>
            </w:pPr>
            <w:r>
              <w:rPr>
                <w:sz w:val="17"/>
              </w:rPr>
              <w:t>Axial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(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F</w:t>
            </w:r>
            <w:r>
              <w:rPr>
                <w:position w:val="-8"/>
                <w:sz w:val="13"/>
              </w:rPr>
              <w:t>a</w:t>
            </w:r>
            <w:r>
              <w:rPr>
                <w:spacing w:val="25"/>
                <w:position w:val="-8"/>
                <w:sz w:val="13"/>
              </w:rPr>
              <w:t> </w:t>
            </w:r>
            <w:r>
              <w:rPr>
                <w:sz w:val="17"/>
              </w:rPr>
              <w:t>)</w:t>
            </w:r>
            <w:r>
              <w:rPr>
                <w:spacing w:val="16"/>
                <w:sz w:val="17"/>
              </w:rPr>
              <w:t> </w:t>
            </w:r>
            <w:r>
              <w:rPr>
                <w:color w:val="858382"/>
                <w:sz w:val="17"/>
              </w:rPr>
              <w:t>(kN)</w:t>
            </w:r>
          </w:p>
        </w:tc>
        <w:tc>
          <w:tcPr>
            <w:tcW w:w="1500" w:type="dxa"/>
            <w:tcBorders>
              <w:top w:val="single" w:sz="12" w:space="0" w:color="F6F6F6"/>
              <w:left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116"/>
              <w:rPr>
                <w:sz w:val="17"/>
              </w:rPr>
            </w:pPr>
            <w:r>
              <w:rPr>
                <w:color w:val="858382"/>
                <w:sz w:val="17"/>
              </w:rPr>
              <w:t>(r/min)</w:t>
            </w:r>
          </w:p>
        </w:tc>
        <w:tc>
          <w:tcPr>
            <w:tcW w:w="504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117" w:right="-29"/>
              <w:rPr>
                <w:sz w:val="17"/>
              </w:rPr>
            </w:pPr>
            <w:r>
              <w:rPr>
                <w:w w:val="105"/>
                <w:sz w:val="17"/>
              </w:rPr>
              <w:t>Inner</w:t>
            </w:r>
          </w:p>
        </w:tc>
        <w:tc>
          <w:tcPr>
            <w:tcW w:w="335" w:type="dxa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57" w:right="-15"/>
              <w:rPr>
                <w:sz w:val="17"/>
              </w:rPr>
            </w:pPr>
            <w:r>
              <w:rPr>
                <w:w w:val="105"/>
                <w:sz w:val="17"/>
              </w:rPr>
              <w:t>ring</w:t>
            </w:r>
          </w:p>
        </w:tc>
        <w:tc>
          <w:tcPr>
            <w:tcW w:w="525" w:type="dxa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57"/>
              <w:rPr>
                <w:sz w:val="17"/>
              </w:rPr>
            </w:pPr>
            <w:r>
              <w:rPr>
                <w:color w:val="858382"/>
                <w:w w:val="105"/>
                <w:sz w:val="17"/>
              </w:rPr>
              <w:t>(°C)</w:t>
            </w:r>
          </w:p>
        </w:tc>
        <w:tc>
          <w:tcPr>
            <w:tcW w:w="1638" w:type="dxa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253"/>
              <w:rPr>
                <w:sz w:val="17"/>
              </w:rPr>
            </w:pPr>
            <w:r>
              <w:rPr>
                <w:w w:val="105"/>
                <w:sz w:val="17"/>
              </w:rPr>
              <w:t>Outer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ring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color w:val="858382"/>
                <w:w w:val="105"/>
                <w:sz w:val="17"/>
              </w:rPr>
              <w:t>(°C)</w:t>
            </w:r>
          </w:p>
        </w:tc>
        <w:tc>
          <w:tcPr>
            <w:tcW w:w="1287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989" w:type="dxa"/>
            <w:shd w:val="clear" w:color="auto" w:fill="F6F6F6"/>
          </w:tcPr>
          <w:p>
            <w:pPr>
              <w:pStyle w:val="TableParagraph"/>
              <w:spacing w:before="128"/>
              <w:ind w:left="327" w:right="348"/>
              <w:jc w:val="center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LC1</w:t>
            </w:r>
          </w:p>
        </w:tc>
        <w:tc>
          <w:tcPr>
            <w:tcW w:w="865" w:type="dxa"/>
            <w:shd w:val="clear" w:color="auto" w:fill="F6F6F6"/>
          </w:tcPr>
          <w:p>
            <w:pPr>
              <w:pStyle w:val="TableParagraph"/>
              <w:spacing w:before="128"/>
              <w:ind w:left="427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3.7</w:t>
            </w:r>
          </w:p>
        </w:tc>
        <w:tc>
          <w:tcPr>
            <w:tcW w:w="2432" w:type="dxa"/>
            <w:gridSpan w:val="4"/>
            <w:shd w:val="clear" w:color="auto" w:fill="F6F6F6"/>
          </w:tcPr>
          <w:p>
            <w:pPr>
              <w:pStyle w:val="TableParagraph"/>
              <w:spacing w:before="128"/>
              <w:ind w:left="1042" w:right="1112"/>
              <w:jc w:val="center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0.0</w:t>
            </w:r>
          </w:p>
        </w:tc>
        <w:tc>
          <w:tcPr>
            <w:tcW w:w="1500" w:type="dxa"/>
            <w:shd w:val="clear" w:color="auto" w:fill="F6F6F6"/>
          </w:tcPr>
          <w:p>
            <w:pPr>
              <w:pStyle w:val="TableParagraph"/>
              <w:spacing w:before="128"/>
              <w:ind w:left="131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100.0</w:t>
            </w:r>
          </w:p>
        </w:tc>
        <w:tc>
          <w:tcPr>
            <w:tcW w:w="504" w:type="dxa"/>
            <w:shd w:val="clear" w:color="auto" w:fill="F6F6F6"/>
          </w:tcPr>
          <w:p>
            <w:pPr>
              <w:pStyle w:val="TableParagraph"/>
              <w:spacing w:before="128"/>
              <w:ind w:left="132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30</w:t>
            </w:r>
          </w:p>
        </w:tc>
        <w:tc>
          <w:tcPr>
            <w:tcW w:w="2498" w:type="dxa"/>
            <w:gridSpan w:val="3"/>
            <w:shd w:val="clear" w:color="auto" w:fill="F6F6F6"/>
          </w:tcPr>
          <w:p>
            <w:pPr>
              <w:pStyle w:val="TableParagraph"/>
              <w:spacing w:before="128"/>
              <w:ind w:left="1110" w:right="1158"/>
              <w:jc w:val="center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30</w:t>
            </w:r>
          </w:p>
        </w:tc>
        <w:tc>
          <w:tcPr>
            <w:tcW w:w="1502" w:type="dxa"/>
            <w:gridSpan w:val="2"/>
            <w:shd w:val="clear" w:color="auto" w:fill="F6F6F6"/>
          </w:tcPr>
          <w:p>
            <w:pPr>
              <w:pStyle w:val="TableParagraph"/>
              <w:spacing w:before="128"/>
              <w:ind w:left="131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8"/>
        </w:r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"/>
        <w:gridCol w:w="214"/>
        <w:gridCol w:w="1715"/>
        <w:gridCol w:w="2037"/>
        <w:gridCol w:w="1608"/>
        <w:gridCol w:w="1799"/>
        <w:gridCol w:w="3132"/>
        <w:gridCol w:w="215"/>
        <w:gridCol w:w="101"/>
      </w:tblGrid>
      <w:tr>
        <w:trPr>
          <w:trHeight w:val="510" w:hRule="atLeast"/>
        </w:trPr>
        <w:tc>
          <w:tcPr>
            <w:tcW w:w="10921" w:type="dxa"/>
            <w:gridSpan w:val="9"/>
            <w:tcBorders>
              <w:top w:val="single" w:sz="4" w:space="0" w:color="D3D3D3"/>
              <w:left w:val="single" w:sz="4" w:space="0" w:color="D3D3D3"/>
              <w:bottom w:val="single" w:sz="36" w:space="0" w:color="FFFFFF"/>
              <w:right w:val="single" w:sz="4" w:space="0" w:color="D3D3D3"/>
            </w:tcBorders>
            <w:shd w:val="clear" w:color="auto" w:fill="F6F6F6"/>
          </w:tcPr>
          <w:p>
            <w:pPr>
              <w:pStyle w:val="TableParagraph"/>
              <w:spacing w:before="107"/>
              <w:ind w:left="200"/>
              <w:rPr>
                <w:sz w:val="26"/>
              </w:rPr>
            </w:pPr>
            <w:r>
              <w:rPr>
                <w:w w:val="105"/>
                <w:sz w:val="26"/>
              </w:rPr>
              <w:t>2.3.</w:t>
            </w:r>
            <w:r>
              <w:rPr>
                <w:spacing w:val="14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Lubrication</w:t>
            </w:r>
          </w:p>
        </w:tc>
      </w:tr>
      <w:tr>
        <w:trPr>
          <w:trHeight w:val="500" w:hRule="atLeast"/>
        </w:trPr>
        <w:tc>
          <w:tcPr>
            <w:tcW w:w="100" w:type="dxa"/>
            <w:vMerge w:val="restart"/>
            <w:tcBorders>
              <w:top w:val="single" w:sz="36" w:space="0" w:color="FFFFFF"/>
              <w:lef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" w:type="dxa"/>
            <w:vMerge w:val="restart"/>
            <w:tcBorders>
              <w:top w:val="single" w:sz="36" w:space="0" w:color="FFFFFF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  <w:tcBorders>
              <w:top w:val="single" w:sz="36" w:space="0" w:color="FFFFFF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7" w:type="dxa"/>
            <w:tcBorders>
              <w:top w:val="single" w:sz="36" w:space="0" w:color="FFFFFF"/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73"/>
              <w:ind w:left="90"/>
              <w:rPr>
                <w:sz w:val="17"/>
              </w:rPr>
            </w:pPr>
            <w:r>
              <w:rPr>
                <w:w w:val="105"/>
                <w:sz w:val="17"/>
              </w:rPr>
              <w:t>Lubricant</w:t>
            </w:r>
          </w:p>
        </w:tc>
        <w:tc>
          <w:tcPr>
            <w:tcW w:w="1608" w:type="dxa"/>
            <w:tcBorders>
              <w:top w:val="single" w:sz="36" w:space="0" w:color="FFFFFF"/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08" w:lineRule="auto" w:before="104"/>
              <w:ind w:left="89" w:right="618"/>
              <w:rPr>
                <w:sz w:val="17"/>
              </w:rPr>
            </w:pPr>
            <w:r>
              <w:rPr>
                <w:w w:val="105"/>
                <w:sz w:val="17"/>
              </w:rPr>
              <w:t>Effective EP</w:t>
            </w:r>
            <w:r>
              <w:rPr>
                <w:spacing w:val="-3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additives</w:t>
            </w:r>
          </w:p>
        </w:tc>
        <w:tc>
          <w:tcPr>
            <w:tcW w:w="4931" w:type="dxa"/>
            <w:gridSpan w:val="2"/>
            <w:tcBorders>
              <w:top w:val="single" w:sz="36" w:space="0" w:color="FFFFFF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73"/>
              <w:ind w:left="89"/>
              <w:rPr>
                <w:sz w:val="17"/>
              </w:rPr>
            </w:pPr>
            <w:r>
              <w:rPr>
                <w:sz w:val="17"/>
              </w:rPr>
              <w:t>Contamination</w:t>
            </w:r>
          </w:p>
        </w:tc>
        <w:tc>
          <w:tcPr>
            <w:tcW w:w="215" w:type="dxa"/>
            <w:vMerge w:val="restart"/>
            <w:tcBorders>
              <w:top w:val="single" w:sz="36" w:space="0" w:color="FFFFFF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" w:type="dxa"/>
            <w:vMerge w:val="restart"/>
            <w:tcBorders>
              <w:top w:val="single" w:sz="36" w:space="0" w:color="FFFFFF"/>
              <w:righ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5" w:hRule="atLeast"/>
        </w:trPr>
        <w:tc>
          <w:tcPr>
            <w:tcW w:w="100" w:type="dxa"/>
            <w:vMerge/>
            <w:tcBorders>
              <w:top w:val="nil"/>
              <w:left w:val="single" w:sz="4" w:space="0" w:color="D3D3D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90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2037" w:type="dxa"/>
            <w:tcBorders>
              <w:top w:val="single" w:sz="12" w:space="0" w:color="F6F6F6"/>
              <w:left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90"/>
              <w:rPr>
                <w:sz w:val="17"/>
              </w:rPr>
            </w:pPr>
            <w:r>
              <w:rPr>
                <w:w w:val="105"/>
                <w:sz w:val="17"/>
              </w:rPr>
              <w:t>Name</w:t>
            </w:r>
          </w:p>
        </w:tc>
        <w:tc>
          <w:tcPr>
            <w:tcW w:w="1608" w:type="dxa"/>
            <w:tcBorders>
              <w:top w:val="single" w:sz="12" w:space="0" w:color="F6F6F6"/>
              <w:left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9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89"/>
              <w:rPr>
                <w:sz w:val="17"/>
              </w:rPr>
            </w:pPr>
            <w:r>
              <w:rPr>
                <w:sz w:val="17"/>
              </w:rPr>
              <w:t>Method</w:t>
            </w:r>
          </w:p>
        </w:tc>
        <w:tc>
          <w:tcPr>
            <w:tcW w:w="3132" w:type="dxa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342"/>
              <w:rPr>
                <w:sz w:val="17"/>
              </w:rPr>
            </w:pPr>
            <w:r>
              <w:rPr>
                <w:sz w:val="17"/>
              </w:rPr>
              <w:t>Cleanliness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/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Factor</w:t>
            </w:r>
          </w:p>
        </w:tc>
        <w:tc>
          <w:tcPr>
            <w:tcW w:w="215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/>
            <w:tcBorders>
              <w:top w:val="nil"/>
              <w:right w:val="single" w:sz="4" w:space="0" w:color="D3D3D3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100" w:type="dxa"/>
            <w:tcBorders>
              <w:lef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9" w:type="dxa"/>
            <w:gridSpan w:val="2"/>
          </w:tcPr>
          <w:p>
            <w:pPr>
              <w:pStyle w:val="TableParagraph"/>
              <w:spacing w:before="128"/>
              <w:ind w:left="489"/>
              <w:rPr>
                <w:sz w:val="17"/>
              </w:rPr>
            </w:pPr>
            <w:hyperlink r:id="rId9">
              <w:r>
                <w:rPr>
                  <w:color w:val="696969"/>
                  <w:w w:val="115"/>
                  <w:sz w:val="17"/>
                  <w:u w:val="single" w:color="696969"/>
                </w:rPr>
                <w:t>6005-2Z</w:t>
              </w:r>
            </w:hyperlink>
          </w:p>
        </w:tc>
        <w:tc>
          <w:tcPr>
            <w:tcW w:w="2037" w:type="dxa"/>
          </w:tcPr>
          <w:p>
            <w:pPr>
              <w:pStyle w:val="TableParagraph"/>
              <w:spacing w:before="128"/>
              <w:ind w:left="105"/>
              <w:rPr>
                <w:sz w:val="17"/>
              </w:rPr>
            </w:pPr>
            <w:r>
              <w:rPr>
                <w:color w:val="2F4F4F"/>
                <w:w w:val="105"/>
                <w:sz w:val="17"/>
              </w:rPr>
              <w:t>MT47</w:t>
            </w:r>
          </w:p>
        </w:tc>
        <w:tc>
          <w:tcPr>
            <w:tcW w:w="1608" w:type="dxa"/>
          </w:tcPr>
          <w:p>
            <w:pPr>
              <w:pStyle w:val="TableParagraph"/>
              <w:spacing w:before="128"/>
              <w:ind w:left="104"/>
              <w:rPr>
                <w:sz w:val="17"/>
              </w:rPr>
            </w:pPr>
            <w:r>
              <w:rPr>
                <w:color w:val="2F4F4F"/>
                <w:w w:val="105"/>
                <w:sz w:val="17"/>
              </w:rPr>
              <w:t>False</w:t>
            </w:r>
          </w:p>
        </w:tc>
        <w:tc>
          <w:tcPr>
            <w:tcW w:w="1799" w:type="dxa"/>
          </w:tcPr>
          <w:p>
            <w:pPr>
              <w:pStyle w:val="TableParagraph"/>
              <w:spacing w:before="128"/>
              <w:ind w:left="104"/>
              <w:rPr>
                <w:sz w:val="17"/>
              </w:rPr>
            </w:pPr>
            <w:r>
              <w:rPr>
                <w:color w:val="2F4F4F"/>
                <w:sz w:val="17"/>
              </w:rPr>
              <w:t>Detailed</w:t>
            </w:r>
            <w:r>
              <w:rPr>
                <w:color w:val="2F4F4F"/>
                <w:spacing w:val="25"/>
                <w:sz w:val="17"/>
              </w:rPr>
              <w:t> </w:t>
            </w:r>
            <w:r>
              <w:rPr>
                <w:color w:val="2F4F4F"/>
                <w:sz w:val="17"/>
              </w:rPr>
              <w:t>guidelines</w:t>
            </w:r>
          </w:p>
        </w:tc>
        <w:tc>
          <w:tcPr>
            <w:tcW w:w="3347" w:type="dxa"/>
            <w:gridSpan w:val="2"/>
          </w:tcPr>
          <w:p>
            <w:pPr>
              <w:pStyle w:val="TableParagraph"/>
              <w:spacing w:before="128"/>
              <w:ind w:left="342"/>
              <w:rPr>
                <w:sz w:val="17"/>
              </w:rPr>
            </w:pPr>
            <w:r>
              <w:rPr>
                <w:color w:val="2F4F4F"/>
                <w:w w:val="105"/>
                <w:sz w:val="17"/>
              </w:rPr>
              <w:t>High</w:t>
            </w:r>
            <w:r>
              <w:rPr>
                <w:color w:val="2F4F4F"/>
                <w:spacing w:val="5"/>
                <w:w w:val="105"/>
                <w:sz w:val="17"/>
              </w:rPr>
              <w:t> </w:t>
            </w:r>
            <w:r>
              <w:rPr>
                <w:color w:val="2F4F4F"/>
                <w:w w:val="105"/>
                <w:sz w:val="17"/>
              </w:rPr>
              <w:t>cleanliness</w:t>
            </w:r>
          </w:p>
        </w:tc>
        <w:tc>
          <w:tcPr>
            <w:tcW w:w="101" w:type="dxa"/>
            <w:tcBorders>
              <w:righ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5" w:hRule="atLeast"/>
        </w:trPr>
        <w:tc>
          <w:tcPr>
            <w:tcW w:w="100" w:type="dxa"/>
            <w:tcBorders>
              <w:left w:val="single" w:sz="4" w:space="0" w:color="D3D3D3"/>
              <w:bottom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720" w:type="dxa"/>
            <w:gridSpan w:val="7"/>
            <w:tcBorders>
              <w:bottom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1" w:type="dxa"/>
            <w:tcBorders>
              <w:bottom w:val="single" w:sz="4" w:space="0" w:color="D3D3D3"/>
              <w:righ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spacing w:after="0"/>
        <w:rPr>
          <w:rFonts w:ascii="Times New Roman"/>
          <w:sz w:val="4"/>
        </w:rPr>
        <w:sectPr>
          <w:headerReference w:type="default" r:id="rId12"/>
          <w:footerReference w:type="default" r:id="rId13"/>
          <w:pgSz w:w="11910" w:h="16840"/>
          <w:pgMar w:header="504" w:footer="1374" w:top="1180" w:bottom="1560" w:left="380" w:right="340"/>
        </w:sectPr>
      </w:pPr>
    </w:p>
    <w:p>
      <w:pPr>
        <w:pStyle w:val="BodyText"/>
        <w:spacing w:before="3"/>
        <w:rPr>
          <w:sz w:val="28"/>
        </w:rPr>
      </w:pPr>
      <w:r>
        <w:rPr/>
        <w:pict>
          <v:group style="position:absolute;margin-left:30.84252pt;margin-top:126.866173pt;width:535.950pt;height:20pt;mso-position-horizontal-relative:page;mso-position-vertical-relative:page;z-index:-16896000" id="docshapegroup37" coordorigin="617,2537" coordsize="10719,400">
            <v:rect style="position:absolute;left:616;top:2537;width:10719;height:400" id="docshape38" filled="true" fillcolor="#f6f6f6" stroked="false">
              <v:fill type="solid"/>
            </v:rect>
            <v:shape style="position:absolute;left:931;top:2699;width:120;height:120" type="#_x0000_t75" id="docshape39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30.84252pt;margin-top:483.86618pt;width:535.950pt;height:20pt;mso-position-horizontal-relative:page;mso-position-vertical-relative:page;z-index:-16894464" id="docshapegroup40" coordorigin="617,9677" coordsize="10719,400">
            <v:rect style="position:absolute;left:616;top:9677;width:10719;height:400" id="docshape41" filled="true" fillcolor="#f6f6f6" stroked="false">
              <v:fill type="solid"/>
            </v:rect>
            <v:shape style="position:absolute;left:931;top:9839;width:120;height:120" type="#_x0000_t75" id="docshape42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25.59252pt;margin-top:393.61618pt;width:546.450pt;height:115.5pt;mso-position-horizontal-relative:page;mso-position-vertical-relative:page;z-index:-16893952" id="docshapegroup43" coordorigin="512,7872" coordsize="10929,2310">
            <v:shape style="position:absolute;left:516;top:7877;width:10919;height:2300" id="docshape44" coordorigin="517,7877" coordsize="10919,2300" path="m517,7877l11435,7877m517,10177l11435,10177m517,10177l517,7877m11435,10177l11435,7877e" filled="false" stroked="true" strokeweight=".5pt" strokecolor="#d3d3d3">
              <v:path arrowok="t"/>
              <v:stroke dashstyle="solid"/>
            </v:shape>
            <v:shape style="position:absolute;left:521;top:7882;width:10909;height:515" type="#_x0000_t202" id="docshape45" filled="true" fillcolor="#f6f6f6" stroked="false">
              <v:textbox inset="0,0,0,0">
                <w:txbxContent>
                  <w:p>
                    <w:pPr>
                      <w:spacing w:before="107"/>
                      <w:ind w:left="195" w:right="0" w:firstLine="0"/>
                      <w:jc w:val="left"/>
                      <w:rPr>
                        <w:color w:val="000000"/>
                        <w:sz w:val="26"/>
                      </w:rPr>
                    </w:pPr>
                    <w:r>
                      <w:rPr>
                        <w:color w:val="000000"/>
                        <w:w w:val="105"/>
                        <w:sz w:val="26"/>
                      </w:rPr>
                      <w:t>3.2.</w:t>
                    </w:r>
                    <w:r>
                      <w:rPr>
                        <w:color w:val="000000"/>
                        <w:spacing w:val="11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Bearing</w:t>
                    </w:r>
                    <w:r>
                      <w:rPr>
                        <w:color w:val="000000"/>
                        <w:spacing w:val="12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minimum</w:t>
                    </w:r>
                    <w:r>
                      <w:rPr>
                        <w:color w:val="000000"/>
                        <w:spacing w:val="12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load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30.84252pt;margin-top:609.866150pt;width:535.950pt;height:20pt;mso-position-horizontal-relative:page;mso-position-vertical-relative:page;z-index:-16893440" id="docshapegroup46" coordorigin="617,12197" coordsize="10719,400">
            <v:rect style="position:absolute;left:616;top:12197;width:10719;height:400" id="docshape47" filled="true" fillcolor="#f6f6f6" stroked="false">
              <v:fill type="solid"/>
            </v:rect>
            <v:shape style="position:absolute;left:931;top:12359;width:120;height:120" type="#_x0000_t75" id="docshape48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25.59252pt;margin-top:513.616150pt;width:546.450pt;height:121.5pt;mso-position-horizontal-relative:page;mso-position-vertical-relative:page;z-index:-16892928" id="docshapegroup49" coordorigin="512,10272" coordsize="10929,2430">
            <v:shape style="position:absolute;left:516;top:10277;width:10919;height:2420" id="docshape50" coordorigin="517,10277" coordsize="10919,2420" path="m517,10277l11435,10277m517,12697l11435,12697m517,12697l517,10277m11435,12697l11435,10277e" filled="false" stroked="true" strokeweight=".5pt" strokecolor="#d3d3d3">
              <v:path arrowok="t"/>
              <v:stroke dashstyle="solid"/>
            </v:shape>
            <v:shape style="position:absolute;left:521;top:10282;width:10909;height:515" type="#_x0000_t202" id="docshape51" filled="true" fillcolor="#f6f6f6" stroked="false">
              <v:textbox inset="0,0,0,0">
                <w:txbxContent>
                  <w:p>
                    <w:pPr>
                      <w:spacing w:before="107"/>
                      <w:ind w:left="195" w:right="0" w:firstLine="0"/>
                      <w:jc w:val="left"/>
                      <w:rPr>
                        <w:color w:val="000000"/>
                        <w:sz w:val="26"/>
                      </w:rPr>
                    </w:pPr>
                    <w:r>
                      <w:rPr>
                        <w:color w:val="000000"/>
                        <w:w w:val="105"/>
                        <w:sz w:val="26"/>
                      </w:rPr>
                      <w:t>3.3.</w:t>
                    </w:r>
                    <w:r>
                      <w:rPr>
                        <w:color w:val="000000"/>
                        <w:spacing w:val="-5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Adjusted</w:t>
                    </w:r>
                    <w:r>
                      <w:rPr>
                        <w:color w:val="000000"/>
                        <w:spacing w:val="-5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reference</w:t>
                    </w:r>
                    <w:r>
                      <w:rPr>
                        <w:color w:val="000000"/>
                        <w:spacing w:val="-5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speed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"/>
        <w:gridCol w:w="1929"/>
        <w:gridCol w:w="2143"/>
        <w:gridCol w:w="2143"/>
        <w:gridCol w:w="2143"/>
        <w:gridCol w:w="2357"/>
        <w:gridCol w:w="99"/>
      </w:tblGrid>
      <w:tr>
        <w:trPr>
          <w:trHeight w:val="510" w:hRule="atLeast"/>
        </w:trPr>
        <w:tc>
          <w:tcPr>
            <w:tcW w:w="10914" w:type="dxa"/>
            <w:gridSpan w:val="7"/>
            <w:tcBorders>
              <w:top w:val="single" w:sz="4" w:space="0" w:color="D3D3D3"/>
              <w:left w:val="single" w:sz="4" w:space="0" w:color="D3D3D3"/>
              <w:bottom w:val="single" w:sz="36" w:space="0" w:color="FFFFFF"/>
              <w:right w:val="single" w:sz="4" w:space="0" w:color="D3D3D3"/>
            </w:tcBorders>
            <w:shd w:val="clear" w:color="auto" w:fill="F6F6F6"/>
          </w:tcPr>
          <w:p>
            <w:pPr>
              <w:pStyle w:val="TableParagraph"/>
              <w:spacing w:line="170" w:lineRule="auto" w:before="144"/>
              <w:ind w:left="200"/>
              <w:rPr>
                <w:sz w:val="26"/>
              </w:rPr>
            </w:pPr>
            <w:r>
              <w:rPr>
                <w:w w:val="105"/>
                <w:sz w:val="26"/>
              </w:rPr>
              <w:t>2.4.</w:t>
            </w:r>
            <w:r>
              <w:rPr>
                <w:spacing w:val="10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CO</w:t>
            </w:r>
            <w:r>
              <w:rPr>
                <w:w w:val="105"/>
                <w:position w:val="-12"/>
                <w:sz w:val="22"/>
              </w:rPr>
              <w:t>2</w:t>
            </w:r>
            <w:r>
              <w:rPr>
                <w:spacing w:val="21"/>
                <w:w w:val="105"/>
                <w:position w:val="-12"/>
                <w:sz w:val="22"/>
              </w:rPr>
              <w:t> </w:t>
            </w:r>
            <w:r>
              <w:rPr>
                <w:w w:val="105"/>
                <w:sz w:val="26"/>
              </w:rPr>
              <w:t>emissions</w:t>
            </w:r>
            <w:r>
              <w:rPr>
                <w:spacing w:val="1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settings</w:t>
            </w:r>
          </w:p>
        </w:tc>
      </w:tr>
      <w:tr>
        <w:trPr>
          <w:trHeight w:val="395" w:hRule="atLeast"/>
        </w:trPr>
        <w:tc>
          <w:tcPr>
            <w:tcW w:w="100" w:type="dxa"/>
            <w:tcBorders>
              <w:top w:val="single" w:sz="36" w:space="0" w:color="FFFFFF"/>
              <w:lef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9" w:type="dxa"/>
            <w:tcBorders>
              <w:top w:val="single" w:sz="36" w:space="0" w:color="FFFFFF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3"/>
              <w:ind w:right="74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2143" w:type="dxa"/>
            <w:tcBorders>
              <w:top w:val="single" w:sz="36" w:space="0" w:color="FFFFFF"/>
              <w:left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3"/>
              <w:ind w:left="90"/>
              <w:rPr>
                <w:sz w:val="17"/>
              </w:rPr>
            </w:pPr>
            <w:r>
              <w:rPr>
                <w:w w:val="105"/>
                <w:sz w:val="17"/>
              </w:rPr>
              <w:t>Input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energy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mix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manually</w:t>
            </w:r>
          </w:p>
        </w:tc>
        <w:tc>
          <w:tcPr>
            <w:tcW w:w="2143" w:type="dxa"/>
            <w:tcBorders>
              <w:top w:val="single" w:sz="36" w:space="0" w:color="FFFFFF"/>
              <w:left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3"/>
              <w:ind w:left="91"/>
              <w:rPr>
                <w:sz w:val="17"/>
              </w:rPr>
            </w:pPr>
            <w:r>
              <w:rPr>
                <w:sz w:val="17"/>
              </w:rPr>
              <w:t>Geographical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location</w:t>
            </w:r>
          </w:p>
        </w:tc>
        <w:tc>
          <w:tcPr>
            <w:tcW w:w="2143" w:type="dxa"/>
            <w:tcBorders>
              <w:top w:val="single" w:sz="36" w:space="0" w:color="FFFFFF"/>
              <w:left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3"/>
              <w:ind w:left="91"/>
              <w:rPr>
                <w:sz w:val="17"/>
              </w:rPr>
            </w:pPr>
            <w:r>
              <w:rPr>
                <w:sz w:val="17"/>
              </w:rPr>
              <w:t>Period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interest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[Years]</w:t>
            </w:r>
          </w:p>
        </w:tc>
        <w:tc>
          <w:tcPr>
            <w:tcW w:w="2357" w:type="dxa"/>
            <w:tcBorders>
              <w:top w:val="single" w:sz="36" w:space="0" w:color="FFFFFF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3"/>
              <w:ind w:left="92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10"/>
                <w:sz w:val="17"/>
              </w:rPr>
              <w:t> </w:t>
            </w:r>
            <w:r>
              <w:rPr>
                <w:sz w:val="17"/>
              </w:rPr>
              <w:t>operational</w:t>
            </w:r>
            <w:r>
              <w:rPr>
                <w:spacing w:val="10"/>
                <w:sz w:val="17"/>
              </w:rPr>
              <w:t> </w:t>
            </w:r>
            <w:r>
              <w:rPr>
                <w:sz w:val="17"/>
              </w:rPr>
              <w:t>[%]</w:t>
            </w:r>
          </w:p>
        </w:tc>
        <w:tc>
          <w:tcPr>
            <w:tcW w:w="99" w:type="dxa"/>
            <w:tcBorders>
              <w:top w:val="single" w:sz="36" w:space="0" w:color="FFFFFF"/>
              <w:righ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0" w:hRule="atLeast"/>
        </w:trPr>
        <w:tc>
          <w:tcPr>
            <w:tcW w:w="100" w:type="dxa"/>
            <w:tcBorders>
              <w:lef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9" w:type="dxa"/>
          </w:tcPr>
          <w:p>
            <w:pPr>
              <w:pStyle w:val="TableParagraph"/>
              <w:spacing w:before="128"/>
              <w:ind w:right="795"/>
              <w:jc w:val="right"/>
              <w:rPr>
                <w:sz w:val="17"/>
              </w:rPr>
            </w:pPr>
            <w:hyperlink r:id="rId15">
              <w:r>
                <w:rPr>
                  <w:color w:val="696969"/>
                  <w:w w:val="115"/>
                  <w:sz w:val="17"/>
                  <w:u w:val="single" w:color="696969"/>
                </w:rPr>
                <w:t>6005-2Z</w:t>
              </w:r>
            </w:hyperlink>
          </w:p>
        </w:tc>
        <w:tc>
          <w:tcPr>
            <w:tcW w:w="2143" w:type="dxa"/>
          </w:tcPr>
          <w:p>
            <w:pPr>
              <w:pStyle w:val="TableParagraph"/>
              <w:spacing w:before="128"/>
              <w:ind w:left="105"/>
              <w:rPr>
                <w:sz w:val="17"/>
              </w:rPr>
            </w:pPr>
            <w:r>
              <w:rPr>
                <w:color w:val="2F4F4F"/>
                <w:w w:val="105"/>
                <w:sz w:val="17"/>
              </w:rPr>
              <w:t>False</w:t>
            </w:r>
          </w:p>
        </w:tc>
        <w:tc>
          <w:tcPr>
            <w:tcW w:w="2143" w:type="dxa"/>
          </w:tcPr>
          <w:p>
            <w:pPr>
              <w:pStyle w:val="TableParagraph"/>
              <w:spacing w:before="128"/>
              <w:ind w:left="106"/>
              <w:rPr>
                <w:sz w:val="17"/>
              </w:rPr>
            </w:pPr>
            <w:r>
              <w:rPr>
                <w:color w:val="2F4F4F"/>
                <w:sz w:val="17"/>
              </w:rPr>
              <w:t>European</w:t>
            </w:r>
            <w:r>
              <w:rPr>
                <w:color w:val="2F4F4F"/>
                <w:spacing w:val="24"/>
                <w:sz w:val="17"/>
              </w:rPr>
              <w:t> </w:t>
            </w:r>
            <w:r>
              <w:rPr>
                <w:color w:val="2F4F4F"/>
                <w:sz w:val="17"/>
              </w:rPr>
              <w:t>Union</w:t>
            </w:r>
          </w:p>
        </w:tc>
        <w:tc>
          <w:tcPr>
            <w:tcW w:w="2143" w:type="dxa"/>
          </w:tcPr>
          <w:p>
            <w:pPr>
              <w:pStyle w:val="TableParagraph"/>
              <w:spacing w:before="128"/>
              <w:ind w:left="106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1</w:t>
            </w:r>
          </w:p>
        </w:tc>
        <w:tc>
          <w:tcPr>
            <w:tcW w:w="2357" w:type="dxa"/>
          </w:tcPr>
          <w:p>
            <w:pPr>
              <w:pStyle w:val="TableParagraph"/>
              <w:spacing w:before="128"/>
              <w:ind w:left="107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100</w:t>
            </w:r>
          </w:p>
        </w:tc>
        <w:tc>
          <w:tcPr>
            <w:tcW w:w="99" w:type="dxa"/>
            <w:tcBorders>
              <w:righ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5" w:hRule="atLeast"/>
        </w:trPr>
        <w:tc>
          <w:tcPr>
            <w:tcW w:w="100" w:type="dxa"/>
            <w:tcBorders>
              <w:left w:val="single" w:sz="4" w:space="0" w:color="D3D3D3"/>
              <w:bottom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715" w:type="dxa"/>
            <w:gridSpan w:val="5"/>
            <w:tcBorders>
              <w:bottom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" w:type="dxa"/>
            <w:tcBorders>
              <w:bottom w:val="single" w:sz="4" w:space="0" w:color="D3D3D3"/>
              <w:righ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"/>
        <w:gridCol w:w="206"/>
        <w:gridCol w:w="1649"/>
        <w:gridCol w:w="1531"/>
        <w:gridCol w:w="1159"/>
        <w:gridCol w:w="2257"/>
        <w:gridCol w:w="1855"/>
        <w:gridCol w:w="1855"/>
        <w:gridCol w:w="206"/>
        <w:gridCol w:w="100"/>
      </w:tblGrid>
      <w:tr>
        <w:trPr>
          <w:trHeight w:val="510" w:hRule="atLeast"/>
        </w:trPr>
        <w:tc>
          <w:tcPr>
            <w:tcW w:w="10918" w:type="dxa"/>
            <w:gridSpan w:val="10"/>
            <w:tcBorders>
              <w:top w:val="single" w:sz="4" w:space="0" w:color="D3D3D3"/>
              <w:left w:val="single" w:sz="4" w:space="0" w:color="D3D3D3"/>
              <w:bottom w:val="single" w:sz="36" w:space="0" w:color="FFFFFF"/>
              <w:right w:val="single" w:sz="4" w:space="0" w:color="D3D3D3"/>
            </w:tcBorders>
            <w:shd w:val="clear" w:color="auto" w:fill="F6F6F6"/>
          </w:tcPr>
          <w:p>
            <w:pPr>
              <w:pStyle w:val="TableParagraph"/>
              <w:spacing w:before="107"/>
              <w:ind w:left="200"/>
              <w:rPr>
                <w:sz w:val="26"/>
              </w:rPr>
            </w:pPr>
            <w:r>
              <w:rPr>
                <w:w w:val="105"/>
                <w:sz w:val="26"/>
              </w:rPr>
              <w:t>2.5.</w:t>
            </w:r>
            <w:r>
              <w:rPr>
                <w:spacing w:val="1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Fits</w:t>
            </w:r>
            <w:r>
              <w:rPr>
                <w:spacing w:val="1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and</w:t>
            </w:r>
            <w:r>
              <w:rPr>
                <w:spacing w:val="1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tolerances</w:t>
            </w:r>
          </w:p>
        </w:tc>
      </w:tr>
      <w:tr>
        <w:trPr>
          <w:trHeight w:val="500" w:hRule="atLeast"/>
        </w:trPr>
        <w:tc>
          <w:tcPr>
            <w:tcW w:w="100" w:type="dxa"/>
            <w:vMerge w:val="restart"/>
            <w:tcBorders>
              <w:top w:val="single" w:sz="36" w:space="0" w:color="FFFFFF"/>
              <w:lef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vMerge w:val="restart"/>
            <w:tcBorders>
              <w:top w:val="single" w:sz="36" w:space="0" w:color="FFFFFF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tcBorders>
              <w:top w:val="single" w:sz="36" w:space="0" w:color="FFFFFF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1" w:type="dxa"/>
            <w:tcBorders>
              <w:top w:val="single" w:sz="36" w:space="0" w:color="FFFFFF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73"/>
              <w:ind w:left="90"/>
              <w:rPr>
                <w:sz w:val="17"/>
              </w:rPr>
            </w:pPr>
            <w:r>
              <w:rPr>
                <w:w w:val="105"/>
                <w:sz w:val="17"/>
              </w:rPr>
              <w:t>Requirements</w:t>
            </w:r>
          </w:p>
        </w:tc>
        <w:tc>
          <w:tcPr>
            <w:tcW w:w="1159" w:type="dxa"/>
            <w:tcBorders>
              <w:top w:val="single" w:sz="36" w:space="0" w:color="FFFFFF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73"/>
              <w:ind w:left="429"/>
              <w:rPr>
                <w:sz w:val="17"/>
              </w:rPr>
            </w:pPr>
            <w:r>
              <w:rPr>
                <w:w w:val="105"/>
                <w:sz w:val="17"/>
              </w:rPr>
              <w:t>Tolerance</w:t>
            </w:r>
          </w:p>
        </w:tc>
        <w:tc>
          <w:tcPr>
            <w:tcW w:w="2257" w:type="dxa"/>
            <w:tcBorders>
              <w:top w:val="single" w:sz="36" w:space="0" w:color="FFFFFF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73"/>
              <w:ind w:left="15"/>
              <w:rPr>
                <w:sz w:val="17"/>
              </w:rPr>
            </w:pPr>
            <w:r>
              <w:rPr>
                <w:w w:val="105"/>
                <w:sz w:val="17"/>
              </w:rPr>
              <w:t>Class</w:t>
            </w:r>
          </w:p>
        </w:tc>
        <w:tc>
          <w:tcPr>
            <w:tcW w:w="1855" w:type="dxa"/>
            <w:tcBorders>
              <w:top w:val="single" w:sz="36" w:space="0" w:color="FFFFFF"/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08" w:lineRule="auto" w:before="104"/>
              <w:ind w:left="90" w:right="176"/>
              <w:rPr>
                <w:sz w:val="17"/>
              </w:rPr>
            </w:pPr>
            <w:r>
              <w:rPr>
                <w:sz w:val="17"/>
              </w:rPr>
              <w:t>Calculated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interference</w:t>
            </w:r>
          </w:p>
        </w:tc>
        <w:tc>
          <w:tcPr>
            <w:tcW w:w="1855" w:type="dxa"/>
            <w:tcBorders>
              <w:top w:val="single" w:sz="36" w:space="0" w:color="FFFFFF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73"/>
              <w:ind w:left="90"/>
              <w:rPr>
                <w:sz w:val="17"/>
              </w:rPr>
            </w:pPr>
            <w:r>
              <w:rPr>
                <w:w w:val="105"/>
                <w:sz w:val="17"/>
              </w:rPr>
              <w:t>Include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Smoothing</w:t>
            </w:r>
          </w:p>
        </w:tc>
        <w:tc>
          <w:tcPr>
            <w:tcW w:w="206" w:type="dxa"/>
            <w:vMerge w:val="restart"/>
            <w:tcBorders>
              <w:top w:val="single" w:sz="36" w:space="0" w:color="FFFFFF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" w:type="dxa"/>
            <w:vMerge w:val="restart"/>
            <w:tcBorders>
              <w:top w:val="single" w:sz="36" w:space="0" w:color="FFFFFF"/>
              <w:righ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5" w:hRule="atLeast"/>
        </w:trPr>
        <w:tc>
          <w:tcPr>
            <w:tcW w:w="100" w:type="dxa"/>
            <w:vMerge/>
            <w:tcBorders>
              <w:top w:val="nil"/>
              <w:left w:val="single" w:sz="4" w:space="0" w:color="D3D3D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9" w:type="dxa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90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1531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90"/>
              <w:rPr>
                <w:sz w:val="17"/>
              </w:rPr>
            </w:pPr>
            <w:r>
              <w:rPr>
                <w:sz w:val="17"/>
              </w:rPr>
              <w:t>Guidance</w:t>
            </w:r>
          </w:p>
        </w:tc>
        <w:tc>
          <w:tcPr>
            <w:tcW w:w="1159" w:type="dxa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429"/>
              <w:rPr>
                <w:sz w:val="17"/>
              </w:rPr>
            </w:pPr>
            <w:r>
              <w:rPr>
                <w:w w:val="105"/>
                <w:sz w:val="17"/>
              </w:rPr>
              <w:t>Housing</w:t>
            </w:r>
          </w:p>
        </w:tc>
        <w:tc>
          <w:tcPr>
            <w:tcW w:w="2257" w:type="dxa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1110"/>
              <w:rPr>
                <w:sz w:val="17"/>
              </w:rPr>
            </w:pPr>
            <w:r>
              <w:rPr>
                <w:w w:val="110"/>
                <w:sz w:val="17"/>
              </w:rPr>
              <w:t>Shaft</w:t>
            </w:r>
          </w:p>
        </w:tc>
        <w:tc>
          <w:tcPr>
            <w:tcW w:w="1855" w:type="dxa"/>
            <w:tcBorders>
              <w:top w:val="single" w:sz="12" w:space="0" w:color="F6F6F6"/>
              <w:left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5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Merge/>
            <w:tcBorders>
              <w:top w:val="nil"/>
              <w:right w:val="single" w:sz="4" w:space="0" w:color="D3D3D3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100" w:type="dxa"/>
            <w:tcBorders>
              <w:lef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5" w:type="dxa"/>
            <w:gridSpan w:val="2"/>
          </w:tcPr>
          <w:p>
            <w:pPr>
              <w:pStyle w:val="TableParagraph"/>
              <w:spacing w:before="128"/>
              <w:ind w:left="481"/>
              <w:rPr>
                <w:sz w:val="17"/>
              </w:rPr>
            </w:pPr>
            <w:hyperlink r:id="rId16">
              <w:r>
                <w:rPr>
                  <w:color w:val="696969"/>
                  <w:w w:val="115"/>
                  <w:sz w:val="17"/>
                  <w:u w:val="single" w:color="696969"/>
                </w:rPr>
                <w:t>6005-2Z</w:t>
              </w:r>
            </w:hyperlink>
          </w:p>
        </w:tc>
        <w:tc>
          <w:tcPr>
            <w:tcW w:w="1531" w:type="dxa"/>
          </w:tcPr>
          <w:p>
            <w:pPr>
              <w:pStyle w:val="TableParagraph"/>
              <w:spacing w:before="128"/>
              <w:ind w:left="105"/>
              <w:rPr>
                <w:sz w:val="17"/>
              </w:rPr>
            </w:pPr>
            <w:r>
              <w:rPr>
                <w:color w:val="2F4F4F"/>
                <w:w w:val="105"/>
                <w:sz w:val="17"/>
              </w:rPr>
              <w:t>False</w:t>
            </w:r>
          </w:p>
        </w:tc>
        <w:tc>
          <w:tcPr>
            <w:tcW w:w="1159" w:type="dxa"/>
          </w:tcPr>
          <w:p>
            <w:pPr>
              <w:pStyle w:val="TableParagraph"/>
              <w:spacing w:before="128"/>
              <w:ind w:left="429"/>
              <w:rPr>
                <w:sz w:val="17"/>
              </w:rPr>
            </w:pPr>
            <w:r>
              <w:rPr>
                <w:color w:val="2F4F4F"/>
                <w:w w:val="105"/>
                <w:sz w:val="17"/>
              </w:rPr>
              <w:t>G7</w:t>
            </w:r>
          </w:p>
        </w:tc>
        <w:tc>
          <w:tcPr>
            <w:tcW w:w="2257" w:type="dxa"/>
          </w:tcPr>
          <w:p>
            <w:pPr>
              <w:pStyle w:val="TableParagraph"/>
              <w:spacing w:before="128"/>
              <w:ind w:left="1104" w:right="929"/>
              <w:jc w:val="center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g6</w:t>
            </w:r>
          </w:p>
        </w:tc>
        <w:tc>
          <w:tcPr>
            <w:tcW w:w="1855" w:type="dxa"/>
          </w:tcPr>
          <w:p>
            <w:pPr>
              <w:pStyle w:val="TableParagraph"/>
              <w:spacing w:before="128"/>
              <w:ind w:left="105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True</w:t>
            </w:r>
          </w:p>
        </w:tc>
        <w:tc>
          <w:tcPr>
            <w:tcW w:w="2061" w:type="dxa"/>
            <w:gridSpan w:val="2"/>
          </w:tcPr>
          <w:p>
            <w:pPr>
              <w:pStyle w:val="TableParagraph"/>
              <w:spacing w:before="128"/>
              <w:ind w:left="105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True</w:t>
            </w:r>
          </w:p>
        </w:tc>
        <w:tc>
          <w:tcPr>
            <w:tcW w:w="100" w:type="dxa"/>
            <w:tcBorders>
              <w:righ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5" w:hRule="atLeast"/>
        </w:trPr>
        <w:tc>
          <w:tcPr>
            <w:tcW w:w="100" w:type="dxa"/>
            <w:tcBorders>
              <w:left w:val="single" w:sz="4" w:space="0" w:color="D3D3D3"/>
              <w:bottom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718" w:type="dxa"/>
            <w:gridSpan w:val="8"/>
            <w:tcBorders>
              <w:bottom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0" w:type="dxa"/>
            <w:tcBorders>
              <w:bottom w:val="single" w:sz="4" w:space="0" w:color="D3D3D3"/>
              <w:righ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494" w:val="left" w:leader="none"/>
        </w:tabs>
        <w:spacing w:line="240" w:lineRule="auto" w:before="110" w:after="0"/>
        <w:ind w:left="493" w:right="0" w:hanging="358"/>
        <w:jc w:val="left"/>
        <w:rPr>
          <w:sz w:val="32"/>
          <w:u w:val="none"/>
        </w:rPr>
      </w:pPr>
      <w:r>
        <w:rPr/>
        <w:pict>
          <v:shape style="position:absolute;margin-left:25.84252pt;margin-top:25.415646pt;width:545.950pt;height:.1pt;mso-position-horizontal-relative:page;mso-position-vertical-relative:paragraph;z-index:-15723520;mso-wrap-distance-left:0;mso-wrap-distance-right:0" id="docshape52" coordorigin="517,508" coordsize="10919,0" path="m517,508l11435,508e" filled="false" stroked="true" strokeweight="1pt" strokecolor="#0f57d6">
            <v:path arrowok="t"/>
            <v:stroke dashstyle="solid"/>
            <w10:wrap type="topAndBottom"/>
          </v:shape>
        </w:pict>
      </w:r>
      <w:r>
        <w:rPr/>
        <w:pict>
          <v:group style="position:absolute;margin-left:30.84252pt;margin-top:-25.265604pt;width:535.950pt;height:20pt;mso-position-horizontal-relative:page;mso-position-vertical-relative:paragraph;z-index:-16895488" id="docshapegroup53" coordorigin="617,-505" coordsize="10719,400">
            <v:rect style="position:absolute;left:616;top:-506;width:10719;height:400" id="docshape54" filled="true" fillcolor="#f6f6f6" stroked="false">
              <v:fill type="solid"/>
            </v:rect>
            <v:shape style="position:absolute;left:922;top:-344;width:120;height:120" type="#_x0000_t75" id="docshape5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30.84252pt;margin-top:105.734398pt;width:535.950pt;height:20pt;mso-position-horizontal-relative:page;mso-position-vertical-relative:paragraph;z-index:-16894976" id="docshapegroup56" coordorigin="617,2115" coordsize="10719,400">
            <v:rect style="position:absolute;left:616;top:2114;width:10719;height:400" id="docshape57" filled="true" fillcolor="#f6f6f6" stroked="false">
              <v:fill type="solid"/>
            </v:rect>
            <v:shape style="position:absolute;left:931;top:2276;width:120;height:120" type="#_x0000_t75" id="docshape58" stroked="false">
              <v:imagedata r:id="rId7" o:title=""/>
            </v:shape>
            <w10:wrap type="none"/>
          </v:group>
        </w:pict>
      </w:r>
      <w:r>
        <w:rPr>
          <w:w w:val="105"/>
          <w:sz w:val="32"/>
          <w:u w:val="none"/>
        </w:rPr>
        <w:t>Results</w:t>
      </w:r>
    </w:p>
    <w:p>
      <w:pPr>
        <w:pStyle w:val="BodyText"/>
        <w:spacing w:before="10"/>
        <w:rPr>
          <w:sz w:val="5"/>
        </w:r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"/>
        <w:gridCol w:w="214"/>
        <w:gridCol w:w="1715"/>
        <w:gridCol w:w="475"/>
        <w:gridCol w:w="742"/>
        <w:gridCol w:w="1783"/>
        <w:gridCol w:w="2358"/>
        <w:gridCol w:w="2358"/>
        <w:gridCol w:w="1072"/>
        <w:gridCol w:w="100"/>
      </w:tblGrid>
      <w:tr>
        <w:trPr>
          <w:trHeight w:val="510" w:hRule="atLeast"/>
        </w:trPr>
        <w:tc>
          <w:tcPr>
            <w:tcW w:w="10917" w:type="dxa"/>
            <w:gridSpan w:val="10"/>
            <w:tcBorders>
              <w:top w:val="single" w:sz="4" w:space="0" w:color="D3D3D3"/>
              <w:left w:val="single" w:sz="4" w:space="0" w:color="D3D3D3"/>
              <w:bottom w:val="single" w:sz="36" w:space="0" w:color="FFFFFF"/>
              <w:right w:val="single" w:sz="4" w:space="0" w:color="D3D3D3"/>
            </w:tcBorders>
            <w:shd w:val="clear" w:color="auto" w:fill="F6F6F6"/>
          </w:tcPr>
          <w:p>
            <w:pPr>
              <w:pStyle w:val="TableParagraph"/>
              <w:spacing w:before="107"/>
              <w:ind w:left="200"/>
              <w:rPr>
                <w:sz w:val="26"/>
              </w:rPr>
            </w:pPr>
            <w:r>
              <w:rPr>
                <w:w w:val="105"/>
                <w:sz w:val="26"/>
              </w:rPr>
              <w:t>3.1.</w:t>
            </w:r>
            <w:r>
              <w:rPr>
                <w:spacing w:val="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Loads</w:t>
            </w:r>
            <w:r>
              <w:rPr>
                <w:spacing w:val="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&amp;</w:t>
            </w:r>
            <w:r>
              <w:rPr>
                <w:spacing w:val="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static</w:t>
            </w:r>
            <w:r>
              <w:rPr>
                <w:spacing w:val="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safety</w:t>
            </w:r>
          </w:p>
        </w:tc>
      </w:tr>
      <w:tr>
        <w:trPr>
          <w:trHeight w:val="500" w:hRule="atLeast"/>
        </w:trPr>
        <w:tc>
          <w:tcPr>
            <w:tcW w:w="100" w:type="dxa"/>
            <w:vMerge w:val="restart"/>
            <w:tcBorders>
              <w:top w:val="single" w:sz="36" w:space="0" w:color="FFFFFF"/>
              <w:lef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" w:type="dxa"/>
            <w:vMerge w:val="restart"/>
            <w:tcBorders>
              <w:top w:val="single" w:sz="36" w:space="0" w:color="FFFFFF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  <w:tcBorders>
              <w:top w:val="single" w:sz="36" w:space="0" w:color="FFFFFF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" w:type="dxa"/>
            <w:tcBorders>
              <w:top w:val="single" w:sz="36" w:space="0" w:color="FFFFFF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73"/>
              <w:ind w:left="8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Load</w:t>
            </w:r>
          </w:p>
        </w:tc>
        <w:tc>
          <w:tcPr>
            <w:tcW w:w="742" w:type="dxa"/>
            <w:tcBorders>
              <w:top w:val="single" w:sz="36" w:space="0" w:color="FFFFFF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73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ratio</w:t>
            </w:r>
          </w:p>
        </w:tc>
        <w:tc>
          <w:tcPr>
            <w:tcW w:w="1783" w:type="dxa"/>
            <w:tcBorders>
              <w:top w:val="single" w:sz="36" w:space="0" w:color="FFFFFF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08" w:lineRule="auto" w:before="104"/>
              <w:ind w:left="373" w:right="100"/>
              <w:rPr>
                <w:sz w:val="17"/>
              </w:rPr>
            </w:pPr>
            <w:r>
              <w:rPr>
                <w:w w:val="105"/>
                <w:sz w:val="17"/>
              </w:rPr>
              <w:t>Static safety</w:t>
            </w:r>
            <w:r>
              <w:rPr>
                <w:spacing w:val="-3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factor</w:t>
            </w:r>
          </w:p>
        </w:tc>
        <w:tc>
          <w:tcPr>
            <w:tcW w:w="2358" w:type="dxa"/>
            <w:tcBorders>
              <w:top w:val="single" w:sz="36" w:space="0" w:color="FFFFFF"/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73"/>
              <w:ind w:left="91"/>
              <w:rPr>
                <w:sz w:val="17"/>
              </w:rPr>
            </w:pPr>
            <w:r>
              <w:rPr>
                <w:sz w:val="17"/>
              </w:rPr>
              <w:t>Equivalent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dynamic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load</w:t>
            </w:r>
          </w:p>
        </w:tc>
        <w:tc>
          <w:tcPr>
            <w:tcW w:w="2358" w:type="dxa"/>
            <w:tcBorders>
              <w:top w:val="single" w:sz="36" w:space="0" w:color="FFFFFF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73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Equivalent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static load</w:t>
            </w:r>
          </w:p>
        </w:tc>
        <w:tc>
          <w:tcPr>
            <w:tcW w:w="1072" w:type="dxa"/>
            <w:vMerge w:val="restart"/>
            <w:tcBorders>
              <w:top w:val="single" w:sz="36" w:space="0" w:color="FFFFFF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" w:type="dxa"/>
            <w:vMerge w:val="restart"/>
            <w:tcBorders>
              <w:top w:val="single" w:sz="36" w:space="0" w:color="FFFFFF"/>
              <w:righ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5" w:hRule="atLeast"/>
        </w:trPr>
        <w:tc>
          <w:tcPr>
            <w:tcW w:w="100" w:type="dxa"/>
            <w:vMerge/>
            <w:tcBorders>
              <w:top w:val="nil"/>
              <w:left w:val="single" w:sz="4" w:space="0" w:color="D3D3D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90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475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81" w:right="94"/>
              <w:jc w:val="center"/>
              <w:rPr>
                <w:sz w:val="17"/>
              </w:rPr>
            </w:pPr>
            <w:r>
              <w:rPr>
                <w:sz w:val="17"/>
              </w:rPr>
              <w:t>C/P</w:t>
            </w:r>
          </w:p>
        </w:tc>
        <w:tc>
          <w:tcPr>
            <w:tcW w:w="2525" w:type="dxa"/>
            <w:gridSpan w:val="2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1105" w:right="1191"/>
              <w:jc w:val="center"/>
              <w:rPr>
                <w:sz w:val="13"/>
              </w:rPr>
            </w:pPr>
            <w:r>
              <w:rPr>
                <w:w w:val="120"/>
                <w:sz w:val="17"/>
              </w:rPr>
              <w:t>S</w:t>
            </w:r>
            <w:r>
              <w:rPr>
                <w:w w:val="120"/>
                <w:position w:val="-8"/>
                <w:sz w:val="13"/>
              </w:rPr>
              <w:t>0</w:t>
            </w:r>
          </w:p>
        </w:tc>
        <w:tc>
          <w:tcPr>
            <w:tcW w:w="2358" w:type="dxa"/>
            <w:tcBorders>
              <w:top w:val="single" w:sz="12" w:space="0" w:color="F6F6F6"/>
              <w:left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91"/>
              <w:rPr>
                <w:sz w:val="17"/>
              </w:rPr>
            </w:pPr>
            <w:r>
              <w:rPr>
                <w:w w:val="110"/>
                <w:sz w:val="17"/>
              </w:rPr>
              <w:t>P</w:t>
            </w:r>
            <w:r>
              <w:rPr>
                <w:spacing w:val="-3"/>
                <w:w w:val="110"/>
                <w:sz w:val="17"/>
              </w:rPr>
              <w:t> </w:t>
            </w:r>
            <w:r>
              <w:rPr>
                <w:color w:val="858382"/>
                <w:w w:val="110"/>
                <w:sz w:val="17"/>
              </w:rPr>
              <w:t>(kN)</w:t>
            </w:r>
          </w:p>
        </w:tc>
        <w:tc>
          <w:tcPr>
            <w:tcW w:w="2358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91"/>
              <w:rPr>
                <w:sz w:val="17"/>
              </w:rPr>
            </w:pPr>
            <w:r>
              <w:rPr>
                <w:w w:val="110"/>
                <w:sz w:val="17"/>
              </w:rPr>
              <w:t>P</w:t>
            </w:r>
            <w:r>
              <w:rPr>
                <w:w w:val="110"/>
                <w:position w:val="-8"/>
                <w:sz w:val="13"/>
              </w:rPr>
              <w:t>0</w:t>
            </w:r>
            <w:r>
              <w:rPr>
                <w:spacing w:val="8"/>
                <w:w w:val="110"/>
                <w:position w:val="-8"/>
                <w:sz w:val="13"/>
              </w:rPr>
              <w:t> </w:t>
            </w:r>
            <w:r>
              <w:rPr>
                <w:color w:val="858382"/>
                <w:w w:val="110"/>
                <w:sz w:val="17"/>
              </w:rPr>
              <w:t>(kN)</w:t>
            </w:r>
          </w:p>
        </w:tc>
        <w:tc>
          <w:tcPr>
            <w:tcW w:w="1072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Merge/>
            <w:tcBorders>
              <w:top w:val="nil"/>
              <w:right w:val="single" w:sz="4" w:space="0" w:color="D3D3D3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100" w:type="dxa"/>
            <w:tcBorders>
              <w:lef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9" w:type="dxa"/>
            <w:gridSpan w:val="2"/>
          </w:tcPr>
          <w:p>
            <w:pPr>
              <w:pStyle w:val="TableParagraph"/>
              <w:spacing w:before="128"/>
              <w:ind w:left="489"/>
              <w:rPr>
                <w:sz w:val="17"/>
              </w:rPr>
            </w:pPr>
            <w:hyperlink r:id="rId9">
              <w:r>
                <w:rPr>
                  <w:color w:val="696969"/>
                  <w:w w:val="115"/>
                  <w:sz w:val="17"/>
                  <w:u w:val="single" w:color="696969"/>
                </w:rPr>
                <w:t>6005-2Z</w:t>
              </w:r>
            </w:hyperlink>
          </w:p>
        </w:tc>
        <w:tc>
          <w:tcPr>
            <w:tcW w:w="475" w:type="dxa"/>
          </w:tcPr>
          <w:p>
            <w:pPr>
              <w:pStyle w:val="TableParagraph"/>
              <w:spacing w:before="128"/>
              <w:ind w:left="84" w:right="19"/>
              <w:jc w:val="center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3.22</w:t>
            </w:r>
          </w:p>
        </w:tc>
        <w:tc>
          <w:tcPr>
            <w:tcW w:w="2525" w:type="dxa"/>
            <w:gridSpan w:val="2"/>
          </w:tcPr>
          <w:p>
            <w:pPr>
              <w:pStyle w:val="TableParagraph"/>
              <w:spacing w:before="128"/>
              <w:ind w:left="1109" w:right="1043"/>
              <w:jc w:val="center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1.77</w:t>
            </w:r>
          </w:p>
        </w:tc>
        <w:tc>
          <w:tcPr>
            <w:tcW w:w="2358" w:type="dxa"/>
          </w:tcPr>
          <w:p>
            <w:pPr>
              <w:pStyle w:val="TableParagraph"/>
              <w:spacing w:before="128"/>
              <w:ind w:left="106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3.7</w:t>
            </w:r>
          </w:p>
        </w:tc>
        <w:tc>
          <w:tcPr>
            <w:tcW w:w="3430" w:type="dxa"/>
            <w:gridSpan w:val="2"/>
          </w:tcPr>
          <w:p>
            <w:pPr>
              <w:pStyle w:val="TableParagraph"/>
              <w:spacing w:before="128"/>
              <w:ind w:left="106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3.7</w:t>
            </w:r>
          </w:p>
        </w:tc>
        <w:tc>
          <w:tcPr>
            <w:tcW w:w="100" w:type="dxa"/>
            <w:tcBorders>
              <w:righ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5" w:hRule="atLeast"/>
        </w:trPr>
        <w:tc>
          <w:tcPr>
            <w:tcW w:w="100" w:type="dxa"/>
            <w:tcBorders>
              <w:left w:val="single" w:sz="4" w:space="0" w:color="D3D3D3"/>
              <w:bottom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717" w:type="dxa"/>
            <w:gridSpan w:val="8"/>
            <w:tcBorders>
              <w:bottom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0" w:type="dxa"/>
            <w:tcBorders>
              <w:bottom w:val="single" w:sz="4" w:space="0" w:color="D3D3D3"/>
              <w:righ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1071"/>
        <w:gridCol w:w="745"/>
        <w:gridCol w:w="1212"/>
        <w:gridCol w:w="1471"/>
        <w:gridCol w:w="5787"/>
        <w:gridCol w:w="213"/>
      </w:tblGrid>
      <w:tr>
        <w:trPr>
          <w:trHeight w:val="385" w:hRule="atLeast"/>
        </w:trPr>
        <w:tc>
          <w:tcPr>
            <w:tcW w:w="214" w:type="dxa"/>
            <w:vMerge w:val="restart"/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1" w:type="dxa"/>
            <w:tcBorders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  <w:tcBorders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8"/>
              <w:ind w:left="86"/>
              <w:rPr>
                <w:sz w:val="17"/>
              </w:rPr>
            </w:pPr>
            <w:r>
              <w:rPr>
                <w:w w:val="105"/>
                <w:sz w:val="17"/>
              </w:rPr>
              <w:t>Reaction</w:t>
            </w:r>
          </w:p>
        </w:tc>
        <w:tc>
          <w:tcPr>
            <w:tcW w:w="2683" w:type="dxa"/>
            <w:gridSpan w:val="2"/>
            <w:tcBorders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tabs>
                <w:tab w:pos="1484" w:val="left" w:leader="none"/>
              </w:tabs>
              <w:spacing w:before="118"/>
              <w:ind w:left="12"/>
              <w:rPr>
                <w:sz w:val="17"/>
              </w:rPr>
            </w:pPr>
            <w:r>
              <w:rPr>
                <w:sz w:val="17"/>
              </w:rPr>
              <w:t>forces</w:t>
              <w:tab/>
              <w:t>Minimum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load</w:t>
            </w:r>
          </w:p>
        </w:tc>
        <w:tc>
          <w:tcPr>
            <w:tcW w:w="5787" w:type="dxa"/>
            <w:tcBorders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" w:type="dxa"/>
            <w:vMerge w:val="restart"/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0" w:hRule="atLeast"/>
        </w:trPr>
        <w:tc>
          <w:tcPr>
            <w:tcW w:w="214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tcBorders>
              <w:top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85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745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86"/>
              <w:rPr>
                <w:sz w:val="17"/>
              </w:rPr>
            </w:pPr>
            <w:r>
              <w:rPr>
                <w:w w:val="105"/>
                <w:sz w:val="17"/>
              </w:rPr>
              <w:t>Radial</w:t>
            </w:r>
          </w:p>
        </w:tc>
        <w:tc>
          <w:tcPr>
            <w:tcW w:w="2683" w:type="dxa"/>
            <w:gridSpan w:val="2"/>
            <w:tcBorders>
              <w:top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413"/>
              <w:rPr>
                <w:sz w:val="17"/>
              </w:rPr>
            </w:pPr>
            <w:r>
              <w:rPr>
                <w:sz w:val="17"/>
              </w:rPr>
              <w:t>Axial</w:t>
            </w:r>
          </w:p>
        </w:tc>
        <w:tc>
          <w:tcPr>
            <w:tcW w:w="5787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Requirements</w:t>
            </w:r>
          </w:p>
        </w:tc>
        <w:tc>
          <w:tcPr>
            <w:tcW w:w="213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214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86"/>
              <w:rPr>
                <w:sz w:val="17"/>
              </w:rPr>
            </w:pPr>
            <w:r>
              <w:rPr>
                <w:w w:val="110"/>
                <w:sz w:val="17"/>
              </w:rPr>
              <w:t>F</w:t>
            </w:r>
            <w:r>
              <w:rPr>
                <w:w w:val="110"/>
                <w:position w:val="-8"/>
                <w:sz w:val="13"/>
              </w:rPr>
              <w:t>r</w:t>
            </w:r>
            <w:r>
              <w:rPr>
                <w:spacing w:val="8"/>
                <w:w w:val="110"/>
                <w:position w:val="-8"/>
                <w:sz w:val="13"/>
              </w:rPr>
              <w:t> </w:t>
            </w:r>
            <w:r>
              <w:rPr>
                <w:color w:val="858382"/>
                <w:w w:val="110"/>
                <w:sz w:val="17"/>
              </w:rPr>
              <w:t>(kN)</w:t>
            </w:r>
          </w:p>
        </w:tc>
        <w:tc>
          <w:tcPr>
            <w:tcW w:w="1212" w:type="dxa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428"/>
              <w:rPr>
                <w:sz w:val="17"/>
              </w:rPr>
            </w:pPr>
            <w:r>
              <w:rPr>
                <w:w w:val="105"/>
                <w:sz w:val="17"/>
              </w:rPr>
              <w:t>F</w:t>
            </w:r>
            <w:r>
              <w:rPr>
                <w:w w:val="105"/>
                <w:position w:val="-8"/>
                <w:sz w:val="13"/>
              </w:rPr>
              <w:t>a</w:t>
            </w:r>
            <w:r>
              <w:rPr>
                <w:spacing w:val="18"/>
                <w:w w:val="105"/>
                <w:position w:val="-8"/>
                <w:sz w:val="13"/>
              </w:rPr>
              <w:t> </w:t>
            </w:r>
            <w:r>
              <w:rPr>
                <w:color w:val="858382"/>
                <w:w w:val="105"/>
                <w:sz w:val="17"/>
              </w:rPr>
              <w:t>(kN)</w:t>
            </w:r>
          </w:p>
        </w:tc>
        <w:tc>
          <w:tcPr>
            <w:tcW w:w="1471" w:type="dxa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272"/>
              <w:rPr>
                <w:sz w:val="17"/>
              </w:rPr>
            </w:pPr>
            <w:r>
              <w:rPr>
                <w:w w:val="105"/>
                <w:sz w:val="17"/>
              </w:rPr>
              <w:t>F</w:t>
            </w:r>
            <w:r>
              <w:rPr>
                <w:w w:val="105"/>
                <w:position w:val="-8"/>
                <w:sz w:val="13"/>
              </w:rPr>
              <w:t>rm</w:t>
            </w:r>
            <w:r>
              <w:rPr>
                <w:spacing w:val="21"/>
                <w:w w:val="105"/>
                <w:position w:val="-8"/>
                <w:sz w:val="13"/>
              </w:rPr>
              <w:t> </w:t>
            </w:r>
            <w:r>
              <w:rPr>
                <w:color w:val="858382"/>
                <w:w w:val="105"/>
                <w:sz w:val="17"/>
              </w:rPr>
              <w:t>(kN)</w:t>
            </w:r>
          </w:p>
        </w:tc>
        <w:tc>
          <w:tcPr>
            <w:tcW w:w="5787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met?</w:t>
            </w:r>
          </w:p>
        </w:tc>
        <w:tc>
          <w:tcPr>
            <w:tcW w:w="213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1285" w:type="dxa"/>
            <w:gridSpan w:val="2"/>
          </w:tcPr>
          <w:p>
            <w:pPr>
              <w:pStyle w:val="TableParagraph"/>
              <w:spacing w:before="128"/>
              <w:ind w:left="484"/>
              <w:rPr>
                <w:sz w:val="17"/>
              </w:rPr>
            </w:pPr>
            <w:hyperlink r:id="rId9">
              <w:r>
                <w:rPr>
                  <w:color w:val="696969"/>
                  <w:w w:val="115"/>
                  <w:sz w:val="17"/>
                  <w:u w:val="single" w:color="696969"/>
                </w:rPr>
                <w:t>6005-2Z</w:t>
              </w:r>
            </w:hyperlink>
          </w:p>
        </w:tc>
        <w:tc>
          <w:tcPr>
            <w:tcW w:w="745" w:type="dxa"/>
          </w:tcPr>
          <w:p>
            <w:pPr>
              <w:pStyle w:val="TableParagraph"/>
              <w:spacing w:before="128"/>
              <w:ind w:left="101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3.7</w:t>
            </w:r>
          </w:p>
        </w:tc>
        <w:tc>
          <w:tcPr>
            <w:tcW w:w="1212" w:type="dxa"/>
          </w:tcPr>
          <w:p>
            <w:pPr>
              <w:pStyle w:val="TableParagraph"/>
              <w:spacing w:before="128"/>
              <w:ind w:left="428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0.0</w:t>
            </w:r>
          </w:p>
        </w:tc>
        <w:tc>
          <w:tcPr>
            <w:tcW w:w="1471" w:type="dxa"/>
          </w:tcPr>
          <w:p>
            <w:pPr>
              <w:pStyle w:val="TableParagraph"/>
              <w:spacing w:before="128"/>
              <w:ind w:left="287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0.0177</w:t>
            </w:r>
          </w:p>
        </w:tc>
        <w:tc>
          <w:tcPr>
            <w:tcW w:w="6000" w:type="dxa"/>
            <w:gridSpan w:val="2"/>
          </w:tcPr>
          <w:p>
            <w:pPr>
              <w:pStyle w:val="TableParagraph"/>
              <w:spacing w:before="128"/>
              <w:ind w:left="103"/>
              <w:rPr>
                <w:sz w:val="17"/>
              </w:rPr>
            </w:pPr>
            <w:r>
              <w:rPr>
                <w:color w:val="2F4F4F"/>
                <w:w w:val="105"/>
                <w:sz w:val="17"/>
              </w:rPr>
              <w:t>yes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1715"/>
        <w:gridCol w:w="1929"/>
        <w:gridCol w:w="953"/>
        <w:gridCol w:w="358"/>
        <w:gridCol w:w="420"/>
        <w:gridCol w:w="4911"/>
        <w:gridCol w:w="213"/>
      </w:tblGrid>
      <w:tr>
        <w:trPr>
          <w:trHeight w:val="505" w:hRule="atLeast"/>
        </w:trPr>
        <w:tc>
          <w:tcPr>
            <w:tcW w:w="214" w:type="dxa"/>
            <w:vMerge w:val="restart"/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  <w:tcBorders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9" w:type="dxa"/>
            <w:tcBorders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08" w:lineRule="auto" w:before="109"/>
              <w:ind w:left="85" w:right="222"/>
              <w:rPr>
                <w:sz w:val="17"/>
              </w:rPr>
            </w:pPr>
            <w:r>
              <w:rPr>
                <w:sz w:val="17"/>
              </w:rPr>
              <w:t>Adjusted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reference</w:t>
            </w:r>
            <w:r>
              <w:rPr>
                <w:spacing w:val="-36"/>
                <w:sz w:val="17"/>
              </w:rPr>
              <w:t> </w:t>
            </w:r>
            <w:r>
              <w:rPr>
                <w:sz w:val="17"/>
              </w:rPr>
              <w:t>speed</w:t>
            </w:r>
          </w:p>
        </w:tc>
        <w:tc>
          <w:tcPr>
            <w:tcW w:w="953" w:type="dxa"/>
            <w:tcBorders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78"/>
              <w:ind w:left="85"/>
              <w:rPr>
                <w:sz w:val="17"/>
              </w:rPr>
            </w:pPr>
            <w:r>
              <w:rPr>
                <w:sz w:val="17"/>
              </w:rPr>
              <w:t>Adjustment</w:t>
            </w:r>
          </w:p>
        </w:tc>
        <w:tc>
          <w:tcPr>
            <w:tcW w:w="5689" w:type="dxa"/>
            <w:gridSpan w:val="3"/>
            <w:tcBorders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78"/>
              <w:ind w:left="19"/>
              <w:rPr>
                <w:sz w:val="17"/>
              </w:rPr>
            </w:pPr>
            <w:r>
              <w:rPr>
                <w:w w:val="105"/>
                <w:sz w:val="17"/>
              </w:rPr>
              <w:t>factors</w:t>
            </w:r>
          </w:p>
        </w:tc>
        <w:tc>
          <w:tcPr>
            <w:tcW w:w="213" w:type="dxa"/>
            <w:vMerge w:val="restart"/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0" w:hRule="atLeast"/>
        </w:trPr>
        <w:tc>
          <w:tcPr>
            <w:tcW w:w="214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85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1929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85"/>
              <w:rPr>
                <w:sz w:val="17"/>
              </w:rPr>
            </w:pPr>
            <w:r>
              <w:rPr>
                <w:w w:val="105"/>
                <w:sz w:val="17"/>
              </w:rPr>
              <w:t>For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bearing</w:t>
            </w:r>
          </w:p>
        </w:tc>
        <w:tc>
          <w:tcPr>
            <w:tcW w:w="358" w:type="dxa"/>
            <w:tcBorders>
              <w:top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32"/>
              <w:rPr>
                <w:sz w:val="17"/>
              </w:rPr>
            </w:pPr>
            <w:r>
              <w:rPr>
                <w:sz w:val="17"/>
              </w:rPr>
              <w:t>load</w:t>
            </w:r>
          </w:p>
        </w:tc>
        <w:tc>
          <w:tcPr>
            <w:tcW w:w="420" w:type="dxa"/>
            <w:tcBorders>
              <w:top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27"/>
              <w:rPr>
                <w:sz w:val="17"/>
              </w:rPr>
            </w:pPr>
            <w:r>
              <w:rPr>
                <w:w w:val="114"/>
                <w:sz w:val="17"/>
              </w:rPr>
              <w:t>P</w:t>
            </w:r>
          </w:p>
        </w:tc>
        <w:tc>
          <w:tcPr>
            <w:tcW w:w="4911" w:type="dxa"/>
            <w:tcBorders>
              <w:top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299"/>
              <w:rPr>
                <w:sz w:val="17"/>
              </w:rPr>
            </w:pPr>
            <w:r>
              <w:rPr>
                <w:w w:val="105"/>
                <w:sz w:val="17"/>
              </w:rPr>
              <w:t>For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oil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viscosity</w:t>
            </w:r>
          </w:p>
        </w:tc>
        <w:tc>
          <w:tcPr>
            <w:tcW w:w="213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214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9" w:type="dxa"/>
            <w:tcBorders>
              <w:top w:val="single" w:sz="12" w:space="0" w:color="F6F6F6"/>
              <w:left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85"/>
              <w:rPr>
                <w:sz w:val="17"/>
              </w:rPr>
            </w:pPr>
            <w:r>
              <w:rPr>
                <w:w w:val="105"/>
                <w:sz w:val="17"/>
              </w:rPr>
              <w:t>n</w:t>
            </w:r>
            <w:r>
              <w:rPr>
                <w:w w:val="105"/>
                <w:position w:val="-8"/>
                <w:sz w:val="13"/>
              </w:rPr>
              <w:t>ar</w:t>
            </w:r>
            <w:r>
              <w:rPr>
                <w:spacing w:val="12"/>
                <w:w w:val="105"/>
                <w:position w:val="-8"/>
                <w:sz w:val="13"/>
              </w:rPr>
              <w:t> </w:t>
            </w:r>
            <w:r>
              <w:rPr>
                <w:color w:val="858382"/>
                <w:w w:val="105"/>
                <w:sz w:val="17"/>
              </w:rPr>
              <w:t>(r/min)</w:t>
            </w:r>
          </w:p>
        </w:tc>
        <w:tc>
          <w:tcPr>
            <w:tcW w:w="953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85"/>
              <w:rPr>
                <w:sz w:val="13"/>
              </w:rPr>
            </w:pPr>
            <w:r>
              <w:rPr>
                <w:w w:val="105"/>
                <w:sz w:val="17"/>
              </w:rPr>
              <w:t>f</w:t>
            </w:r>
            <w:r>
              <w:rPr>
                <w:w w:val="105"/>
                <w:position w:val="-8"/>
                <w:sz w:val="13"/>
              </w:rPr>
              <w:t>p</w:t>
            </w:r>
          </w:p>
        </w:tc>
        <w:tc>
          <w:tcPr>
            <w:tcW w:w="5689" w:type="dxa"/>
            <w:gridSpan w:val="3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1077"/>
              <w:rPr>
                <w:sz w:val="13"/>
              </w:rPr>
            </w:pPr>
            <w:r>
              <w:rPr>
                <w:w w:val="105"/>
                <w:sz w:val="17"/>
              </w:rPr>
              <w:t>f</w:t>
            </w:r>
            <w:r>
              <w:rPr>
                <w:w w:val="105"/>
                <w:position w:val="-8"/>
                <w:sz w:val="13"/>
              </w:rPr>
              <w:t>v</w:t>
            </w:r>
          </w:p>
        </w:tc>
        <w:tc>
          <w:tcPr>
            <w:tcW w:w="213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1929" w:type="dxa"/>
            <w:gridSpan w:val="2"/>
          </w:tcPr>
          <w:p>
            <w:pPr>
              <w:pStyle w:val="TableParagraph"/>
              <w:spacing w:before="128"/>
              <w:ind w:left="484"/>
              <w:rPr>
                <w:sz w:val="17"/>
              </w:rPr>
            </w:pPr>
            <w:hyperlink r:id="rId9">
              <w:r>
                <w:rPr>
                  <w:color w:val="696969"/>
                  <w:w w:val="115"/>
                  <w:sz w:val="17"/>
                  <w:u w:val="single" w:color="696969"/>
                </w:rPr>
                <w:t>6005-2Z</w:t>
              </w:r>
            </w:hyperlink>
          </w:p>
        </w:tc>
        <w:tc>
          <w:tcPr>
            <w:tcW w:w="1929" w:type="dxa"/>
          </w:tcPr>
          <w:p>
            <w:pPr>
              <w:pStyle w:val="TableParagraph"/>
              <w:spacing w:before="128"/>
              <w:ind w:left="100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13700</w:t>
            </w:r>
          </w:p>
        </w:tc>
        <w:tc>
          <w:tcPr>
            <w:tcW w:w="953" w:type="dxa"/>
          </w:tcPr>
          <w:p>
            <w:pPr>
              <w:pStyle w:val="TableParagraph"/>
              <w:spacing w:before="128"/>
              <w:ind w:left="100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0.41</w:t>
            </w:r>
          </w:p>
        </w:tc>
        <w:tc>
          <w:tcPr>
            <w:tcW w:w="5902" w:type="dxa"/>
            <w:gridSpan w:val="4"/>
          </w:tcPr>
          <w:p>
            <w:pPr>
              <w:pStyle w:val="TableParagraph"/>
              <w:spacing w:before="128"/>
              <w:ind w:left="1077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1.03</w:t>
            </w:r>
          </w:p>
        </w:tc>
      </w:tr>
    </w:tbl>
    <w:p>
      <w:pPr>
        <w:spacing w:after="0"/>
        <w:rPr>
          <w:sz w:val="17"/>
        </w:rPr>
        <w:sectPr>
          <w:pgSz w:w="11910" w:h="16840"/>
          <w:pgMar w:header="504" w:footer="1374" w:top="1180" w:bottom="1560" w:left="380" w:right="3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0.84252pt;margin-top:166.866165pt;width:535.950pt;height:20pt;mso-position-horizontal-relative:page;mso-position-vertical-relative:page;z-index:-16891904" id="docshapegroup59" coordorigin="617,3337" coordsize="10719,400">
            <v:rect style="position:absolute;left:616;top:3337;width:10719;height:400" id="docshape60" filled="true" fillcolor="#f6f6f6" stroked="false">
              <v:fill type="solid"/>
            </v:rect>
            <v:shape style="position:absolute;left:931;top:3499;width:120;height:120" type="#_x0000_t75" id="docshape61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25.59252pt;margin-top:76.616173pt;width:546.450pt;height:115.5pt;mso-position-horizontal-relative:page;mso-position-vertical-relative:page;z-index:-16891392" id="docshapegroup62" coordorigin="512,1532" coordsize="10929,2310">
            <v:shape style="position:absolute;left:516;top:1537;width:10919;height:2300" id="docshape63" coordorigin="517,1537" coordsize="10919,2300" path="m517,1537l11435,1537m517,3837l11435,3837m517,3837l517,1537m11435,3837l11435,1537e" filled="false" stroked="true" strokeweight=".5pt" strokecolor="#d3d3d3">
              <v:path arrowok="t"/>
              <v:stroke dashstyle="solid"/>
            </v:shape>
            <v:shape style="position:absolute;left:521;top:1542;width:10909;height:515" type="#_x0000_t202" id="docshape64" filled="true" fillcolor="#f6f6f6" stroked="false">
              <v:textbox inset="0,0,0,0">
                <w:txbxContent>
                  <w:p>
                    <w:pPr>
                      <w:spacing w:before="107"/>
                      <w:ind w:left="195" w:right="0" w:firstLine="0"/>
                      <w:jc w:val="left"/>
                      <w:rPr>
                        <w:color w:val="000000"/>
                        <w:sz w:val="26"/>
                      </w:rPr>
                    </w:pPr>
                    <w:r>
                      <w:rPr>
                        <w:color w:val="000000"/>
                        <w:w w:val="105"/>
                        <w:sz w:val="26"/>
                      </w:rPr>
                      <w:t>3.4.</w:t>
                    </w:r>
                    <w:r>
                      <w:rPr>
                        <w:color w:val="000000"/>
                        <w:spacing w:val="1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Lubrication</w:t>
                    </w:r>
                    <w:r>
                      <w:rPr>
                        <w:color w:val="000000"/>
                        <w:spacing w:val="1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conditions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30.84252pt;margin-top:292.86618pt;width:535.950pt;height:20pt;mso-position-horizontal-relative:page;mso-position-vertical-relative:page;z-index:-16890880" id="docshapegroup65" coordorigin="617,5857" coordsize="10719,400">
            <v:rect style="position:absolute;left:616;top:5857;width:10719;height:400" id="docshape66" filled="true" fillcolor="#f6f6f6" stroked="false">
              <v:fill type="solid"/>
            </v:rect>
            <v:shape style="position:absolute;left:931;top:6019;width:120;height:120" type="#_x0000_t75" id="docshape67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25.59252pt;margin-top:196.616165pt;width:546.450pt;height:121.5pt;mso-position-horizontal-relative:page;mso-position-vertical-relative:page;z-index:-16890368" id="docshapegroup68" coordorigin="512,3932" coordsize="10929,2430">
            <v:shape style="position:absolute;left:516;top:3937;width:10919;height:2420" id="docshape69" coordorigin="517,3937" coordsize="10919,2420" path="m517,3937l11435,3937m517,6357l11435,6357m517,6357l517,3937m11435,6357l11435,3937e" filled="false" stroked="true" strokeweight=".5pt" strokecolor="#d3d3d3">
              <v:path arrowok="t"/>
              <v:stroke dashstyle="solid"/>
            </v:shape>
            <v:shape style="position:absolute;left:521;top:3942;width:10909;height:515" type="#_x0000_t202" id="docshape70" filled="true" fillcolor="#f6f6f6" stroked="false">
              <v:textbox inset="0,0,0,0">
                <w:txbxContent>
                  <w:p>
                    <w:pPr>
                      <w:spacing w:before="107"/>
                      <w:ind w:left="195" w:right="0" w:firstLine="0"/>
                      <w:jc w:val="left"/>
                      <w:rPr>
                        <w:color w:val="000000"/>
                        <w:sz w:val="26"/>
                      </w:rPr>
                    </w:pPr>
                    <w:r>
                      <w:rPr>
                        <w:color w:val="000000"/>
                        <w:w w:val="105"/>
                        <w:sz w:val="26"/>
                      </w:rPr>
                      <w:t>3.5.</w:t>
                    </w:r>
                    <w:r>
                      <w:rPr>
                        <w:color w:val="000000"/>
                        <w:spacing w:val="17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Bearing</w:t>
                    </w:r>
                    <w:r>
                      <w:rPr>
                        <w:color w:val="000000"/>
                        <w:spacing w:val="18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rating</w:t>
                    </w:r>
                    <w:r>
                      <w:rPr>
                        <w:color w:val="000000"/>
                        <w:spacing w:val="18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life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30.84252pt;margin-top:623.118042pt;width:535.950pt;height:20pt;mso-position-horizontal-relative:page;mso-position-vertical-relative:page;z-index:-16889856" id="docshapegroup71" coordorigin="617,12462" coordsize="10719,400">
            <v:rect style="position:absolute;left:616;top:12462;width:10719;height:400" id="docshape72" filled="true" fillcolor="#f6f6f6" stroked="false">
              <v:fill type="solid"/>
            </v:rect>
            <v:shape style="position:absolute;left:867;top:12624;width:120;height:120" type="#_x0000_t75" id="docshape73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25.59252pt;margin-top:526.868042pt;width:546.450pt;height:121.5pt;mso-position-horizontal-relative:page;mso-position-vertical-relative:page;z-index:-16889344" id="docshapegroup74" coordorigin="512,10537" coordsize="10929,2430">
            <v:shape style="position:absolute;left:516;top:10542;width:10919;height:2420" id="docshape75" coordorigin="517,10542" coordsize="10919,2420" path="m517,10542l11435,10542m517,12962l11435,12962m517,12962l517,10542m11435,12962l11435,10542e" filled="false" stroked="true" strokeweight=".5pt" strokecolor="#d3d3d3">
              <v:path arrowok="t"/>
              <v:stroke dashstyle="solid"/>
            </v:shape>
            <v:shape style="position:absolute;left:521;top:10547;width:10909;height:515" type="#_x0000_t202" id="docshape76" filled="true" fillcolor="#f6f6f6" stroked="false">
              <v:textbox inset="0,0,0,0">
                <w:txbxContent>
                  <w:p>
                    <w:pPr>
                      <w:spacing w:before="107"/>
                      <w:ind w:left="195" w:right="0" w:firstLine="0"/>
                      <w:jc w:val="left"/>
                      <w:rPr>
                        <w:color w:val="000000"/>
                        <w:sz w:val="26"/>
                      </w:rPr>
                    </w:pPr>
                    <w:r>
                      <w:rPr>
                        <w:color w:val="000000"/>
                        <w:w w:val="105"/>
                        <w:sz w:val="26"/>
                      </w:rPr>
                      <w:t>3.7.</w:t>
                    </w:r>
                    <w:r>
                      <w:rPr>
                        <w:color w:val="000000"/>
                        <w:spacing w:val="12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Bearing</w:t>
                    </w:r>
                    <w:r>
                      <w:rPr>
                        <w:color w:val="000000"/>
                        <w:spacing w:val="13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frequencies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30.84252pt;margin-top:416.118073pt;width:535.950pt;height:101pt;mso-position-horizontal-relative:page;mso-position-vertical-relative:page;z-index:15741440" type="#_x0000_t202" id="docshape7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5"/>
                    <w:gridCol w:w="1559"/>
                    <w:gridCol w:w="1025"/>
                    <w:gridCol w:w="676"/>
                    <w:gridCol w:w="728"/>
                    <w:gridCol w:w="1184"/>
                    <w:gridCol w:w="1163"/>
                    <w:gridCol w:w="596"/>
                    <w:gridCol w:w="740"/>
                    <w:gridCol w:w="1493"/>
                    <w:gridCol w:w="975"/>
                    <w:gridCol w:w="390"/>
                  </w:tblGrid>
                  <w:tr>
                    <w:trPr>
                      <w:trHeight w:val="505" w:hRule="atLeast"/>
                    </w:trPr>
                    <w:tc>
                      <w:tcPr>
                        <w:tcW w:w="195" w:type="dxa"/>
                        <w:vMerge w:val="restart"/>
                        <w:shd w:val="clear" w:color="auto" w:fill="EBEB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bottom w:val="single" w:sz="12" w:space="0" w:color="F6F6F6"/>
                          <w:righ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605" w:type="dxa"/>
                        <w:gridSpan w:val="8"/>
                        <w:tcBorders>
                          <w:left w:val="single" w:sz="12" w:space="0" w:color="F6F6F6"/>
                          <w:bottom w:val="single" w:sz="12" w:space="0" w:color="F6F6F6"/>
                          <w:righ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tabs>
                            <w:tab w:pos="2618" w:val="left" w:leader="none"/>
                          </w:tabs>
                          <w:spacing w:before="178"/>
                          <w:ind w:left="84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Frictional moment</w:t>
                          <w:tab/>
                          <w:t>Friction</w:t>
                        </w:r>
                        <w:r>
                          <w:rPr>
                            <w:spacing w:val="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sources</w:t>
                        </w:r>
                      </w:p>
                    </w:tc>
                    <w:tc>
                      <w:tcPr>
                        <w:tcW w:w="975" w:type="dxa"/>
                        <w:tcBorders>
                          <w:left w:val="single" w:sz="12" w:space="0" w:color="F6F6F6"/>
                          <w:bottom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line="208" w:lineRule="auto" w:before="109"/>
                          <w:ind w:left="80" w:right="395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Power</w:t>
                        </w:r>
                        <w:r>
                          <w:rPr>
                            <w:spacing w:val="-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loss</w:t>
                        </w:r>
                      </w:p>
                    </w:tc>
                    <w:tc>
                      <w:tcPr>
                        <w:tcW w:w="390" w:type="dxa"/>
                        <w:vMerge w:val="restart"/>
                        <w:shd w:val="clear" w:color="auto" w:fill="EBEB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670" w:hRule="atLeast"/>
                    </w:trPr>
                    <w:tc>
                      <w:tcPr>
                        <w:tcW w:w="195" w:type="dxa"/>
                        <w:vMerge/>
                        <w:tcBorders>
                          <w:top w:val="nil"/>
                        </w:tcBorders>
                        <w:shd w:val="clear" w:color="auto" w:fill="EBEBED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12" w:space="0" w:color="F6F6F6"/>
                          <w:bottom w:val="single" w:sz="12" w:space="0" w:color="F6F6F6"/>
                          <w:righ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84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Designation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single" w:sz="12" w:space="0" w:color="F6F6F6"/>
                          <w:left w:val="single" w:sz="12" w:space="0" w:color="F6F6F6"/>
                          <w:bottom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84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Total</w:t>
                        </w:r>
                      </w:p>
                    </w:tc>
                    <w:tc>
                      <w:tcPr>
                        <w:tcW w:w="1404" w:type="dxa"/>
                        <w:gridSpan w:val="2"/>
                        <w:tcBorders>
                          <w:top w:val="single" w:sz="12" w:space="0" w:color="F6F6F6"/>
                          <w:bottom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line="110" w:lineRule="auto" w:before="63"/>
                          <w:ind w:left="244" w:right="219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At start</w:t>
                        </w:r>
                        <w:r>
                          <w:rPr>
                            <w:spacing w:val="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position w:val="-17"/>
                            <w:sz w:val="17"/>
                          </w:rPr>
                          <w:t>and</w:t>
                        </w:r>
                        <w:r>
                          <w:rPr>
                            <w:spacing w:val="-38"/>
                            <w:w w:val="105"/>
                            <w:position w:val="-17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20-30°C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left="2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zero</w:t>
                        </w:r>
                        <w:r>
                          <w:rPr>
                            <w:spacing w:val="1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speed</w:t>
                        </w:r>
                      </w:p>
                    </w:tc>
                    <w:tc>
                      <w:tcPr>
                        <w:tcW w:w="1184" w:type="dxa"/>
                        <w:tcBorders>
                          <w:top w:val="single" w:sz="12" w:space="0" w:color="F6F6F6"/>
                          <w:bottom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204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Rolling</w:t>
                        </w:r>
                      </w:p>
                    </w:tc>
                    <w:tc>
                      <w:tcPr>
                        <w:tcW w:w="1163" w:type="dxa"/>
                        <w:tcBorders>
                          <w:top w:val="single" w:sz="12" w:space="0" w:color="F6F6F6"/>
                          <w:bottom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89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Sliding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2" w:space="0" w:color="F6F6F6"/>
                          <w:bottom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96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Seals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12" w:space="0" w:color="F6F6F6"/>
                          <w:bottom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93" w:type="dxa"/>
                        <w:tcBorders>
                          <w:top w:val="single" w:sz="12" w:space="0" w:color="F6F6F6"/>
                          <w:bottom w:val="single" w:sz="12" w:space="0" w:color="F6F6F6"/>
                          <w:righ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209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Drag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loss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12" w:space="0" w:color="F6F6F6"/>
                          <w:left w:val="single" w:sz="12" w:space="0" w:color="F6F6F6"/>
                          <w:bottom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0" w:type="dxa"/>
                        <w:vMerge/>
                        <w:tcBorders>
                          <w:top w:val="nil"/>
                        </w:tcBorders>
                        <w:shd w:val="clear" w:color="auto" w:fill="EBEBED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195" w:type="dxa"/>
                        <w:vMerge/>
                        <w:tcBorders>
                          <w:top w:val="nil"/>
                        </w:tcBorders>
                        <w:shd w:val="clear" w:color="auto" w:fill="EBEBED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12" w:space="0" w:color="F6F6F6"/>
                          <w:righ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25" w:type="dxa"/>
                        <w:tcBorders>
                          <w:top w:val="single" w:sz="12" w:space="0" w:color="F6F6F6"/>
                          <w:lef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103"/>
                          <w:ind w:left="8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</w:t>
                        </w:r>
                        <w:r>
                          <w:rPr>
                            <w:spacing w:val="11"/>
                            <w:sz w:val="17"/>
                          </w:rPr>
                          <w:t> </w:t>
                        </w:r>
                        <w:r>
                          <w:rPr>
                            <w:color w:val="858382"/>
                            <w:sz w:val="17"/>
                          </w:rPr>
                          <w:t>(Nmm)</w:t>
                        </w:r>
                      </w:p>
                    </w:tc>
                    <w:tc>
                      <w:tcPr>
                        <w:tcW w:w="676" w:type="dxa"/>
                        <w:tcBorders>
                          <w:top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line="257" w:lineRule="exact" w:before="108"/>
                          <w:ind w:left="24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position w:val="8"/>
                            <w:sz w:val="17"/>
                          </w:rPr>
                          <w:t>M</w:t>
                        </w:r>
                        <w:r>
                          <w:rPr>
                            <w:w w:val="105"/>
                            <w:sz w:val="13"/>
                          </w:rPr>
                          <w:t>start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103"/>
                          <w:ind w:left="24"/>
                          <w:rPr>
                            <w:sz w:val="17"/>
                          </w:rPr>
                        </w:pPr>
                        <w:r>
                          <w:rPr>
                            <w:color w:val="858382"/>
                            <w:w w:val="105"/>
                            <w:sz w:val="17"/>
                          </w:rPr>
                          <w:t>(Nmm)</w:t>
                        </w:r>
                      </w:p>
                    </w:tc>
                    <w:tc>
                      <w:tcPr>
                        <w:tcW w:w="1184" w:type="dxa"/>
                        <w:tcBorders>
                          <w:top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line="192" w:lineRule="auto" w:before="119"/>
                          <w:ind w:left="204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M</w:t>
                        </w:r>
                        <w:r>
                          <w:rPr>
                            <w:w w:val="105"/>
                            <w:position w:val="-8"/>
                            <w:sz w:val="13"/>
                          </w:rPr>
                          <w:t>rr</w:t>
                        </w:r>
                        <w:r>
                          <w:rPr>
                            <w:spacing w:val="9"/>
                            <w:w w:val="105"/>
                            <w:position w:val="-8"/>
                            <w:sz w:val="13"/>
                          </w:rPr>
                          <w:t> </w:t>
                        </w:r>
                        <w:r>
                          <w:rPr>
                            <w:color w:val="858382"/>
                            <w:w w:val="105"/>
                            <w:sz w:val="17"/>
                          </w:rPr>
                          <w:t>(Nmm)</w:t>
                        </w:r>
                      </w:p>
                    </w:tc>
                    <w:tc>
                      <w:tcPr>
                        <w:tcW w:w="1163" w:type="dxa"/>
                        <w:tcBorders>
                          <w:top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line="192" w:lineRule="auto" w:before="119"/>
                          <w:ind w:left="189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M</w:t>
                        </w:r>
                        <w:r>
                          <w:rPr>
                            <w:w w:val="105"/>
                            <w:position w:val="-8"/>
                            <w:sz w:val="13"/>
                          </w:rPr>
                          <w:t>sl</w:t>
                        </w:r>
                        <w:r>
                          <w:rPr>
                            <w:spacing w:val="7"/>
                            <w:w w:val="105"/>
                            <w:position w:val="-8"/>
                            <w:sz w:val="13"/>
                          </w:rPr>
                          <w:t> </w:t>
                        </w:r>
                        <w:r>
                          <w:rPr>
                            <w:color w:val="858382"/>
                            <w:w w:val="105"/>
                            <w:sz w:val="17"/>
                          </w:rPr>
                          <w:t>(Nmm)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line="257" w:lineRule="exact" w:before="108"/>
                          <w:ind w:left="196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position w:val="8"/>
                            <w:sz w:val="17"/>
                          </w:rPr>
                          <w:t>M</w:t>
                        </w:r>
                        <w:r>
                          <w:rPr>
                            <w:w w:val="105"/>
                            <w:sz w:val="13"/>
                          </w:rPr>
                          <w:t>seal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103"/>
                          <w:ind w:left="11"/>
                          <w:rPr>
                            <w:sz w:val="17"/>
                          </w:rPr>
                        </w:pPr>
                        <w:r>
                          <w:rPr>
                            <w:color w:val="858382"/>
                            <w:w w:val="105"/>
                            <w:sz w:val="17"/>
                          </w:rPr>
                          <w:t>(Nmm)</w:t>
                        </w:r>
                      </w:p>
                    </w:tc>
                    <w:tc>
                      <w:tcPr>
                        <w:tcW w:w="1493" w:type="dxa"/>
                        <w:tcBorders>
                          <w:top w:val="single" w:sz="12" w:space="0" w:color="F6F6F6"/>
                          <w:righ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line="192" w:lineRule="auto" w:before="119"/>
                          <w:ind w:left="209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M</w:t>
                        </w:r>
                        <w:r>
                          <w:rPr>
                            <w:w w:val="105"/>
                            <w:position w:val="-8"/>
                            <w:sz w:val="13"/>
                          </w:rPr>
                          <w:t>drag</w:t>
                        </w:r>
                        <w:r>
                          <w:rPr>
                            <w:spacing w:val="10"/>
                            <w:w w:val="105"/>
                            <w:position w:val="-8"/>
                            <w:sz w:val="13"/>
                          </w:rPr>
                          <w:t> </w:t>
                        </w:r>
                        <w:r>
                          <w:rPr>
                            <w:color w:val="858382"/>
                            <w:w w:val="105"/>
                            <w:sz w:val="17"/>
                          </w:rPr>
                          <w:t>(Nmm)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12" w:space="0" w:color="F6F6F6"/>
                          <w:lef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line="192" w:lineRule="auto" w:before="119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P</w:t>
                        </w:r>
                        <w:r>
                          <w:rPr>
                            <w:w w:val="110"/>
                            <w:position w:val="-8"/>
                            <w:sz w:val="13"/>
                          </w:rPr>
                          <w:t>loss</w:t>
                        </w:r>
                        <w:r>
                          <w:rPr>
                            <w:spacing w:val="4"/>
                            <w:w w:val="110"/>
                            <w:position w:val="-8"/>
                            <w:sz w:val="13"/>
                          </w:rPr>
                          <w:t> </w:t>
                        </w:r>
                        <w:r>
                          <w:rPr>
                            <w:color w:val="858382"/>
                            <w:w w:val="110"/>
                            <w:sz w:val="17"/>
                          </w:rPr>
                          <w:t>(W)</w:t>
                        </w:r>
                      </w:p>
                    </w:tc>
                    <w:tc>
                      <w:tcPr>
                        <w:tcW w:w="390" w:type="dxa"/>
                        <w:vMerge/>
                        <w:tcBorders>
                          <w:top w:val="nil"/>
                        </w:tcBorders>
                        <w:shd w:val="clear" w:color="auto" w:fill="EBEBED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1754" w:type="dxa"/>
                        <w:gridSpan w:val="2"/>
                      </w:tcPr>
                      <w:p>
                        <w:pPr>
                          <w:pStyle w:val="TableParagraph"/>
                          <w:spacing w:before="128"/>
                          <w:ind w:left="465"/>
                          <w:rPr>
                            <w:sz w:val="17"/>
                          </w:rPr>
                        </w:pPr>
                        <w:hyperlink r:id="rId9">
                          <w:r>
                            <w:rPr>
                              <w:color w:val="696969"/>
                              <w:w w:val="115"/>
                              <w:sz w:val="17"/>
                              <w:u w:val="single" w:color="696969"/>
                            </w:rPr>
                            <w:t>6005-2Z</w:t>
                          </w:r>
                        </w:hyperlink>
                      </w:p>
                    </w:tc>
                    <w:tc>
                      <w:tcPr>
                        <w:tcW w:w="1025" w:type="dxa"/>
                      </w:tcPr>
                      <w:p>
                        <w:pPr>
                          <w:pStyle w:val="TableParagraph"/>
                          <w:spacing w:before="128"/>
                          <w:ind w:left="99"/>
                          <w:rPr>
                            <w:sz w:val="17"/>
                          </w:rPr>
                        </w:pPr>
                        <w:r>
                          <w:rPr>
                            <w:color w:val="2F4F4F"/>
                            <w:w w:val="110"/>
                            <w:sz w:val="17"/>
                          </w:rPr>
                          <w:t>129</w:t>
                        </w: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before="128"/>
                          <w:ind w:left="244"/>
                          <w:rPr>
                            <w:sz w:val="17"/>
                          </w:rPr>
                        </w:pPr>
                        <w:r>
                          <w:rPr>
                            <w:color w:val="2F4F4F"/>
                            <w:w w:val="110"/>
                            <w:sz w:val="17"/>
                          </w:rPr>
                          <w:t>195</w:t>
                        </w:r>
                      </w:p>
                    </w:tc>
                    <w:tc>
                      <w:tcPr>
                        <w:tcW w:w="1912" w:type="dxa"/>
                        <w:gridSpan w:val="2"/>
                      </w:tcPr>
                      <w:p>
                        <w:pPr>
                          <w:pStyle w:val="TableParagraph"/>
                          <w:spacing w:before="128"/>
                          <w:ind w:left="911" w:right="62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2F4F4F"/>
                            <w:w w:val="110"/>
                            <w:sz w:val="17"/>
                          </w:rPr>
                          <w:t>11.1</w:t>
                        </w:r>
                      </w:p>
                    </w:tc>
                    <w:tc>
                      <w:tcPr>
                        <w:tcW w:w="1163" w:type="dxa"/>
                      </w:tcPr>
                      <w:p>
                        <w:pPr>
                          <w:pStyle w:val="TableParagraph"/>
                          <w:spacing w:before="128"/>
                          <w:ind w:left="189"/>
                          <w:rPr>
                            <w:sz w:val="17"/>
                          </w:rPr>
                        </w:pPr>
                        <w:r>
                          <w:rPr>
                            <w:color w:val="2F4F4F"/>
                            <w:w w:val="110"/>
                            <w:sz w:val="17"/>
                          </w:rPr>
                          <w:t>118</w:t>
                        </w:r>
                      </w:p>
                    </w:tc>
                    <w:tc>
                      <w:tcPr>
                        <w:tcW w:w="596" w:type="dxa"/>
                      </w:tcPr>
                      <w:p>
                        <w:pPr>
                          <w:pStyle w:val="TableParagraph"/>
                          <w:spacing w:before="128"/>
                          <w:ind w:left="196"/>
                          <w:rPr>
                            <w:sz w:val="17"/>
                          </w:rPr>
                        </w:pPr>
                        <w:r>
                          <w:rPr>
                            <w:color w:val="2F4F4F"/>
                            <w:w w:val="110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233" w:type="dxa"/>
                        <w:gridSpan w:val="2"/>
                      </w:tcPr>
                      <w:p>
                        <w:pPr>
                          <w:pStyle w:val="TableParagraph"/>
                          <w:spacing w:before="128"/>
                          <w:ind w:right="20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2F4F4F"/>
                            <w:w w:val="110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1365" w:type="dxa"/>
                        <w:gridSpan w:val="2"/>
                      </w:tcPr>
                      <w:p>
                        <w:pPr>
                          <w:pStyle w:val="TableParagraph"/>
                          <w:spacing w:before="128"/>
                          <w:ind w:left="95"/>
                          <w:rPr>
                            <w:sz w:val="17"/>
                          </w:rPr>
                        </w:pPr>
                        <w:r>
                          <w:rPr>
                            <w:color w:val="2F4F4F"/>
                            <w:w w:val="110"/>
                            <w:sz w:val="17"/>
                          </w:rPr>
                          <w:t>1.4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1715"/>
        <w:gridCol w:w="1154"/>
        <w:gridCol w:w="1432"/>
        <w:gridCol w:w="1488"/>
        <w:gridCol w:w="1287"/>
        <w:gridCol w:w="3431"/>
      </w:tblGrid>
      <w:tr>
        <w:trPr>
          <w:trHeight w:val="385" w:hRule="atLeast"/>
        </w:trPr>
        <w:tc>
          <w:tcPr>
            <w:tcW w:w="214" w:type="dxa"/>
            <w:vMerge w:val="restart"/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  <w:tcBorders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74" w:type="dxa"/>
            <w:gridSpan w:val="3"/>
            <w:tcBorders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8"/>
              <w:ind w:left="85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viscosity</w:t>
            </w:r>
          </w:p>
        </w:tc>
        <w:tc>
          <w:tcPr>
            <w:tcW w:w="1287" w:type="dxa"/>
            <w:tcBorders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8"/>
              <w:ind w:left="84"/>
              <w:rPr>
                <w:sz w:val="17"/>
              </w:rPr>
            </w:pPr>
            <w:r>
              <w:rPr>
                <w:sz w:val="17"/>
              </w:rPr>
              <w:t>Viscosity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ratio</w:t>
            </w:r>
          </w:p>
        </w:tc>
        <w:tc>
          <w:tcPr>
            <w:tcW w:w="3431" w:type="dxa"/>
            <w:vMerge w:val="restart"/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0" w:hRule="atLeast"/>
        </w:trPr>
        <w:tc>
          <w:tcPr>
            <w:tcW w:w="214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85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1154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85"/>
              <w:rPr>
                <w:sz w:val="17"/>
              </w:rPr>
            </w:pPr>
            <w:r>
              <w:rPr>
                <w:sz w:val="17"/>
              </w:rPr>
              <w:t>Actual</w:t>
            </w:r>
          </w:p>
        </w:tc>
        <w:tc>
          <w:tcPr>
            <w:tcW w:w="1432" w:type="dxa"/>
            <w:tcBorders>
              <w:top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232"/>
              <w:rPr>
                <w:sz w:val="17"/>
              </w:rPr>
            </w:pPr>
            <w:r>
              <w:rPr>
                <w:w w:val="105"/>
                <w:sz w:val="17"/>
              </w:rPr>
              <w:t>Rated</w:t>
            </w:r>
          </w:p>
        </w:tc>
        <w:tc>
          <w:tcPr>
            <w:tcW w:w="1488" w:type="dxa"/>
            <w:tcBorders>
              <w:top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286"/>
              <w:rPr>
                <w:sz w:val="17"/>
              </w:rPr>
            </w:pPr>
            <w:r>
              <w:rPr>
                <w:w w:val="105"/>
                <w:sz w:val="17"/>
              </w:rPr>
              <w:t>Rated</w:t>
            </w:r>
            <w:r>
              <w:rPr>
                <w:spacing w:val="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@</w:t>
            </w:r>
            <w:r>
              <w:rPr>
                <w:spacing w:val="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40</w:t>
            </w:r>
            <w:r>
              <w:rPr>
                <w:spacing w:val="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°C</w:t>
            </w:r>
          </w:p>
        </w:tc>
        <w:tc>
          <w:tcPr>
            <w:tcW w:w="1287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1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214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4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85"/>
              <w:rPr>
                <w:sz w:val="17"/>
              </w:rPr>
            </w:pPr>
            <w:r>
              <w:rPr>
                <w:w w:val="105"/>
                <w:sz w:val="17"/>
              </w:rPr>
              <w:t>ν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color w:val="858382"/>
                <w:w w:val="105"/>
                <w:sz w:val="17"/>
              </w:rPr>
              <w:t>(mm^2/s)</w:t>
            </w:r>
          </w:p>
        </w:tc>
        <w:tc>
          <w:tcPr>
            <w:tcW w:w="1432" w:type="dxa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232"/>
              <w:rPr>
                <w:sz w:val="17"/>
              </w:rPr>
            </w:pPr>
            <w:r>
              <w:rPr>
                <w:w w:val="105"/>
                <w:sz w:val="17"/>
              </w:rPr>
              <w:t>ν</w:t>
            </w:r>
            <w:r>
              <w:rPr>
                <w:w w:val="105"/>
                <w:position w:val="-8"/>
                <w:sz w:val="13"/>
              </w:rPr>
              <w:t>1</w:t>
            </w:r>
            <w:r>
              <w:rPr>
                <w:spacing w:val="12"/>
                <w:w w:val="105"/>
                <w:position w:val="-8"/>
                <w:sz w:val="13"/>
              </w:rPr>
              <w:t> </w:t>
            </w:r>
            <w:r>
              <w:rPr>
                <w:color w:val="858382"/>
                <w:w w:val="105"/>
                <w:sz w:val="17"/>
              </w:rPr>
              <w:t>(mm^2/s)</w:t>
            </w:r>
          </w:p>
        </w:tc>
        <w:tc>
          <w:tcPr>
            <w:tcW w:w="1488" w:type="dxa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286"/>
              <w:rPr>
                <w:sz w:val="17"/>
              </w:rPr>
            </w:pPr>
            <w:r>
              <w:rPr>
                <w:w w:val="105"/>
                <w:sz w:val="17"/>
              </w:rPr>
              <w:t>ν</w:t>
            </w:r>
            <w:r>
              <w:rPr>
                <w:w w:val="105"/>
                <w:position w:val="-8"/>
                <w:sz w:val="13"/>
              </w:rPr>
              <w:t>ref</w:t>
            </w:r>
            <w:r>
              <w:rPr>
                <w:spacing w:val="12"/>
                <w:w w:val="105"/>
                <w:position w:val="-8"/>
                <w:sz w:val="13"/>
              </w:rPr>
              <w:t> </w:t>
            </w:r>
            <w:r>
              <w:rPr>
                <w:color w:val="858382"/>
                <w:w w:val="105"/>
                <w:sz w:val="17"/>
              </w:rPr>
              <w:t>(mm^2/s)</w:t>
            </w:r>
          </w:p>
        </w:tc>
        <w:tc>
          <w:tcPr>
            <w:tcW w:w="1287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84"/>
              <w:rPr>
                <w:sz w:val="17"/>
              </w:rPr>
            </w:pPr>
            <w:r>
              <w:rPr>
                <w:w w:val="107"/>
                <w:sz w:val="17"/>
              </w:rPr>
              <w:t>κ</w:t>
            </w:r>
          </w:p>
        </w:tc>
        <w:tc>
          <w:tcPr>
            <w:tcW w:w="3431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1929" w:type="dxa"/>
            <w:gridSpan w:val="2"/>
          </w:tcPr>
          <w:p>
            <w:pPr>
              <w:pStyle w:val="TableParagraph"/>
              <w:spacing w:before="128"/>
              <w:ind w:left="484"/>
              <w:rPr>
                <w:sz w:val="17"/>
              </w:rPr>
            </w:pPr>
            <w:hyperlink r:id="rId9">
              <w:r>
                <w:rPr>
                  <w:color w:val="696969"/>
                  <w:w w:val="115"/>
                  <w:sz w:val="17"/>
                  <w:u w:val="single" w:color="696969"/>
                </w:rPr>
                <w:t>6005-2Z</w:t>
              </w:r>
            </w:hyperlink>
          </w:p>
        </w:tc>
        <w:tc>
          <w:tcPr>
            <w:tcW w:w="1154" w:type="dxa"/>
          </w:tcPr>
          <w:p>
            <w:pPr>
              <w:pStyle w:val="TableParagraph"/>
              <w:spacing w:before="128"/>
              <w:ind w:left="100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128</w:t>
            </w:r>
          </w:p>
        </w:tc>
        <w:tc>
          <w:tcPr>
            <w:tcW w:w="1432" w:type="dxa"/>
          </w:tcPr>
          <w:p>
            <w:pPr>
              <w:pStyle w:val="TableParagraph"/>
              <w:spacing w:before="128"/>
              <w:ind w:left="232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147</w:t>
            </w:r>
          </w:p>
        </w:tc>
        <w:tc>
          <w:tcPr>
            <w:tcW w:w="1488" w:type="dxa"/>
          </w:tcPr>
          <w:p>
            <w:pPr>
              <w:pStyle w:val="TableParagraph"/>
              <w:spacing w:before="128"/>
              <w:ind w:left="301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85.0</w:t>
            </w:r>
          </w:p>
        </w:tc>
        <w:tc>
          <w:tcPr>
            <w:tcW w:w="4718" w:type="dxa"/>
            <w:gridSpan w:val="2"/>
          </w:tcPr>
          <w:p>
            <w:pPr>
              <w:pStyle w:val="TableParagraph"/>
              <w:spacing w:before="128"/>
              <w:ind w:left="99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0.87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1715"/>
        <w:gridCol w:w="687"/>
        <w:gridCol w:w="478"/>
        <w:gridCol w:w="1408"/>
        <w:gridCol w:w="2144"/>
        <w:gridCol w:w="2144"/>
        <w:gridCol w:w="1930"/>
      </w:tblGrid>
      <w:tr>
        <w:trPr>
          <w:trHeight w:val="505" w:hRule="atLeast"/>
        </w:trPr>
        <w:tc>
          <w:tcPr>
            <w:tcW w:w="214" w:type="dxa"/>
            <w:vMerge w:val="restart"/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  <w:tcBorders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" w:type="dxa"/>
            <w:tcBorders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78"/>
              <w:ind w:left="85"/>
              <w:rPr>
                <w:sz w:val="17"/>
              </w:rPr>
            </w:pPr>
            <w:r>
              <w:rPr>
                <w:w w:val="105"/>
                <w:sz w:val="17"/>
              </w:rPr>
              <w:t>Bearing</w:t>
            </w:r>
          </w:p>
        </w:tc>
        <w:tc>
          <w:tcPr>
            <w:tcW w:w="478" w:type="dxa"/>
            <w:tcBorders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78"/>
              <w:ind w:left="25"/>
              <w:rPr>
                <w:sz w:val="17"/>
              </w:rPr>
            </w:pPr>
            <w:r>
              <w:rPr>
                <w:w w:val="105"/>
                <w:sz w:val="17"/>
              </w:rPr>
              <w:t>rating</w:t>
            </w:r>
          </w:p>
        </w:tc>
        <w:tc>
          <w:tcPr>
            <w:tcW w:w="1408" w:type="dxa"/>
            <w:tcBorders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78"/>
              <w:ind w:left="10"/>
              <w:rPr>
                <w:sz w:val="17"/>
              </w:rPr>
            </w:pPr>
            <w:r>
              <w:rPr>
                <w:sz w:val="17"/>
              </w:rPr>
              <w:t>life</w:t>
            </w:r>
          </w:p>
        </w:tc>
        <w:tc>
          <w:tcPr>
            <w:tcW w:w="2144" w:type="dxa"/>
            <w:tcBorders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08" w:lineRule="auto" w:before="109"/>
              <w:ind w:left="84" w:right="530"/>
              <w:rPr>
                <w:sz w:val="17"/>
              </w:rPr>
            </w:pPr>
            <w:r>
              <w:rPr>
                <w:w w:val="105"/>
                <w:sz w:val="17"/>
              </w:rPr>
              <w:t>SKF life modification</w:t>
            </w:r>
            <w:r>
              <w:rPr>
                <w:spacing w:val="-3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factor</w:t>
            </w:r>
          </w:p>
        </w:tc>
        <w:tc>
          <w:tcPr>
            <w:tcW w:w="2144" w:type="dxa"/>
            <w:tcBorders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78"/>
              <w:ind w:left="84"/>
              <w:rPr>
                <w:sz w:val="17"/>
              </w:rPr>
            </w:pPr>
            <w:r>
              <w:rPr>
                <w:sz w:val="17"/>
              </w:rPr>
              <w:t>Contamination</w:t>
            </w:r>
            <w:r>
              <w:rPr>
                <w:spacing w:val="26"/>
                <w:sz w:val="17"/>
              </w:rPr>
              <w:t> </w:t>
            </w:r>
            <w:r>
              <w:rPr>
                <w:sz w:val="17"/>
              </w:rPr>
              <w:t>factor</w:t>
            </w:r>
          </w:p>
        </w:tc>
        <w:tc>
          <w:tcPr>
            <w:tcW w:w="1930" w:type="dxa"/>
            <w:vMerge w:val="restart"/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0" w:hRule="atLeast"/>
        </w:trPr>
        <w:tc>
          <w:tcPr>
            <w:tcW w:w="214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85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687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85"/>
              <w:rPr>
                <w:sz w:val="17"/>
              </w:rPr>
            </w:pPr>
            <w:r>
              <w:rPr>
                <w:w w:val="110"/>
                <w:sz w:val="17"/>
              </w:rPr>
              <w:t>Basic</w:t>
            </w:r>
          </w:p>
        </w:tc>
        <w:tc>
          <w:tcPr>
            <w:tcW w:w="1886" w:type="dxa"/>
            <w:gridSpan w:val="2"/>
            <w:tcBorders>
              <w:top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03"/>
              <w:ind w:left="674" w:right="875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SKF</w:t>
            </w:r>
          </w:p>
        </w:tc>
        <w:tc>
          <w:tcPr>
            <w:tcW w:w="2144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214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85"/>
              <w:rPr>
                <w:sz w:val="17"/>
              </w:rPr>
            </w:pPr>
            <w:r>
              <w:rPr>
                <w:w w:val="110"/>
                <w:sz w:val="17"/>
              </w:rPr>
              <w:t>L</w:t>
            </w:r>
            <w:r>
              <w:rPr>
                <w:w w:val="110"/>
                <w:position w:val="-8"/>
                <w:sz w:val="13"/>
              </w:rPr>
              <w:t>10h</w:t>
            </w:r>
            <w:r>
              <w:rPr>
                <w:spacing w:val="13"/>
                <w:w w:val="110"/>
                <w:position w:val="-8"/>
                <w:sz w:val="13"/>
              </w:rPr>
              <w:t> </w:t>
            </w:r>
            <w:r>
              <w:rPr>
                <w:color w:val="858382"/>
                <w:w w:val="110"/>
                <w:sz w:val="17"/>
              </w:rPr>
              <w:t>(h)</w:t>
            </w:r>
          </w:p>
        </w:tc>
        <w:tc>
          <w:tcPr>
            <w:tcW w:w="1886" w:type="dxa"/>
            <w:gridSpan w:val="2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684"/>
              <w:rPr>
                <w:sz w:val="17"/>
              </w:rPr>
            </w:pPr>
            <w:r>
              <w:rPr>
                <w:w w:val="110"/>
                <w:sz w:val="17"/>
              </w:rPr>
              <w:t>L</w:t>
            </w:r>
            <w:r>
              <w:rPr>
                <w:w w:val="110"/>
                <w:position w:val="-8"/>
                <w:sz w:val="13"/>
              </w:rPr>
              <w:t>10mh</w:t>
            </w:r>
            <w:r>
              <w:rPr>
                <w:spacing w:val="14"/>
                <w:w w:val="110"/>
                <w:position w:val="-8"/>
                <w:sz w:val="13"/>
              </w:rPr>
              <w:t> </w:t>
            </w:r>
            <w:r>
              <w:rPr>
                <w:color w:val="858382"/>
                <w:w w:val="110"/>
                <w:sz w:val="17"/>
              </w:rPr>
              <w:t>(h)</w:t>
            </w:r>
          </w:p>
        </w:tc>
        <w:tc>
          <w:tcPr>
            <w:tcW w:w="2144" w:type="dxa"/>
            <w:tcBorders>
              <w:top w:val="single" w:sz="12" w:space="0" w:color="F6F6F6"/>
              <w:left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57" w:lineRule="exact" w:before="108"/>
              <w:ind w:left="84"/>
              <w:rPr>
                <w:sz w:val="13"/>
              </w:rPr>
            </w:pPr>
            <w:r>
              <w:rPr>
                <w:w w:val="110"/>
                <w:position w:val="8"/>
                <w:sz w:val="17"/>
              </w:rPr>
              <w:t>a</w:t>
            </w:r>
            <w:r>
              <w:rPr>
                <w:w w:val="110"/>
                <w:sz w:val="13"/>
              </w:rPr>
              <w:t>skf</w:t>
            </w:r>
          </w:p>
        </w:tc>
        <w:tc>
          <w:tcPr>
            <w:tcW w:w="2144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84"/>
              <w:rPr>
                <w:sz w:val="13"/>
              </w:rPr>
            </w:pPr>
            <w:r>
              <w:rPr>
                <w:w w:val="105"/>
                <w:sz w:val="17"/>
              </w:rPr>
              <w:t>η</w:t>
            </w:r>
            <w:r>
              <w:rPr>
                <w:w w:val="105"/>
                <w:position w:val="-8"/>
                <w:sz w:val="13"/>
              </w:rPr>
              <w:t>c</w:t>
            </w:r>
          </w:p>
        </w:tc>
        <w:tc>
          <w:tcPr>
            <w:tcW w:w="1930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1929" w:type="dxa"/>
            <w:gridSpan w:val="2"/>
          </w:tcPr>
          <w:p>
            <w:pPr>
              <w:pStyle w:val="TableParagraph"/>
              <w:spacing w:before="128"/>
              <w:ind w:left="484"/>
              <w:rPr>
                <w:sz w:val="17"/>
              </w:rPr>
            </w:pPr>
            <w:hyperlink r:id="rId9">
              <w:r>
                <w:rPr>
                  <w:color w:val="696969"/>
                  <w:w w:val="115"/>
                  <w:sz w:val="17"/>
                  <w:u w:val="single" w:color="696969"/>
                </w:rPr>
                <w:t>6005-2Z</w:t>
              </w:r>
            </w:hyperlink>
          </w:p>
        </w:tc>
        <w:tc>
          <w:tcPr>
            <w:tcW w:w="687" w:type="dxa"/>
          </w:tcPr>
          <w:p>
            <w:pPr>
              <w:pStyle w:val="TableParagraph"/>
              <w:spacing w:before="128"/>
              <w:ind w:left="100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5540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spacing w:before="128"/>
              <w:ind w:left="681" w:right="785"/>
              <w:jc w:val="center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3880</w:t>
            </w:r>
          </w:p>
        </w:tc>
        <w:tc>
          <w:tcPr>
            <w:tcW w:w="2144" w:type="dxa"/>
          </w:tcPr>
          <w:p>
            <w:pPr>
              <w:pStyle w:val="TableParagraph"/>
              <w:spacing w:before="128"/>
              <w:ind w:left="99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0.7</w:t>
            </w:r>
          </w:p>
        </w:tc>
        <w:tc>
          <w:tcPr>
            <w:tcW w:w="4074" w:type="dxa"/>
            <w:gridSpan w:val="2"/>
          </w:tcPr>
          <w:p>
            <w:pPr>
              <w:pStyle w:val="TableParagraph"/>
              <w:spacing w:before="128"/>
              <w:ind w:left="99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0.45</w:t>
            </w:r>
          </w:p>
        </w:tc>
      </w:tr>
    </w:tbl>
    <w:p>
      <w:pPr>
        <w:pStyle w:val="BodyText"/>
        <w:spacing w:before="11" w:after="1"/>
        <w:rPr>
          <w:sz w:val="15"/>
        </w:rPr>
      </w:pPr>
    </w:p>
    <w:tbl>
      <w:tblPr>
        <w:tblW w:w="0" w:type="auto"/>
        <w:jc w:val="left"/>
        <w:tblInd w:w="167" w:type="dxa"/>
        <w:tblBorders>
          <w:top w:val="single" w:sz="4" w:space="0" w:color="0F57D6"/>
          <w:left w:val="single" w:sz="4" w:space="0" w:color="0F57D6"/>
          <w:bottom w:val="single" w:sz="4" w:space="0" w:color="0F57D6"/>
          <w:right w:val="single" w:sz="4" w:space="0" w:color="0F57D6"/>
          <w:insideH w:val="single" w:sz="4" w:space="0" w:color="0F57D6"/>
          <w:insideV w:val="single" w:sz="4" w:space="0" w:color="0F57D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19"/>
      </w:tblGrid>
      <w:tr>
        <w:trPr>
          <w:trHeight w:val="1170" w:hRule="atLeast"/>
        </w:trPr>
        <w:tc>
          <w:tcPr>
            <w:tcW w:w="10919" w:type="dxa"/>
            <w:tcBorders>
              <w:left w:val="single" w:sz="24" w:space="0" w:color="0F57D6"/>
            </w:tcBorders>
          </w:tcPr>
          <w:p>
            <w:pPr>
              <w:pStyle w:val="TableParagraph"/>
              <w:spacing w:before="45"/>
              <w:ind w:left="163"/>
              <w:rPr>
                <w:sz w:val="21"/>
              </w:rPr>
            </w:pPr>
            <w:r>
              <w:rPr>
                <w:sz w:val="21"/>
              </w:rPr>
              <w:t>Consideration</w:t>
            </w:r>
          </w:p>
          <w:p>
            <w:pPr>
              <w:pStyle w:val="TableParagraph"/>
              <w:spacing w:line="261" w:lineRule="auto" w:before="62"/>
              <w:ind w:left="163" w:right="85"/>
              <w:rPr>
                <w:sz w:val="18"/>
              </w:rPr>
            </w:pPr>
            <w:r>
              <w:rPr>
                <w:color w:val="2F4F4F"/>
                <w:sz w:val="18"/>
              </w:rPr>
              <w:t>Low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viscosity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ratio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k,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reduced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asperity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contact.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It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is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recommended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to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select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a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higher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viscosity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lubricant</w:t>
            </w:r>
            <w:r>
              <w:rPr>
                <w:color w:val="2F4F4F"/>
                <w:spacing w:val="40"/>
                <w:sz w:val="18"/>
              </w:rPr>
              <w:t> </w:t>
            </w:r>
            <w:r>
              <w:rPr>
                <w:color w:val="2F4F4F"/>
                <w:sz w:val="18"/>
              </w:rPr>
              <w:t>or</w:t>
            </w:r>
            <w:r>
              <w:rPr>
                <w:color w:val="2F4F4F"/>
                <w:spacing w:val="41"/>
                <w:sz w:val="18"/>
              </w:rPr>
              <w:t> </w:t>
            </w:r>
            <w:r>
              <w:rPr>
                <w:color w:val="2F4F4F"/>
                <w:sz w:val="18"/>
              </w:rPr>
              <w:t>improve</w:t>
            </w:r>
            <w:r>
              <w:rPr>
                <w:color w:val="2F4F4F"/>
                <w:spacing w:val="41"/>
                <w:sz w:val="18"/>
              </w:rPr>
              <w:t> </w:t>
            </w:r>
            <w:r>
              <w:rPr>
                <w:color w:val="2F4F4F"/>
                <w:sz w:val="18"/>
              </w:rPr>
              <w:t>cooling.</w:t>
            </w:r>
            <w:r>
              <w:rPr>
                <w:color w:val="2F4F4F"/>
                <w:spacing w:val="40"/>
                <w:sz w:val="18"/>
              </w:rPr>
              <w:t> </w:t>
            </w:r>
            <w:r>
              <w:rPr>
                <w:color w:val="2F4F4F"/>
                <w:sz w:val="18"/>
              </w:rPr>
              <w:t>It</w:t>
            </w:r>
            <w:r>
              <w:rPr>
                <w:color w:val="2F4F4F"/>
                <w:spacing w:val="41"/>
                <w:sz w:val="18"/>
              </w:rPr>
              <w:t> </w:t>
            </w:r>
            <w:r>
              <w:rPr>
                <w:color w:val="2F4F4F"/>
                <w:sz w:val="18"/>
              </w:rPr>
              <w:t>is</w:t>
            </w:r>
            <w:r>
              <w:rPr>
                <w:color w:val="2F4F4F"/>
                <w:spacing w:val="41"/>
                <w:sz w:val="18"/>
              </w:rPr>
              <w:t> </w:t>
            </w:r>
            <w:r>
              <w:rPr>
                <w:color w:val="2F4F4F"/>
                <w:sz w:val="18"/>
              </w:rPr>
              <w:t>not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appropriate</w:t>
            </w:r>
            <w:r>
              <w:rPr>
                <w:color w:val="2F4F4F"/>
                <w:spacing w:val="24"/>
                <w:sz w:val="18"/>
              </w:rPr>
              <w:t> </w:t>
            </w:r>
            <w:r>
              <w:rPr>
                <w:color w:val="2F4F4F"/>
                <w:sz w:val="18"/>
              </w:rPr>
              <w:t>to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look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at</w:t>
            </w:r>
            <w:r>
              <w:rPr>
                <w:color w:val="2F4F4F"/>
                <w:spacing w:val="24"/>
                <w:sz w:val="18"/>
              </w:rPr>
              <w:t> </w:t>
            </w:r>
            <w:r>
              <w:rPr>
                <w:color w:val="2F4F4F"/>
                <w:sz w:val="18"/>
              </w:rPr>
              <w:t>basic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rating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life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only.</w:t>
            </w:r>
            <w:r>
              <w:rPr>
                <w:color w:val="2F4F4F"/>
                <w:spacing w:val="24"/>
                <w:sz w:val="18"/>
              </w:rPr>
              <w:t> </w:t>
            </w:r>
            <w:r>
              <w:rPr>
                <w:color w:val="2F4F4F"/>
                <w:sz w:val="18"/>
              </w:rPr>
              <w:t>Instead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use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SKF</w:t>
            </w:r>
            <w:r>
              <w:rPr>
                <w:color w:val="2F4F4F"/>
                <w:spacing w:val="24"/>
                <w:sz w:val="18"/>
              </w:rPr>
              <w:t> </w:t>
            </w:r>
            <w:r>
              <w:rPr>
                <w:color w:val="2F4F4F"/>
                <w:sz w:val="18"/>
              </w:rPr>
              <w:t>rating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life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method.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Recommended</w:t>
            </w:r>
            <w:r>
              <w:rPr>
                <w:color w:val="2F4F4F"/>
                <w:spacing w:val="24"/>
                <w:sz w:val="18"/>
              </w:rPr>
              <w:t> </w:t>
            </w:r>
            <w:r>
              <w:rPr>
                <w:color w:val="2F4F4F"/>
                <w:sz w:val="18"/>
              </w:rPr>
              <w:t>to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use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anti-wear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(AW)</w:t>
            </w:r>
            <w:r>
              <w:rPr>
                <w:color w:val="2F4F4F"/>
                <w:spacing w:val="24"/>
                <w:sz w:val="18"/>
              </w:rPr>
              <w:t> </w:t>
            </w:r>
            <w:r>
              <w:rPr>
                <w:color w:val="2F4F4F"/>
                <w:sz w:val="18"/>
              </w:rPr>
              <w:t>or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extreme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pressure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(EP)</w:t>
            </w:r>
            <w:r>
              <w:rPr>
                <w:color w:val="2F4F4F"/>
                <w:spacing w:val="12"/>
                <w:sz w:val="18"/>
              </w:rPr>
              <w:t> </w:t>
            </w:r>
            <w:r>
              <w:rPr>
                <w:color w:val="2F4F4F"/>
                <w:sz w:val="18"/>
              </w:rPr>
              <w:t>additives</w:t>
            </w:r>
            <w:r>
              <w:rPr>
                <w:color w:val="2F4F4F"/>
                <w:spacing w:val="12"/>
                <w:sz w:val="18"/>
              </w:rPr>
              <w:t> </w:t>
            </w:r>
            <w:r>
              <w:rPr>
                <w:color w:val="2F4F4F"/>
                <w:sz w:val="18"/>
              </w:rPr>
              <w:t>to</w:t>
            </w:r>
            <w:r>
              <w:rPr>
                <w:color w:val="2F4F4F"/>
                <w:spacing w:val="12"/>
                <w:sz w:val="18"/>
              </w:rPr>
              <w:t> </w:t>
            </w:r>
            <w:r>
              <w:rPr>
                <w:color w:val="2F4F4F"/>
                <w:sz w:val="18"/>
              </w:rPr>
              <w:t>reduce</w:t>
            </w:r>
            <w:r>
              <w:rPr>
                <w:color w:val="2F4F4F"/>
                <w:spacing w:val="13"/>
                <w:sz w:val="18"/>
              </w:rPr>
              <w:t> </w:t>
            </w:r>
            <w:r>
              <w:rPr>
                <w:color w:val="2F4F4F"/>
                <w:sz w:val="18"/>
              </w:rPr>
              <w:t>wear</w:t>
            </w:r>
            <w:r>
              <w:rPr>
                <w:color w:val="2F4F4F"/>
                <w:spacing w:val="12"/>
                <w:sz w:val="18"/>
              </w:rPr>
              <w:t> </w:t>
            </w:r>
            <w:hyperlink r:id="rId11">
              <w:r>
                <w:rPr>
                  <w:color w:val="2F4F4F"/>
                  <w:sz w:val="18"/>
                  <w:u w:val="single" w:color="2F4F4F"/>
                </w:rPr>
                <w:t>More</w:t>
              </w:r>
              <w:r>
                <w:rPr>
                  <w:color w:val="2F4F4F"/>
                  <w:spacing w:val="12"/>
                  <w:sz w:val="18"/>
                  <w:u w:val="single" w:color="2F4F4F"/>
                </w:rPr>
                <w:t> </w:t>
              </w:r>
              <w:r>
                <w:rPr>
                  <w:color w:val="2F4F4F"/>
                  <w:sz w:val="18"/>
                  <w:u w:val="single" w:color="2F4F4F"/>
                </w:rPr>
                <w:t>info</w:t>
              </w:r>
            </w:hyperlink>
          </w:p>
        </w:tc>
      </w:tr>
      <w:tr>
        <w:trPr>
          <w:trHeight w:val="75" w:hRule="atLeast"/>
        </w:trPr>
        <w:tc>
          <w:tcPr>
            <w:tcW w:w="10919" w:type="dxa"/>
            <w:tcBorders>
              <w:left w:val="nil"/>
              <w:bottom w:val="single" w:sz="4" w:space="0" w:color="D3D3D3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15" w:hRule="atLeast"/>
        </w:trPr>
        <w:tc>
          <w:tcPr>
            <w:tcW w:w="10919" w:type="dxa"/>
            <w:tcBorders>
              <w:top w:val="single" w:sz="4" w:space="0" w:color="D3D3D3"/>
              <w:left w:val="single" w:sz="4" w:space="0" w:color="D3D3D3"/>
              <w:bottom w:val="nil"/>
              <w:right w:val="single" w:sz="4" w:space="0" w:color="D3D3D3"/>
            </w:tcBorders>
            <w:shd w:val="clear" w:color="auto" w:fill="F6F6F6"/>
          </w:tcPr>
          <w:p>
            <w:pPr>
              <w:pStyle w:val="TableParagraph"/>
              <w:spacing w:before="107"/>
              <w:ind w:left="224"/>
              <w:rPr>
                <w:sz w:val="26"/>
              </w:rPr>
            </w:pPr>
            <w:r>
              <w:rPr>
                <w:sz w:val="26"/>
              </w:rPr>
              <w:t>3.6.</w:t>
            </w:r>
            <w:r>
              <w:rPr>
                <w:spacing w:val="34"/>
                <w:sz w:val="26"/>
              </w:rPr>
              <w:t> </w:t>
            </w:r>
            <w:r>
              <w:rPr>
                <w:sz w:val="26"/>
              </w:rPr>
              <w:t>Bearing</w:t>
            </w:r>
            <w:r>
              <w:rPr>
                <w:spacing w:val="35"/>
                <w:sz w:val="26"/>
              </w:rPr>
              <w:t> </w:t>
            </w:r>
            <w:r>
              <w:rPr>
                <w:sz w:val="26"/>
              </w:rPr>
              <w:t>friction</w:t>
            </w:r>
            <w:r>
              <w:rPr>
                <w:spacing w:val="35"/>
                <w:sz w:val="26"/>
              </w:rPr>
              <w:t> </w:t>
            </w:r>
            <w:r>
              <w:rPr>
                <w:sz w:val="26"/>
              </w:rPr>
              <w:t>&amp;</w:t>
            </w:r>
            <w:r>
              <w:rPr>
                <w:spacing w:val="34"/>
                <w:sz w:val="26"/>
              </w:rPr>
              <w:t> </w:t>
            </w:r>
            <w:r>
              <w:rPr>
                <w:sz w:val="26"/>
              </w:rPr>
              <w:t>power</w:t>
            </w:r>
            <w:r>
              <w:rPr>
                <w:spacing w:val="35"/>
                <w:sz w:val="26"/>
              </w:rPr>
              <w:t> </w:t>
            </w:r>
            <w:r>
              <w:rPr>
                <w:sz w:val="26"/>
              </w:rPr>
              <w:t>loss</w:t>
            </w:r>
          </w:p>
        </w:tc>
      </w:tr>
      <w:tr>
        <w:trPr>
          <w:trHeight w:val="2195" w:hRule="atLeast"/>
        </w:trPr>
        <w:tc>
          <w:tcPr>
            <w:tcW w:w="10919" w:type="dxa"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pict>
                <v:group style="width:535.950pt;height:20pt;mso-position-horizontal-relative:char;mso-position-vertical-relative:line" id="docshapegroup78" coordorigin="0,0" coordsize="10719,400">
                  <v:rect style="position:absolute;left:0;top:0;width:10719;height:400" id="docshape79" filled="true" fillcolor="#f6f6f6" stroked="false">
                    <v:fill type="solid"/>
                  </v:rect>
                  <v:shape style="position:absolute;left:294;top:162;width:120;height:120" type="#_x0000_t75" id="docshape80" stroked="false">
                    <v:imagedata r:id="rId7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9"/>
        <w:gridCol w:w="527"/>
        <w:gridCol w:w="459"/>
        <w:gridCol w:w="1072"/>
        <w:gridCol w:w="673"/>
        <w:gridCol w:w="635"/>
        <w:gridCol w:w="377"/>
        <w:gridCol w:w="1697"/>
        <w:gridCol w:w="984"/>
        <w:gridCol w:w="1064"/>
        <w:gridCol w:w="696"/>
        <w:gridCol w:w="1185"/>
      </w:tblGrid>
      <w:tr>
        <w:trPr>
          <w:trHeight w:val="385" w:hRule="atLeast"/>
        </w:trPr>
        <w:tc>
          <w:tcPr>
            <w:tcW w:w="1359" w:type="dxa"/>
            <w:tcBorders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0" w:type="dxa"/>
            <w:gridSpan w:val="7"/>
            <w:tcBorders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8"/>
              <w:ind w:left="84"/>
              <w:rPr>
                <w:sz w:val="17"/>
              </w:rPr>
            </w:pPr>
            <w:r>
              <w:rPr>
                <w:w w:val="105"/>
                <w:sz w:val="17"/>
              </w:rPr>
              <w:t>Rotational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frequencies</w:t>
            </w:r>
          </w:p>
        </w:tc>
        <w:tc>
          <w:tcPr>
            <w:tcW w:w="3929" w:type="dxa"/>
            <w:gridSpan w:val="4"/>
            <w:tcBorders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8"/>
              <w:ind w:left="79"/>
              <w:rPr>
                <w:sz w:val="17"/>
              </w:rPr>
            </w:pPr>
            <w:r>
              <w:rPr>
                <w:w w:val="105"/>
                <w:sz w:val="17"/>
              </w:rPr>
              <w:t>Frequency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over-rolling</w:t>
            </w:r>
          </w:p>
        </w:tc>
      </w:tr>
      <w:tr>
        <w:trPr>
          <w:trHeight w:val="490" w:hRule="atLeast"/>
        </w:trPr>
        <w:tc>
          <w:tcPr>
            <w:tcW w:w="1359" w:type="dxa"/>
            <w:tcBorders>
              <w:top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63"/>
              <w:ind w:right="243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527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63"/>
              <w:ind w:right="3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Inner</w:t>
            </w:r>
          </w:p>
        </w:tc>
        <w:tc>
          <w:tcPr>
            <w:tcW w:w="459" w:type="dxa"/>
            <w:tcBorders>
              <w:top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63"/>
              <w:ind w:left="1"/>
              <w:rPr>
                <w:sz w:val="17"/>
              </w:rPr>
            </w:pPr>
            <w:r>
              <w:rPr>
                <w:w w:val="105"/>
                <w:sz w:val="17"/>
              </w:rPr>
              <w:t>ring</w:t>
            </w:r>
          </w:p>
        </w:tc>
        <w:tc>
          <w:tcPr>
            <w:tcW w:w="1072" w:type="dxa"/>
            <w:tcBorders>
              <w:top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63"/>
              <w:ind w:left="170"/>
              <w:rPr>
                <w:sz w:val="17"/>
              </w:rPr>
            </w:pPr>
            <w:r>
              <w:rPr>
                <w:w w:val="105"/>
                <w:sz w:val="17"/>
              </w:rPr>
              <w:t>Outer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ring</w:t>
            </w:r>
          </w:p>
        </w:tc>
        <w:tc>
          <w:tcPr>
            <w:tcW w:w="673" w:type="dxa"/>
            <w:tcBorders>
              <w:top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08" w:lineRule="auto" w:before="94"/>
              <w:ind w:left="155" w:right="6"/>
              <w:rPr>
                <w:sz w:val="17"/>
              </w:rPr>
            </w:pPr>
            <w:r>
              <w:rPr>
                <w:w w:val="105"/>
                <w:sz w:val="17"/>
              </w:rPr>
              <w:t>Rolling</w:t>
            </w:r>
            <w:r>
              <w:rPr>
                <w:w w:val="104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cage</w:t>
            </w:r>
          </w:p>
        </w:tc>
        <w:tc>
          <w:tcPr>
            <w:tcW w:w="635" w:type="dxa"/>
            <w:tcBorders>
              <w:top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73"/>
              <w:ind w:left="22"/>
              <w:rPr>
                <w:sz w:val="17"/>
              </w:rPr>
            </w:pPr>
            <w:r>
              <w:rPr>
                <w:sz w:val="17"/>
              </w:rPr>
              <w:t>element</w:t>
            </w:r>
          </w:p>
        </w:tc>
        <w:tc>
          <w:tcPr>
            <w:tcW w:w="377" w:type="dxa"/>
            <w:tcBorders>
              <w:top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73"/>
              <w:ind w:left="21"/>
              <w:rPr>
                <w:sz w:val="17"/>
              </w:rPr>
            </w:pPr>
            <w:r>
              <w:rPr>
                <w:w w:val="105"/>
                <w:sz w:val="17"/>
              </w:rPr>
              <w:t>set</w:t>
            </w:r>
          </w:p>
        </w:tc>
        <w:tc>
          <w:tcPr>
            <w:tcW w:w="1697" w:type="dxa"/>
            <w:tcBorders>
              <w:top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08" w:lineRule="auto" w:before="94"/>
              <w:ind w:left="115" w:right="39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Rolling element</w:t>
            </w:r>
            <w:r>
              <w:rPr>
                <w:spacing w:val="-3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about</w:t>
            </w:r>
            <w:r>
              <w:rPr>
                <w:spacing w:val="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axis</w:t>
            </w:r>
          </w:p>
        </w:tc>
        <w:tc>
          <w:tcPr>
            <w:tcW w:w="984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08" w:lineRule="auto" w:before="94"/>
              <w:ind w:left="79"/>
              <w:rPr>
                <w:sz w:val="17"/>
              </w:rPr>
            </w:pPr>
            <w:r>
              <w:rPr>
                <w:w w:val="105"/>
                <w:sz w:val="17"/>
              </w:rPr>
              <w:t>Point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inner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ring</w:t>
            </w:r>
          </w:p>
        </w:tc>
        <w:tc>
          <w:tcPr>
            <w:tcW w:w="1064" w:type="dxa"/>
            <w:tcBorders>
              <w:top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08" w:lineRule="auto" w:before="94"/>
              <w:ind w:left="167" w:right="165"/>
              <w:rPr>
                <w:sz w:val="17"/>
              </w:rPr>
            </w:pPr>
            <w:r>
              <w:rPr>
                <w:w w:val="105"/>
                <w:sz w:val="17"/>
              </w:rPr>
              <w:t>Point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outer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ring</w:t>
            </w:r>
          </w:p>
        </w:tc>
        <w:tc>
          <w:tcPr>
            <w:tcW w:w="696" w:type="dxa"/>
            <w:tcBorders>
              <w:top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63"/>
              <w:ind w:left="159"/>
              <w:rPr>
                <w:sz w:val="17"/>
              </w:rPr>
            </w:pPr>
            <w:r>
              <w:rPr>
                <w:w w:val="105"/>
                <w:sz w:val="17"/>
              </w:rPr>
              <w:t>Rolling</w:t>
            </w:r>
          </w:p>
        </w:tc>
        <w:tc>
          <w:tcPr>
            <w:tcW w:w="1185" w:type="dxa"/>
            <w:tcBorders>
              <w:top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63"/>
              <w:ind w:left="4"/>
              <w:rPr>
                <w:sz w:val="17"/>
              </w:rPr>
            </w:pPr>
            <w:r>
              <w:rPr>
                <w:sz w:val="17"/>
              </w:rPr>
              <w:t>element</w:t>
            </w:r>
          </w:p>
        </w:tc>
      </w:tr>
      <w:tr>
        <w:trPr>
          <w:trHeight w:val="385" w:hRule="atLeast"/>
        </w:trPr>
        <w:tc>
          <w:tcPr>
            <w:tcW w:w="1359" w:type="dxa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right="-1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f</w:t>
            </w:r>
            <w:r>
              <w:rPr>
                <w:w w:val="105"/>
                <w:position w:val="-8"/>
                <w:sz w:val="13"/>
              </w:rPr>
              <w:t>i</w:t>
            </w:r>
            <w:r>
              <w:rPr>
                <w:spacing w:val="17"/>
                <w:w w:val="105"/>
                <w:position w:val="-8"/>
                <w:sz w:val="13"/>
              </w:rPr>
              <w:t> </w:t>
            </w:r>
            <w:r>
              <w:rPr>
                <w:color w:val="858382"/>
                <w:w w:val="105"/>
                <w:sz w:val="17"/>
              </w:rPr>
              <w:t>(Hz)</w:t>
            </w:r>
          </w:p>
        </w:tc>
        <w:tc>
          <w:tcPr>
            <w:tcW w:w="1531" w:type="dxa"/>
            <w:gridSpan w:val="2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629"/>
              <w:rPr>
                <w:sz w:val="17"/>
              </w:rPr>
            </w:pPr>
            <w:r>
              <w:rPr>
                <w:w w:val="105"/>
                <w:sz w:val="17"/>
              </w:rPr>
              <w:t>f</w:t>
            </w:r>
            <w:r>
              <w:rPr>
                <w:w w:val="105"/>
                <w:position w:val="-8"/>
                <w:sz w:val="13"/>
              </w:rPr>
              <w:t>e</w:t>
            </w:r>
            <w:r>
              <w:rPr>
                <w:spacing w:val="16"/>
                <w:w w:val="105"/>
                <w:position w:val="-8"/>
                <w:sz w:val="13"/>
              </w:rPr>
              <w:t> </w:t>
            </w:r>
            <w:r>
              <w:rPr>
                <w:color w:val="858382"/>
                <w:w w:val="105"/>
                <w:sz w:val="17"/>
              </w:rPr>
              <w:t>(Hz)</w:t>
            </w:r>
          </w:p>
        </w:tc>
        <w:tc>
          <w:tcPr>
            <w:tcW w:w="673" w:type="dxa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right="6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f</w:t>
            </w:r>
            <w:r>
              <w:rPr>
                <w:w w:val="105"/>
                <w:position w:val="-8"/>
                <w:sz w:val="13"/>
              </w:rPr>
              <w:t>c</w:t>
            </w:r>
            <w:r>
              <w:rPr>
                <w:spacing w:val="17"/>
                <w:w w:val="105"/>
                <w:position w:val="-8"/>
                <w:sz w:val="13"/>
              </w:rPr>
              <w:t> </w:t>
            </w:r>
            <w:r>
              <w:rPr>
                <w:color w:val="858382"/>
                <w:w w:val="105"/>
                <w:sz w:val="17"/>
              </w:rPr>
              <w:t>(Hz)</w:t>
            </w:r>
          </w:p>
        </w:tc>
        <w:tc>
          <w:tcPr>
            <w:tcW w:w="2709" w:type="dxa"/>
            <w:gridSpan w:val="3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1116" w:right="109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f</w:t>
            </w:r>
            <w:r>
              <w:rPr>
                <w:w w:val="105"/>
                <w:position w:val="-8"/>
                <w:sz w:val="13"/>
              </w:rPr>
              <w:t>r</w:t>
            </w:r>
            <w:r>
              <w:rPr>
                <w:spacing w:val="19"/>
                <w:w w:val="105"/>
                <w:position w:val="-8"/>
                <w:sz w:val="13"/>
              </w:rPr>
              <w:t> </w:t>
            </w:r>
            <w:r>
              <w:rPr>
                <w:color w:val="858382"/>
                <w:w w:val="105"/>
                <w:sz w:val="17"/>
              </w:rPr>
              <w:t>(Hz)</w:t>
            </w:r>
          </w:p>
        </w:tc>
        <w:tc>
          <w:tcPr>
            <w:tcW w:w="984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79"/>
              <w:rPr>
                <w:sz w:val="17"/>
              </w:rPr>
            </w:pPr>
            <w:r>
              <w:rPr>
                <w:w w:val="105"/>
                <w:sz w:val="17"/>
              </w:rPr>
              <w:t>f</w:t>
            </w:r>
            <w:r>
              <w:rPr>
                <w:w w:val="105"/>
                <w:position w:val="-8"/>
                <w:sz w:val="13"/>
              </w:rPr>
              <w:t>ip</w:t>
            </w:r>
            <w:r>
              <w:rPr>
                <w:spacing w:val="16"/>
                <w:w w:val="105"/>
                <w:position w:val="-8"/>
                <w:sz w:val="13"/>
              </w:rPr>
              <w:t> </w:t>
            </w:r>
            <w:r>
              <w:rPr>
                <w:color w:val="858382"/>
                <w:w w:val="105"/>
                <w:sz w:val="17"/>
              </w:rPr>
              <w:t>(Hz)</w:t>
            </w:r>
          </w:p>
        </w:tc>
        <w:tc>
          <w:tcPr>
            <w:tcW w:w="1064" w:type="dxa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167"/>
              <w:rPr>
                <w:sz w:val="17"/>
              </w:rPr>
            </w:pPr>
            <w:r>
              <w:rPr>
                <w:w w:val="105"/>
                <w:sz w:val="17"/>
              </w:rPr>
              <w:t>f</w:t>
            </w:r>
            <w:r>
              <w:rPr>
                <w:w w:val="105"/>
                <w:position w:val="-8"/>
                <w:sz w:val="13"/>
              </w:rPr>
              <w:t>ep</w:t>
            </w:r>
            <w:r>
              <w:rPr>
                <w:spacing w:val="16"/>
                <w:w w:val="105"/>
                <w:position w:val="-8"/>
                <w:sz w:val="13"/>
              </w:rPr>
              <w:t> </w:t>
            </w:r>
            <w:r>
              <w:rPr>
                <w:color w:val="858382"/>
                <w:w w:val="105"/>
                <w:sz w:val="17"/>
              </w:rPr>
              <w:t>(Hz)</w:t>
            </w:r>
          </w:p>
        </w:tc>
        <w:tc>
          <w:tcPr>
            <w:tcW w:w="1881" w:type="dxa"/>
            <w:gridSpan w:val="2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2" w:lineRule="auto" w:before="119"/>
              <w:ind w:left="159"/>
              <w:rPr>
                <w:sz w:val="17"/>
              </w:rPr>
            </w:pPr>
            <w:r>
              <w:rPr>
                <w:w w:val="105"/>
                <w:sz w:val="17"/>
              </w:rPr>
              <w:t>f</w:t>
            </w:r>
            <w:r>
              <w:rPr>
                <w:w w:val="105"/>
                <w:position w:val="-8"/>
                <w:sz w:val="13"/>
              </w:rPr>
              <w:t>rp</w:t>
            </w:r>
            <w:r>
              <w:rPr>
                <w:spacing w:val="19"/>
                <w:w w:val="105"/>
                <w:position w:val="-8"/>
                <w:sz w:val="13"/>
              </w:rPr>
              <w:t> </w:t>
            </w:r>
            <w:r>
              <w:rPr>
                <w:color w:val="858382"/>
                <w:w w:val="105"/>
                <w:sz w:val="17"/>
              </w:rPr>
              <w:t>(Hz)</w:t>
            </w:r>
          </w:p>
        </w:tc>
      </w:tr>
      <w:tr>
        <w:trPr>
          <w:trHeight w:val="400" w:hRule="atLeast"/>
        </w:trPr>
        <w:tc>
          <w:tcPr>
            <w:tcW w:w="1359" w:type="dxa"/>
          </w:tcPr>
          <w:p>
            <w:pPr>
              <w:pStyle w:val="TableParagraph"/>
              <w:spacing w:before="128"/>
              <w:ind w:right="293"/>
              <w:jc w:val="right"/>
              <w:rPr>
                <w:sz w:val="17"/>
              </w:rPr>
            </w:pPr>
            <w:hyperlink r:id="rId9">
              <w:r>
                <w:rPr>
                  <w:color w:val="696969"/>
                  <w:w w:val="115"/>
                  <w:sz w:val="17"/>
                  <w:u w:val="single" w:color="696969"/>
                </w:rPr>
                <w:t>6005-2Z</w:t>
              </w:r>
            </w:hyperlink>
          </w:p>
        </w:tc>
        <w:tc>
          <w:tcPr>
            <w:tcW w:w="527" w:type="dxa"/>
          </w:tcPr>
          <w:p>
            <w:pPr>
              <w:pStyle w:val="TableParagraph"/>
              <w:spacing w:before="128"/>
              <w:jc w:val="right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1.667</w:t>
            </w:r>
          </w:p>
        </w:tc>
        <w:tc>
          <w:tcPr>
            <w:tcW w:w="1531" w:type="dxa"/>
            <w:gridSpan w:val="2"/>
          </w:tcPr>
          <w:p>
            <w:pPr>
              <w:pStyle w:val="TableParagraph"/>
              <w:spacing w:before="128"/>
              <w:ind w:left="609" w:right="644"/>
              <w:jc w:val="center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0.0</w:t>
            </w:r>
          </w:p>
        </w:tc>
        <w:tc>
          <w:tcPr>
            <w:tcW w:w="673" w:type="dxa"/>
          </w:tcPr>
          <w:p>
            <w:pPr>
              <w:pStyle w:val="TableParagraph"/>
              <w:spacing w:before="128"/>
              <w:ind w:right="91"/>
              <w:jc w:val="right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0.677</w:t>
            </w:r>
          </w:p>
        </w:tc>
        <w:tc>
          <w:tcPr>
            <w:tcW w:w="2709" w:type="dxa"/>
            <w:gridSpan w:val="3"/>
          </w:tcPr>
          <w:p>
            <w:pPr>
              <w:pStyle w:val="TableParagraph"/>
              <w:spacing w:before="128"/>
              <w:ind w:left="1123" w:right="1214"/>
              <w:jc w:val="center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4.29</w:t>
            </w:r>
          </w:p>
        </w:tc>
        <w:tc>
          <w:tcPr>
            <w:tcW w:w="984" w:type="dxa"/>
          </w:tcPr>
          <w:p>
            <w:pPr>
              <w:pStyle w:val="TableParagraph"/>
              <w:spacing w:before="128"/>
              <w:ind w:left="94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9.895</w:t>
            </w:r>
          </w:p>
        </w:tc>
        <w:tc>
          <w:tcPr>
            <w:tcW w:w="1064" w:type="dxa"/>
          </w:tcPr>
          <w:p>
            <w:pPr>
              <w:pStyle w:val="TableParagraph"/>
              <w:spacing w:before="128"/>
              <w:ind w:left="167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6.772</w:t>
            </w:r>
          </w:p>
        </w:tc>
        <w:tc>
          <w:tcPr>
            <w:tcW w:w="1881" w:type="dxa"/>
            <w:gridSpan w:val="2"/>
          </w:tcPr>
          <w:p>
            <w:pPr>
              <w:pStyle w:val="TableParagraph"/>
              <w:spacing w:before="128"/>
              <w:ind w:left="159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8.58</w:t>
            </w:r>
          </w:p>
        </w:tc>
      </w:tr>
    </w:tbl>
    <w:p>
      <w:pPr>
        <w:spacing w:after="0"/>
        <w:rPr>
          <w:sz w:val="17"/>
        </w:rPr>
        <w:sectPr>
          <w:pgSz w:w="11910" w:h="16840"/>
          <w:pgMar w:header="504" w:footer="1374" w:top="1180" w:bottom="1560" w:left="380" w:right="3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0.84252pt;margin-top:211.866165pt;width:482.35pt;height:20pt;mso-position-horizontal-relative:page;mso-position-vertical-relative:page;z-index:-16887808" id="docshapegroup81" coordorigin="617,4237" coordsize="9647,400">
            <v:rect style="position:absolute;left:616;top:4237;width:9647;height:400" id="docshape82" filled="true" fillcolor="#f6f6f6" stroked="false">
              <v:fill type="solid"/>
            </v:rect>
            <v:shape style="position:absolute;left:931;top:4399;width:120;height:120" type="#_x0000_t75" id="docshape83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25.59252pt;margin-top:76.616173pt;width:546.450pt;height:172.5pt;mso-position-horizontal-relative:page;mso-position-vertical-relative:page;z-index:-16887296" id="docshapegroup84" coordorigin="512,1532" coordsize="10929,3450">
            <v:shape style="position:absolute;left:516;top:1537;width:10919;height:3440" id="docshape85" coordorigin="517,1537" coordsize="10919,3440" path="m517,1537l11435,1537m517,4977l11435,4977m517,4977l517,1537m11435,4977l11435,1537e" filled="false" stroked="true" strokeweight=".5pt" strokecolor="#d3d3d3">
              <v:path arrowok="t"/>
              <v:stroke dashstyle="solid"/>
            </v:shape>
            <v:shape style="position:absolute;left:511;top:1532;width:10929;height:3450" type="#_x0000_t202" id="docshape86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10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F4F4F"/>
                        <w:w w:val="105"/>
                        <w:position w:val="7"/>
                        <w:sz w:val="11"/>
                      </w:rPr>
                      <w:t>*</w:t>
                    </w:r>
                    <w:r>
                      <w:rPr>
                        <w:color w:val="2F4F4F"/>
                        <w:spacing w:val="8"/>
                        <w:w w:val="105"/>
                        <w:position w:val="7"/>
                        <w:sz w:val="11"/>
                      </w:rPr>
                      <w:t> </w:t>
                    </w:r>
                    <w:r>
                      <w:rPr>
                        <w:color w:val="2F4F4F"/>
                        <w:w w:val="105"/>
                        <w:sz w:val="14"/>
                      </w:rPr>
                      <w:t>Value is</w:t>
                    </w:r>
                    <w:r>
                      <w:rPr>
                        <w:color w:val="2F4F4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F4F4F"/>
                        <w:w w:val="105"/>
                        <w:sz w:val="14"/>
                      </w:rPr>
                      <w:t>not</w:t>
                    </w:r>
                    <w:r>
                      <w:rPr>
                        <w:color w:val="2F4F4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F4F4F"/>
                        <w:w w:val="105"/>
                        <w:sz w:val="14"/>
                      </w:rPr>
                      <w:t>designation</w:t>
                    </w:r>
                    <w:r>
                      <w:rPr>
                        <w:color w:val="2F4F4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F4F4F"/>
                        <w:w w:val="105"/>
                        <w:sz w:val="14"/>
                      </w:rPr>
                      <w:t>specific,</w:t>
                    </w:r>
                    <w:r>
                      <w:rPr>
                        <w:color w:val="2F4F4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F4F4F"/>
                        <w:w w:val="105"/>
                        <w:sz w:val="14"/>
                      </w:rPr>
                      <w:t>but</w:t>
                    </w:r>
                    <w:r>
                      <w:rPr>
                        <w:color w:val="2F4F4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F4F4F"/>
                        <w:w w:val="105"/>
                        <w:sz w:val="14"/>
                      </w:rPr>
                      <w:t>based</w:t>
                    </w:r>
                    <w:r>
                      <w:rPr>
                        <w:color w:val="2F4F4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F4F4F"/>
                        <w:w w:val="105"/>
                        <w:sz w:val="14"/>
                      </w:rPr>
                      <w:t>on bearing</w:t>
                    </w:r>
                    <w:r>
                      <w:rPr>
                        <w:color w:val="2F4F4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F4F4F"/>
                        <w:w w:val="105"/>
                        <w:sz w:val="14"/>
                      </w:rPr>
                      <w:t>mass</w:t>
                    </w:r>
                  </w:p>
                </w:txbxContent>
              </v:textbox>
              <w10:wrap type="none"/>
            </v:shape>
            <v:shape style="position:absolute;left:521;top:1542;width:10909;height:515" type="#_x0000_t202" id="docshape87" filled="true" fillcolor="#f6f6f6" stroked="false">
              <v:textbox inset="0,0,0,0">
                <w:txbxContent>
                  <w:p>
                    <w:pPr>
                      <w:spacing w:line="201" w:lineRule="auto" w:before="126"/>
                      <w:ind w:left="195" w:right="0" w:firstLine="0"/>
                      <w:jc w:val="left"/>
                      <w:rPr>
                        <w:color w:val="000000"/>
                        <w:sz w:val="26"/>
                      </w:rPr>
                    </w:pPr>
                    <w:r>
                      <w:rPr>
                        <w:color w:val="000000"/>
                        <w:w w:val="105"/>
                        <w:sz w:val="26"/>
                      </w:rPr>
                      <w:t>3.8.</w:t>
                    </w:r>
                    <w:r>
                      <w:rPr>
                        <w:color w:val="000000"/>
                        <w:spacing w:val="2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Estimation</w:t>
                    </w:r>
                    <w:r>
                      <w:rPr>
                        <w:color w:val="000000"/>
                        <w:spacing w:val="2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of</w:t>
                    </w:r>
                    <w:r>
                      <w:rPr>
                        <w:color w:val="000000"/>
                        <w:spacing w:val="2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CO</w:t>
                    </w:r>
                    <w:r>
                      <w:rPr>
                        <w:color w:val="000000"/>
                        <w:w w:val="105"/>
                        <w:position w:val="-12"/>
                        <w:sz w:val="22"/>
                      </w:rPr>
                      <w:t>2</w:t>
                    </w:r>
                    <w:r>
                      <w:rPr>
                        <w:color w:val="000000"/>
                        <w:spacing w:val="12"/>
                        <w:w w:val="105"/>
                        <w:position w:val="-12"/>
                        <w:sz w:val="22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emissions</w:t>
                    </w:r>
                    <w:r>
                      <w:rPr>
                        <w:color w:val="000000"/>
                        <w:spacing w:val="2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over</w:t>
                    </w:r>
                    <w:r>
                      <w:rPr>
                        <w:color w:val="000000"/>
                        <w:spacing w:val="2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period</w:t>
                    </w:r>
                    <w:r>
                      <w:rPr>
                        <w:color w:val="000000"/>
                        <w:spacing w:val="2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of</w:t>
                    </w:r>
                    <w:r>
                      <w:rPr>
                        <w:color w:val="000000"/>
                        <w:spacing w:val="2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interest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30.59252pt;margin-top:641.624023pt;width:536.450pt;height:35.5pt;mso-position-horizontal-relative:page;mso-position-vertical-relative:page;z-index:-16886784" id="docshapegroup88" coordorigin="612,12832" coordsize="10729,710">
            <v:rect style="position:absolute;left:616;top:12837;width:54;height:700" id="docshape89" filled="true" fillcolor="#0f57d6" stroked="false">
              <v:fill type="solid"/>
            </v:rect>
            <v:shape style="position:absolute;left:616;top:12837;width:10719;height:700" id="docshape90" coordorigin="617,12837" coordsize="10719,700" path="m617,12837l11335,12837m617,13537l11335,13537m617,13537l617,12837m11335,13537l11335,12837e" filled="false" stroked="true" strokeweight=".5pt" strokecolor="#0f57d6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0.84252pt;margin-top:535.874023pt;width:535.950pt;height:100.95pt;mso-position-horizontal-relative:page;mso-position-vertical-relative:page;z-index:15744000" type="#_x0000_t202" id="docshape9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84"/>
                    <w:gridCol w:w="907"/>
                    <w:gridCol w:w="928"/>
                    <w:gridCol w:w="843"/>
                    <w:gridCol w:w="1050"/>
                    <w:gridCol w:w="843"/>
                    <w:gridCol w:w="932"/>
                    <w:gridCol w:w="843"/>
                    <w:gridCol w:w="932"/>
                    <w:gridCol w:w="627"/>
                    <w:gridCol w:w="423"/>
                    <w:gridCol w:w="1197"/>
                  </w:tblGrid>
                  <w:tr>
                    <w:trPr>
                      <w:trHeight w:val="505" w:hRule="atLeast"/>
                    </w:trPr>
                    <w:tc>
                      <w:tcPr>
                        <w:tcW w:w="1184" w:type="dxa"/>
                        <w:tcBorders>
                          <w:bottom w:val="single" w:sz="12" w:space="0" w:color="F6F6F6"/>
                          <w:righ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7" w:type="dxa"/>
                        <w:tcBorders>
                          <w:left w:val="single" w:sz="12" w:space="0" w:color="F6F6F6"/>
                          <w:bottom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178"/>
                          <w:ind w:left="45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Shaft</w:t>
                        </w:r>
                        <w:r>
                          <w:rPr>
                            <w:spacing w:val="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outer</w:t>
                        </w:r>
                      </w:p>
                    </w:tc>
                    <w:tc>
                      <w:tcPr>
                        <w:tcW w:w="928" w:type="dxa"/>
                        <w:tcBorders>
                          <w:bottom w:val="single" w:sz="12" w:space="0" w:color="F6F6F6"/>
                          <w:righ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178"/>
                          <w:ind w:left="1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diameter</w:t>
                        </w:r>
                      </w:p>
                    </w:tc>
                    <w:tc>
                      <w:tcPr>
                        <w:tcW w:w="1893" w:type="dxa"/>
                        <w:gridSpan w:val="2"/>
                        <w:tcBorders>
                          <w:left w:val="single" w:sz="12" w:space="0" w:color="F6F6F6"/>
                          <w:bottom w:val="single" w:sz="12" w:space="0" w:color="F6F6F6"/>
                          <w:righ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178"/>
                          <w:ind w:left="4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Bearing</w:t>
                        </w:r>
                        <w:r>
                          <w:rPr>
                            <w:spacing w:val="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bore</w:t>
                        </w:r>
                      </w:p>
                    </w:tc>
                    <w:tc>
                      <w:tcPr>
                        <w:tcW w:w="1775" w:type="dxa"/>
                        <w:gridSpan w:val="2"/>
                        <w:tcBorders>
                          <w:left w:val="single" w:sz="12" w:space="0" w:color="F6F6F6"/>
                          <w:bottom w:val="single" w:sz="12" w:space="0" w:color="F6F6F6"/>
                          <w:righ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line="208" w:lineRule="auto" w:before="109"/>
                          <w:ind w:left="48" w:right="685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Bearing outer</w:t>
                        </w:r>
                        <w:r>
                          <w:rPr>
                            <w:spacing w:val="-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diameter</w:t>
                        </w:r>
                      </w:p>
                    </w:tc>
                    <w:tc>
                      <w:tcPr>
                        <w:tcW w:w="1775" w:type="dxa"/>
                        <w:gridSpan w:val="2"/>
                        <w:tcBorders>
                          <w:left w:val="single" w:sz="12" w:space="0" w:color="F6F6F6"/>
                          <w:bottom w:val="single" w:sz="12" w:space="0" w:color="F6F6F6"/>
                          <w:righ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178"/>
                          <w:ind w:left="49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Housing</w:t>
                        </w:r>
                        <w:r>
                          <w:rPr>
                            <w:spacing w:val="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bore</w:t>
                        </w:r>
                      </w:p>
                    </w:tc>
                    <w:tc>
                      <w:tcPr>
                        <w:tcW w:w="2247" w:type="dxa"/>
                        <w:gridSpan w:val="3"/>
                        <w:tcBorders>
                          <w:left w:val="single" w:sz="12" w:space="0" w:color="F6F6F6"/>
                          <w:bottom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178"/>
                          <w:ind w:left="5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Smoothing</w:t>
                        </w:r>
                      </w:p>
                    </w:tc>
                  </w:tr>
                  <w:tr>
                    <w:trPr>
                      <w:trHeight w:val="669" w:hRule="atLeast"/>
                    </w:trPr>
                    <w:tc>
                      <w:tcPr>
                        <w:tcW w:w="1184" w:type="dxa"/>
                        <w:tcBorders>
                          <w:top w:val="single" w:sz="12" w:space="0" w:color="F6F6F6"/>
                          <w:bottom w:val="single" w:sz="12" w:space="0" w:color="F6F6F6"/>
                          <w:righ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1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Designation</w:t>
                        </w:r>
                      </w:p>
                    </w:tc>
                    <w:tc>
                      <w:tcPr>
                        <w:tcW w:w="907" w:type="dxa"/>
                        <w:tcBorders>
                          <w:top w:val="single" w:sz="12" w:space="0" w:color="F6F6F6"/>
                          <w:left w:val="single" w:sz="12" w:space="0" w:color="F6F6F6"/>
                          <w:bottom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4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Minimum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12" w:space="0" w:color="F6F6F6"/>
                          <w:bottom w:val="single" w:sz="12" w:space="0" w:color="F6F6F6"/>
                          <w:righ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2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Maximum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12" w:space="0" w:color="F6F6F6"/>
                          <w:left w:val="single" w:sz="12" w:space="0" w:color="F6F6F6"/>
                          <w:bottom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Minimum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single" w:sz="12" w:space="0" w:color="F6F6F6"/>
                          <w:bottom w:val="single" w:sz="12" w:space="0" w:color="F6F6F6"/>
                          <w:righ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Maximum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12" w:space="0" w:color="F6F6F6"/>
                          <w:left w:val="single" w:sz="12" w:space="0" w:color="F6F6F6"/>
                          <w:bottom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4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Minimum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12" w:space="0" w:color="F6F6F6"/>
                          <w:bottom w:val="single" w:sz="12" w:space="0" w:color="F6F6F6"/>
                          <w:righ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9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Maximum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12" w:space="0" w:color="F6F6F6"/>
                          <w:left w:val="single" w:sz="12" w:space="0" w:color="F6F6F6"/>
                          <w:bottom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4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Minimum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12" w:space="0" w:color="F6F6F6"/>
                          <w:bottom w:val="single" w:sz="12" w:space="0" w:color="F6F6F6"/>
                          <w:righ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9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Maximum</w:t>
                        </w:r>
                      </w:p>
                    </w:tc>
                    <w:tc>
                      <w:tcPr>
                        <w:tcW w:w="627" w:type="dxa"/>
                        <w:tcBorders>
                          <w:top w:val="single" w:sz="12" w:space="0" w:color="F6F6F6"/>
                          <w:left w:val="single" w:sz="12" w:space="0" w:color="F6F6F6"/>
                          <w:bottom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line="208" w:lineRule="auto" w:before="184"/>
                          <w:ind w:left="51" w:right="-72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Shaft</w:t>
                        </w:r>
                        <w:r>
                          <w:rPr>
                            <w:spacing w:val="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an</w:t>
                        </w:r>
                        <w:r>
                          <w:rPr>
                            <w:spacing w:val="-3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bearing</w:t>
                        </w:r>
                      </w:p>
                    </w:tc>
                    <w:tc>
                      <w:tcPr>
                        <w:tcW w:w="423" w:type="dxa"/>
                        <w:tcBorders>
                          <w:top w:val="single" w:sz="12" w:space="0" w:color="F6F6F6"/>
                          <w:bottom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line="208" w:lineRule="auto" w:before="184"/>
                          <w:ind w:left="32" w:right="48" w:firstLine="2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bore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12" w:space="0" w:color="F6F6F6"/>
                          <w:bottom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line="208" w:lineRule="auto" w:before="94"/>
                          <w:ind w:left="82" w:right="22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Bearing</w:t>
                        </w:r>
                        <w:r>
                          <w:rPr>
                            <w:spacing w:val="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outer</w:t>
                        </w:r>
                        <w:r>
                          <w:rPr>
                            <w:spacing w:val="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ring</w:t>
                        </w:r>
                        <w:r>
                          <w:rPr>
                            <w:spacing w:val="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7"/>
                          </w:rPr>
                          <w:t>housing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1184" w:type="dxa"/>
                        <w:tcBorders>
                          <w:top w:val="single" w:sz="12" w:space="0" w:color="F6F6F6"/>
                          <w:righ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7" w:type="dxa"/>
                        <w:tcBorders>
                          <w:top w:val="single" w:sz="12" w:space="0" w:color="F6F6F6"/>
                          <w:lef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113"/>
                          <w:ind w:left="45"/>
                          <w:rPr>
                            <w:sz w:val="17"/>
                          </w:rPr>
                        </w:pPr>
                        <w:r>
                          <w:rPr>
                            <w:color w:val="858382"/>
                            <w:sz w:val="17"/>
                          </w:rPr>
                          <w:t>(μm)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113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color w:val="858382"/>
                            <w:sz w:val="17"/>
                          </w:rPr>
                          <w:t>(μm)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113"/>
                          <w:ind w:left="61"/>
                          <w:rPr>
                            <w:sz w:val="17"/>
                          </w:rPr>
                        </w:pPr>
                        <w:r>
                          <w:rPr>
                            <w:color w:val="858382"/>
                            <w:sz w:val="17"/>
                          </w:rPr>
                          <w:t>(μm)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113"/>
                          <w:ind w:left="106"/>
                          <w:rPr>
                            <w:sz w:val="17"/>
                          </w:rPr>
                        </w:pPr>
                        <w:r>
                          <w:rPr>
                            <w:color w:val="858382"/>
                            <w:sz w:val="17"/>
                          </w:rPr>
                          <w:t>(μm)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113"/>
                          <w:ind w:left="63"/>
                          <w:rPr>
                            <w:sz w:val="17"/>
                          </w:rPr>
                        </w:pPr>
                        <w:r>
                          <w:rPr>
                            <w:color w:val="858382"/>
                            <w:sz w:val="17"/>
                          </w:rPr>
                          <w:t>(μm)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12" w:space="0" w:color="F6F6F6"/>
                          <w:righ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113"/>
                          <w:ind w:left="93"/>
                          <w:rPr>
                            <w:sz w:val="17"/>
                          </w:rPr>
                        </w:pPr>
                        <w:r>
                          <w:rPr>
                            <w:color w:val="858382"/>
                            <w:sz w:val="17"/>
                          </w:rPr>
                          <w:t>(μm)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12" w:space="0" w:color="F6F6F6"/>
                          <w:left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113"/>
                          <w:ind w:left="49"/>
                          <w:rPr>
                            <w:sz w:val="17"/>
                          </w:rPr>
                        </w:pPr>
                        <w:r>
                          <w:rPr>
                            <w:color w:val="858382"/>
                            <w:sz w:val="17"/>
                          </w:rPr>
                          <w:t>(μm)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113"/>
                          <w:ind w:left="109"/>
                          <w:rPr>
                            <w:sz w:val="17"/>
                          </w:rPr>
                        </w:pPr>
                        <w:r>
                          <w:rPr>
                            <w:color w:val="858382"/>
                            <w:sz w:val="17"/>
                          </w:rPr>
                          <w:t>(μm)</w:t>
                        </w:r>
                      </w:p>
                    </w:tc>
                    <w:tc>
                      <w:tcPr>
                        <w:tcW w:w="627" w:type="dxa"/>
                        <w:tcBorders>
                          <w:top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113"/>
                          <w:ind w:left="66"/>
                          <w:rPr>
                            <w:sz w:val="17"/>
                          </w:rPr>
                        </w:pPr>
                        <w:r>
                          <w:rPr>
                            <w:color w:val="858382"/>
                            <w:sz w:val="17"/>
                          </w:rPr>
                          <w:t>(μm)</w:t>
                        </w: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single" w:sz="12" w:space="0" w:color="F6F6F6"/>
                        </w:tcBorders>
                        <w:shd w:val="clear" w:color="auto" w:fill="EBEBED"/>
                      </w:tcPr>
                      <w:p>
                        <w:pPr>
                          <w:pStyle w:val="TableParagraph"/>
                          <w:spacing w:before="113"/>
                          <w:ind w:left="505"/>
                          <w:rPr>
                            <w:sz w:val="17"/>
                          </w:rPr>
                        </w:pPr>
                        <w:r>
                          <w:rPr>
                            <w:color w:val="858382"/>
                            <w:sz w:val="17"/>
                          </w:rPr>
                          <w:t>(μm)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1184" w:type="dxa"/>
                      </w:tcPr>
                      <w:p>
                        <w:pPr>
                          <w:pStyle w:val="TableParagraph"/>
                          <w:spacing w:before="128"/>
                          <w:ind w:right="191"/>
                          <w:jc w:val="right"/>
                          <w:rPr>
                            <w:sz w:val="17"/>
                          </w:rPr>
                        </w:pPr>
                        <w:hyperlink r:id="rId9">
                          <w:r>
                            <w:rPr>
                              <w:color w:val="696969"/>
                              <w:w w:val="115"/>
                              <w:sz w:val="17"/>
                              <w:u w:val="single" w:color="696969"/>
                            </w:rPr>
                            <w:t>6005-2Z</w:t>
                          </w:r>
                        </w:hyperlink>
                      </w:p>
                    </w:tc>
                    <w:tc>
                      <w:tcPr>
                        <w:tcW w:w="907" w:type="dxa"/>
                      </w:tcPr>
                      <w:p>
                        <w:pPr>
                          <w:pStyle w:val="TableParagraph"/>
                          <w:spacing w:before="128"/>
                          <w:ind w:left="60"/>
                          <w:rPr>
                            <w:sz w:val="17"/>
                          </w:rPr>
                        </w:pPr>
                        <w:r>
                          <w:rPr>
                            <w:color w:val="2F4F4F"/>
                            <w:w w:val="120"/>
                            <w:sz w:val="17"/>
                          </w:rPr>
                          <w:t>-20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before="128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color w:val="2F4F4F"/>
                            <w:w w:val="125"/>
                            <w:sz w:val="17"/>
                          </w:rPr>
                          <w:t>-7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before="128"/>
                          <w:ind w:left="61"/>
                          <w:rPr>
                            <w:sz w:val="17"/>
                          </w:rPr>
                        </w:pPr>
                        <w:r>
                          <w:rPr>
                            <w:color w:val="2F4F4F"/>
                            <w:w w:val="120"/>
                            <w:sz w:val="17"/>
                          </w:rPr>
                          <w:t>-10</w:t>
                        </w:r>
                      </w:p>
                    </w:tc>
                    <w:tc>
                      <w:tcPr>
                        <w:tcW w:w="1050" w:type="dxa"/>
                      </w:tcPr>
                      <w:p>
                        <w:pPr>
                          <w:pStyle w:val="TableParagraph"/>
                          <w:spacing w:before="128"/>
                          <w:ind w:left="106"/>
                          <w:rPr>
                            <w:sz w:val="17"/>
                          </w:rPr>
                        </w:pPr>
                        <w:r>
                          <w:rPr>
                            <w:color w:val="2F4F4F"/>
                            <w:w w:val="110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before="128"/>
                          <w:ind w:left="63"/>
                          <w:rPr>
                            <w:sz w:val="17"/>
                          </w:rPr>
                        </w:pPr>
                        <w:r>
                          <w:rPr>
                            <w:color w:val="2F4F4F"/>
                            <w:w w:val="120"/>
                            <w:sz w:val="17"/>
                          </w:rPr>
                          <w:t>-11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128"/>
                          <w:ind w:left="108"/>
                          <w:rPr>
                            <w:sz w:val="17"/>
                          </w:rPr>
                        </w:pPr>
                        <w:r>
                          <w:rPr>
                            <w:color w:val="2F4F4F"/>
                            <w:w w:val="110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before="128"/>
                          <w:ind w:left="64"/>
                          <w:rPr>
                            <w:sz w:val="17"/>
                          </w:rPr>
                        </w:pPr>
                        <w:r>
                          <w:rPr>
                            <w:color w:val="2F4F4F"/>
                            <w:w w:val="110"/>
                            <w:sz w:val="17"/>
                          </w:rPr>
                          <w:t>9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128"/>
                          <w:ind w:left="109"/>
                          <w:rPr>
                            <w:sz w:val="17"/>
                          </w:rPr>
                        </w:pPr>
                        <w:r>
                          <w:rPr>
                            <w:color w:val="2F4F4F"/>
                            <w:w w:val="110"/>
                            <w:sz w:val="17"/>
                          </w:rPr>
                          <w:t>34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before="128"/>
                          <w:ind w:left="66"/>
                          <w:rPr>
                            <w:sz w:val="17"/>
                          </w:rPr>
                        </w:pPr>
                        <w:r>
                          <w:rPr>
                            <w:color w:val="2F4F4F"/>
                            <w:w w:val="110"/>
                            <w:sz w:val="17"/>
                          </w:rPr>
                          <w:t>7</w:t>
                        </w:r>
                      </w:p>
                    </w:tc>
                    <w:tc>
                      <w:tcPr>
                        <w:tcW w:w="1620" w:type="dxa"/>
                        <w:gridSpan w:val="2"/>
                      </w:tcPr>
                      <w:p>
                        <w:pPr>
                          <w:pStyle w:val="TableParagraph"/>
                          <w:spacing w:before="128"/>
                          <w:ind w:left="505"/>
                          <w:rPr>
                            <w:sz w:val="17"/>
                          </w:rPr>
                        </w:pPr>
                        <w:r>
                          <w:rPr>
                            <w:color w:val="2F4F4F"/>
                            <w:w w:val="110"/>
                            <w:sz w:val="17"/>
                          </w:rPr>
                          <w:t>12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1715"/>
        <w:gridCol w:w="1929"/>
        <w:gridCol w:w="482"/>
        <w:gridCol w:w="647"/>
        <w:gridCol w:w="1003"/>
        <w:gridCol w:w="869"/>
        <w:gridCol w:w="1286"/>
        <w:gridCol w:w="1286"/>
        <w:gridCol w:w="214"/>
      </w:tblGrid>
      <w:tr>
        <w:trPr>
          <w:trHeight w:val="685" w:hRule="atLeast"/>
        </w:trPr>
        <w:tc>
          <w:tcPr>
            <w:tcW w:w="214" w:type="dxa"/>
            <w:vMerge w:val="restart"/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  <w:tcBorders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9" w:type="dxa"/>
            <w:tcBorders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51" w:lineRule="auto" w:before="208"/>
              <w:ind w:left="85" w:right="222"/>
              <w:rPr>
                <w:sz w:val="17"/>
              </w:rPr>
            </w:pPr>
            <w:r>
              <w:rPr>
                <w:w w:val="105"/>
                <w:sz w:val="17"/>
              </w:rPr>
              <w:t>CO</w:t>
            </w:r>
            <w:r>
              <w:rPr>
                <w:w w:val="105"/>
                <w:position w:val="-8"/>
                <w:sz w:val="13"/>
              </w:rPr>
              <w:t>2 </w:t>
            </w:r>
            <w:r>
              <w:rPr>
                <w:w w:val="105"/>
                <w:sz w:val="17"/>
              </w:rPr>
              <w:t>emissions caused</w:t>
            </w:r>
            <w:r>
              <w:rPr>
                <w:spacing w:val="-38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bearing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production</w:t>
            </w:r>
          </w:p>
        </w:tc>
        <w:tc>
          <w:tcPr>
            <w:tcW w:w="3001" w:type="dxa"/>
            <w:gridSpan w:val="4"/>
            <w:tcBorders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51" w:lineRule="auto" w:before="208"/>
              <w:ind w:left="85" w:right="398"/>
              <w:rPr>
                <w:sz w:val="17"/>
              </w:rPr>
            </w:pPr>
            <w:r>
              <w:rPr>
                <w:w w:val="110"/>
                <w:sz w:val="17"/>
              </w:rPr>
              <w:t>CO</w:t>
            </w:r>
            <w:r>
              <w:rPr>
                <w:w w:val="110"/>
                <w:position w:val="-8"/>
                <w:sz w:val="13"/>
              </w:rPr>
              <w:t>2 </w:t>
            </w:r>
            <w:r>
              <w:rPr>
                <w:w w:val="110"/>
                <w:sz w:val="17"/>
              </w:rPr>
              <w:t>emissions during bearing</w:t>
            </w:r>
            <w:r>
              <w:rPr>
                <w:spacing w:val="1"/>
                <w:w w:val="110"/>
                <w:sz w:val="17"/>
              </w:rPr>
              <w:t> </w:t>
            </w:r>
            <w:r>
              <w:rPr>
                <w:w w:val="105"/>
                <w:sz w:val="17"/>
              </w:rPr>
              <w:t>operation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over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period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interest</w:t>
            </w:r>
          </w:p>
        </w:tc>
        <w:tc>
          <w:tcPr>
            <w:tcW w:w="2572" w:type="dxa"/>
            <w:gridSpan w:val="2"/>
            <w:tcBorders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08" w:lineRule="auto" w:before="109"/>
              <w:ind w:left="85" w:right="160"/>
              <w:rPr>
                <w:sz w:val="17"/>
              </w:rPr>
            </w:pPr>
            <w:r>
              <w:rPr>
                <w:w w:val="105"/>
                <w:sz w:val="17"/>
              </w:rPr>
              <w:t>Resources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consumed</w:t>
            </w:r>
            <w:r>
              <w:rPr>
                <w:spacing w:val="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during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bearing operation </w:t>
            </w:r>
            <w:r>
              <w:rPr>
                <w:w w:val="120"/>
                <w:sz w:val="17"/>
              </w:rPr>
              <w:t>- </w:t>
            </w:r>
            <w:r>
              <w:rPr>
                <w:w w:val="105"/>
                <w:sz w:val="17"/>
              </w:rPr>
              <w:t>over period</w:t>
            </w:r>
            <w:r>
              <w:rPr>
                <w:spacing w:val="-3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interest</w:t>
            </w:r>
          </w:p>
        </w:tc>
        <w:tc>
          <w:tcPr>
            <w:tcW w:w="214" w:type="dxa"/>
            <w:vMerge w:val="restart"/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50" w:hRule="atLeast"/>
        </w:trPr>
        <w:tc>
          <w:tcPr>
            <w:tcW w:w="214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85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1929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208" w:lineRule="auto"/>
              <w:ind w:left="85" w:right="-87"/>
              <w:rPr>
                <w:sz w:val="17"/>
              </w:rPr>
            </w:pPr>
            <w:r>
              <w:rPr>
                <w:sz w:val="17"/>
              </w:rPr>
              <w:t>Frictio</w:t>
            </w:r>
            <w:r>
              <w:rPr>
                <w:spacing w:val="-36"/>
                <w:sz w:val="17"/>
              </w:rPr>
              <w:t> </w:t>
            </w:r>
            <w:r>
              <w:rPr>
                <w:sz w:val="17"/>
              </w:rPr>
              <w:t>power</w:t>
            </w:r>
          </w:p>
        </w:tc>
        <w:tc>
          <w:tcPr>
            <w:tcW w:w="647" w:type="dxa"/>
            <w:tcBorders>
              <w:top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208" w:lineRule="auto"/>
              <w:ind w:left="114" w:right="238" w:hanging="47"/>
              <w:rPr>
                <w:sz w:val="17"/>
              </w:rPr>
            </w:pPr>
            <w:r>
              <w:rPr>
                <w:w w:val="105"/>
                <w:sz w:val="17"/>
              </w:rPr>
              <w:t>nal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loss</w:t>
            </w:r>
          </w:p>
        </w:tc>
        <w:tc>
          <w:tcPr>
            <w:tcW w:w="1003" w:type="dxa"/>
            <w:tcBorders>
              <w:top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08" w:lineRule="auto" w:before="184"/>
              <w:ind w:left="257" w:right="109"/>
              <w:jc w:val="both"/>
              <w:rPr>
                <w:sz w:val="17"/>
              </w:rPr>
            </w:pPr>
            <w:r>
              <w:rPr>
                <w:sz w:val="17"/>
              </w:rPr>
              <w:t>Grease c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onsumpt</w:t>
            </w:r>
            <w:r>
              <w:rPr>
                <w:spacing w:val="-37"/>
                <w:sz w:val="17"/>
              </w:rPr>
              <w:t> </w:t>
            </w:r>
            <w:r>
              <w:rPr>
                <w:sz w:val="17"/>
              </w:rPr>
              <w:t>ion</w:t>
            </w:r>
          </w:p>
        </w:tc>
        <w:tc>
          <w:tcPr>
            <w:tcW w:w="869" w:type="dxa"/>
            <w:tcBorders>
              <w:top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tabs>
                <w:tab w:pos="614" w:val="left" w:leader="none"/>
              </w:tabs>
              <w:spacing w:line="208" w:lineRule="auto" w:before="94"/>
              <w:ind w:left="97" w:right="136"/>
              <w:rPr>
                <w:sz w:val="17"/>
              </w:rPr>
            </w:pPr>
            <w:r>
              <w:rPr>
                <w:w w:val="105"/>
                <w:sz w:val="17"/>
              </w:rPr>
              <w:t>Sum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</w:t>
            </w:r>
            <w:r>
              <w:rPr>
                <w:w w:val="105"/>
                <w:position w:val="-8"/>
                <w:sz w:val="13"/>
              </w:rPr>
              <w:t>2</w:t>
              <w:tab/>
            </w:r>
            <w:r>
              <w:rPr>
                <w:spacing w:val="-2"/>
                <w:w w:val="105"/>
                <w:position w:val="-17"/>
                <w:sz w:val="17"/>
              </w:rPr>
              <w:t>o</w:t>
            </w:r>
          </w:p>
          <w:p>
            <w:pPr>
              <w:pStyle w:val="TableParagraph"/>
              <w:spacing w:line="8" w:lineRule="exact"/>
              <w:ind w:left="97"/>
              <w:rPr>
                <w:sz w:val="17"/>
              </w:rPr>
            </w:pPr>
            <w:r>
              <w:rPr>
                <w:w w:val="105"/>
                <w:sz w:val="17"/>
              </w:rPr>
              <w:t>during</w:t>
            </w:r>
          </w:p>
          <w:p>
            <w:pPr>
              <w:pStyle w:val="TableParagraph"/>
              <w:spacing w:line="185" w:lineRule="exact"/>
              <w:ind w:left="97"/>
              <w:rPr>
                <w:sz w:val="17"/>
              </w:rPr>
            </w:pPr>
            <w:r>
              <w:rPr>
                <w:sz w:val="17"/>
              </w:rPr>
              <w:t>peration</w:t>
            </w:r>
          </w:p>
        </w:tc>
        <w:tc>
          <w:tcPr>
            <w:tcW w:w="1286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85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1286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86"/>
              <w:rPr>
                <w:sz w:val="17"/>
              </w:rPr>
            </w:pPr>
            <w:r>
              <w:rPr>
                <w:w w:val="105"/>
                <w:sz w:val="17"/>
              </w:rPr>
              <w:t>Grease</w:t>
            </w:r>
          </w:p>
        </w:tc>
        <w:tc>
          <w:tcPr>
            <w:tcW w:w="214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5" w:hRule="atLeast"/>
        </w:trPr>
        <w:tc>
          <w:tcPr>
            <w:tcW w:w="214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9" w:type="dxa"/>
            <w:tcBorders>
              <w:top w:val="single" w:sz="12" w:space="0" w:color="F6F6F6"/>
              <w:left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63"/>
              <w:ind w:left="85"/>
              <w:rPr>
                <w:sz w:val="13"/>
              </w:rPr>
            </w:pPr>
            <w:r>
              <w:rPr>
                <w:w w:val="105"/>
                <w:sz w:val="17"/>
              </w:rPr>
              <w:t>kg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</w:t>
            </w:r>
            <w:r>
              <w:rPr>
                <w:w w:val="105"/>
                <w:position w:val="-8"/>
                <w:sz w:val="13"/>
              </w:rPr>
              <w:t>2</w:t>
            </w:r>
          </w:p>
        </w:tc>
        <w:tc>
          <w:tcPr>
            <w:tcW w:w="482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63"/>
              <w:ind w:left="85"/>
              <w:rPr>
                <w:sz w:val="17"/>
              </w:rPr>
            </w:pPr>
            <w:r>
              <w:rPr>
                <w:sz w:val="17"/>
              </w:rPr>
              <w:t>kg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of</w:t>
            </w:r>
          </w:p>
        </w:tc>
        <w:tc>
          <w:tcPr>
            <w:tcW w:w="647" w:type="dxa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63"/>
              <w:ind w:left="25"/>
              <w:rPr>
                <w:sz w:val="13"/>
              </w:rPr>
            </w:pPr>
            <w:r>
              <w:rPr>
                <w:w w:val="105"/>
                <w:sz w:val="17"/>
              </w:rPr>
              <w:t>CO</w:t>
            </w:r>
            <w:r>
              <w:rPr>
                <w:w w:val="105"/>
                <w:position w:val="-8"/>
                <w:sz w:val="13"/>
              </w:rPr>
              <w:t>2</w:t>
            </w:r>
          </w:p>
        </w:tc>
        <w:tc>
          <w:tcPr>
            <w:tcW w:w="1003" w:type="dxa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4" w:lineRule="exact" w:before="73"/>
              <w:ind w:left="257"/>
              <w:rPr>
                <w:sz w:val="17"/>
              </w:rPr>
            </w:pPr>
            <w:r>
              <w:rPr>
                <w:sz w:val="17"/>
              </w:rPr>
              <w:t>kg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of</w:t>
            </w:r>
          </w:p>
          <w:p>
            <w:pPr>
              <w:pStyle w:val="TableParagraph"/>
              <w:spacing w:line="134" w:lineRule="auto" w:before="22"/>
              <w:ind w:left="257"/>
              <w:rPr>
                <w:sz w:val="13"/>
              </w:rPr>
            </w:pPr>
            <w:r>
              <w:rPr>
                <w:w w:val="105"/>
                <w:sz w:val="17"/>
              </w:rPr>
              <w:t>CO</w:t>
            </w:r>
            <w:r>
              <w:rPr>
                <w:w w:val="105"/>
                <w:position w:val="-8"/>
                <w:sz w:val="13"/>
              </w:rPr>
              <w:t>2</w:t>
            </w:r>
          </w:p>
        </w:tc>
        <w:tc>
          <w:tcPr>
            <w:tcW w:w="869" w:type="dxa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194" w:lineRule="exact" w:before="73"/>
              <w:ind w:left="97"/>
              <w:rPr>
                <w:sz w:val="17"/>
              </w:rPr>
            </w:pPr>
            <w:r>
              <w:rPr>
                <w:sz w:val="17"/>
              </w:rPr>
              <w:t>kg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of</w:t>
            </w:r>
          </w:p>
          <w:p>
            <w:pPr>
              <w:pStyle w:val="TableParagraph"/>
              <w:spacing w:line="134" w:lineRule="auto" w:before="22"/>
              <w:ind w:left="97"/>
              <w:rPr>
                <w:sz w:val="13"/>
              </w:rPr>
            </w:pPr>
            <w:r>
              <w:rPr>
                <w:w w:val="105"/>
                <w:sz w:val="17"/>
              </w:rPr>
              <w:t>CO</w:t>
            </w:r>
            <w:r>
              <w:rPr>
                <w:w w:val="105"/>
                <w:position w:val="-8"/>
                <w:sz w:val="13"/>
              </w:rPr>
              <w:t>2</w:t>
            </w:r>
          </w:p>
        </w:tc>
        <w:tc>
          <w:tcPr>
            <w:tcW w:w="1286" w:type="dxa"/>
            <w:tcBorders>
              <w:top w:val="single" w:sz="12" w:space="0" w:color="F6F6F6"/>
              <w:left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63"/>
              <w:ind w:left="85"/>
              <w:rPr>
                <w:sz w:val="17"/>
              </w:rPr>
            </w:pPr>
            <w:r>
              <w:rPr>
                <w:sz w:val="17"/>
              </w:rPr>
              <w:t>kWh</w:t>
            </w:r>
          </w:p>
        </w:tc>
        <w:tc>
          <w:tcPr>
            <w:tcW w:w="1286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63"/>
              <w:ind w:left="86"/>
              <w:rPr>
                <w:sz w:val="17"/>
              </w:rPr>
            </w:pPr>
            <w:r>
              <w:rPr>
                <w:w w:val="105"/>
                <w:sz w:val="17"/>
              </w:rPr>
              <w:t>kg</w:t>
            </w:r>
          </w:p>
        </w:tc>
        <w:tc>
          <w:tcPr>
            <w:tcW w:w="214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1929" w:type="dxa"/>
            <w:gridSpan w:val="2"/>
          </w:tcPr>
          <w:p>
            <w:pPr>
              <w:pStyle w:val="TableParagraph"/>
              <w:spacing w:before="128"/>
              <w:ind w:left="484"/>
              <w:rPr>
                <w:sz w:val="17"/>
              </w:rPr>
            </w:pPr>
            <w:hyperlink r:id="rId9">
              <w:r>
                <w:rPr>
                  <w:color w:val="696969"/>
                  <w:w w:val="115"/>
                  <w:sz w:val="17"/>
                  <w:u w:val="single" w:color="696969"/>
                </w:rPr>
                <w:t>6005-2Z</w:t>
              </w:r>
            </w:hyperlink>
          </w:p>
        </w:tc>
        <w:tc>
          <w:tcPr>
            <w:tcW w:w="1929" w:type="dxa"/>
          </w:tcPr>
          <w:p>
            <w:pPr>
              <w:pStyle w:val="TableParagraph"/>
              <w:spacing w:before="86"/>
              <w:ind w:left="100"/>
              <w:rPr>
                <w:sz w:val="14"/>
              </w:rPr>
            </w:pPr>
            <w:hyperlink r:id="rId17">
              <w:r>
                <w:rPr>
                  <w:color w:val="2F4F4F"/>
                  <w:w w:val="105"/>
                  <w:position w:val="8"/>
                  <w:sz w:val="13"/>
                </w:rPr>
                <w:t>*</w:t>
              </w:r>
              <w:r>
                <w:rPr>
                  <w:color w:val="2F4F4F"/>
                  <w:w w:val="105"/>
                  <w:sz w:val="17"/>
                </w:rPr>
                <w:t>0.3</w:t>
              </w:r>
              <w:r>
                <w:rPr>
                  <w:color w:val="2F4F4F"/>
                  <w:spacing w:val="9"/>
                  <w:w w:val="105"/>
                  <w:sz w:val="17"/>
                </w:rPr>
                <w:t> </w:t>
              </w:r>
              <w:r>
                <w:rPr>
                  <w:color w:val="0F57D6"/>
                  <w:w w:val="105"/>
                  <w:sz w:val="14"/>
                </w:rPr>
                <w:t>(Learn</w:t>
              </w:r>
              <w:r>
                <w:rPr>
                  <w:color w:val="0F57D6"/>
                  <w:spacing w:val="8"/>
                  <w:w w:val="105"/>
                  <w:sz w:val="14"/>
                </w:rPr>
                <w:t> </w:t>
              </w:r>
              <w:r>
                <w:rPr>
                  <w:color w:val="0F57D6"/>
                  <w:w w:val="105"/>
                  <w:sz w:val="14"/>
                </w:rPr>
                <w:t>more)</w:t>
              </w:r>
            </w:hyperlink>
          </w:p>
        </w:tc>
        <w:tc>
          <w:tcPr>
            <w:tcW w:w="482" w:type="dxa"/>
          </w:tcPr>
          <w:p>
            <w:pPr>
              <w:pStyle w:val="TableParagraph"/>
              <w:spacing w:before="128"/>
              <w:ind w:left="100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5.5</w:t>
            </w:r>
          </w:p>
        </w:tc>
        <w:tc>
          <w:tcPr>
            <w:tcW w:w="1650" w:type="dxa"/>
            <w:gridSpan w:val="2"/>
          </w:tcPr>
          <w:p>
            <w:pPr>
              <w:pStyle w:val="TableParagraph"/>
              <w:spacing w:before="128"/>
              <w:ind w:left="904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0.0</w:t>
            </w:r>
          </w:p>
        </w:tc>
        <w:tc>
          <w:tcPr>
            <w:tcW w:w="869" w:type="dxa"/>
          </w:tcPr>
          <w:p>
            <w:pPr>
              <w:pStyle w:val="TableParagraph"/>
              <w:spacing w:before="128"/>
              <w:ind w:left="112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5.5</w:t>
            </w:r>
          </w:p>
        </w:tc>
        <w:tc>
          <w:tcPr>
            <w:tcW w:w="1286" w:type="dxa"/>
          </w:tcPr>
          <w:p>
            <w:pPr>
              <w:pStyle w:val="TableParagraph"/>
              <w:spacing w:before="128"/>
              <w:ind w:left="100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11.9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128"/>
              <w:ind w:left="101"/>
              <w:rPr>
                <w:sz w:val="17"/>
              </w:rPr>
            </w:pPr>
            <w:r>
              <w:rPr>
                <w:color w:val="2F4F4F"/>
                <w:w w:val="110"/>
                <w:sz w:val="17"/>
              </w:rPr>
              <w:t>0.0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tbl>
      <w:tblPr>
        <w:tblW w:w="0" w:type="auto"/>
        <w:jc w:val="left"/>
        <w:tblInd w:w="191" w:type="dxa"/>
        <w:tblBorders>
          <w:top w:val="single" w:sz="4" w:space="0" w:color="87BF08"/>
          <w:left w:val="single" w:sz="4" w:space="0" w:color="87BF08"/>
          <w:bottom w:val="single" w:sz="4" w:space="0" w:color="87BF08"/>
          <w:right w:val="single" w:sz="4" w:space="0" w:color="87BF08"/>
          <w:insideH w:val="single" w:sz="4" w:space="0" w:color="87BF08"/>
          <w:insideV w:val="single" w:sz="4" w:space="0" w:color="87BF0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"/>
        <w:gridCol w:w="10695"/>
        <w:gridCol w:w="101"/>
      </w:tblGrid>
      <w:tr>
        <w:trPr>
          <w:trHeight w:val="2130" w:hRule="atLeast"/>
        </w:trPr>
        <w:tc>
          <w:tcPr>
            <w:tcW w:w="10896" w:type="dxa"/>
            <w:gridSpan w:val="3"/>
            <w:tcBorders>
              <w:left w:val="single" w:sz="24" w:space="0" w:color="87BF08"/>
            </w:tcBorders>
          </w:tcPr>
          <w:p>
            <w:pPr>
              <w:pStyle w:val="TableParagraph"/>
              <w:spacing w:before="45"/>
              <w:ind w:left="138"/>
              <w:rPr>
                <w:sz w:val="21"/>
              </w:rPr>
            </w:pPr>
            <w:r>
              <w:rPr>
                <w:sz w:val="21"/>
              </w:rPr>
              <w:t>Consideration</w:t>
            </w:r>
          </w:p>
          <w:p>
            <w:pPr>
              <w:pStyle w:val="TableParagraph"/>
              <w:spacing w:line="261" w:lineRule="auto" w:before="62"/>
              <w:ind w:left="138" w:right="1014"/>
              <w:rPr>
                <w:sz w:val="18"/>
              </w:rPr>
            </w:pPr>
            <w:r>
              <w:rPr>
                <w:color w:val="2F4F4F"/>
                <w:w w:val="105"/>
                <w:sz w:val="18"/>
              </w:rPr>
              <w:t>All</w:t>
            </w:r>
            <w:r>
              <w:rPr>
                <w:color w:val="2F4F4F"/>
                <w:spacing w:val="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calculated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values</w:t>
            </w:r>
            <w:r>
              <w:rPr>
                <w:color w:val="2F4F4F"/>
                <w:spacing w:val="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are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best</w:t>
            </w:r>
            <w:r>
              <w:rPr>
                <w:color w:val="2F4F4F"/>
                <w:spacing w:val="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estimates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resulting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from</w:t>
            </w:r>
            <w:r>
              <w:rPr>
                <w:color w:val="2F4F4F"/>
                <w:spacing w:val="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the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input</w:t>
            </w:r>
            <w:r>
              <w:rPr>
                <w:color w:val="2F4F4F"/>
                <w:spacing w:val="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data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and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assumptions,</w:t>
            </w:r>
            <w:r>
              <w:rPr>
                <w:color w:val="2F4F4F"/>
                <w:spacing w:val="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and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well-recognized</w:t>
            </w:r>
            <w:r>
              <w:rPr>
                <w:color w:val="2F4F4F"/>
                <w:spacing w:val="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data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sources,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and</w:t>
            </w:r>
            <w:r>
              <w:rPr>
                <w:color w:val="2F4F4F"/>
                <w:spacing w:val="-40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well-established</w:t>
            </w:r>
            <w:r>
              <w:rPr>
                <w:color w:val="2F4F4F"/>
                <w:spacing w:val="9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calculation</w:t>
            </w:r>
            <w:r>
              <w:rPr>
                <w:color w:val="2F4F4F"/>
                <w:spacing w:val="10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methods.</w:t>
            </w:r>
          </w:p>
          <w:p>
            <w:pPr>
              <w:pStyle w:val="TableParagraph"/>
              <w:spacing w:line="192" w:lineRule="auto" w:before="19"/>
              <w:ind w:left="138" w:right="3285"/>
              <w:rPr>
                <w:sz w:val="18"/>
              </w:rPr>
            </w:pPr>
            <w:r>
              <w:rPr>
                <w:color w:val="2F4F4F"/>
                <w:w w:val="105"/>
                <w:sz w:val="18"/>
              </w:rPr>
              <w:t>SKF follows standards and methods suggested by Greenhouse Gas Protocol for CO</w:t>
            </w:r>
            <w:r>
              <w:rPr>
                <w:color w:val="2F4F4F"/>
                <w:w w:val="105"/>
                <w:position w:val="-8"/>
                <w:sz w:val="14"/>
              </w:rPr>
              <w:t>2</w:t>
            </w:r>
            <w:r>
              <w:rPr>
                <w:color w:val="2F4F4F"/>
                <w:spacing w:val="1"/>
                <w:w w:val="105"/>
                <w:position w:val="-8"/>
                <w:sz w:val="14"/>
              </w:rPr>
              <w:t> </w:t>
            </w:r>
            <w:r>
              <w:rPr>
                <w:color w:val="2F4F4F"/>
                <w:w w:val="105"/>
                <w:sz w:val="18"/>
              </w:rPr>
              <w:t>estimates.</w:t>
            </w:r>
            <w:r>
              <w:rPr>
                <w:color w:val="2F4F4F"/>
                <w:spacing w:val="-40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For</w:t>
            </w:r>
            <w:r>
              <w:rPr>
                <w:color w:val="2F4F4F"/>
                <w:spacing w:val="5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details</w:t>
            </w:r>
            <w:r>
              <w:rPr>
                <w:color w:val="2F4F4F"/>
                <w:spacing w:val="6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about</w:t>
            </w:r>
            <w:r>
              <w:rPr>
                <w:color w:val="2F4F4F"/>
                <w:spacing w:val="6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data,</w:t>
            </w:r>
            <w:r>
              <w:rPr>
                <w:color w:val="2F4F4F"/>
                <w:spacing w:val="6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methods,</w:t>
            </w:r>
            <w:r>
              <w:rPr>
                <w:color w:val="2F4F4F"/>
                <w:spacing w:val="6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and</w:t>
            </w:r>
            <w:r>
              <w:rPr>
                <w:color w:val="2F4F4F"/>
                <w:spacing w:val="6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assumptions</w:t>
            </w:r>
            <w:r>
              <w:rPr>
                <w:color w:val="2F4F4F"/>
                <w:spacing w:val="6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used,</w:t>
            </w:r>
            <w:r>
              <w:rPr>
                <w:color w:val="2F4F4F"/>
                <w:spacing w:val="5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follow</w:t>
            </w:r>
            <w:r>
              <w:rPr>
                <w:color w:val="2F4F4F"/>
                <w:spacing w:val="6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the</w:t>
            </w:r>
            <w:r>
              <w:rPr>
                <w:color w:val="2F4F4F"/>
                <w:spacing w:val="6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link</w:t>
            </w:r>
            <w:r>
              <w:rPr>
                <w:color w:val="2F4F4F"/>
                <w:spacing w:val="6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below.</w:t>
            </w:r>
          </w:p>
          <w:p>
            <w:pPr>
              <w:pStyle w:val="TableParagraph"/>
              <w:spacing w:line="261" w:lineRule="auto" w:before="31"/>
              <w:ind w:left="138" w:right="417"/>
              <w:rPr>
                <w:sz w:val="18"/>
              </w:rPr>
            </w:pPr>
            <w:r>
              <w:rPr>
                <w:color w:val="2F4F4F"/>
                <w:sz w:val="18"/>
              </w:rPr>
              <w:t>If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you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intend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to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use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these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values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for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decision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making,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contact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SKF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for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more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details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and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correct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interpretation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of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calculation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results.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The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values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calculated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by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SKF</w:t>
            </w:r>
            <w:r>
              <w:rPr>
                <w:color w:val="2F4F4F"/>
                <w:spacing w:val="26"/>
                <w:sz w:val="18"/>
              </w:rPr>
              <w:t> </w:t>
            </w:r>
            <w:r>
              <w:rPr>
                <w:color w:val="2F4F4F"/>
                <w:sz w:val="18"/>
              </w:rPr>
              <w:t>Bearing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Select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should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not</w:t>
            </w:r>
            <w:r>
              <w:rPr>
                <w:color w:val="2F4F4F"/>
                <w:spacing w:val="26"/>
                <w:sz w:val="18"/>
              </w:rPr>
              <w:t> </w:t>
            </w:r>
            <w:r>
              <w:rPr>
                <w:color w:val="2F4F4F"/>
                <w:sz w:val="18"/>
              </w:rPr>
              <w:t>be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compared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with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values</w:t>
            </w:r>
            <w:r>
              <w:rPr>
                <w:color w:val="2F4F4F"/>
                <w:spacing w:val="26"/>
                <w:sz w:val="18"/>
              </w:rPr>
              <w:t> </w:t>
            </w:r>
            <w:r>
              <w:rPr>
                <w:color w:val="2F4F4F"/>
                <w:sz w:val="18"/>
              </w:rPr>
              <w:t>obtained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from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other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tools</w:t>
            </w:r>
            <w:r>
              <w:rPr>
                <w:color w:val="2F4F4F"/>
                <w:spacing w:val="26"/>
                <w:sz w:val="18"/>
              </w:rPr>
              <w:t> </w:t>
            </w:r>
            <w:r>
              <w:rPr>
                <w:color w:val="2F4F4F"/>
                <w:sz w:val="18"/>
              </w:rPr>
              <w:t>or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sources,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unless</w:t>
            </w:r>
            <w:r>
              <w:rPr>
                <w:color w:val="2F4F4F"/>
                <w:spacing w:val="25"/>
                <w:sz w:val="18"/>
              </w:rPr>
              <w:t> </w:t>
            </w:r>
            <w:r>
              <w:rPr>
                <w:color w:val="2F4F4F"/>
                <w:sz w:val="18"/>
              </w:rPr>
              <w:t>you</w:t>
            </w:r>
            <w:r>
              <w:rPr>
                <w:color w:val="2F4F4F"/>
                <w:spacing w:val="26"/>
                <w:sz w:val="18"/>
              </w:rPr>
              <w:t> </w:t>
            </w:r>
            <w:r>
              <w:rPr>
                <w:color w:val="2F4F4F"/>
                <w:sz w:val="18"/>
              </w:rPr>
              <w:t>are</w:t>
            </w:r>
            <w:r>
              <w:rPr>
                <w:color w:val="2F4F4F"/>
                <w:spacing w:val="1"/>
                <w:sz w:val="18"/>
              </w:rPr>
              <w:t> </w:t>
            </w:r>
            <w:r>
              <w:rPr>
                <w:color w:val="2F4F4F"/>
                <w:sz w:val="18"/>
              </w:rPr>
              <w:t>confident</w:t>
            </w:r>
            <w:r>
              <w:rPr>
                <w:color w:val="2F4F4F"/>
                <w:spacing w:val="13"/>
                <w:sz w:val="18"/>
              </w:rPr>
              <w:t> </w:t>
            </w:r>
            <w:r>
              <w:rPr>
                <w:color w:val="2F4F4F"/>
                <w:sz w:val="18"/>
              </w:rPr>
              <w:t>about</w:t>
            </w:r>
            <w:r>
              <w:rPr>
                <w:color w:val="2F4F4F"/>
                <w:spacing w:val="13"/>
                <w:sz w:val="18"/>
              </w:rPr>
              <w:t> </w:t>
            </w:r>
            <w:r>
              <w:rPr>
                <w:color w:val="2F4F4F"/>
                <w:sz w:val="18"/>
              </w:rPr>
              <w:t>the</w:t>
            </w:r>
            <w:r>
              <w:rPr>
                <w:color w:val="2F4F4F"/>
                <w:spacing w:val="13"/>
                <w:sz w:val="18"/>
              </w:rPr>
              <w:t> </w:t>
            </w:r>
            <w:r>
              <w:rPr>
                <w:color w:val="2F4F4F"/>
                <w:sz w:val="18"/>
              </w:rPr>
              <w:t>data</w:t>
            </w:r>
            <w:r>
              <w:rPr>
                <w:color w:val="2F4F4F"/>
                <w:spacing w:val="13"/>
                <w:sz w:val="18"/>
              </w:rPr>
              <w:t> </w:t>
            </w:r>
            <w:r>
              <w:rPr>
                <w:color w:val="2F4F4F"/>
                <w:sz w:val="18"/>
              </w:rPr>
              <w:t>sources,</w:t>
            </w:r>
            <w:r>
              <w:rPr>
                <w:color w:val="2F4F4F"/>
                <w:spacing w:val="13"/>
                <w:sz w:val="18"/>
              </w:rPr>
              <w:t> </w:t>
            </w:r>
            <w:r>
              <w:rPr>
                <w:color w:val="2F4F4F"/>
                <w:sz w:val="18"/>
              </w:rPr>
              <w:t>methods</w:t>
            </w:r>
            <w:r>
              <w:rPr>
                <w:color w:val="2F4F4F"/>
                <w:spacing w:val="13"/>
                <w:sz w:val="18"/>
              </w:rPr>
              <w:t> </w:t>
            </w:r>
            <w:r>
              <w:rPr>
                <w:color w:val="2F4F4F"/>
                <w:sz w:val="18"/>
              </w:rPr>
              <w:t>and</w:t>
            </w:r>
            <w:r>
              <w:rPr>
                <w:color w:val="2F4F4F"/>
                <w:spacing w:val="13"/>
                <w:sz w:val="18"/>
              </w:rPr>
              <w:t> </w:t>
            </w:r>
            <w:r>
              <w:rPr>
                <w:color w:val="2F4F4F"/>
                <w:sz w:val="18"/>
              </w:rPr>
              <w:t>assumptions</w:t>
            </w:r>
            <w:r>
              <w:rPr>
                <w:color w:val="2F4F4F"/>
                <w:spacing w:val="14"/>
                <w:sz w:val="18"/>
              </w:rPr>
              <w:t> </w:t>
            </w:r>
            <w:r>
              <w:rPr>
                <w:color w:val="2F4F4F"/>
                <w:sz w:val="18"/>
              </w:rPr>
              <w:t>used.</w:t>
            </w:r>
            <w:r>
              <w:rPr>
                <w:color w:val="2F4F4F"/>
                <w:spacing w:val="13"/>
                <w:sz w:val="18"/>
              </w:rPr>
              <w:t> </w:t>
            </w:r>
            <w:hyperlink r:id="rId10">
              <w:r>
                <w:rPr>
                  <w:color w:val="2F4F4F"/>
                  <w:sz w:val="18"/>
                  <w:u w:val="single" w:color="2F4F4F"/>
                </w:rPr>
                <w:t>More</w:t>
              </w:r>
              <w:r>
                <w:rPr>
                  <w:color w:val="2F4F4F"/>
                  <w:spacing w:val="13"/>
                  <w:sz w:val="18"/>
                  <w:u w:val="single" w:color="2F4F4F"/>
                </w:rPr>
                <w:t> </w:t>
              </w:r>
              <w:r>
                <w:rPr>
                  <w:color w:val="2F4F4F"/>
                  <w:sz w:val="18"/>
                  <w:u w:val="single" w:color="2F4F4F"/>
                </w:rPr>
                <w:t>info</w:t>
              </w:r>
            </w:hyperlink>
          </w:p>
        </w:tc>
      </w:tr>
      <w:tr>
        <w:trPr>
          <w:trHeight w:val="75" w:hRule="atLeast"/>
        </w:trPr>
        <w:tc>
          <w:tcPr>
            <w:tcW w:w="10896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90" w:hRule="atLeast"/>
        </w:trPr>
        <w:tc>
          <w:tcPr>
            <w:tcW w:w="10896" w:type="dxa"/>
            <w:gridSpan w:val="3"/>
            <w:tcBorders>
              <w:left w:val="single" w:sz="24" w:space="0" w:color="87BF08"/>
            </w:tcBorders>
          </w:tcPr>
          <w:p>
            <w:pPr>
              <w:pStyle w:val="TableParagraph"/>
              <w:spacing w:before="45"/>
              <w:ind w:left="138"/>
              <w:rPr>
                <w:sz w:val="21"/>
              </w:rPr>
            </w:pPr>
            <w:r>
              <w:rPr>
                <w:sz w:val="21"/>
              </w:rPr>
              <w:t>Consideration</w:t>
            </w:r>
          </w:p>
          <w:p>
            <w:pPr>
              <w:pStyle w:val="TableParagraph"/>
              <w:spacing w:before="62"/>
              <w:ind w:left="138"/>
              <w:rPr>
                <w:sz w:val="18"/>
              </w:rPr>
            </w:pPr>
            <w:r>
              <w:rPr>
                <w:color w:val="2F4F4F"/>
                <w:w w:val="105"/>
                <w:sz w:val="18"/>
              </w:rPr>
              <w:t>Grease</w:t>
            </w:r>
            <w:r>
              <w:rPr>
                <w:color w:val="2F4F4F"/>
                <w:spacing w:val="-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consumption</w:t>
            </w:r>
            <w:r>
              <w:rPr>
                <w:color w:val="2F4F4F"/>
                <w:spacing w:val="-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is</w:t>
            </w:r>
            <w:r>
              <w:rPr>
                <w:color w:val="2F4F4F"/>
                <w:spacing w:val="-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almost</w:t>
            </w:r>
            <w:r>
              <w:rPr>
                <w:color w:val="2F4F4F"/>
                <w:spacing w:val="-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zero,</w:t>
            </w:r>
            <w:r>
              <w:rPr>
                <w:color w:val="2F4F4F"/>
                <w:spacing w:val="-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therefore</w:t>
            </w:r>
            <w:r>
              <w:rPr>
                <w:color w:val="2F4F4F"/>
                <w:spacing w:val="-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CO</w:t>
            </w:r>
            <w:r>
              <w:rPr>
                <w:color w:val="2F4F4F"/>
                <w:w w:val="105"/>
                <w:position w:val="-8"/>
                <w:sz w:val="14"/>
              </w:rPr>
              <w:t>2</w:t>
            </w:r>
            <w:r>
              <w:rPr>
                <w:color w:val="2F4F4F"/>
                <w:spacing w:val="9"/>
                <w:w w:val="105"/>
                <w:position w:val="-8"/>
                <w:sz w:val="14"/>
              </w:rPr>
              <w:t> </w:t>
            </w:r>
            <w:r>
              <w:rPr>
                <w:color w:val="2F4F4F"/>
                <w:w w:val="105"/>
                <w:sz w:val="18"/>
              </w:rPr>
              <w:t>emissions</w:t>
            </w:r>
            <w:r>
              <w:rPr>
                <w:color w:val="2F4F4F"/>
                <w:spacing w:val="-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are</w:t>
            </w:r>
            <w:r>
              <w:rPr>
                <w:color w:val="2F4F4F"/>
                <w:spacing w:val="-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not</w:t>
            </w:r>
            <w:r>
              <w:rPr>
                <w:color w:val="2F4F4F"/>
                <w:spacing w:val="-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calculated.</w:t>
            </w:r>
          </w:p>
        </w:tc>
      </w:tr>
      <w:tr>
        <w:trPr>
          <w:trHeight w:val="75" w:hRule="atLeast"/>
        </w:trPr>
        <w:tc>
          <w:tcPr>
            <w:tcW w:w="10896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90" w:hRule="atLeast"/>
        </w:trPr>
        <w:tc>
          <w:tcPr>
            <w:tcW w:w="10896" w:type="dxa"/>
            <w:gridSpan w:val="3"/>
            <w:tcBorders>
              <w:left w:val="single" w:sz="24" w:space="0" w:color="87BF08"/>
            </w:tcBorders>
          </w:tcPr>
          <w:p>
            <w:pPr>
              <w:pStyle w:val="TableParagraph"/>
              <w:spacing w:before="45"/>
              <w:ind w:left="138"/>
              <w:rPr>
                <w:sz w:val="21"/>
              </w:rPr>
            </w:pPr>
            <w:r>
              <w:rPr>
                <w:sz w:val="21"/>
              </w:rPr>
              <w:t>Consideration</w:t>
            </w:r>
          </w:p>
          <w:p>
            <w:pPr>
              <w:pStyle w:val="TableParagraph"/>
              <w:spacing w:before="62"/>
              <w:ind w:left="138"/>
              <w:rPr>
                <w:sz w:val="18"/>
              </w:rPr>
            </w:pPr>
            <w:r>
              <w:rPr>
                <w:color w:val="2F4F4F"/>
                <w:w w:val="105"/>
                <w:sz w:val="18"/>
              </w:rPr>
              <w:t>The</w:t>
            </w:r>
            <w:r>
              <w:rPr>
                <w:color w:val="2F4F4F"/>
                <w:spacing w:val="7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calculated</w:t>
            </w:r>
            <w:r>
              <w:rPr>
                <w:color w:val="2F4F4F"/>
                <w:spacing w:val="8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SKF</w:t>
            </w:r>
            <w:r>
              <w:rPr>
                <w:color w:val="2F4F4F"/>
                <w:spacing w:val="7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rating</w:t>
            </w:r>
            <w:r>
              <w:rPr>
                <w:color w:val="2F4F4F"/>
                <w:spacing w:val="8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life</w:t>
            </w:r>
            <w:r>
              <w:rPr>
                <w:color w:val="2F4F4F"/>
                <w:spacing w:val="7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L</w:t>
            </w:r>
            <w:r>
              <w:rPr>
                <w:color w:val="2F4F4F"/>
                <w:w w:val="105"/>
                <w:position w:val="-8"/>
                <w:sz w:val="14"/>
              </w:rPr>
              <w:t>10</w:t>
            </w:r>
            <w:r>
              <w:rPr>
                <w:color w:val="2F4F4F"/>
                <w:spacing w:val="7"/>
                <w:w w:val="105"/>
                <w:position w:val="-8"/>
                <w:sz w:val="14"/>
              </w:rPr>
              <w:t> </w:t>
            </w:r>
            <w:r>
              <w:rPr>
                <w:color w:val="2F4F4F"/>
                <w:w w:val="105"/>
                <w:position w:val="-8"/>
                <w:sz w:val="14"/>
              </w:rPr>
              <w:t>mh</w:t>
            </w:r>
            <w:r>
              <w:rPr>
                <w:color w:val="2F4F4F"/>
                <w:spacing w:val="17"/>
                <w:w w:val="105"/>
                <w:position w:val="-8"/>
                <w:sz w:val="14"/>
              </w:rPr>
              <w:t> </w:t>
            </w:r>
            <w:r>
              <w:rPr>
                <w:color w:val="2F4F4F"/>
                <w:w w:val="105"/>
                <w:sz w:val="18"/>
              </w:rPr>
              <w:t>is</w:t>
            </w:r>
            <w:r>
              <w:rPr>
                <w:color w:val="2F4F4F"/>
                <w:spacing w:val="7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shorter</w:t>
            </w:r>
            <w:r>
              <w:rPr>
                <w:color w:val="2F4F4F"/>
                <w:spacing w:val="8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than</w:t>
            </w:r>
            <w:r>
              <w:rPr>
                <w:color w:val="2F4F4F"/>
                <w:spacing w:val="7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the</w:t>
            </w:r>
            <w:r>
              <w:rPr>
                <w:color w:val="2F4F4F"/>
                <w:spacing w:val="8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period</w:t>
            </w:r>
            <w:r>
              <w:rPr>
                <w:color w:val="2F4F4F"/>
                <w:spacing w:val="8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of</w:t>
            </w:r>
            <w:r>
              <w:rPr>
                <w:color w:val="2F4F4F"/>
                <w:spacing w:val="7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interest.</w:t>
            </w:r>
          </w:p>
        </w:tc>
      </w:tr>
      <w:tr>
        <w:trPr>
          <w:trHeight w:val="75" w:hRule="atLeast"/>
        </w:trPr>
        <w:tc>
          <w:tcPr>
            <w:tcW w:w="10896" w:type="dxa"/>
            <w:gridSpan w:val="3"/>
            <w:tcBorders>
              <w:left w:val="nil"/>
              <w:bottom w:val="single" w:sz="4" w:space="0" w:color="D3D3D3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50" w:hRule="atLeast"/>
        </w:trPr>
        <w:tc>
          <w:tcPr>
            <w:tcW w:w="10896" w:type="dxa"/>
            <w:gridSpan w:val="3"/>
            <w:tcBorders>
              <w:top w:val="single" w:sz="4" w:space="0" w:color="D3D3D3"/>
              <w:left w:val="single" w:sz="4" w:space="0" w:color="D3D3D3"/>
              <w:bottom w:val="single" w:sz="4" w:space="0" w:color="0F57D6"/>
              <w:right w:val="single" w:sz="4" w:space="0" w:color="D3D3D3"/>
            </w:tcBorders>
          </w:tcPr>
          <w:p>
            <w:pPr>
              <w:pStyle w:val="TableParagraph"/>
              <w:spacing w:before="108"/>
              <w:ind w:left="100"/>
              <w:rPr>
                <w:sz w:val="28"/>
              </w:rPr>
            </w:pPr>
            <w:r>
              <w:rPr>
                <w:w w:val="105"/>
                <w:sz w:val="28"/>
              </w:rPr>
              <w:t>3.9.</w:t>
            </w:r>
            <w:r>
              <w:rPr>
                <w:spacing w:val="1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Fits</w:t>
            </w:r>
            <w:r>
              <w:rPr>
                <w:spacing w:val="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and</w:t>
            </w:r>
            <w:r>
              <w:rPr>
                <w:spacing w:val="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tolerances</w:t>
            </w:r>
          </w:p>
        </w:tc>
      </w:tr>
      <w:tr>
        <w:trPr>
          <w:trHeight w:val="690" w:hRule="atLeast"/>
        </w:trPr>
        <w:tc>
          <w:tcPr>
            <w:tcW w:w="100" w:type="dxa"/>
            <w:tcBorders>
              <w:top w:val="nil"/>
              <w:left w:val="single" w:sz="4" w:space="0" w:color="D3D3D3"/>
              <w:bottom w:val="nil"/>
              <w:right w:val="single" w:sz="24" w:space="0" w:color="0F57D6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95" w:type="dxa"/>
            <w:tcBorders>
              <w:top w:val="single" w:sz="4" w:space="0" w:color="0F57D6"/>
              <w:left w:val="single" w:sz="24" w:space="0" w:color="0F57D6"/>
              <w:bottom w:val="single" w:sz="4" w:space="0" w:color="0F57D6"/>
              <w:right w:val="single" w:sz="4" w:space="0" w:color="0F57D6"/>
            </w:tcBorders>
          </w:tcPr>
          <w:p>
            <w:pPr>
              <w:pStyle w:val="TableParagraph"/>
              <w:spacing w:before="45"/>
              <w:ind w:left="135"/>
              <w:rPr>
                <w:sz w:val="21"/>
              </w:rPr>
            </w:pPr>
            <w:r>
              <w:rPr>
                <w:sz w:val="21"/>
              </w:rPr>
              <w:t>Note</w:t>
            </w:r>
          </w:p>
          <w:p>
            <w:pPr>
              <w:pStyle w:val="TableParagraph"/>
              <w:spacing w:before="62"/>
              <w:ind w:left="135"/>
              <w:rPr>
                <w:sz w:val="18"/>
              </w:rPr>
            </w:pPr>
            <w:r>
              <w:rPr>
                <w:color w:val="2F4F4F"/>
                <w:w w:val="105"/>
                <w:sz w:val="18"/>
              </w:rPr>
              <w:t>Typically,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it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is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not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sufficient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to</w:t>
            </w:r>
            <w:r>
              <w:rPr>
                <w:color w:val="2F4F4F"/>
                <w:spacing w:val="3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use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an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interference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fit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alone</w:t>
            </w:r>
            <w:r>
              <w:rPr>
                <w:color w:val="2F4F4F"/>
                <w:spacing w:val="3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to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axially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locate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bearing</w:t>
            </w:r>
            <w:r>
              <w:rPr>
                <w:color w:val="2F4F4F"/>
                <w:spacing w:val="3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ring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on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a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cylindrical</w:t>
            </w:r>
            <w:r>
              <w:rPr>
                <w:color w:val="2F4F4F"/>
                <w:spacing w:val="2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seat.</w:t>
            </w:r>
          </w:p>
        </w:tc>
        <w:tc>
          <w:tcPr>
            <w:tcW w:w="101" w:type="dxa"/>
            <w:tcBorders>
              <w:top w:val="nil"/>
              <w:left w:val="single" w:sz="4" w:space="0" w:color="0F57D6"/>
              <w:bottom w:val="nil"/>
              <w:right w:val="single" w:sz="4" w:space="0" w:color="D3D3D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00" w:hRule="atLeast"/>
        </w:trPr>
        <w:tc>
          <w:tcPr>
            <w:tcW w:w="10896" w:type="dxa"/>
            <w:gridSpan w:val="3"/>
            <w:tcBorders>
              <w:top w:val="single" w:sz="4" w:space="0" w:color="0F57D6"/>
              <w:left w:val="single" w:sz="4" w:space="0" w:color="D3D3D3"/>
              <w:bottom w:val="nil"/>
              <w:right w:val="single" w:sz="4" w:space="0" w:color="D3D3D3"/>
            </w:tcBorders>
            <w:shd w:val="clear" w:color="auto" w:fill="F6F6F6"/>
          </w:tcPr>
          <w:p>
            <w:pPr>
              <w:pStyle w:val="TableParagraph"/>
              <w:spacing w:before="92"/>
              <w:ind w:left="200"/>
              <w:rPr>
                <w:sz w:val="26"/>
              </w:rPr>
            </w:pPr>
            <w:r>
              <w:rPr>
                <w:w w:val="105"/>
                <w:sz w:val="26"/>
              </w:rPr>
              <w:t>3.9.1.</w:t>
            </w:r>
            <w:r>
              <w:rPr>
                <w:spacing w:val="1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Tolerances</w:t>
            </w:r>
          </w:p>
        </w:tc>
      </w:tr>
      <w:tr>
        <w:trPr>
          <w:trHeight w:val="2980" w:hRule="atLeast"/>
        </w:trPr>
        <w:tc>
          <w:tcPr>
            <w:tcW w:w="10896" w:type="dxa"/>
            <w:gridSpan w:val="3"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pict>
                <v:group style="width:535.950pt;height:20pt;mso-position-horizontal-relative:char;mso-position-vertical-relative:line" id="docshapegroup92" coordorigin="0,0" coordsize="10719,400">
                  <v:rect style="position:absolute;left:0;top:0;width:10719;height:400" id="docshape93" filled="true" fillcolor="#f6f6f6" stroked="false">
                    <v:fill type="solid"/>
                  </v:rect>
                  <v:shape style="position:absolute;left:178;top:162;width:120;height:120" type="#_x0000_t75" id="docshape94" stroked="false">
                    <v:imagedata r:id="rId7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120"/>
              <w:ind w:left="260"/>
              <w:rPr>
                <w:sz w:val="21"/>
              </w:rPr>
            </w:pPr>
            <w:r>
              <w:rPr>
                <w:sz w:val="21"/>
              </w:rPr>
              <w:t>Consideration</w:t>
            </w:r>
          </w:p>
          <w:p>
            <w:pPr>
              <w:pStyle w:val="TableParagraph"/>
              <w:spacing w:before="62"/>
              <w:ind w:left="260"/>
              <w:rPr>
                <w:sz w:val="18"/>
              </w:rPr>
            </w:pPr>
            <w:r>
              <w:rPr>
                <w:color w:val="2F4F4F"/>
                <w:w w:val="105"/>
                <w:sz w:val="18"/>
              </w:rPr>
              <w:t>For</w:t>
            </w:r>
            <w:r>
              <w:rPr>
                <w:color w:val="2F4F4F"/>
                <w:spacing w:val="-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the tolerances calculation, the normal tolerance for</w:t>
            </w:r>
            <w:r>
              <w:rPr>
                <w:color w:val="2F4F4F"/>
                <w:spacing w:val="-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the bearing bore and outer diameter is</w:t>
            </w:r>
            <w:r>
              <w:rPr>
                <w:color w:val="2F4F4F"/>
                <w:spacing w:val="-1"/>
                <w:w w:val="105"/>
                <w:sz w:val="18"/>
              </w:rPr>
              <w:t> </w:t>
            </w:r>
            <w:r>
              <w:rPr>
                <w:color w:val="2F4F4F"/>
                <w:w w:val="105"/>
                <w:sz w:val="18"/>
              </w:rPr>
              <w:t>used.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504" w:footer="1374" w:top="1180" w:bottom="1560" w:left="380" w:right="3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0.84252pt;margin-top:172.866165pt;width:535.950pt;height:20pt;mso-position-horizontal-relative:page;mso-position-vertical-relative:page;z-index:-16885248" id="docshapegroup96" coordorigin="617,3457" coordsize="10719,400">
            <v:rect style="position:absolute;left:616;top:3457;width:10719;height:400" id="docshape97" filled="true" fillcolor="#f6f6f6" stroked="false">
              <v:fill type="solid"/>
            </v:rect>
            <v:shape style="position:absolute;left:911;top:3619;width:120;height:120" type="#_x0000_t75" id="docshape98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25.59252pt;margin-top:76.616173pt;width:546.450pt;height:121.5pt;mso-position-horizontal-relative:page;mso-position-vertical-relative:page;z-index:-16884736" id="docshapegroup99" coordorigin="512,1532" coordsize="10929,2430">
            <v:shape style="position:absolute;left:516;top:1537;width:10919;height:2420" id="docshape100" coordorigin="517,1537" coordsize="10919,2420" path="m517,1537l11435,1537m517,3957l11435,3957m517,3957l517,1537m11435,3957l11435,1537e" filled="false" stroked="true" strokeweight=".5pt" strokecolor="#d3d3d3">
              <v:path arrowok="t"/>
              <v:stroke dashstyle="solid"/>
            </v:shape>
            <v:shape style="position:absolute;left:521;top:1542;width:10909;height:515" type="#_x0000_t202" id="docshape101" filled="true" fillcolor="#f6f6f6" stroked="false">
              <v:textbox inset="0,0,0,0">
                <w:txbxContent>
                  <w:p>
                    <w:pPr>
                      <w:spacing w:before="107"/>
                      <w:ind w:left="195" w:right="0" w:firstLine="0"/>
                      <w:jc w:val="left"/>
                      <w:rPr>
                        <w:color w:val="000000"/>
                        <w:sz w:val="26"/>
                      </w:rPr>
                    </w:pPr>
                    <w:r>
                      <w:rPr>
                        <w:color w:val="000000"/>
                        <w:w w:val="105"/>
                        <w:sz w:val="26"/>
                      </w:rPr>
                      <w:t>3.9.2.</w:t>
                    </w:r>
                    <w:r>
                      <w:rPr>
                        <w:color w:val="000000"/>
                        <w:spacing w:val="8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Fits,</w:t>
                    </w:r>
                    <w:r>
                      <w:rPr>
                        <w:color w:val="000000"/>
                        <w:spacing w:val="9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Probable</w:t>
                    </w:r>
                    <w:r>
                      <w:rPr>
                        <w:color w:val="000000"/>
                        <w:spacing w:val="8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Interference</w:t>
                    </w:r>
                    <w:r>
                      <w:rPr>
                        <w:color w:val="000000"/>
                        <w:spacing w:val="9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(+)</w:t>
                    </w:r>
                    <w:r>
                      <w:rPr>
                        <w:color w:val="000000"/>
                        <w:spacing w:val="8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/</w:t>
                    </w:r>
                    <w:r>
                      <w:rPr>
                        <w:color w:val="000000"/>
                        <w:spacing w:val="9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Clearance</w:t>
                    </w:r>
                    <w:r>
                      <w:rPr>
                        <w:color w:val="000000"/>
                        <w:spacing w:val="8"/>
                        <w:w w:val="105"/>
                        <w:sz w:val="26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6"/>
                      </w:rPr>
                      <w:t>(-)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1715"/>
        <w:gridCol w:w="1067"/>
        <w:gridCol w:w="966"/>
        <w:gridCol w:w="1398"/>
        <w:gridCol w:w="1067"/>
        <w:gridCol w:w="966"/>
        <w:gridCol w:w="3113"/>
        <w:gridCol w:w="215"/>
      </w:tblGrid>
      <w:tr>
        <w:trPr>
          <w:trHeight w:val="385" w:hRule="atLeast"/>
        </w:trPr>
        <w:tc>
          <w:tcPr>
            <w:tcW w:w="214" w:type="dxa"/>
            <w:vMerge w:val="restart"/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  <w:tcBorders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1" w:type="dxa"/>
            <w:gridSpan w:val="3"/>
            <w:tcBorders>
              <w:left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8"/>
              <w:ind w:left="65"/>
              <w:rPr>
                <w:sz w:val="17"/>
              </w:rPr>
            </w:pPr>
            <w:r>
              <w:rPr>
                <w:w w:val="110"/>
                <w:sz w:val="17"/>
              </w:rPr>
              <w:t>Shaft</w:t>
            </w:r>
          </w:p>
        </w:tc>
        <w:tc>
          <w:tcPr>
            <w:tcW w:w="5146" w:type="dxa"/>
            <w:gridSpan w:val="3"/>
            <w:tcBorders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8"/>
              <w:ind w:left="64"/>
              <w:rPr>
                <w:sz w:val="17"/>
              </w:rPr>
            </w:pPr>
            <w:r>
              <w:rPr>
                <w:w w:val="105"/>
                <w:sz w:val="17"/>
              </w:rPr>
              <w:t>Housing</w:t>
            </w:r>
          </w:p>
        </w:tc>
        <w:tc>
          <w:tcPr>
            <w:tcW w:w="215" w:type="dxa"/>
            <w:vMerge w:val="restart"/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0" w:hRule="atLeast"/>
        </w:trPr>
        <w:tc>
          <w:tcPr>
            <w:tcW w:w="214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63"/>
              <w:ind w:left="65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1067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08" w:lineRule="auto" w:before="94"/>
              <w:ind w:left="65" w:right="269"/>
              <w:rPr>
                <w:sz w:val="17"/>
              </w:rPr>
            </w:pPr>
            <w:r>
              <w:rPr>
                <w:w w:val="105"/>
                <w:sz w:val="17"/>
              </w:rPr>
              <w:t>Probable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minimum</w:t>
            </w:r>
          </w:p>
        </w:tc>
        <w:tc>
          <w:tcPr>
            <w:tcW w:w="966" w:type="dxa"/>
            <w:tcBorders>
              <w:top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63"/>
              <w:ind w:left="299"/>
              <w:rPr>
                <w:sz w:val="17"/>
              </w:rPr>
            </w:pPr>
            <w:r>
              <w:rPr>
                <w:sz w:val="17"/>
              </w:rPr>
              <w:t>Middle</w:t>
            </w:r>
          </w:p>
        </w:tc>
        <w:tc>
          <w:tcPr>
            <w:tcW w:w="1398" w:type="dxa"/>
            <w:tcBorders>
              <w:top w:val="single" w:sz="12" w:space="0" w:color="F6F6F6"/>
              <w:bottom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08" w:lineRule="auto" w:before="94"/>
              <w:ind w:left="176" w:right="461"/>
              <w:rPr>
                <w:sz w:val="17"/>
              </w:rPr>
            </w:pPr>
            <w:r>
              <w:rPr>
                <w:w w:val="105"/>
                <w:sz w:val="17"/>
              </w:rPr>
              <w:t>Probable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maximum</w:t>
            </w:r>
          </w:p>
        </w:tc>
        <w:tc>
          <w:tcPr>
            <w:tcW w:w="1067" w:type="dxa"/>
            <w:tcBorders>
              <w:top w:val="single" w:sz="12" w:space="0" w:color="F6F6F6"/>
              <w:left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08" w:lineRule="auto" w:before="94"/>
              <w:ind w:left="64" w:right="270"/>
              <w:rPr>
                <w:sz w:val="17"/>
              </w:rPr>
            </w:pPr>
            <w:r>
              <w:rPr>
                <w:w w:val="105"/>
                <w:sz w:val="17"/>
              </w:rPr>
              <w:t>Probable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minimum</w:t>
            </w:r>
          </w:p>
        </w:tc>
        <w:tc>
          <w:tcPr>
            <w:tcW w:w="966" w:type="dxa"/>
            <w:tcBorders>
              <w:top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63"/>
              <w:ind w:left="298"/>
              <w:rPr>
                <w:sz w:val="17"/>
              </w:rPr>
            </w:pPr>
            <w:r>
              <w:rPr>
                <w:sz w:val="17"/>
              </w:rPr>
              <w:t>Middle</w:t>
            </w:r>
          </w:p>
        </w:tc>
        <w:tc>
          <w:tcPr>
            <w:tcW w:w="3113" w:type="dxa"/>
            <w:tcBorders>
              <w:top w:val="single" w:sz="12" w:space="0" w:color="F6F6F6"/>
              <w:bottom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line="208" w:lineRule="auto" w:before="94"/>
              <w:ind w:left="190" w:right="1600"/>
              <w:rPr>
                <w:sz w:val="17"/>
              </w:rPr>
            </w:pPr>
            <w:r>
              <w:rPr>
                <w:w w:val="105"/>
                <w:sz w:val="17"/>
              </w:rPr>
              <w:t>Probable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z w:val="17"/>
              </w:rPr>
              <w:t>maximum</w:t>
            </w:r>
          </w:p>
        </w:tc>
        <w:tc>
          <w:tcPr>
            <w:tcW w:w="215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214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single" w:sz="12" w:space="0" w:color="F6F6F6"/>
              <w:right w:val="single" w:sz="12" w:space="0" w:color="F6F6F6"/>
            </w:tcBorders>
            <w:shd w:val="clear" w:color="auto" w:fill="EBEB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top w:val="single" w:sz="12" w:space="0" w:color="F6F6F6"/>
              <w:left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3"/>
              <w:ind w:left="65"/>
              <w:rPr>
                <w:sz w:val="17"/>
              </w:rPr>
            </w:pPr>
            <w:r>
              <w:rPr>
                <w:color w:val="858382"/>
                <w:sz w:val="17"/>
              </w:rPr>
              <w:t>(μm)</w:t>
            </w:r>
          </w:p>
        </w:tc>
        <w:tc>
          <w:tcPr>
            <w:tcW w:w="966" w:type="dxa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3"/>
              <w:ind w:left="299"/>
              <w:rPr>
                <w:sz w:val="17"/>
              </w:rPr>
            </w:pPr>
            <w:r>
              <w:rPr>
                <w:color w:val="858382"/>
                <w:sz w:val="17"/>
              </w:rPr>
              <w:t>(μm)</w:t>
            </w:r>
          </w:p>
        </w:tc>
        <w:tc>
          <w:tcPr>
            <w:tcW w:w="1398" w:type="dxa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3"/>
              <w:ind w:left="191"/>
              <w:rPr>
                <w:sz w:val="17"/>
              </w:rPr>
            </w:pPr>
            <w:r>
              <w:rPr>
                <w:color w:val="858382"/>
                <w:sz w:val="17"/>
              </w:rPr>
              <w:t>(μm)</w:t>
            </w:r>
          </w:p>
        </w:tc>
        <w:tc>
          <w:tcPr>
            <w:tcW w:w="1067" w:type="dxa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3"/>
              <w:ind w:left="79"/>
              <w:rPr>
                <w:sz w:val="17"/>
              </w:rPr>
            </w:pPr>
            <w:r>
              <w:rPr>
                <w:color w:val="858382"/>
                <w:sz w:val="17"/>
              </w:rPr>
              <w:t>(μm)</w:t>
            </w:r>
          </w:p>
        </w:tc>
        <w:tc>
          <w:tcPr>
            <w:tcW w:w="966" w:type="dxa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3"/>
              <w:ind w:left="298"/>
              <w:rPr>
                <w:sz w:val="17"/>
              </w:rPr>
            </w:pPr>
            <w:r>
              <w:rPr>
                <w:color w:val="858382"/>
                <w:sz w:val="17"/>
              </w:rPr>
              <w:t>(μm)</w:t>
            </w:r>
          </w:p>
        </w:tc>
        <w:tc>
          <w:tcPr>
            <w:tcW w:w="3113" w:type="dxa"/>
            <w:tcBorders>
              <w:top w:val="single" w:sz="12" w:space="0" w:color="F6F6F6"/>
            </w:tcBorders>
            <w:shd w:val="clear" w:color="auto" w:fill="EBEBED"/>
          </w:tcPr>
          <w:p>
            <w:pPr>
              <w:pStyle w:val="TableParagraph"/>
              <w:spacing w:before="113"/>
              <w:ind w:left="190"/>
              <w:rPr>
                <w:sz w:val="17"/>
              </w:rPr>
            </w:pPr>
            <w:r>
              <w:rPr>
                <w:color w:val="858382"/>
                <w:sz w:val="17"/>
              </w:rPr>
              <w:t>(μm)</w:t>
            </w:r>
          </w:p>
        </w:tc>
        <w:tc>
          <w:tcPr>
            <w:tcW w:w="215" w:type="dxa"/>
            <w:vMerge/>
            <w:tcBorders>
              <w:top w:val="nil"/>
            </w:tcBorders>
            <w:shd w:val="clear" w:color="auto" w:fill="EBEB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1929" w:type="dxa"/>
            <w:gridSpan w:val="2"/>
          </w:tcPr>
          <w:p>
            <w:pPr>
              <w:pStyle w:val="TableParagraph"/>
              <w:spacing w:before="128"/>
              <w:ind w:left="464"/>
              <w:rPr>
                <w:sz w:val="17"/>
              </w:rPr>
            </w:pPr>
            <w:hyperlink r:id="rId9">
              <w:r>
                <w:rPr>
                  <w:color w:val="696969"/>
                  <w:w w:val="115"/>
                  <w:sz w:val="17"/>
                  <w:u w:val="single" w:color="696969"/>
                </w:rPr>
                <w:t>6005-2Z</w:t>
              </w:r>
            </w:hyperlink>
          </w:p>
        </w:tc>
        <w:tc>
          <w:tcPr>
            <w:tcW w:w="1067" w:type="dxa"/>
          </w:tcPr>
          <w:p>
            <w:pPr>
              <w:pStyle w:val="TableParagraph"/>
              <w:spacing w:before="128"/>
              <w:ind w:left="80"/>
              <w:rPr>
                <w:sz w:val="17"/>
              </w:rPr>
            </w:pPr>
            <w:r>
              <w:rPr>
                <w:color w:val="2F4F4F"/>
                <w:w w:val="120"/>
                <w:sz w:val="17"/>
              </w:rPr>
              <w:t>-24</w:t>
            </w:r>
          </w:p>
        </w:tc>
        <w:tc>
          <w:tcPr>
            <w:tcW w:w="966" w:type="dxa"/>
          </w:tcPr>
          <w:p>
            <w:pPr>
              <w:pStyle w:val="TableParagraph"/>
              <w:spacing w:before="128"/>
              <w:ind w:left="299"/>
              <w:rPr>
                <w:sz w:val="17"/>
              </w:rPr>
            </w:pPr>
            <w:r>
              <w:rPr>
                <w:color w:val="2F4F4F"/>
                <w:w w:val="120"/>
                <w:sz w:val="17"/>
              </w:rPr>
              <w:t>-16</w:t>
            </w:r>
          </w:p>
        </w:tc>
        <w:tc>
          <w:tcPr>
            <w:tcW w:w="1398" w:type="dxa"/>
          </w:tcPr>
          <w:p>
            <w:pPr>
              <w:pStyle w:val="TableParagraph"/>
              <w:spacing w:before="128"/>
              <w:ind w:left="191"/>
              <w:rPr>
                <w:sz w:val="17"/>
              </w:rPr>
            </w:pPr>
            <w:r>
              <w:rPr>
                <w:color w:val="2F4F4F"/>
                <w:w w:val="125"/>
                <w:sz w:val="17"/>
              </w:rPr>
              <w:t>-7</w:t>
            </w:r>
          </w:p>
        </w:tc>
        <w:tc>
          <w:tcPr>
            <w:tcW w:w="1067" w:type="dxa"/>
          </w:tcPr>
          <w:p>
            <w:pPr>
              <w:pStyle w:val="TableParagraph"/>
              <w:spacing w:before="128"/>
              <w:ind w:left="79"/>
              <w:rPr>
                <w:sz w:val="17"/>
              </w:rPr>
            </w:pPr>
            <w:r>
              <w:rPr>
                <w:color w:val="2F4F4F"/>
                <w:w w:val="120"/>
                <w:sz w:val="17"/>
              </w:rPr>
              <w:t>-53</w:t>
            </w:r>
          </w:p>
        </w:tc>
        <w:tc>
          <w:tcPr>
            <w:tcW w:w="966" w:type="dxa"/>
          </w:tcPr>
          <w:p>
            <w:pPr>
              <w:pStyle w:val="TableParagraph"/>
              <w:spacing w:before="128"/>
              <w:ind w:left="298"/>
              <w:rPr>
                <w:sz w:val="17"/>
              </w:rPr>
            </w:pPr>
            <w:r>
              <w:rPr>
                <w:color w:val="2F4F4F"/>
                <w:w w:val="120"/>
                <w:sz w:val="17"/>
              </w:rPr>
              <w:t>-39</w:t>
            </w:r>
          </w:p>
        </w:tc>
        <w:tc>
          <w:tcPr>
            <w:tcW w:w="3328" w:type="dxa"/>
            <w:gridSpan w:val="2"/>
          </w:tcPr>
          <w:p>
            <w:pPr>
              <w:pStyle w:val="TableParagraph"/>
              <w:spacing w:before="128"/>
              <w:ind w:left="190"/>
              <w:rPr>
                <w:sz w:val="17"/>
              </w:rPr>
            </w:pPr>
            <w:r>
              <w:rPr>
                <w:color w:val="2F4F4F"/>
                <w:w w:val="120"/>
                <w:sz w:val="17"/>
              </w:rPr>
              <w:t>-25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tabs>
          <w:tab w:pos="5527" w:val="left" w:leader="none"/>
          <w:tab w:pos="9427" w:val="left" w:leader="none"/>
        </w:tabs>
        <w:spacing w:before="153"/>
        <w:ind w:left="175"/>
      </w:pPr>
      <w:r>
        <w:rPr/>
        <w:pict>
          <v:shape style="position:absolute;margin-left:28.34646pt;margin-top:17.804634pt;width:538.6pt;height:.1pt;mso-position-horizontal-relative:page;mso-position-vertical-relative:paragraph;z-index:-15712768;mso-wrap-distance-left:0;mso-wrap-distance-right:0" id="docshape102" coordorigin="567,356" coordsize="10772,0" path="m567,356l11339,356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w w:val="110"/>
        </w:rPr>
        <w:t>SKF</w:t>
      </w:r>
      <w:r>
        <w:rPr>
          <w:spacing w:val="2"/>
          <w:w w:val="110"/>
        </w:rPr>
        <w:t> </w:t>
      </w:r>
      <w:r>
        <w:rPr>
          <w:w w:val="110"/>
        </w:rPr>
        <w:t>Bearing</w:t>
      </w:r>
      <w:r>
        <w:rPr>
          <w:spacing w:val="2"/>
          <w:w w:val="110"/>
        </w:rPr>
        <w:t> </w:t>
      </w:r>
      <w:r>
        <w:rPr>
          <w:w w:val="110"/>
        </w:rPr>
        <w:t>Select</w:t>
        <w:tab/>
        <w:t>6</w:t>
        <w:tab/>
        <w:t>2023-01-15</w:t>
      </w:r>
      <w:r>
        <w:rPr>
          <w:spacing w:val="23"/>
          <w:w w:val="110"/>
        </w:rPr>
        <w:t> </w:t>
      </w:r>
      <w:r>
        <w:rPr>
          <w:w w:val="110"/>
        </w:rPr>
        <w:t>16:31:43</w:t>
      </w:r>
    </w:p>
    <w:p>
      <w:pPr>
        <w:pStyle w:val="BodyText"/>
        <w:spacing w:line="178" w:lineRule="exact" w:before="70"/>
        <w:ind w:left="758" w:right="797"/>
        <w:jc w:val="center"/>
      </w:pPr>
      <w:r>
        <w:rPr>
          <w:w w:val="105"/>
        </w:rPr>
        <w:t>LIMITED</w:t>
      </w:r>
      <w:r>
        <w:rPr>
          <w:spacing w:val="5"/>
          <w:w w:val="105"/>
        </w:rPr>
        <w:t> </w:t>
      </w:r>
      <w:r>
        <w:rPr>
          <w:w w:val="105"/>
        </w:rPr>
        <w:t>WARRANTY</w:t>
      </w:r>
      <w:r>
        <w:rPr>
          <w:spacing w:val="5"/>
          <w:w w:val="105"/>
        </w:rPr>
        <w:t> 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SKF</w:t>
      </w:r>
      <w:r>
        <w:rPr>
          <w:spacing w:val="5"/>
          <w:w w:val="105"/>
        </w:rPr>
        <w:t> </w:t>
      </w:r>
      <w:r>
        <w:rPr>
          <w:w w:val="105"/>
        </w:rPr>
        <w:t>Bearing</w:t>
      </w:r>
      <w:r>
        <w:rPr>
          <w:spacing w:val="5"/>
          <w:w w:val="105"/>
        </w:rPr>
        <w:t> </w:t>
      </w:r>
      <w:r>
        <w:rPr>
          <w:w w:val="105"/>
        </w:rPr>
        <w:t>Select</w:t>
      </w:r>
      <w:r>
        <w:rPr>
          <w:spacing w:val="5"/>
          <w:w w:val="105"/>
        </w:rPr>
        <w:t> </w:t>
      </w:r>
      <w:r>
        <w:rPr>
          <w:w w:val="105"/>
        </w:rPr>
        <w:t>software</w:t>
      </w:r>
      <w:r>
        <w:rPr>
          <w:spacing w:val="6"/>
          <w:w w:val="105"/>
        </w:rPr>
        <w:t> </w:t>
      </w:r>
      <w:r>
        <w:rPr>
          <w:w w:val="105"/>
        </w:rPr>
        <w:t>tool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SKF</w:t>
      </w:r>
      <w:r>
        <w:rPr>
          <w:spacing w:val="6"/>
          <w:w w:val="105"/>
        </w:rPr>
        <w:t> </w:t>
      </w:r>
      <w:r>
        <w:rPr>
          <w:w w:val="105"/>
        </w:rPr>
        <w:t>Company</w:t>
      </w:r>
      <w:r>
        <w:rPr>
          <w:spacing w:val="5"/>
          <w:w w:val="105"/>
        </w:rPr>
        <w:t> </w:t>
      </w:r>
      <w:r>
        <w:rPr>
          <w:w w:val="105"/>
        </w:rPr>
        <w:t>supports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calculation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selection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bearings.</w:t>
      </w:r>
    </w:p>
    <w:p>
      <w:pPr>
        <w:pStyle w:val="BodyText"/>
        <w:spacing w:line="160" w:lineRule="exact"/>
        <w:ind w:left="758" w:right="797"/>
        <w:jc w:val="center"/>
      </w:pPr>
      <w:r>
        <w:rPr/>
        <w:t>This</w:t>
      </w:r>
      <w:r>
        <w:rPr>
          <w:spacing w:val="18"/>
        </w:rPr>
        <w:t> </w:t>
      </w:r>
      <w:r>
        <w:rPr/>
        <w:t>software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provided</w:t>
      </w:r>
      <w:r>
        <w:rPr>
          <w:spacing w:val="19"/>
        </w:rPr>
        <w:t> </w:t>
      </w:r>
      <w:r>
        <w:rPr/>
        <w:t>'as</w:t>
      </w:r>
      <w:r>
        <w:rPr>
          <w:spacing w:val="19"/>
        </w:rPr>
        <w:t> </w:t>
      </w:r>
      <w:r>
        <w:rPr/>
        <w:t>is'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out</w:t>
      </w:r>
      <w:r>
        <w:rPr>
          <w:spacing w:val="19"/>
        </w:rPr>
        <w:t> </w:t>
      </w:r>
      <w:r>
        <w:rPr/>
        <w:t>any</w:t>
      </w:r>
      <w:r>
        <w:rPr>
          <w:spacing w:val="18"/>
        </w:rPr>
        <w:t> </w:t>
      </w:r>
      <w:r>
        <w:rPr/>
        <w:t>warranty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sort,</w:t>
      </w:r>
      <w:r>
        <w:rPr>
          <w:spacing w:val="19"/>
        </w:rPr>
        <w:t> </w:t>
      </w:r>
      <w:r>
        <w:rPr/>
        <w:t>implicitly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well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explicitly.</w:t>
      </w:r>
    </w:p>
    <w:p>
      <w:pPr>
        <w:pStyle w:val="BodyText"/>
        <w:spacing w:line="196" w:lineRule="auto" w:before="10"/>
        <w:ind w:left="759" w:right="797"/>
        <w:jc w:val="center"/>
      </w:pPr>
      <w:r>
        <w:rPr/>
        <w:t>Please</w:t>
      </w:r>
      <w:r>
        <w:rPr>
          <w:spacing w:val="20"/>
        </w:rPr>
        <w:t> </w:t>
      </w:r>
      <w:r>
        <w:rPr/>
        <w:t>note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obtained</w:t>
      </w:r>
      <w:r>
        <w:rPr>
          <w:spacing w:val="20"/>
        </w:rPr>
        <w:t> </w:t>
      </w:r>
      <w:r>
        <w:rPr/>
        <w:t>results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affected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many</w:t>
      </w:r>
      <w:r>
        <w:rPr>
          <w:spacing w:val="20"/>
        </w:rPr>
        <w:t> </w:t>
      </w:r>
      <w:r>
        <w:rPr/>
        <w:t>external</w:t>
      </w:r>
      <w:r>
        <w:rPr>
          <w:spacing w:val="20"/>
        </w:rPr>
        <w:t> </w:t>
      </w:r>
      <w:r>
        <w:rPr/>
        <w:t>parameters</w:t>
      </w:r>
      <w:r>
        <w:rPr>
          <w:spacing w:val="20"/>
        </w:rPr>
        <w:t> </w:t>
      </w:r>
      <w:r>
        <w:rPr/>
        <w:t>and/or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quality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assumptions</w:t>
      </w:r>
      <w:r>
        <w:rPr>
          <w:spacing w:val="20"/>
        </w:rPr>
        <w:t> </w:t>
      </w:r>
      <w:r>
        <w:rPr/>
        <w:t>taken</w:t>
      </w:r>
      <w:r>
        <w:rPr>
          <w:spacing w:val="20"/>
        </w:rPr>
        <w:t> </w:t>
      </w:r>
      <w:r>
        <w:rPr/>
        <w:t>into</w:t>
      </w:r>
      <w:r>
        <w:rPr>
          <w:spacing w:val="21"/>
        </w:rPr>
        <w:t> </w:t>
      </w:r>
      <w:r>
        <w:rPr/>
        <w:t>account.</w:t>
      </w:r>
      <w:r>
        <w:rPr>
          <w:spacing w:val="-34"/>
        </w:rPr>
        <w:t> </w:t>
      </w:r>
      <w:r>
        <w:rPr/>
        <w:t>The</w:t>
      </w:r>
      <w:r>
        <w:rPr>
          <w:spacing w:val="18"/>
        </w:rPr>
        <w:t> </w:t>
      </w:r>
      <w:r>
        <w:rPr/>
        <w:t>results</w:t>
      </w:r>
      <w:r>
        <w:rPr>
          <w:spacing w:val="18"/>
        </w:rPr>
        <w:t> </w:t>
      </w:r>
      <w:r>
        <w:rPr/>
        <w:t>obtained</w:t>
      </w:r>
      <w:r>
        <w:rPr>
          <w:spacing w:val="18"/>
        </w:rPr>
        <w:t> </w:t>
      </w:r>
      <w:r>
        <w:rPr/>
        <w:t>using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software</w:t>
      </w:r>
      <w:r>
        <w:rPr>
          <w:spacing w:val="18"/>
        </w:rPr>
        <w:t> </w:t>
      </w:r>
      <w:r>
        <w:rPr/>
        <w:t>must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validated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user</w:t>
      </w:r>
      <w:r>
        <w:rPr>
          <w:spacing w:val="18"/>
        </w:rPr>
        <w:t> </w:t>
      </w:r>
      <w:r>
        <w:rPr/>
        <w:t>who</w:t>
      </w:r>
      <w:r>
        <w:rPr>
          <w:spacing w:val="18"/>
        </w:rPr>
        <w:t> </w:t>
      </w:r>
      <w:r>
        <w:rPr/>
        <w:t>accepts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fact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use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this</w:t>
      </w:r>
      <w:r>
        <w:rPr>
          <w:spacing w:val="18"/>
        </w:rPr>
        <w:t> </w:t>
      </w:r>
      <w:r>
        <w:rPr/>
        <w:t>software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exploitation</w:t>
      </w:r>
      <w:r>
        <w:rPr>
          <w:spacing w:val="-3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obtained</w:t>
      </w:r>
      <w:r>
        <w:rPr>
          <w:spacing w:val="12"/>
        </w:rPr>
        <w:t> </w:t>
      </w:r>
      <w:r>
        <w:rPr/>
        <w:t>results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under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user's</w:t>
      </w:r>
      <w:r>
        <w:rPr>
          <w:spacing w:val="12"/>
        </w:rPr>
        <w:t> </w:t>
      </w:r>
      <w:r>
        <w:rPr/>
        <w:t>entire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sole</w:t>
      </w:r>
      <w:r>
        <w:rPr>
          <w:spacing w:val="12"/>
        </w:rPr>
        <w:t> </w:t>
      </w:r>
      <w:r>
        <w:rPr/>
        <w:t>responsibility.</w:t>
      </w:r>
    </w:p>
    <w:p>
      <w:pPr>
        <w:pStyle w:val="BodyText"/>
        <w:spacing w:line="167" w:lineRule="exact"/>
        <w:ind w:left="758" w:right="797"/>
        <w:jc w:val="center"/>
      </w:pPr>
      <w:r>
        <w:rPr>
          <w:w w:val="105"/>
        </w:rPr>
        <w:t>®</w:t>
      </w:r>
      <w:r>
        <w:rPr>
          <w:spacing w:val="22"/>
          <w:w w:val="105"/>
        </w:rPr>
        <w:t> </w:t>
      </w:r>
      <w:r>
        <w:rPr>
          <w:w w:val="105"/>
        </w:rPr>
        <w:t>SKF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registered</w:t>
      </w:r>
      <w:r>
        <w:rPr>
          <w:spacing w:val="8"/>
          <w:w w:val="105"/>
        </w:rPr>
        <w:t> </w:t>
      </w:r>
      <w:r>
        <w:rPr>
          <w:w w:val="105"/>
        </w:rPr>
        <w:t>trademark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SKF</w:t>
      </w:r>
      <w:r>
        <w:rPr>
          <w:spacing w:val="8"/>
          <w:w w:val="105"/>
        </w:rPr>
        <w:t> </w:t>
      </w:r>
      <w:r>
        <w:rPr>
          <w:w w:val="105"/>
        </w:rPr>
        <w:t>Group.</w:t>
      </w:r>
      <w:r>
        <w:rPr>
          <w:spacing w:val="8"/>
          <w:w w:val="105"/>
        </w:rPr>
        <w:t> </w:t>
      </w:r>
      <w:r>
        <w:rPr/>
        <w:t>©</w:t>
      </w:r>
      <w:r>
        <w:rPr>
          <w:spacing w:val="61"/>
        </w:rPr>
        <w:t> </w:t>
      </w:r>
      <w:r>
        <w:rPr>
          <w:w w:val="105"/>
        </w:rPr>
        <w:t>SKF</w:t>
      </w:r>
      <w:r>
        <w:rPr>
          <w:spacing w:val="9"/>
          <w:w w:val="105"/>
        </w:rPr>
        <w:t> </w:t>
      </w:r>
      <w:r>
        <w:rPr>
          <w:w w:val="105"/>
        </w:rPr>
        <w:t>Group</w:t>
      </w:r>
      <w:r>
        <w:rPr>
          <w:spacing w:val="8"/>
          <w:w w:val="105"/>
        </w:rPr>
        <w:t> </w:t>
      </w:r>
      <w:r>
        <w:rPr>
          <w:w w:val="105"/>
        </w:rPr>
        <w:t>2022.</w:t>
      </w:r>
    </w:p>
    <w:sectPr>
      <w:headerReference w:type="default" r:id="rId18"/>
      <w:footerReference w:type="default" r:id="rId19"/>
      <w:pgSz w:w="11910" w:h="16840"/>
      <w:pgMar w:header="504" w:footer="0" w:top="1180" w:bottom="280" w:left="38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901632" from="28.34646pt,759.685059pt" to="566.929100pt,759.685059pt" stroked="true" strokeweight="1pt" strokecolor="#cccccc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.76387pt;margin-top:745.604309pt;width:67.05pt;height:14.95pt;mso-position-horizontal-relative:page;mso-position-vertical-relative:page;z-index:-16901120" type="#_x0000_t202" id="docshape1" filled="false" stroked="false">
          <v:textbox inset="0,0,0,0">
            <w:txbxContent>
              <w:p>
                <w:pPr>
                  <w:pStyle w:val="BodyText"/>
                  <w:spacing w:before="72"/>
                  <w:ind w:left="20"/>
                </w:pPr>
                <w:r>
                  <w:rPr>
                    <w:w w:val="110"/>
                  </w:rPr>
                  <w:t>SKF</w:t>
                </w:r>
                <w:r>
                  <w:rPr>
                    <w:spacing w:val="-2"/>
                    <w:w w:val="110"/>
                  </w:rPr>
                  <w:t> </w:t>
                </w:r>
                <w:r>
                  <w:rPr>
                    <w:w w:val="110"/>
                  </w:rPr>
                  <w:t>Bearing</w:t>
                </w:r>
                <w:r>
                  <w:rPr>
                    <w:spacing w:val="-1"/>
                    <w:w w:val="110"/>
                  </w:rPr>
                  <w:t> </w:t>
                </w:r>
                <w:r>
                  <w:rPr>
                    <w:w w:val="110"/>
                  </w:rPr>
                  <w:t>Select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399506pt;margin-top:745.604309pt;width:11.5pt;height:14.95pt;mso-position-horizontal-relative:page;mso-position-vertical-relative:page;z-index:-16900608" type="#_x0000_t202" id="docshape2" filled="false" stroked="false">
          <v:textbox inset="0,0,0,0">
            <w:txbxContent>
              <w:p>
                <w:pPr>
                  <w:pStyle w:val="BodyText"/>
                  <w:spacing w:before="72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89.382294pt;margin-top:745.604309pt;width:78.55pt;height:14.95pt;mso-position-horizontal-relative:page;mso-position-vertical-relative:page;z-index:-16900096" type="#_x0000_t202" id="docshape3" filled="false" stroked="false">
          <v:textbox inset="0,0,0,0">
            <w:txbxContent>
              <w:p>
                <w:pPr>
                  <w:pStyle w:val="BodyText"/>
                  <w:spacing w:before="72"/>
                  <w:ind w:left="20"/>
                </w:pPr>
                <w:r>
                  <w:rPr>
                    <w:w w:val="110"/>
                  </w:rPr>
                  <w:t>2023-01-15</w:t>
                </w:r>
                <w:r>
                  <w:rPr>
                    <w:spacing w:val="30"/>
                    <w:w w:val="110"/>
                  </w:rPr>
                  <w:t> </w:t>
                </w:r>
                <w:r>
                  <w:rPr>
                    <w:w w:val="110"/>
                  </w:rPr>
                  <w:t>16:31:43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22951pt;margin-top:745.604309pt;width:498.45pt;height:29.1pt;mso-position-horizontal-relative:page;mso-position-vertical-relative:page;z-index:-16899584" type="#_x0000_t202" id="docshape4" filled="false" stroked="false">
          <v:textbox inset="0,0,0,0">
            <w:txbxContent>
              <w:p>
                <w:pPr>
                  <w:pStyle w:val="BodyText"/>
                  <w:spacing w:before="11"/>
                  <w:rPr>
                    <w:rFonts w:ascii="Times New Roman"/>
                    <w:sz w:val="30"/>
                  </w:rPr>
                </w:pPr>
              </w:p>
              <w:p>
                <w:pPr>
                  <w:pStyle w:val="BodyText"/>
                  <w:ind w:left="20"/>
                </w:pPr>
                <w:r>
                  <w:rPr>
                    <w:w w:val="105"/>
                  </w:rPr>
                  <w:t>This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report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was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produced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with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SKF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Bearing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Select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software.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Please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note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the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limited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warranty,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shown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at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the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bottom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the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last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page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this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174.206207pt;margin-top:767.777527pt;width:246.9pt;height:14.95pt;mso-position-horizontal-relative:page;mso-position-vertical-relative:page;z-index:-16899072" type="#_x0000_t202" id="docshape5" filled="false" stroked="false">
          <v:textbox inset="0,0,0,0">
            <w:txbxContent>
              <w:p>
                <w:pPr>
                  <w:pStyle w:val="BodyText"/>
                  <w:spacing w:before="72"/>
                  <w:ind w:left="20"/>
                </w:pPr>
                <w:r>
                  <w:rPr>
                    <w:w w:val="105"/>
                  </w:rPr>
                  <w:t>® </w:t>
                </w:r>
                <w:r>
                  <w:rPr>
                    <w:spacing w:val="21"/>
                    <w:w w:val="105"/>
                  </w:rPr>
                  <w:t> </w:t>
                </w:r>
                <w:r>
                  <w:rPr>
                    <w:w w:val="105"/>
                  </w:rPr>
                  <w:t>SKF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>
                    <w:w w:val="105"/>
                  </w:rPr>
                  <w:t>is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>
                    <w:w w:val="105"/>
                  </w:rPr>
                  <w:t>a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>
                    <w:w w:val="105"/>
                  </w:rPr>
                  <w:t>registered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>
                    <w:w w:val="105"/>
                  </w:rPr>
                  <w:t>trademark</w:t>
                </w:r>
                <w:r>
                  <w:rPr>
                    <w:spacing w:val="9"/>
                    <w:w w:val="105"/>
                  </w:rPr>
                  <w:t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>
                    <w:w w:val="105"/>
                  </w:rPr>
                  <w:t>the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>
                    <w:w w:val="105"/>
                  </w:rPr>
                  <w:t>SKF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>
                    <w:w w:val="105"/>
                  </w:rPr>
                  <w:t>Group.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/>
                  <w:t>©</w:t>
                </w:r>
                <w:r>
                  <w:rPr>
                    <w:spacing w:val="61"/>
                  </w:rPr>
                  <w:t> </w:t>
                </w:r>
                <w:r>
                  <w:rPr>
                    <w:w w:val="105"/>
                  </w:rPr>
                  <w:t>SKF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>
                    <w:w w:val="105"/>
                  </w:rPr>
                  <w:t>Group</w:t>
                </w:r>
                <w:r>
                  <w:rPr>
                    <w:spacing w:val="9"/>
                    <w:w w:val="105"/>
                  </w:rPr>
                  <w:t> </w:t>
                </w:r>
                <w:r>
                  <w:rPr>
                    <w:w w:val="105"/>
                  </w:rPr>
                  <w:t>2022.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897536" from="28.34646pt,759.685059pt" to="566.929100pt,759.685059pt" stroked="true" strokeweight="1pt" strokecolor="#cccccc">
          <v:stroke dashstyle="solid"/>
          <w10:wrap type="none"/>
        </v:line>
      </w:pict>
    </w:r>
    <w:r>
      <w:rPr/>
      <w:pict>
        <v:shape style="position:absolute;margin-left:26.76387pt;margin-top:745.604309pt;width:67.05pt;height:14.95pt;mso-position-horizontal-relative:page;mso-position-vertical-relative:page;z-index:-16897024" type="#_x0000_t202" id="docshape15" filled="false" stroked="false">
          <v:textbox inset="0,0,0,0">
            <w:txbxContent>
              <w:p>
                <w:pPr>
                  <w:pStyle w:val="BodyText"/>
                  <w:spacing w:before="72"/>
                  <w:ind w:left="20"/>
                </w:pPr>
                <w:r>
                  <w:rPr>
                    <w:w w:val="110"/>
                  </w:rPr>
                  <w:t>SKF</w:t>
                </w:r>
                <w:r>
                  <w:rPr>
                    <w:spacing w:val="-2"/>
                    <w:w w:val="110"/>
                  </w:rPr>
                  <w:t> </w:t>
                </w:r>
                <w:r>
                  <w:rPr>
                    <w:w w:val="110"/>
                  </w:rPr>
                  <w:t>Bearing</w:t>
                </w:r>
                <w:r>
                  <w:rPr>
                    <w:spacing w:val="-1"/>
                    <w:w w:val="110"/>
                  </w:rPr>
                  <w:t> </w:t>
                </w:r>
                <w:r>
                  <w:rPr>
                    <w:w w:val="110"/>
                  </w:rPr>
                  <w:t>Select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399506pt;margin-top:745.604309pt;width:11.5pt;height:14.95pt;mso-position-horizontal-relative:page;mso-position-vertical-relative:page;z-index:-16896512" type="#_x0000_t202" id="docshape16" filled="false" stroked="false">
          <v:textbox inset="0,0,0,0">
            <w:txbxContent>
              <w:p>
                <w:pPr>
                  <w:pStyle w:val="BodyText"/>
                  <w:spacing w:before="72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89.382294pt;margin-top:745.604309pt;width:78.55pt;height:14.95pt;mso-position-horizontal-relative:page;mso-position-vertical-relative:page;z-index:-16896000" type="#_x0000_t202" id="docshape17" filled="false" stroked="false">
          <v:textbox inset="0,0,0,0">
            <w:txbxContent>
              <w:p>
                <w:pPr>
                  <w:pStyle w:val="BodyText"/>
                  <w:spacing w:before="72"/>
                  <w:ind w:left="20"/>
                </w:pPr>
                <w:r>
                  <w:rPr>
                    <w:w w:val="110"/>
                  </w:rPr>
                  <w:t>2023-01-15</w:t>
                </w:r>
                <w:r>
                  <w:rPr>
                    <w:spacing w:val="30"/>
                    <w:w w:val="110"/>
                  </w:rPr>
                  <w:t> </w:t>
                </w:r>
                <w:r>
                  <w:rPr>
                    <w:w w:val="110"/>
                  </w:rPr>
                  <w:t>16:31:43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22951pt;margin-top:745.604309pt;width:498.45pt;height:29.1pt;mso-position-horizontal-relative:page;mso-position-vertical-relative:page;z-index:-16895488" type="#_x0000_t202" id="docshape18" filled="false" stroked="false">
          <v:textbox inset="0,0,0,0">
            <w:txbxContent>
              <w:p>
                <w:pPr>
                  <w:pStyle w:val="BodyText"/>
                  <w:spacing w:before="2"/>
                  <w:rPr>
                    <w:sz w:val="29"/>
                  </w:rPr>
                </w:pPr>
              </w:p>
              <w:p>
                <w:pPr>
                  <w:pStyle w:val="BodyText"/>
                  <w:ind w:left="20"/>
                </w:pPr>
                <w:r>
                  <w:rPr>
                    <w:w w:val="105"/>
                  </w:rPr>
                  <w:t>This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report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was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produced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with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SKF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Bearing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Select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software.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Please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note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the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limited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warranty,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shown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at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the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bottom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the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last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page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this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174.206207pt;margin-top:767.777527pt;width:246.9pt;height:14.95pt;mso-position-horizontal-relative:page;mso-position-vertical-relative:page;z-index:-16894976" type="#_x0000_t202" id="docshape19" filled="false" stroked="false">
          <v:textbox inset="0,0,0,0">
            <w:txbxContent>
              <w:p>
                <w:pPr>
                  <w:pStyle w:val="BodyText"/>
                  <w:spacing w:before="72"/>
                  <w:ind w:left="20"/>
                </w:pPr>
                <w:r>
                  <w:rPr>
                    <w:w w:val="105"/>
                  </w:rPr>
                  <w:t>® </w:t>
                </w:r>
                <w:r>
                  <w:rPr>
                    <w:spacing w:val="21"/>
                    <w:w w:val="105"/>
                  </w:rPr>
                  <w:t> </w:t>
                </w:r>
                <w:r>
                  <w:rPr>
                    <w:w w:val="105"/>
                  </w:rPr>
                  <w:t>SKF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>
                    <w:w w:val="105"/>
                  </w:rPr>
                  <w:t>is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>
                    <w:w w:val="105"/>
                  </w:rPr>
                  <w:t>a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>
                    <w:w w:val="105"/>
                  </w:rPr>
                  <w:t>registered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>
                    <w:w w:val="105"/>
                  </w:rPr>
                  <w:t>trademark</w:t>
                </w:r>
                <w:r>
                  <w:rPr>
                    <w:spacing w:val="9"/>
                    <w:w w:val="105"/>
                  </w:rPr>
                  <w:t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>
                    <w:w w:val="105"/>
                  </w:rPr>
                  <w:t>the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>
                    <w:w w:val="105"/>
                  </w:rPr>
                  <w:t>SKF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>
                    <w:w w:val="105"/>
                  </w:rPr>
                  <w:t>Group.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/>
                  <w:t>©</w:t>
                </w:r>
                <w:r>
                  <w:rPr>
                    <w:spacing w:val="61"/>
                  </w:rPr>
                  <w:t> </w:t>
                </w:r>
                <w:r>
                  <w:rPr>
                    <w:w w:val="105"/>
                  </w:rPr>
                  <w:t>SKF</w:t>
                </w:r>
                <w:r>
                  <w:rPr>
                    <w:spacing w:val="8"/>
                    <w:w w:val="105"/>
                  </w:rPr>
                  <w:t> </w:t>
                </w:r>
                <w:r>
                  <w:rPr>
                    <w:w w:val="105"/>
                  </w:rPr>
                  <w:t>Group</w:t>
                </w:r>
                <w:r>
                  <w:rPr>
                    <w:spacing w:val="9"/>
                    <w:w w:val="105"/>
                  </w:rPr>
                  <w:t> </w:t>
                </w:r>
                <w:r>
                  <w:rPr>
                    <w:w w:val="105"/>
                  </w:rPr>
                  <w:t>2022.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17920">
          <wp:simplePos x="0" y="0"/>
          <wp:positionH relativeFrom="page">
            <wp:posOffset>6380979</wp:posOffset>
          </wp:positionH>
          <wp:positionV relativeFrom="page">
            <wp:posOffset>320005</wp:posOffset>
          </wp:positionV>
          <wp:extent cx="896441" cy="211015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6441" cy="211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38.370087pt;margin-top:45.446777pt;width:122.8pt;height:14.95pt;mso-position-horizontal-relative:page;mso-position-vertical-relative:page;z-index:-16898048" type="#_x0000_t202" id="docshape14" filled="false" stroked="false">
          <v:textbox inset="0,0,0,0">
            <w:txbxContent>
              <w:p>
                <w:pPr>
                  <w:pStyle w:val="BodyText"/>
                  <w:spacing w:before="72"/>
                  <w:ind w:left="20"/>
                </w:pPr>
                <w:r>
                  <w:rPr>
                    <w:w w:val="105"/>
                  </w:rPr>
                  <w:t>SKF</w:t>
                </w:r>
                <w:r>
                  <w:rPr>
                    <w:spacing w:val="24"/>
                    <w:w w:val="105"/>
                  </w:rPr>
                  <w:t> </w:t>
                </w:r>
                <w:r>
                  <w:rPr>
                    <w:w w:val="105"/>
                  </w:rPr>
                  <w:t>Bearing</w:t>
                </w:r>
                <w:r>
                  <w:rPr>
                    <w:spacing w:val="25"/>
                    <w:w w:val="105"/>
                  </w:rPr>
                  <w:t> </w:t>
                </w:r>
                <w:r>
                  <w:rPr>
                    <w:w w:val="105"/>
                  </w:rPr>
                  <w:t>Select</w:t>
                </w:r>
                <w:r>
                  <w:rPr>
                    <w:spacing w:val="24"/>
                    <w:w w:val="105"/>
                  </w:rPr>
                  <w:t> </w:t>
                </w:r>
                <w:r>
                  <w:rPr>
                    <w:w w:val="105"/>
                  </w:rPr>
                  <w:t>Report</w:t>
                </w:r>
                <w:r>
                  <w:rPr>
                    <w:spacing w:val="25"/>
                    <w:w w:val="105"/>
                  </w:rPr>
                  <w:t> </w:t>
                </w:r>
                <w:r>
                  <w:rPr>
                    <w:w w:val="105"/>
                  </w:rPr>
                  <w:t>1.3-186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22016">
          <wp:simplePos x="0" y="0"/>
          <wp:positionH relativeFrom="page">
            <wp:posOffset>6380979</wp:posOffset>
          </wp:positionH>
          <wp:positionV relativeFrom="page">
            <wp:posOffset>320005</wp:posOffset>
          </wp:positionV>
          <wp:extent cx="896441" cy="211015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6441" cy="211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38.370087pt;margin-top:45.446777pt;width:122.8pt;height:14.95pt;mso-position-horizontal-relative:page;mso-position-vertical-relative:page;z-index:-16893952" type="#_x0000_t202" id="docshape95" filled="false" stroked="false">
          <v:textbox inset="0,0,0,0">
            <w:txbxContent>
              <w:p>
                <w:pPr>
                  <w:pStyle w:val="BodyText"/>
                  <w:spacing w:before="72"/>
                  <w:ind w:left="20"/>
                </w:pPr>
                <w:r>
                  <w:rPr>
                    <w:w w:val="105"/>
                  </w:rPr>
                  <w:t>SKF</w:t>
                </w:r>
                <w:r>
                  <w:rPr>
                    <w:spacing w:val="24"/>
                    <w:w w:val="105"/>
                  </w:rPr>
                  <w:t> </w:t>
                </w:r>
                <w:r>
                  <w:rPr>
                    <w:w w:val="105"/>
                  </w:rPr>
                  <w:t>Bearing</w:t>
                </w:r>
                <w:r>
                  <w:rPr>
                    <w:spacing w:val="25"/>
                    <w:w w:val="105"/>
                  </w:rPr>
                  <w:t> </w:t>
                </w:r>
                <w:r>
                  <w:rPr>
                    <w:w w:val="105"/>
                  </w:rPr>
                  <w:t>Select</w:t>
                </w:r>
                <w:r>
                  <w:rPr>
                    <w:spacing w:val="24"/>
                    <w:w w:val="105"/>
                  </w:rPr>
                  <w:t> </w:t>
                </w:r>
                <w:r>
                  <w:rPr>
                    <w:w w:val="105"/>
                  </w:rPr>
                  <w:t>Report</w:t>
                </w:r>
                <w:r>
                  <w:rPr>
                    <w:spacing w:val="25"/>
                    <w:w w:val="105"/>
                  </w:rPr>
                  <w:t> </w:t>
                </w:r>
                <w:r>
                  <w:rPr>
                    <w:w w:val="105"/>
                  </w:rPr>
                  <w:t>1.3-186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93" w:hanging="357"/>
        <w:jc w:val="left"/>
      </w:pPr>
      <w:rPr>
        <w:rFonts w:hint="default"/>
        <w:w w:val="102"/>
        <w:u w:val="single" w:color="0F57D6"/>
      </w:rPr>
    </w:lvl>
    <w:lvl w:ilvl="1">
      <w:start w:val="0"/>
      <w:numFmt w:val="bullet"/>
      <w:lvlText w:val="•"/>
      <w:lvlJc w:val="left"/>
      <w:pPr>
        <w:ind w:left="1568" w:hanging="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7" w:hanging="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5" w:hanging="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4" w:hanging="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42" w:hanging="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11" w:hanging="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79" w:hanging="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48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</w:rPr>
  </w:style>
  <w:style w:styleId="ListParagraph" w:type="paragraph">
    <w:name w:val="List Paragraph"/>
    <w:basedOn w:val="Normal"/>
    <w:uiPriority w:val="1"/>
    <w:qFormat/>
    <w:pPr>
      <w:spacing w:before="110"/>
      <w:ind w:left="493" w:hanging="358"/>
    </w:pPr>
    <w:rPr>
      <w:rFonts w:ascii="Calibri" w:hAnsi="Calibri" w:eastAsia="Calibri" w:cs="Calibri"/>
      <w:u w:val="single" w:color="000000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skf.com/productcatalogue?language=en&amp;system=metric&amp;designation=6005-2Z" TargetMode="External"/><Relationship Id="rId10" Type="http://schemas.openxmlformats.org/officeDocument/2006/relationships/hyperlink" Target="https://skf.com/group/support/engineering-tools/bearing-select/info-about-co2-est" TargetMode="External"/><Relationship Id="rId11" Type="http://schemas.openxmlformats.org/officeDocument/2006/relationships/hyperlink" Target="https://www.skf.com/group/products/rolling-bearings/principles-of-rolling-bearing-selection/bearing-selection-process/bearing-size/size-selection-based-on-rating-life/lubrication-condition-the-viscosity-ratio-k" TargetMode="Externa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image" Target="media/image4.png"/><Relationship Id="rId15" Type="http://schemas.openxmlformats.org/officeDocument/2006/relationships/hyperlink" Target="https://www.skf.com//opcprodlink.html?lang=language_Report&amp;imperial=metric&amp;prodid=6005-2Z" TargetMode="External"/><Relationship Id="rId16" Type="http://schemas.openxmlformats.org/officeDocument/2006/relationships/hyperlink" Target="https://www.skf.com/productcatalogue?language=en&amp;system=metric&amp;designation" TargetMode="External"/><Relationship Id="rId17" Type="http://schemas.openxmlformats.org/officeDocument/2006/relationships/hyperlink" Target="https://skf.com/group/support/engineering-tools/bearing-select/info-about-co2-est#cid-596137" TargetMode="External"/><Relationship Id="rId18" Type="http://schemas.openxmlformats.org/officeDocument/2006/relationships/header" Target="header2.xml"/><Relationship Id="rId19" Type="http://schemas.openxmlformats.org/officeDocument/2006/relationships/footer" Target="footer3.xml"/><Relationship Id="rId20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SKF Bearing Select Reporting Service</dc:creator>
  <cp:keywords>model id: 33637f98-c029-408d-8d76-66b52932f5a8, userId: 2687ef09-0673-484f-8199-291e45979e5b, versionModel: 2, version: 1.3-186</cp:keywords>
  <dc:subject>SKF Bearing Select Report</dc:subject>
  <dc:title>Locating Differential Bearing</dc:title>
  <dcterms:created xsi:type="dcterms:W3CDTF">2023-01-31T11:58:49Z</dcterms:created>
  <dcterms:modified xsi:type="dcterms:W3CDTF">2023-01-31T11:58:49Z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SKF</vt:lpwstr>
  </property>
  <property fmtid="{D5CDD505-2E9C-101B-9397-08002B2CF9AE}" pid="4" name="LastSaved">
    <vt:filetime>2023-01-31T00:00:00Z</vt:filetime>
  </property>
</Properties>
</file>