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D46C" w14:textId="409CBD52" w:rsidR="0084401C" w:rsidRPr="0084401C" w:rsidRDefault="0084401C" w:rsidP="0084401C">
      <w:pPr>
        <w:bidi/>
        <w:rPr>
          <w:b/>
          <w:bCs/>
          <w:sz w:val="32"/>
          <w:szCs w:val="32"/>
          <w:rtl/>
        </w:rPr>
      </w:pPr>
      <w:r w:rsidRPr="0084401C">
        <w:rPr>
          <w:b/>
          <w:bCs/>
          <w:sz w:val="32"/>
          <w:szCs w:val="32"/>
          <w:rtl/>
        </w:rPr>
        <w:t>قانون رقم 34 لسنة 2014 (قانون ضريبة الدخل لسنة 2014) وتعديلاته</w:t>
      </w:r>
    </w:p>
    <w:p w14:paraId="3019352D" w14:textId="05B44E63" w:rsidR="00EA6FEF" w:rsidRPr="00EA6FEF" w:rsidRDefault="00EA6FEF" w:rsidP="0084401C">
      <w:pPr>
        <w:bidi/>
      </w:pPr>
      <w:r w:rsidRPr="00EA6FEF">
        <w:rPr>
          <w:rtl/>
        </w:rPr>
        <w:t xml:space="preserve">المعلومات </w:t>
      </w:r>
    </w:p>
    <w:p w14:paraId="7A070396" w14:textId="5ED8FE30" w:rsidR="00EA6FEF" w:rsidRPr="00EA6FEF" w:rsidRDefault="00EA6FEF" w:rsidP="00EA6FEF">
      <w:pPr>
        <w:bidi/>
      </w:pPr>
      <w:r w:rsidRPr="00EA6FEF">
        <w:rPr>
          <w:rtl/>
        </w:rPr>
        <w:t>الجريدة</w:t>
      </w:r>
      <w:r>
        <w:rPr>
          <w:rFonts w:hint="cs"/>
          <w:rtl/>
        </w:rPr>
        <w:t xml:space="preserve">: </w:t>
      </w:r>
      <w:r w:rsidRPr="00EA6FEF">
        <w:rPr>
          <w:rtl/>
        </w:rPr>
        <w:t xml:space="preserve">عدد 5320   ص 7390   </w:t>
      </w:r>
      <w:r w:rsidRPr="00EA6FEF">
        <w:t xml:space="preserve">31-12-2014 </w:t>
      </w:r>
    </w:p>
    <w:p w14:paraId="0D7E468E" w14:textId="46483FDC" w:rsidR="00EA6FEF" w:rsidRPr="00EA6FEF" w:rsidRDefault="00EA6FEF" w:rsidP="00EA6FEF">
      <w:pPr>
        <w:bidi/>
      </w:pPr>
      <w:r w:rsidRPr="00EA6FEF">
        <w:rPr>
          <w:rtl/>
        </w:rPr>
        <w:t>الرقم</w:t>
      </w:r>
      <w:r>
        <w:rPr>
          <w:rFonts w:hint="cs"/>
          <w:rtl/>
        </w:rPr>
        <w:t>:</w:t>
      </w:r>
      <w:r w:rsidRPr="00EA6FEF">
        <w:t xml:space="preserve">34 </w:t>
      </w:r>
    </w:p>
    <w:p w14:paraId="382686AF" w14:textId="5F98C58B" w:rsidR="00EA6FEF" w:rsidRPr="00EA6FEF" w:rsidRDefault="00EA6FEF" w:rsidP="00EA6FEF">
      <w:pPr>
        <w:bidi/>
      </w:pPr>
      <w:r w:rsidRPr="00EA6FEF">
        <w:rPr>
          <w:rtl/>
        </w:rPr>
        <w:t>السنة</w:t>
      </w:r>
      <w:r>
        <w:rPr>
          <w:rFonts w:hint="cs"/>
          <w:rtl/>
        </w:rPr>
        <w:t xml:space="preserve">: </w:t>
      </w:r>
      <w:r w:rsidRPr="00EA6FEF">
        <w:t xml:space="preserve">2014 </w:t>
      </w:r>
    </w:p>
    <w:p w14:paraId="4088B34C" w14:textId="304068B0" w:rsidR="00EA6FEF" w:rsidRPr="00EA6FEF" w:rsidRDefault="00EA6FEF" w:rsidP="00EA6FEF">
      <w:pPr>
        <w:bidi/>
      </w:pPr>
      <w:r w:rsidRPr="00EA6FEF">
        <w:rPr>
          <w:rtl/>
        </w:rPr>
        <w:t>​حل محل</w:t>
      </w:r>
      <w:r>
        <w:rPr>
          <w:rFonts w:hint="cs"/>
          <w:rtl/>
        </w:rPr>
        <w:t xml:space="preserve">:  </w:t>
      </w:r>
      <w:r w:rsidRPr="00EA6FEF">
        <w:rPr>
          <w:rtl/>
        </w:rPr>
        <w:t xml:space="preserve">قانون مؤقت رقم 28 لسنة 2009 (قانون ضريبة الدخل المؤقت لسنة 2009) </w:t>
      </w:r>
    </w:p>
    <w:p w14:paraId="4C62CE21" w14:textId="5C252D63" w:rsidR="00EA6FEF" w:rsidRPr="00EA6FEF" w:rsidRDefault="00EA6FEF" w:rsidP="00EA6FEF">
      <w:pPr>
        <w:bidi/>
      </w:pPr>
      <w:r w:rsidRPr="00EA6FEF">
        <w:rPr>
          <w:rtl/>
        </w:rPr>
        <w:t>تاريخ الصدور</w:t>
      </w:r>
      <w:r>
        <w:rPr>
          <w:rFonts w:hint="cs"/>
          <w:rtl/>
        </w:rPr>
        <w:t xml:space="preserve">: </w:t>
      </w:r>
      <w:r w:rsidRPr="00EA6FEF">
        <w:t>2014-12-30</w:t>
      </w:r>
    </w:p>
    <w:p w14:paraId="4A8E9F21" w14:textId="479505AE" w:rsidR="00EA6FEF" w:rsidRPr="00EA6FEF" w:rsidRDefault="00EA6FEF" w:rsidP="00EA6FEF">
      <w:pPr>
        <w:bidi/>
      </w:pPr>
      <w:r w:rsidRPr="00EA6FEF">
        <w:rPr>
          <w:rtl/>
        </w:rPr>
        <w:t>​تاريخ السريان</w:t>
      </w:r>
      <w:r>
        <w:rPr>
          <w:rFonts w:hint="cs"/>
          <w:rtl/>
        </w:rPr>
        <w:t xml:space="preserve">: </w:t>
      </w:r>
      <w:r w:rsidRPr="00EA6FEF">
        <w:t>2015-01-01</w:t>
      </w:r>
    </w:p>
    <w:p w14:paraId="6F29CA43" w14:textId="1EF61330" w:rsidR="00EA6FEF" w:rsidRPr="00EA6FEF" w:rsidRDefault="00EA6FEF" w:rsidP="00EA6FEF">
      <w:pPr>
        <w:bidi/>
      </w:pPr>
      <w:r w:rsidRPr="00EA6FEF">
        <w:rPr>
          <w:rtl/>
        </w:rPr>
        <w:t>​تاريخ آخر تعديل</w:t>
      </w:r>
      <w:r>
        <w:rPr>
          <w:rFonts w:hint="cs"/>
          <w:rtl/>
        </w:rPr>
        <w:t xml:space="preserve">: </w:t>
      </w:r>
      <w:r w:rsidRPr="00EA6FEF">
        <w:t xml:space="preserve">2019-01-01 </w:t>
      </w:r>
    </w:p>
    <w:p w14:paraId="0BEA30A7" w14:textId="02CC86C2" w:rsidR="00EA6FEF" w:rsidRPr="00EA6FEF" w:rsidRDefault="00EA6FEF" w:rsidP="00EA6FEF">
      <w:pPr>
        <w:bidi/>
      </w:pPr>
      <w:r w:rsidRPr="00EA6FEF">
        <w:rPr>
          <w:rtl/>
        </w:rPr>
        <w:t>عدد التعديلات</w:t>
      </w:r>
      <w:r>
        <w:rPr>
          <w:rFonts w:hint="cs"/>
          <w:rtl/>
        </w:rPr>
        <w:t xml:space="preserve">: </w:t>
      </w:r>
      <w:r w:rsidRPr="00EA6FEF">
        <w:t xml:space="preserve">1 </w:t>
      </w:r>
    </w:p>
    <w:p w14:paraId="561F9A17" w14:textId="187F42EC" w:rsidR="00EA6FEF" w:rsidRPr="00EA6FEF" w:rsidRDefault="00EA6FEF" w:rsidP="00EA6FEF">
      <w:pPr>
        <w:bidi/>
      </w:pPr>
      <w:r w:rsidRPr="00EA6FEF">
        <w:rPr>
          <w:rtl/>
        </w:rPr>
        <w:t>عدد المواد</w:t>
      </w:r>
      <w:r>
        <w:rPr>
          <w:rFonts w:hint="cs"/>
          <w:rtl/>
        </w:rPr>
        <w:t>:</w:t>
      </w:r>
      <w:r w:rsidRPr="00EA6FEF">
        <w:t xml:space="preserve">82 </w:t>
      </w:r>
    </w:p>
    <w:p w14:paraId="3761D7F6" w14:textId="00AEE20E" w:rsidR="00EA6FEF" w:rsidRPr="00EA6FEF" w:rsidRDefault="00EA6FEF" w:rsidP="00EA6FEF">
      <w:pPr>
        <w:bidi/>
      </w:pPr>
      <w:r w:rsidRPr="00EA6FEF">
        <w:rPr>
          <w:rtl/>
        </w:rPr>
        <w:t>الموضوع</w:t>
      </w:r>
      <w:r>
        <w:rPr>
          <w:rFonts w:hint="cs"/>
          <w:rtl/>
        </w:rPr>
        <w:t xml:space="preserve">: </w:t>
      </w:r>
    </w:p>
    <w:p w14:paraId="3FA6D8E0" w14:textId="58566C6F" w:rsidR="00EA6FEF" w:rsidRPr="00EA6FEF" w:rsidRDefault="00EA6FEF" w:rsidP="00EA6FEF">
      <w:pPr>
        <w:numPr>
          <w:ilvl w:val="0"/>
          <w:numId w:val="1"/>
        </w:numPr>
        <w:bidi/>
      </w:pPr>
      <w:r w:rsidRPr="00EA6FEF">
        <w:rPr>
          <w:b/>
          <w:bCs/>
          <w:rtl/>
        </w:rPr>
        <w:t>ضريبة الدخل</w:t>
      </w:r>
      <w:r w:rsidRPr="00EA6FEF">
        <w:rPr>
          <w:rtl/>
        </w:rPr>
        <w:t xml:space="preserve"> </w:t>
      </w:r>
    </w:p>
    <w:p w14:paraId="7EDAE16A" w14:textId="12327BA8" w:rsidR="00EA6FEF" w:rsidRPr="00EA6FEF" w:rsidRDefault="00EA6FEF" w:rsidP="00EA6FEF">
      <w:pPr>
        <w:numPr>
          <w:ilvl w:val="1"/>
          <w:numId w:val="2"/>
        </w:numPr>
        <w:tabs>
          <w:tab w:val="num" w:pos="810"/>
        </w:tabs>
        <w:bidi/>
        <w:ind w:hanging="900"/>
        <w:rPr>
          <w:rStyle w:val="Hyperlink"/>
          <w:u w:val="none"/>
        </w:rPr>
      </w:pPr>
      <w:r w:rsidRPr="00EA6FEF">
        <w:rPr>
          <w:rStyle w:val="Hyperlink"/>
          <w:u w:val="none"/>
          <w:rtl/>
        </w:rPr>
        <w:t xml:space="preserve">التشريعات الأساسية </w:t>
      </w:r>
    </w:p>
    <w:p w14:paraId="2E0689C2" w14:textId="6DE159E0" w:rsidR="00EA6FEF" w:rsidRPr="00EA6FEF" w:rsidRDefault="00EA6FEF" w:rsidP="00EA6FEF">
      <w:pPr>
        <w:numPr>
          <w:ilvl w:val="0"/>
          <w:numId w:val="1"/>
        </w:numPr>
        <w:bidi/>
      </w:pPr>
      <w:r w:rsidRPr="00EA6FEF">
        <w:rPr>
          <w:b/>
          <w:bCs/>
          <w:rtl/>
        </w:rPr>
        <w:t>القضاء والعدل</w:t>
      </w:r>
      <w:r w:rsidRPr="00EA6FEF">
        <w:rPr>
          <w:rtl/>
        </w:rPr>
        <w:t xml:space="preserve"> </w:t>
      </w:r>
    </w:p>
    <w:p w14:paraId="4BDFA0D5" w14:textId="6CCDB4D3" w:rsidR="00EA6FEF" w:rsidRPr="00EA6FEF" w:rsidRDefault="00EA6FEF" w:rsidP="00EA6FEF">
      <w:pPr>
        <w:numPr>
          <w:ilvl w:val="1"/>
          <w:numId w:val="2"/>
        </w:numPr>
        <w:tabs>
          <w:tab w:val="num" w:pos="810"/>
        </w:tabs>
        <w:bidi/>
        <w:ind w:hanging="900"/>
        <w:rPr>
          <w:rStyle w:val="Hyperlink"/>
          <w:u w:val="none"/>
        </w:rPr>
      </w:pPr>
      <w:r w:rsidRPr="00EA6FEF">
        <w:rPr>
          <w:rStyle w:val="Hyperlink"/>
          <w:u w:val="none"/>
          <w:rtl/>
        </w:rPr>
        <w:t xml:space="preserve">إنشاء وتنظيم المحاكم الخاصة </w:t>
      </w:r>
    </w:p>
    <w:p w14:paraId="10668E86" w14:textId="49766E6A" w:rsidR="0084401C" w:rsidRPr="0084401C" w:rsidRDefault="00EA6FEF" w:rsidP="00EA6FEF">
      <w:pPr>
        <w:bidi/>
        <w:rPr>
          <w:highlight w:val="yellow"/>
          <w:rtl/>
        </w:rPr>
      </w:pPr>
      <w:r w:rsidRPr="00EA6FEF">
        <w:rPr>
          <w:highlight w:val="yellow"/>
          <w:rtl/>
        </w:rPr>
        <w:t>قانون رقم 34 لسنة 2014 (قانون ضريبة الدخل لسنة 2014) وتعديلاته المنشور في العدد 5320</w:t>
      </w:r>
      <w:r w:rsidRPr="00EA6FEF">
        <w:rPr>
          <w:highlight w:val="yellow"/>
        </w:rPr>
        <w:t xml:space="preserve"> </w:t>
      </w:r>
      <w:r w:rsidRPr="00EA6FEF">
        <w:rPr>
          <w:highlight w:val="yellow"/>
          <w:rtl/>
        </w:rPr>
        <w:t>على الصفحة 7390</w:t>
      </w:r>
      <w:r w:rsidRPr="00EA6FEF">
        <w:rPr>
          <w:highlight w:val="yellow"/>
        </w:rPr>
        <w:t xml:space="preserve"> </w:t>
      </w:r>
      <w:r w:rsidRPr="00EA6FEF">
        <w:rPr>
          <w:highlight w:val="yellow"/>
          <w:rtl/>
        </w:rPr>
        <w:t>بتاريخ</w:t>
      </w:r>
      <w:r w:rsidRPr="00EA6FEF">
        <w:rPr>
          <w:highlight w:val="yellow"/>
        </w:rPr>
        <w:t xml:space="preserve"> 31-12-2014 </w:t>
      </w:r>
      <w:r w:rsidRPr="00EA6FEF">
        <w:rPr>
          <w:highlight w:val="yellow"/>
          <w:rtl/>
        </w:rPr>
        <w:t>والساري بتاريخ 01-01-2015</w:t>
      </w:r>
      <w:r w:rsidRPr="00EA6FEF">
        <w:rPr>
          <w:highlight w:val="yellow"/>
        </w:rPr>
        <w:t xml:space="preserve"> </w:t>
      </w:r>
      <w:r w:rsidRPr="00EA6FEF">
        <w:rPr>
          <w:highlight w:val="yellow"/>
          <w:rtl/>
        </w:rPr>
        <w:t>المعدل</w:t>
      </w:r>
      <w:r w:rsidRPr="00EA6FEF">
        <w:rPr>
          <w:highlight w:val="yellow"/>
        </w:rPr>
        <w:t xml:space="preserve"> </w:t>
      </w:r>
      <w:r w:rsidR="0084401C" w:rsidRPr="0084401C">
        <w:rPr>
          <w:rFonts w:hint="cs"/>
          <w:highlight w:val="yellow"/>
          <w:rtl/>
        </w:rPr>
        <w:t>بق</w:t>
      </w:r>
      <w:r w:rsidRPr="00EA6FEF">
        <w:rPr>
          <w:highlight w:val="yellow"/>
          <w:rtl/>
        </w:rPr>
        <w:t>انون معدل رقم 38 لسنة 2018 (قانون معدل لقانون ضريبة الدخل لسنة 2018) المنشور في العدد 5547</w:t>
      </w:r>
      <w:r w:rsidRPr="00EA6FEF">
        <w:rPr>
          <w:highlight w:val="yellow"/>
        </w:rPr>
        <w:t xml:space="preserve"> </w:t>
      </w:r>
      <w:r w:rsidRPr="00EA6FEF">
        <w:rPr>
          <w:highlight w:val="yellow"/>
          <w:rtl/>
        </w:rPr>
        <w:t>على الصفحة 7285</w:t>
      </w:r>
      <w:r w:rsidRPr="00EA6FEF">
        <w:rPr>
          <w:highlight w:val="yellow"/>
        </w:rPr>
        <w:t xml:space="preserve"> </w:t>
      </w:r>
      <w:r w:rsidRPr="00EA6FEF">
        <w:rPr>
          <w:highlight w:val="yellow"/>
          <w:rtl/>
        </w:rPr>
        <w:t>بتاريخ</w:t>
      </w:r>
      <w:r w:rsidRPr="00EA6FEF">
        <w:rPr>
          <w:highlight w:val="yellow"/>
        </w:rPr>
        <w:t xml:space="preserve"> 02-12-2018 </w:t>
      </w:r>
      <w:r w:rsidRPr="00EA6FEF">
        <w:rPr>
          <w:highlight w:val="yellow"/>
          <w:rtl/>
        </w:rPr>
        <w:t>والساري بتاريخ 01-01-2019</w:t>
      </w:r>
      <w:r w:rsidRPr="00EA6FEF">
        <w:rPr>
          <w:highlight w:val="yellow"/>
        </w:rPr>
        <w:t xml:space="preserve"> </w:t>
      </w:r>
      <w:r w:rsidR="0084401C" w:rsidRPr="0084401C">
        <w:rPr>
          <w:rFonts w:hint="cs"/>
          <w:b/>
          <w:bCs/>
          <w:highlight w:val="yellow"/>
          <w:rtl/>
        </w:rPr>
        <w:t>(</w:t>
      </w:r>
      <w:r w:rsidRPr="00EA6FEF">
        <w:rPr>
          <w:highlight w:val="yellow"/>
        </w:rPr>
        <w:t xml:space="preserve"> </w:t>
      </w:r>
      <w:r w:rsidRPr="00EA6FEF">
        <w:rPr>
          <w:highlight w:val="yellow"/>
          <w:rtl/>
        </w:rPr>
        <w:t>تصحيح الخطأ فيه</w:t>
      </w:r>
      <w:r w:rsidRPr="00EA6FEF">
        <w:rPr>
          <w:highlight w:val="yellow"/>
        </w:rPr>
        <w:t xml:space="preserve"> </w:t>
      </w:r>
      <w:r w:rsidRPr="00EA6FEF">
        <w:rPr>
          <w:highlight w:val="yellow"/>
          <w:rtl/>
        </w:rPr>
        <w:t>بموجب إعلان تصحيح خطأ</w:t>
      </w:r>
      <w:r w:rsidRPr="00EA6FEF">
        <w:rPr>
          <w:highlight w:val="yellow"/>
        </w:rPr>
        <w:t xml:space="preserve"> </w:t>
      </w:r>
      <w:r w:rsidRPr="00EA6FEF">
        <w:rPr>
          <w:highlight w:val="yellow"/>
          <w:rtl/>
        </w:rPr>
        <w:t>المنشور في العدد 5561</w:t>
      </w:r>
      <w:r w:rsidRPr="00EA6FEF">
        <w:rPr>
          <w:highlight w:val="yellow"/>
        </w:rPr>
        <w:t xml:space="preserve"> </w:t>
      </w:r>
      <w:r w:rsidRPr="00EA6FEF">
        <w:rPr>
          <w:highlight w:val="yellow"/>
          <w:rtl/>
        </w:rPr>
        <w:t>على الصفحة 674</w:t>
      </w:r>
      <w:r w:rsidRPr="00EA6FEF">
        <w:rPr>
          <w:highlight w:val="yellow"/>
        </w:rPr>
        <w:t xml:space="preserve"> </w:t>
      </w:r>
      <w:r w:rsidRPr="00EA6FEF">
        <w:rPr>
          <w:highlight w:val="yellow"/>
          <w:rtl/>
        </w:rPr>
        <w:t>بتاريخ</w:t>
      </w:r>
      <w:r w:rsidRPr="00EA6FEF">
        <w:rPr>
          <w:highlight w:val="yellow"/>
        </w:rPr>
        <w:t xml:space="preserve"> 17-02-2019  </w:t>
      </w:r>
      <w:r w:rsidR="0084401C" w:rsidRPr="0084401C">
        <w:rPr>
          <w:rFonts w:hint="cs"/>
          <w:highlight w:val="yellow"/>
          <w:rtl/>
        </w:rPr>
        <w:t>)</w:t>
      </w:r>
    </w:p>
    <w:p w14:paraId="5D29DE8C" w14:textId="3E2AF0D9" w:rsidR="00EA6FEF" w:rsidRDefault="00EA6FEF" w:rsidP="0084401C">
      <w:pPr>
        <w:bidi/>
        <w:rPr>
          <w:rtl/>
        </w:rPr>
      </w:pPr>
      <w:r w:rsidRPr="00EA6FEF">
        <w:rPr>
          <w:highlight w:val="yellow"/>
          <w:rtl/>
        </w:rPr>
        <w:t>والمشار إليه هنا وفيما بعد بالاسم المختصر قانون رقم 34 لسنة 2014 (قانون ضريبة الدخل لسنة 2014) وتعديلاته</w:t>
      </w:r>
      <w:r w:rsidRPr="00EA6FEF">
        <w:rPr>
          <w:highlight w:val="yellow"/>
        </w:rPr>
        <w:t xml:space="preserve"> </w:t>
      </w:r>
      <w:r w:rsidR="0084401C" w:rsidRPr="0084401C">
        <w:rPr>
          <w:rFonts w:hint="cs"/>
          <w:highlight w:val="yellow"/>
          <w:rtl/>
        </w:rPr>
        <w:t>.</w:t>
      </w:r>
    </w:p>
    <w:p w14:paraId="2848004E" w14:textId="77777777" w:rsidR="0084401C" w:rsidRPr="0084401C" w:rsidRDefault="0084401C" w:rsidP="0084401C">
      <w:pPr>
        <w:bidi/>
      </w:pPr>
      <w:r w:rsidRPr="0084401C">
        <w:rPr>
          <w:rtl/>
        </w:rPr>
        <w:t>يقصد بقانون ضريبة الدخل رقم (34) لسنة 2014 وتعديلاته، القانون المنشور في الجريدة الرسمية بالعدد رقم (5320) بتاريخ 31/12/2014، الصفحة (7390)، والنافذ اعتباراً من 01/01/2015، بما في ذلك التعديلات الواردة عليه بموجب القانون المعدل رقم (38) لسنة 2018 المنشور في الجريدة الرسمية بالعدد رقم (5547) بتاريخ 02/12/2018، الصفحة (7285)، والنافذ اعتباراً من 01/01/2019، مع مراعاة تصحيح الخطأ المنشور في الجريدة الرسمية بالعدد رقم (5561) بتاريخ 17/02/2019، الصفحة (674). ويشار إلى هذا القانون فيما بعد بـ"قانون ضريبة الدخل رقم (34) لسنة 2014 وتعديلاته</w:t>
      </w:r>
      <w:r w:rsidRPr="0084401C">
        <w:t>".</w:t>
      </w:r>
    </w:p>
    <w:p w14:paraId="68CFC48D" w14:textId="3E1E32A3" w:rsidR="0084401C" w:rsidRDefault="0084401C">
      <w:pPr>
        <w:rPr>
          <w:rtl/>
        </w:rPr>
      </w:pPr>
    </w:p>
    <w:p w14:paraId="133DD5FD" w14:textId="77777777" w:rsidR="0084401C" w:rsidRPr="0084401C" w:rsidRDefault="0084401C" w:rsidP="0084401C">
      <w:pPr>
        <w:bidi/>
      </w:pPr>
      <w:r w:rsidRPr="0084401C">
        <w:rPr>
          <w:b/>
          <w:bCs/>
          <w:rtl/>
        </w:rPr>
        <w:lastRenderedPageBreak/>
        <w:t>المادة 1</w:t>
      </w:r>
      <w:r w:rsidRPr="0084401C">
        <w:rPr>
          <w:rtl/>
        </w:rPr>
        <w:t xml:space="preserve">   </w:t>
      </w:r>
      <w:r w:rsidRPr="0084401C">
        <w:t xml:space="preserve">01-01-2015 </w:t>
      </w:r>
    </w:p>
    <w:p w14:paraId="2E577998" w14:textId="77777777" w:rsidR="0084401C" w:rsidRPr="0084401C" w:rsidRDefault="0084401C" w:rsidP="0084401C">
      <w:pPr>
        <w:bidi/>
      </w:pPr>
      <w:r w:rsidRPr="0084401C">
        <w:rPr>
          <w:rtl/>
        </w:rPr>
        <w:t xml:space="preserve">يسمى هذا القانون (قانون ضريبة الدخل لسنة 2014) ويعمل به اعتبارا من 1/1/2015. </w:t>
      </w:r>
    </w:p>
    <w:p w14:paraId="6CE07CA8" w14:textId="1791C171" w:rsidR="0084401C" w:rsidRPr="0084401C" w:rsidRDefault="0084401C" w:rsidP="0084401C">
      <w:pPr>
        <w:bidi/>
        <w:rPr>
          <w:rtl/>
        </w:rPr>
      </w:pPr>
      <w:r w:rsidRPr="0084401C">
        <w:rPr>
          <w:b/>
          <w:bCs/>
          <w:rtl/>
        </w:rPr>
        <w:t>المادة 2</w:t>
      </w:r>
      <w:r w:rsidRPr="0084401C">
        <w:rPr>
          <w:rtl/>
        </w:rPr>
        <w:t xml:space="preserve">   </w:t>
      </w:r>
      <w:r w:rsidRPr="0084401C">
        <w:t>01-01-201</w:t>
      </w:r>
      <w:r w:rsidR="00763E73">
        <w:t>5</w:t>
      </w:r>
      <w:r w:rsidRPr="0084401C">
        <w:t xml:space="preserve"> </w:t>
      </w:r>
    </w:p>
    <w:p w14:paraId="59E638CA" w14:textId="77777777" w:rsidR="0084401C" w:rsidRPr="0084401C" w:rsidRDefault="0084401C" w:rsidP="0084401C">
      <w:pPr>
        <w:bidi/>
      </w:pPr>
      <w:r w:rsidRPr="0084401C">
        <w:rPr>
          <w:rtl/>
        </w:rPr>
        <w:t xml:space="preserve">يكون للكلمات والعبارات التالية حيثما وردت في هذا القانون المعاني المخصصة لها أدناه، ما لم تدل القرينة على غير ذلك </w:t>
      </w:r>
      <w:r w:rsidRPr="0084401C">
        <w:t xml:space="preserve">:- </w:t>
      </w:r>
    </w:p>
    <w:tbl>
      <w:tblPr>
        <w:bidiVisual/>
        <w:tblW w:w="8640" w:type="dxa"/>
        <w:tblCellSpacing w:w="0" w:type="dxa"/>
        <w:tblCellMar>
          <w:left w:w="0" w:type="dxa"/>
          <w:right w:w="0" w:type="dxa"/>
        </w:tblCellMar>
        <w:tblLook w:val="04A0" w:firstRow="1" w:lastRow="0" w:firstColumn="1" w:lastColumn="0" w:noHBand="0" w:noVBand="1"/>
      </w:tblPr>
      <w:tblGrid>
        <w:gridCol w:w="1179"/>
        <w:gridCol w:w="67"/>
        <w:gridCol w:w="7394"/>
      </w:tblGrid>
      <w:tr w:rsidR="0084401C" w:rsidRPr="0084401C" w14:paraId="3EF152AA" w14:textId="77777777" w:rsidTr="0084401C">
        <w:trPr>
          <w:tblCellSpacing w:w="0" w:type="dxa"/>
        </w:trPr>
        <w:tc>
          <w:tcPr>
            <w:tcW w:w="0" w:type="auto"/>
            <w:vAlign w:val="center"/>
            <w:hideMark/>
          </w:tcPr>
          <w:p w14:paraId="701D8D19" w14:textId="77777777" w:rsidR="0084401C" w:rsidRPr="0084401C" w:rsidRDefault="0084401C" w:rsidP="0084401C">
            <w:pPr>
              <w:bidi/>
            </w:pPr>
            <w:r w:rsidRPr="0084401C">
              <w:rPr>
                <w:rtl/>
              </w:rPr>
              <w:t xml:space="preserve">الوزير </w:t>
            </w:r>
          </w:p>
        </w:tc>
        <w:tc>
          <w:tcPr>
            <w:tcW w:w="0" w:type="auto"/>
            <w:vAlign w:val="center"/>
            <w:hideMark/>
          </w:tcPr>
          <w:p w14:paraId="38BAF19E" w14:textId="77777777" w:rsidR="0084401C" w:rsidRPr="0084401C" w:rsidRDefault="0084401C" w:rsidP="0084401C">
            <w:pPr>
              <w:bidi/>
              <w:rPr>
                <w:rtl/>
              </w:rPr>
            </w:pPr>
            <w:r w:rsidRPr="0084401C">
              <w:rPr>
                <w:rtl/>
              </w:rPr>
              <w:t xml:space="preserve">: </w:t>
            </w:r>
          </w:p>
        </w:tc>
        <w:tc>
          <w:tcPr>
            <w:tcW w:w="0" w:type="auto"/>
            <w:vAlign w:val="center"/>
            <w:hideMark/>
          </w:tcPr>
          <w:p w14:paraId="76D405D9" w14:textId="77777777" w:rsidR="0084401C" w:rsidRPr="0084401C" w:rsidRDefault="0084401C" w:rsidP="0084401C">
            <w:pPr>
              <w:bidi/>
              <w:rPr>
                <w:rtl/>
              </w:rPr>
            </w:pPr>
            <w:r w:rsidRPr="0084401C">
              <w:rPr>
                <w:rtl/>
              </w:rPr>
              <w:t xml:space="preserve">وزير المالية . </w:t>
            </w:r>
          </w:p>
        </w:tc>
      </w:tr>
      <w:tr w:rsidR="0084401C" w:rsidRPr="0084401C" w14:paraId="16EBEFD9" w14:textId="77777777" w:rsidTr="0084401C">
        <w:trPr>
          <w:tblCellSpacing w:w="0" w:type="dxa"/>
        </w:trPr>
        <w:tc>
          <w:tcPr>
            <w:tcW w:w="0" w:type="auto"/>
            <w:vAlign w:val="center"/>
            <w:hideMark/>
          </w:tcPr>
          <w:p w14:paraId="4AFD0EE9" w14:textId="77777777" w:rsidR="0084401C" w:rsidRPr="0084401C" w:rsidRDefault="0084401C" w:rsidP="0084401C">
            <w:pPr>
              <w:bidi/>
              <w:rPr>
                <w:rtl/>
              </w:rPr>
            </w:pPr>
            <w:r w:rsidRPr="0084401C">
              <w:rPr>
                <w:rtl/>
              </w:rPr>
              <w:t xml:space="preserve">الدائرة </w:t>
            </w:r>
          </w:p>
        </w:tc>
        <w:tc>
          <w:tcPr>
            <w:tcW w:w="0" w:type="auto"/>
            <w:vAlign w:val="center"/>
            <w:hideMark/>
          </w:tcPr>
          <w:p w14:paraId="6931E199" w14:textId="77777777" w:rsidR="0084401C" w:rsidRPr="0084401C" w:rsidRDefault="0084401C" w:rsidP="0084401C">
            <w:pPr>
              <w:bidi/>
              <w:rPr>
                <w:rtl/>
              </w:rPr>
            </w:pPr>
            <w:r w:rsidRPr="0084401C">
              <w:rPr>
                <w:rtl/>
              </w:rPr>
              <w:t xml:space="preserve">: </w:t>
            </w:r>
          </w:p>
        </w:tc>
        <w:tc>
          <w:tcPr>
            <w:tcW w:w="0" w:type="auto"/>
            <w:vAlign w:val="center"/>
            <w:hideMark/>
          </w:tcPr>
          <w:p w14:paraId="39A8AC6F" w14:textId="77777777" w:rsidR="0084401C" w:rsidRPr="0084401C" w:rsidRDefault="0084401C" w:rsidP="0084401C">
            <w:pPr>
              <w:bidi/>
              <w:rPr>
                <w:rtl/>
              </w:rPr>
            </w:pPr>
            <w:r w:rsidRPr="0084401C">
              <w:rPr>
                <w:rtl/>
              </w:rPr>
              <w:t xml:space="preserve">دائرة ضريبــة الدخل والمبيعات . </w:t>
            </w:r>
          </w:p>
        </w:tc>
      </w:tr>
      <w:tr w:rsidR="0084401C" w:rsidRPr="0084401C" w14:paraId="725B2CC4" w14:textId="77777777" w:rsidTr="0084401C">
        <w:trPr>
          <w:tblCellSpacing w:w="0" w:type="dxa"/>
        </w:trPr>
        <w:tc>
          <w:tcPr>
            <w:tcW w:w="0" w:type="auto"/>
            <w:vAlign w:val="center"/>
            <w:hideMark/>
          </w:tcPr>
          <w:p w14:paraId="745D2348" w14:textId="77777777" w:rsidR="0084401C" w:rsidRPr="0084401C" w:rsidRDefault="0084401C" w:rsidP="0084401C">
            <w:pPr>
              <w:bidi/>
              <w:rPr>
                <w:rtl/>
              </w:rPr>
            </w:pPr>
            <w:r w:rsidRPr="0084401C">
              <w:rPr>
                <w:rtl/>
              </w:rPr>
              <w:t xml:space="preserve">الضريبة </w:t>
            </w:r>
          </w:p>
        </w:tc>
        <w:tc>
          <w:tcPr>
            <w:tcW w:w="0" w:type="auto"/>
            <w:vAlign w:val="center"/>
            <w:hideMark/>
          </w:tcPr>
          <w:p w14:paraId="341F7DFD" w14:textId="77777777" w:rsidR="0084401C" w:rsidRPr="0084401C" w:rsidRDefault="0084401C" w:rsidP="0084401C">
            <w:pPr>
              <w:bidi/>
              <w:rPr>
                <w:rtl/>
              </w:rPr>
            </w:pPr>
            <w:r w:rsidRPr="0084401C">
              <w:rPr>
                <w:rtl/>
              </w:rPr>
              <w:t xml:space="preserve">: </w:t>
            </w:r>
          </w:p>
        </w:tc>
        <w:tc>
          <w:tcPr>
            <w:tcW w:w="0" w:type="auto"/>
            <w:vAlign w:val="center"/>
            <w:hideMark/>
          </w:tcPr>
          <w:p w14:paraId="37311E10" w14:textId="77777777" w:rsidR="0084401C" w:rsidRPr="0084401C" w:rsidRDefault="0084401C" w:rsidP="0084401C">
            <w:pPr>
              <w:bidi/>
              <w:rPr>
                <w:rtl/>
              </w:rPr>
            </w:pPr>
            <w:r w:rsidRPr="0084401C">
              <w:rPr>
                <w:rtl/>
              </w:rPr>
              <w:t xml:space="preserve">ضريبة الدخل . </w:t>
            </w:r>
          </w:p>
        </w:tc>
      </w:tr>
      <w:tr w:rsidR="0084401C" w:rsidRPr="0084401C" w14:paraId="3D3A92FC" w14:textId="77777777" w:rsidTr="0084401C">
        <w:trPr>
          <w:tblCellSpacing w:w="0" w:type="dxa"/>
        </w:trPr>
        <w:tc>
          <w:tcPr>
            <w:tcW w:w="0" w:type="auto"/>
            <w:vAlign w:val="center"/>
            <w:hideMark/>
          </w:tcPr>
          <w:p w14:paraId="2ED15D0E" w14:textId="77777777" w:rsidR="0084401C" w:rsidRPr="0084401C" w:rsidRDefault="0084401C" w:rsidP="0084401C">
            <w:pPr>
              <w:bidi/>
              <w:rPr>
                <w:rtl/>
              </w:rPr>
            </w:pPr>
            <w:r w:rsidRPr="0084401C">
              <w:rPr>
                <w:rtl/>
              </w:rPr>
              <w:t xml:space="preserve">المدير </w:t>
            </w:r>
          </w:p>
        </w:tc>
        <w:tc>
          <w:tcPr>
            <w:tcW w:w="0" w:type="auto"/>
            <w:vAlign w:val="center"/>
            <w:hideMark/>
          </w:tcPr>
          <w:p w14:paraId="30EBB3AF" w14:textId="77777777" w:rsidR="0084401C" w:rsidRPr="0084401C" w:rsidRDefault="0084401C" w:rsidP="0084401C">
            <w:pPr>
              <w:bidi/>
              <w:rPr>
                <w:rtl/>
              </w:rPr>
            </w:pPr>
            <w:r w:rsidRPr="0084401C">
              <w:rPr>
                <w:rtl/>
              </w:rPr>
              <w:t xml:space="preserve">: </w:t>
            </w:r>
          </w:p>
        </w:tc>
        <w:tc>
          <w:tcPr>
            <w:tcW w:w="0" w:type="auto"/>
            <w:vAlign w:val="center"/>
            <w:hideMark/>
          </w:tcPr>
          <w:p w14:paraId="5D5912FE" w14:textId="77777777" w:rsidR="0084401C" w:rsidRPr="0084401C" w:rsidRDefault="0084401C" w:rsidP="0084401C">
            <w:pPr>
              <w:bidi/>
              <w:rPr>
                <w:rtl/>
              </w:rPr>
            </w:pPr>
            <w:r w:rsidRPr="0084401C">
              <w:rPr>
                <w:rtl/>
              </w:rPr>
              <w:t xml:space="preserve">مدير عام الدائرة . </w:t>
            </w:r>
          </w:p>
        </w:tc>
      </w:tr>
      <w:tr w:rsidR="0084401C" w:rsidRPr="0084401C" w14:paraId="16BF6167" w14:textId="77777777" w:rsidTr="0084401C">
        <w:trPr>
          <w:tblCellSpacing w:w="0" w:type="dxa"/>
        </w:trPr>
        <w:tc>
          <w:tcPr>
            <w:tcW w:w="0" w:type="auto"/>
            <w:vAlign w:val="center"/>
            <w:hideMark/>
          </w:tcPr>
          <w:p w14:paraId="0B2598EE" w14:textId="77777777" w:rsidR="0084401C" w:rsidRPr="0084401C" w:rsidRDefault="0084401C" w:rsidP="0084401C">
            <w:pPr>
              <w:bidi/>
              <w:rPr>
                <w:rtl/>
              </w:rPr>
            </w:pPr>
            <w:r w:rsidRPr="0084401C">
              <w:rPr>
                <w:rtl/>
              </w:rPr>
              <w:t xml:space="preserve">المكلف </w:t>
            </w:r>
          </w:p>
        </w:tc>
        <w:tc>
          <w:tcPr>
            <w:tcW w:w="0" w:type="auto"/>
            <w:vAlign w:val="center"/>
            <w:hideMark/>
          </w:tcPr>
          <w:p w14:paraId="3C688B99" w14:textId="77777777" w:rsidR="0084401C" w:rsidRPr="0084401C" w:rsidRDefault="0084401C" w:rsidP="0084401C">
            <w:pPr>
              <w:bidi/>
              <w:rPr>
                <w:rtl/>
              </w:rPr>
            </w:pPr>
            <w:r w:rsidRPr="0084401C">
              <w:rPr>
                <w:rtl/>
              </w:rPr>
              <w:t xml:space="preserve">: </w:t>
            </w:r>
          </w:p>
        </w:tc>
        <w:tc>
          <w:tcPr>
            <w:tcW w:w="0" w:type="auto"/>
            <w:vAlign w:val="center"/>
            <w:hideMark/>
          </w:tcPr>
          <w:p w14:paraId="11C03BB6" w14:textId="77777777" w:rsidR="0084401C" w:rsidRPr="0084401C" w:rsidRDefault="0084401C" w:rsidP="0084401C">
            <w:pPr>
              <w:bidi/>
              <w:rPr>
                <w:rtl/>
              </w:rPr>
            </w:pPr>
            <w:r w:rsidRPr="0084401C">
              <w:rPr>
                <w:rtl/>
              </w:rPr>
              <w:t xml:space="preserve">كل شخص ملزم بدفع الضريبة أو اقتطاعها أو توريدها وفق أحكام هذا القانون. </w:t>
            </w:r>
          </w:p>
        </w:tc>
      </w:tr>
      <w:tr w:rsidR="0084401C" w:rsidRPr="0084401C" w14:paraId="585D175E" w14:textId="77777777" w:rsidTr="0084401C">
        <w:trPr>
          <w:tblCellSpacing w:w="0" w:type="dxa"/>
        </w:trPr>
        <w:tc>
          <w:tcPr>
            <w:tcW w:w="0" w:type="auto"/>
            <w:vAlign w:val="center"/>
            <w:hideMark/>
          </w:tcPr>
          <w:p w14:paraId="47086D4E" w14:textId="77777777" w:rsidR="0084401C" w:rsidRPr="0084401C" w:rsidRDefault="0084401C" w:rsidP="0084401C">
            <w:pPr>
              <w:bidi/>
              <w:rPr>
                <w:rtl/>
              </w:rPr>
            </w:pPr>
            <w:r w:rsidRPr="0084401C">
              <w:rPr>
                <w:rtl/>
              </w:rPr>
              <w:t xml:space="preserve">الدخل من الوظيفة </w:t>
            </w:r>
          </w:p>
        </w:tc>
        <w:tc>
          <w:tcPr>
            <w:tcW w:w="0" w:type="auto"/>
            <w:vAlign w:val="center"/>
            <w:hideMark/>
          </w:tcPr>
          <w:p w14:paraId="29562EB7" w14:textId="77777777" w:rsidR="0084401C" w:rsidRPr="0084401C" w:rsidRDefault="0084401C" w:rsidP="0084401C">
            <w:pPr>
              <w:bidi/>
              <w:rPr>
                <w:rtl/>
              </w:rPr>
            </w:pPr>
            <w:r w:rsidRPr="0084401C">
              <w:rPr>
                <w:rtl/>
              </w:rPr>
              <w:t xml:space="preserve">: </w:t>
            </w:r>
          </w:p>
        </w:tc>
        <w:tc>
          <w:tcPr>
            <w:tcW w:w="0" w:type="auto"/>
            <w:vAlign w:val="center"/>
            <w:hideMark/>
          </w:tcPr>
          <w:p w14:paraId="6A4AF31A" w14:textId="77777777" w:rsidR="0084401C" w:rsidRPr="0084401C" w:rsidRDefault="0084401C" w:rsidP="0084401C">
            <w:pPr>
              <w:bidi/>
              <w:rPr>
                <w:rtl/>
              </w:rPr>
            </w:pPr>
            <w:r w:rsidRPr="0084401C">
              <w:rPr>
                <w:rtl/>
              </w:rPr>
              <w:t xml:space="preserve">الرواتب والأجور والعلاوات والمكافآت والبدلات وأي امتيازات نقدية أو عينية أخرى تتأتى للموظف من الوظيفة سواء كانت في القطاع العام أو الخاص. </w:t>
            </w:r>
          </w:p>
        </w:tc>
      </w:tr>
      <w:tr w:rsidR="0084401C" w:rsidRPr="0084401C" w14:paraId="5EAD9F6D" w14:textId="77777777" w:rsidTr="0084401C">
        <w:trPr>
          <w:tblCellSpacing w:w="0" w:type="dxa"/>
        </w:trPr>
        <w:tc>
          <w:tcPr>
            <w:tcW w:w="0" w:type="auto"/>
            <w:vAlign w:val="center"/>
            <w:hideMark/>
          </w:tcPr>
          <w:p w14:paraId="065652B5" w14:textId="77777777" w:rsidR="0084401C" w:rsidRPr="0084401C" w:rsidRDefault="0084401C" w:rsidP="0084401C">
            <w:pPr>
              <w:bidi/>
              <w:rPr>
                <w:rtl/>
              </w:rPr>
            </w:pPr>
            <w:r w:rsidRPr="0084401C">
              <w:rPr>
                <w:rtl/>
              </w:rPr>
              <w:t xml:space="preserve">نشاط الأعمال </w:t>
            </w:r>
          </w:p>
        </w:tc>
        <w:tc>
          <w:tcPr>
            <w:tcW w:w="0" w:type="auto"/>
            <w:vAlign w:val="center"/>
            <w:hideMark/>
          </w:tcPr>
          <w:p w14:paraId="38AFB043" w14:textId="77777777" w:rsidR="0084401C" w:rsidRPr="0084401C" w:rsidRDefault="0084401C" w:rsidP="0084401C">
            <w:pPr>
              <w:bidi/>
              <w:rPr>
                <w:rtl/>
              </w:rPr>
            </w:pPr>
            <w:r w:rsidRPr="0084401C">
              <w:rPr>
                <w:rtl/>
              </w:rPr>
              <w:t xml:space="preserve">: </w:t>
            </w:r>
          </w:p>
        </w:tc>
        <w:tc>
          <w:tcPr>
            <w:tcW w:w="0" w:type="auto"/>
            <w:vAlign w:val="center"/>
            <w:hideMark/>
          </w:tcPr>
          <w:p w14:paraId="4709D142" w14:textId="77777777" w:rsidR="0084401C" w:rsidRPr="0084401C" w:rsidRDefault="0084401C" w:rsidP="0084401C">
            <w:pPr>
              <w:bidi/>
              <w:rPr>
                <w:rtl/>
              </w:rPr>
            </w:pPr>
            <w:r w:rsidRPr="0084401C">
              <w:rPr>
                <w:rtl/>
              </w:rPr>
              <w:t xml:space="preserve">النشاط الذي يمارسه الشخص بقصد تحقيق ربح او مكسب بما في ذلك النشاط التجاري أو الصناعي أو الزراعي أو المهني أو الخدمي أو الحرفي. </w:t>
            </w:r>
          </w:p>
        </w:tc>
      </w:tr>
      <w:tr w:rsidR="0084401C" w:rsidRPr="0084401C" w14:paraId="36F6FA3E" w14:textId="77777777" w:rsidTr="0084401C">
        <w:trPr>
          <w:tblCellSpacing w:w="0" w:type="dxa"/>
        </w:trPr>
        <w:tc>
          <w:tcPr>
            <w:tcW w:w="0" w:type="auto"/>
            <w:vAlign w:val="center"/>
            <w:hideMark/>
          </w:tcPr>
          <w:p w14:paraId="45C9F941" w14:textId="77777777" w:rsidR="0084401C" w:rsidRPr="0084401C" w:rsidRDefault="0084401C" w:rsidP="0084401C">
            <w:pPr>
              <w:bidi/>
              <w:rPr>
                <w:rtl/>
              </w:rPr>
            </w:pPr>
            <w:r w:rsidRPr="0084401C">
              <w:rPr>
                <w:rtl/>
              </w:rPr>
              <w:t xml:space="preserve">الدخل من الاستثمار </w:t>
            </w:r>
          </w:p>
        </w:tc>
        <w:tc>
          <w:tcPr>
            <w:tcW w:w="0" w:type="auto"/>
            <w:vAlign w:val="center"/>
            <w:hideMark/>
          </w:tcPr>
          <w:p w14:paraId="706C1897" w14:textId="77777777" w:rsidR="0084401C" w:rsidRPr="0084401C" w:rsidRDefault="0084401C" w:rsidP="0084401C">
            <w:pPr>
              <w:bidi/>
              <w:rPr>
                <w:rtl/>
              </w:rPr>
            </w:pPr>
            <w:r w:rsidRPr="0084401C">
              <w:rPr>
                <w:rtl/>
              </w:rPr>
              <w:t xml:space="preserve">: </w:t>
            </w:r>
          </w:p>
        </w:tc>
        <w:tc>
          <w:tcPr>
            <w:tcW w:w="0" w:type="auto"/>
            <w:vAlign w:val="center"/>
            <w:hideMark/>
          </w:tcPr>
          <w:p w14:paraId="7DF83ADC" w14:textId="77777777" w:rsidR="0084401C" w:rsidRPr="0084401C" w:rsidRDefault="0084401C" w:rsidP="0084401C">
            <w:pPr>
              <w:bidi/>
              <w:rPr>
                <w:rtl/>
              </w:rPr>
            </w:pPr>
            <w:r w:rsidRPr="0084401C">
              <w:rPr>
                <w:rtl/>
              </w:rPr>
              <w:t xml:space="preserve">أي دخل متحقق خلاف الدخل من الوظيفة او الدخل من نشاط الاعمال. </w:t>
            </w:r>
          </w:p>
        </w:tc>
      </w:tr>
      <w:tr w:rsidR="0084401C" w:rsidRPr="0084401C" w14:paraId="3F3068CD" w14:textId="77777777" w:rsidTr="0084401C">
        <w:trPr>
          <w:tblCellSpacing w:w="0" w:type="dxa"/>
        </w:trPr>
        <w:tc>
          <w:tcPr>
            <w:tcW w:w="0" w:type="auto"/>
            <w:vAlign w:val="center"/>
            <w:hideMark/>
          </w:tcPr>
          <w:p w14:paraId="3BEADACA" w14:textId="77777777" w:rsidR="0084401C" w:rsidRPr="0084401C" w:rsidRDefault="0084401C" w:rsidP="0084401C">
            <w:pPr>
              <w:bidi/>
              <w:rPr>
                <w:rtl/>
              </w:rPr>
            </w:pPr>
            <w:r w:rsidRPr="0084401C">
              <w:rPr>
                <w:rtl/>
              </w:rPr>
              <w:t xml:space="preserve">الدخل الإجمالي </w:t>
            </w:r>
          </w:p>
        </w:tc>
        <w:tc>
          <w:tcPr>
            <w:tcW w:w="0" w:type="auto"/>
            <w:vAlign w:val="center"/>
            <w:hideMark/>
          </w:tcPr>
          <w:p w14:paraId="3BD84F0D" w14:textId="77777777" w:rsidR="0084401C" w:rsidRPr="0084401C" w:rsidRDefault="0084401C" w:rsidP="0084401C">
            <w:pPr>
              <w:bidi/>
              <w:rPr>
                <w:rtl/>
              </w:rPr>
            </w:pPr>
            <w:r w:rsidRPr="0084401C">
              <w:rPr>
                <w:rtl/>
              </w:rPr>
              <w:t xml:space="preserve">: </w:t>
            </w:r>
          </w:p>
        </w:tc>
        <w:tc>
          <w:tcPr>
            <w:tcW w:w="0" w:type="auto"/>
            <w:vAlign w:val="center"/>
            <w:hideMark/>
          </w:tcPr>
          <w:p w14:paraId="745D6D20" w14:textId="2E7DC82C" w:rsidR="0084401C" w:rsidRPr="0084401C" w:rsidRDefault="00763E73" w:rsidP="00763E73">
            <w:pPr>
              <w:bidi/>
              <w:rPr>
                <w:rtl/>
              </w:rPr>
            </w:pPr>
            <w:r>
              <w:t xml:space="preserve"> </w:t>
            </w:r>
            <w:r w:rsidRPr="00763E73">
              <w:rPr>
                <w:rtl/>
              </w:rPr>
              <w:t>دخل المكلف من جميع مصادر الدخل الخاضعة للضريبة</w:t>
            </w:r>
            <w:r w:rsidRPr="00763E73">
              <w:t>.</w:t>
            </w:r>
          </w:p>
        </w:tc>
      </w:tr>
      <w:tr w:rsidR="0084401C" w:rsidRPr="0084401C" w14:paraId="33C30B14" w14:textId="77777777" w:rsidTr="0084401C">
        <w:trPr>
          <w:tblCellSpacing w:w="0" w:type="dxa"/>
        </w:trPr>
        <w:tc>
          <w:tcPr>
            <w:tcW w:w="0" w:type="auto"/>
            <w:vAlign w:val="center"/>
            <w:hideMark/>
          </w:tcPr>
          <w:p w14:paraId="4078D750" w14:textId="77777777" w:rsidR="0084401C" w:rsidRPr="0084401C" w:rsidRDefault="0084401C" w:rsidP="0084401C">
            <w:pPr>
              <w:bidi/>
              <w:rPr>
                <w:rtl/>
              </w:rPr>
            </w:pPr>
            <w:r w:rsidRPr="0084401C">
              <w:rPr>
                <w:rtl/>
              </w:rPr>
              <w:t xml:space="preserve">الدخل المعفى </w:t>
            </w:r>
          </w:p>
        </w:tc>
        <w:tc>
          <w:tcPr>
            <w:tcW w:w="0" w:type="auto"/>
            <w:vAlign w:val="center"/>
            <w:hideMark/>
          </w:tcPr>
          <w:p w14:paraId="76E8E935" w14:textId="77777777" w:rsidR="0084401C" w:rsidRPr="0084401C" w:rsidRDefault="0084401C" w:rsidP="0084401C">
            <w:pPr>
              <w:bidi/>
              <w:rPr>
                <w:rtl/>
              </w:rPr>
            </w:pPr>
            <w:r w:rsidRPr="0084401C">
              <w:rPr>
                <w:rtl/>
              </w:rPr>
              <w:t xml:space="preserve">: </w:t>
            </w:r>
          </w:p>
        </w:tc>
        <w:tc>
          <w:tcPr>
            <w:tcW w:w="0" w:type="auto"/>
            <w:vAlign w:val="center"/>
            <w:hideMark/>
          </w:tcPr>
          <w:p w14:paraId="60478B97" w14:textId="77777777" w:rsidR="0084401C" w:rsidRPr="0084401C" w:rsidRDefault="0084401C" w:rsidP="0084401C">
            <w:pPr>
              <w:bidi/>
              <w:rPr>
                <w:rtl/>
              </w:rPr>
            </w:pPr>
            <w:r w:rsidRPr="0084401C">
              <w:rPr>
                <w:rtl/>
              </w:rPr>
              <w:t xml:space="preserve">الدخل الذي لا يدخل ضمن الدخل الإجمالي للمكلف بموجب أحكام هذا القانون. </w:t>
            </w:r>
          </w:p>
        </w:tc>
      </w:tr>
      <w:tr w:rsidR="0084401C" w:rsidRPr="0084401C" w14:paraId="15FBF4A1" w14:textId="77777777" w:rsidTr="0084401C">
        <w:trPr>
          <w:tblCellSpacing w:w="0" w:type="dxa"/>
        </w:trPr>
        <w:tc>
          <w:tcPr>
            <w:tcW w:w="0" w:type="auto"/>
            <w:vAlign w:val="center"/>
            <w:hideMark/>
          </w:tcPr>
          <w:p w14:paraId="5C8CD555" w14:textId="77777777" w:rsidR="0084401C" w:rsidRPr="0084401C" w:rsidRDefault="0084401C" w:rsidP="0084401C">
            <w:pPr>
              <w:bidi/>
              <w:rPr>
                <w:rtl/>
              </w:rPr>
            </w:pPr>
            <w:r w:rsidRPr="0084401C">
              <w:rPr>
                <w:rtl/>
              </w:rPr>
              <w:t xml:space="preserve">المصاريف المقبولة </w:t>
            </w:r>
          </w:p>
        </w:tc>
        <w:tc>
          <w:tcPr>
            <w:tcW w:w="0" w:type="auto"/>
            <w:vAlign w:val="center"/>
            <w:hideMark/>
          </w:tcPr>
          <w:p w14:paraId="21E0FA45" w14:textId="77777777" w:rsidR="0084401C" w:rsidRPr="0084401C" w:rsidRDefault="0084401C" w:rsidP="0084401C">
            <w:pPr>
              <w:bidi/>
              <w:rPr>
                <w:rtl/>
              </w:rPr>
            </w:pPr>
            <w:r w:rsidRPr="0084401C">
              <w:rPr>
                <w:rtl/>
              </w:rPr>
              <w:t xml:space="preserve">: </w:t>
            </w:r>
          </w:p>
        </w:tc>
        <w:tc>
          <w:tcPr>
            <w:tcW w:w="0" w:type="auto"/>
            <w:vAlign w:val="center"/>
            <w:hideMark/>
          </w:tcPr>
          <w:p w14:paraId="4EEDDB1E" w14:textId="77777777" w:rsidR="0084401C" w:rsidRPr="0084401C" w:rsidRDefault="0084401C" w:rsidP="0084401C">
            <w:pPr>
              <w:bidi/>
              <w:rPr>
                <w:rtl/>
              </w:rPr>
            </w:pPr>
            <w:r w:rsidRPr="0084401C">
              <w:rPr>
                <w:rtl/>
              </w:rPr>
              <w:t xml:space="preserve">المصاريف والنفقات التي أنفقت أو استحقت كليا وحصريا خلال الفترة الضريبية لغايات انتاج دخل خاضع للضريبة التي يجوز تنزيلها من الدخل الاجمالي وفق احكام هذا القانون. </w:t>
            </w:r>
          </w:p>
        </w:tc>
      </w:tr>
      <w:tr w:rsidR="0084401C" w:rsidRPr="0084401C" w14:paraId="6F6D1E55" w14:textId="77777777" w:rsidTr="0084401C">
        <w:trPr>
          <w:tblCellSpacing w:w="0" w:type="dxa"/>
        </w:trPr>
        <w:tc>
          <w:tcPr>
            <w:tcW w:w="0" w:type="auto"/>
            <w:vAlign w:val="center"/>
            <w:hideMark/>
          </w:tcPr>
          <w:p w14:paraId="7DE47916" w14:textId="77777777" w:rsidR="0084401C" w:rsidRPr="0084401C" w:rsidRDefault="0084401C" w:rsidP="0084401C">
            <w:pPr>
              <w:bidi/>
              <w:rPr>
                <w:rtl/>
              </w:rPr>
            </w:pPr>
            <w:r w:rsidRPr="0084401C">
              <w:rPr>
                <w:rtl/>
              </w:rPr>
              <w:t xml:space="preserve">الدخل الخاضع للضريبة </w:t>
            </w:r>
          </w:p>
        </w:tc>
        <w:tc>
          <w:tcPr>
            <w:tcW w:w="0" w:type="auto"/>
            <w:vAlign w:val="center"/>
            <w:hideMark/>
          </w:tcPr>
          <w:p w14:paraId="41062E76" w14:textId="77777777" w:rsidR="0084401C" w:rsidRPr="0084401C" w:rsidRDefault="0084401C" w:rsidP="0084401C">
            <w:pPr>
              <w:bidi/>
              <w:rPr>
                <w:rtl/>
              </w:rPr>
            </w:pPr>
            <w:r w:rsidRPr="0084401C">
              <w:rPr>
                <w:rtl/>
              </w:rPr>
              <w:t xml:space="preserve">: </w:t>
            </w:r>
          </w:p>
        </w:tc>
        <w:tc>
          <w:tcPr>
            <w:tcW w:w="0" w:type="auto"/>
            <w:vAlign w:val="center"/>
            <w:hideMark/>
          </w:tcPr>
          <w:p w14:paraId="25314D3F" w14:textId="2FD034EE" w:rsidR="0084401C" w:rsidRPr="0084401C" w:rsidRDefault="00763E73" w:rsidP="00763E73">
            <w:pPr>
              <w:bidi/>
              <w:rPr>
                <w:rtl/>
              </w:rPr>
            </w:pPr>
            <w:r w:rsidRPr="00763E73">
              <w:rPr>
                <w:rtl/>
              </w:rPr>
              <w:t xml:space="preserve">ما يتبقى من الدخل </w:t>
            </w:r>
            <w:r w:rsidRPr="00763E73">
              <w:rPr>
                <w:color w:val="FF0000"/>
                <w:rtl/>
              </w:rPr>
              <w:t>الإجمالي</w:t>
            </w:r>
            <w:r w:rsidRPr="00763E73">
              <w:rPr>
                <w:rtl/>
              </w:rPr>
              <w:t xml:space="preserve"> بعد تنزيل </w:t>
            </w:r>
            <w:r w:rsidRPr="00763E73">
              <w:rPr>
                <w:color w:val="FF0000"/>
                <w:rtl/>
              </w:rPr>
              <w:t xml:space="preserve">المصاريف المقبولة والخسارة </w:t>
            </w:r>
            <w:r w:rsidRPr="00763E73">
              <w:rPr>
                <w:rtl/>
              </w:rPr>
              <w:t>المدورة من</w:t>
            </w:r>
            <w:r w:rsidRPr="00763E73">
              <w:rPr>
                <w:color w:val="FF0000"/>
                <w:rtl/>
              </w:rPr>
              <w:t xml:space="preserve"> الفترات الضريبية السابقة </w:t>
            </w:r>
            <w:r w:rsidRPr="00763E73">
              <w:rPr>
                <w:rtl/>
              </w:rPr>
              <w:t xml:space="preserve">والإعفاءات الشخصية والتبرعات على التوالي </w:t>
            </w:r>
            <w:r w:rsidRPr="00763E73">
              <w:t>.</w:t>
            </w:r>
          </w:p>
        </w:tc>
      </w:tr>
      <w:tr w:rsidR="0084401C" w:rsidRPr="0084401C" w14:paraId="55CB0C4F" w14:textId="77777777" w:rsidTr="0084401C">
        <w:trPr>
          <w:tblCellSpacing w:w="0" w:type="dxa"/>
        </w:trPr>
        <w:tc>
          <w:tcPr>
            <w:tcW w:w="0" w:type="auto"/>
            <w:vAlign w:val="center"/>
            <w:hideMark/>
          </w:tcPr>
          <w:p w14:paraId="4831A8C7" w14:textId="77777777" w:rsidR="0084401C" w:rsidRPr="0084401C" w:rsidRDefault="0084401C" w:rsidP="0084401C">
            <w:pPr>
              <w:bidi/>
              <w:rPr>
                <w:rtl/>
              </w:rPr>
            </w:pPr>
            <w:r w:rsidRPr="0084401C">
              <w:rPr>
                <w:rtl/>
              </w:rPr>
              <w:t xml:space="preserve">الضريبة المستحقة </w:t>
            </w:r>
          </w:p>
        </w:tc>
        <w:tc>
          <w:tcPr>
            <w:tcW w:w="0" w:type="auto"/>
            <w:vAlign w:val="center"/>
            <w:hideMark/>
          </w:tcPr>
          <w:p w14:paraId="3424A48C" w14:textId="77777777" w:rsidR="0084401C" w:rsidRPr="0084401C" w:rsidRDefault="0084401C" w:rsidP="0084401C">
            <w:pPr>
              <w:bidi/>
              <w:rPr>
                <w:rtl/>
              </w:rPr>
            </w:pPr>
            <w:r w:rsidRPr="0084401C">
              <w:rPr>
                <w:rtl/>
              </w:rPr>
              <w:t xml:space="preserve">: </w:t>
            </w:r>
          </w:p>
        </w:tc>
        <w:tc>
          <w:tcPr>
            <w:tcW w:w="0" w:type="auto"/>
            <w:vAlign w:val="center"/>
            <w:hideMark/>
          </w:tcPr>
          <w:p w14:paraId="7CC968EB" w14:textId="77777777" w:rsidR="0084401C" w:rsidRPr="0084401C" w:rsidRDefault="0084401C" w:rsidP="0084401C">
            <w:pPr>
              <w:bidi/>
              <w:rPr>
                <w:rtl/>
              </w:rPr>
            </w:pPr>
            <w:r w:rsidRPr="0084401C">
              <w:rPr>
                <w:rtl/>
              </w:rPr>
              <w:t xml:space="preserve">مقدار الضريبة المستحقة وفق أحكام هذا القانون . </w:t>
            </w:r>
          </w:p>
        </w:tc>
      </w:tr>
      <w:tr w:rsidR="0084401C" w:rsidRPr="0084401C" w14:paraId="45DE6FA4" w14:textId="77777777" w:rsidTr="0084401C">
        <w:trPr>
          <w:tblCellSpacing w:w="0" w:type="dxa"/>
        </w:trPr>
        <w:tc>
          <w:tcPr>
            <w:tcW w:w="0" w:type="auto"/>
            <w:vAlign w:val="center"/>
            <w:hideMark/>
          </w:tcPr>
          <w:p w14:paraId="69A42629" w14:textId="77777777" w:rsidR="0084401C" w:rsidRPr="0084401C" w:rsidRDefault="0084401C" w:rsidP="0084401C">
            <w:pPr>
              <w:bidi/>
              <w:rPr>
                <w:rtl/>
              </w:rPr>
            </w:pPr>
            <w:r w:rsidRPr="0084401C">
              <w:rPr>
                <w:rtl/>
              </w:rPr>
              <w:t xml:space="preserve">رصيد الضريبة المستحقة </w:t>
            </w:r>
          </w:p>
        </w:tc>
        <w:tc>
          <w:tcPr>
            <w:tcW w:w="0" w:type="auto"/>
            <w:vAlign w:val="center"/>
            <w:hideMark/>
          </w:tcPr>
          <w:p w14:paraId="5958EF93" w14:textId="77777777" w:rsidR="0084401C" w:rsidRPr="0084401C" w:rsidRDefault="0084401C" w:rsidP="0084401C">
            <w:pPr>
              <w:bidi/>
              <w:rPr>
                <w:rtl/>
              </w:rPr>
            </w:pPr>
            <w:r w:rsidRPr="0084401C">
              <w:rPr>
                <w:rtl/>
              </w:rPr>
              <w:t xml:space="preserve">: </w:t>
            </w:r>
          </w:p>
        </w:tc>
        <w:tc>
          <w:tcPr>
            <w:tcW w:w="0" w:type="auto"/>
            <w:vAlign w:val="center"/>
            <w:hideMark/>
          </w:tcPr>
          <w:p w14:paraId="43EBBDD5" w14:textId="77777777" w:rsidR="0084401C" w:rsidRPr="0084401C" w:rsidRDefault="0084401C" w:rsidP="0084401C">
            <w:pPr>
              <w:bidi/>
              <w:rPr>
                <w:rtl/>
              </w:rPr>
            </w:pPr>
            <w:r w:rsidRPr="0084401C">
              <w:rPr>
                <w:rtl/>
              </w:rPr>
              <w:t xml:space="preserve">مقدار الضريبة المستحقة بعد إجراء التقاص وفق ما تقتضيه أحكام هذا القانون وطرح دفعات الضريبة المقدمة والضرائب المقتطعة من المصدر ما لم تكن قطعية . </w:t>
            </w:r>
          </w:p>
        </w:tc>
      </w:tr>
      <w:tr w:rsidR="0084401C" w:rsidRPr="0084401C" w14:paraId="4A34DA0B" w14:textId="77777777" w:rsidTr="0084401C">
        <w:trPr>
          <w:tblCellSpacing w:w="0" w:type="dxa"/>
        </w:trPr>
        <w:tc>
          <w:tcPr>
            <w:tcW w:w="0" w:type="auto"/>
            <w:vAlign w:val="center"/>
            <w:hideMark/>
          </w:tcPr>
          <w:p w14:paraId="016DC990" w14:textId="77777777" w:rsidR="0084401C" w:rsidRPr="0084401C" w:rsidRDefault="0084401C" w:rsidP="0084401C">
            <w:pPr>
              <w:bidi/>
              <w:rPr>
                <w:rtl/>
              </w:rPr>
            </w:pPr>
            <w:r w:rsidRPr="0084401C">
              <w:rPr>
                <w:rtl/>
              </w:rPr>
              <w:t xml:space="preserve">الأصول الرأسمالية </w:t>
            </w:r>
          </w:p>
        </w:tc>
        <w:tc>
          <w:tcPr>
            <w:tcW w:w="0" w:type="auto"/>
            <w:vAlign w:val="center"/>
            <w:hideMark/>
          </w:tcPr>
          <w:p w14:paraId="6BDA4AC3" w14:textId="77777777" w:rsidR="0084401C" w:rsidRPr="0084401C" w:rsidRDefault="0084401C" w:rsidP="0084401C">
            <w:pPr>
              <w:bidi/>
              <w:rPr>
                <w:rtl/>
              </w:rPr>
            </w:pPr>
            <w:r w:rsidRPr="0084401C">
              <w:rPr>
                <w:rtl/>
              </w:rPr>
              <w:t xml:space="preserve">: </w:t>
            </w:r>
          </w:p>
        </w:tc>
        <w:tc>
          <w:tcPr>
            <w:tcW w:w="0" w:type="auto"/>
            <w:vAlign w:val="center"/>
            <w:hideMark/>
          </w:tcPr>
          <w:p w14:paraId="3073168D" w14:textId="77777777" w:rsidR="0084401C" w:rsidRPr="0084401C" w:rsidRDefault="0084401C" w:rsidP="0084401C">
            <w:pPr>
              <w:bidi/>
              <w:rPr>
                <w:rtl/>
              </w:rPr>
            </w:pPr>
            <w:r w:rsidRPr="0084401C">
              <w:rPr>
                <w:rtl/>
              </w:rPr>
              <w:t xml:space="preserve">الأصول التي يتم شراؤها أو المستأجرة تمويليا أو تلك التي بحوزة المكلف على سبيل التملك حالا أو مآلا لغايات الاحتفاظ بها لأكثر من سنة والتي لا تباع ولا تشترى ضمن النشاط الاعتيادي للمكلف. </w:t>
            </w:r>
          </w:p>
        </w:tc>
      </w:tr>
      <w:tr w:rsidR="0084401C" w:rsidRPr="0084401C" w14:paraId="77ACC9FF" w14:textId="77777777" w:rsidTr="0084401C">
        <w:trPr>
          <w:tblCellSpacing w:w="0" w:type="dxa"/>
        </w:trPr>
        <w:tc>
          <w:tcPr>
            <w:tcW w:w="0" w:type="auto"/>
            <w:vAlign w:val="center"/>
            <w:hideMark/>
          </w:tcPr>
          <w:p w14:paraId="689DA206" w14:textId="77777777" w:rsidR="0084401C" w:rsidRPr="0084401C" w:rsidRDefault="0084401C" w:rsidP="0084401C">
            <w:pPr>
              <w:bidi/>
              <w:rPr>
                <w:rtl/>
              </w:rPr>
            </w:pPr>
            <w:r w:rsidRPr="0084401C">
              <w:rPr>
                <w:rtl/>
              </w:rPr>
              <w:t xml:space="preserve">الربح الرأسمالي </w:t>
            </w:r>
          </w:p>
        </w:tc>
        <w:tc>
          <w:tcPr>
            <w:tcW w:w="0" w:type="auto"/>
            <w:vAlign w:val="center"/>
            <w:hideMark/>
          </w:tcPr>
          <w:p w14:paraId="025DABB5" w14:textId="77777777" w:rsidR="0084401C" w:rsidRPr="0084401C" w:rsidRDefault="0084401C" w:rsidP="0084401C">
            <w:pPr>
              <w:bidi/>
              <w:rPr>
                <w:rtl/>
              </w:rPr>
            </w:pPr>
            <w:r w:rsidRPr="0084401C">
              <w:rPr>
                <w:rtl/>
              </w:rPr>
              <w:t xml:space="preserve">: </w:t>
            </w:r>
          </w:p>
        </w:tc>
        <w:tc>
          <w:tcPr>
            <w:tcW w:w="0" w:type="auto"/>
            <w:vAlign w:val="center"/>
            <w:hideMark/>
          </w:tcPr>
          <w:p w14:paraId="5E90E4F7" w14:textId="77777777" w:rsidR="0084401C" w:rsidRPr="0084401C" w:rsidRDefault="0084401C" w:rsidP="0084401C">
            <w:pPr>
              <w:bidi/>
              <w:rPr>
                <w:rtl/>
              </w:rPr>
            </w:pPr>
            <w:r w:rsidRPr="0084401C">
              <w:rPr>
                <w:rtl/>
              </w:rPr>
              <w:t xml:space="preserve">الربح الناجم عن بيع الأصول الرأسمالية أو تبديلها . </w:t>
            </w:r>
          </w:p>
        </w:tc>
      </w:tr>
      <w:tr w:rsidR="0084401C" w:rsidRPr="0084401C" w14:paraId="4E9FDF53" w14:textId="77777777" w:rsidTr="0084401C">
        <w:trPr>
          <w:tblCellSpacing w:w="0" w:type="dxa"/>
        </w:trPr>
        <w:tc>
          <w:tcPr>
            <w:tcW w:w="0" w:type="auto"/>
            <w:vAlign w:val="center"/>
            <w:hideMark/>
          </w:tcPr>
          <w:p w14:paraId="3ACE2C8E" w14:textId="77777777" w:rsidR="0084401C" w:rsidRPr="0084401C" w:rsidRDefault="0084401C" w:rsidP="0084401C">
            <w:pPr>
              <w:bidi/>
              <w:rPr>
                <w:rtl/>
              </w:rPr>
            </w:pPr>
            <w:r w:rsidRPr="0084401C">
              <w:rPr>
                <w:rtl/>
              </w:rPr>
              <w:lastRenderedPageBreak/>
              <w:t xml:space="preserve">الخسارة الرأسمالية </w:t>
            </w:r>
          </w:p>
        </w:tc>
        <w:tc>
          <w:tcPr>
            <w:tcW w:w="0" w:type="auto"/>
            <w:vAlign w:val="center"/>
            <w:hideMark/>
          </w:tcPr>
          <w:p w14:paraId="1290133D" w14:textId="77777777" w:rsidR="0084401C" w:rsidRPr="0084401C" w:rsidRDefault="0084401C" w:rsidP="0084401C">
            <w:pPr>
              <w:bidi/>
              <w:rPr>
                <w:rtl/>
              </w:rPr>
            </w:pPr>
            <w:r w:rsidRPr="0084401C">
              <w:rPr>
                <w:rtl/>
              </w:rPr>
              <w:t xml:space="preserve">: </w:t>
            </w:r>
          </w:p>
        </w:tc>
        <w:tc>
          <w:tcPr>
            <w:tcW w:w="0" w:type="auto"/>
            <w:vAlign w:val="center"/>
            <w:hideMark/>
          </w:tcPr>
          <w:p w14:paraId="3C3EC1DC" w14:textId="77777777" w:rsidR="0084401C" w:rsidRPr="0084401C" w:rsidRDefault="0084401C" w:rsidP="0084401C">
            <w:pPr>
              <w:bidi/>
              <w:rPr>
                <w:rtl/>
              </w:rPr>
            </w:pPr>
            <w:r w:rsidRPr="0084401C">
              <w:rPr>
                <w:rtl/>
              </w:rPr>
              <w:t xml:space="preserve">الخسارة الناجمة عن بيع أو تبديل الأصول الرأسمالية . </w:t>
            </w:r>
          </w:p>
        </w:tc>
      </w:tr>
      <w:tr w:rsidR="0084401C" w:rsidRPr="0084401C" w14:paraId="566962E2" w14:textId="77777777" w:rsidTr="0084401C">
        <w:trPr>
          <w:tblCellSpacing w:w="0" w:type="dxa"/>
        </w:trPr>
        <w:tc>
          <w:tcPr>
            <w:tcW w:w="0" w:type="auto"/>
            <w:vAlign w:val="center"/>
            <w:hideMark/>
          </w:tcPr>
          <w:p w14:paraId="66475B27" w14:textId="77777777" w:rsidR="0084401C" w:rsidRPr="0084401C" w:rsidRDefault="0084401C" w:rsidP="0084401C">
            <w:pPr>
              <w:bidi/>
              <w:rPr>
                <w:rtl/>
              </w:rPr>
            </w:pPr>
            <w:r w:rsidRPr="0084401C">
              <w:rPr>
                <w:rtl/>
              </w:rPr>
              <w:t xml:space="preserve">السنة المالية </w:t>
            </w:r>
          </w:p>
        </w:tc>
        <w:tc>
          <w:tcPr>
            <w:tcW w:w="0" w:type="auto"/>
            <w:vAlign w:val="center"/>
            <w:hideMark/>
          </w:tcPr>
          <w:p w14:paraId="5A80C580" w14:textId="77777777" w:rsidR="0084401C" w:rsidRPr="0084401C" w:rsidRDefault="0084401C" w:rsidP="0084401C">
            <w:pPr>
              <w:bidi/>
              <w:rPr>
                <w:rtl/>
              </w:rPr>
            </w:pPr>
            <w:r w:rsidRPr="0084401C">
              <w:rPr>
                <w:rtl/>
              </w:rPr>
              <w:t xml:space="preserve">: </w:t>
            </w:r>
          </w:p>
        </w:tc>
        <w:tc>
          <w:tcPr>
            <w:tcW w:w="0" w:type="auto"/>
            <w:vAlign w:val="center"/>
            <w:hideMark/>
          </w:tcPr>
          <w:p w14:paraId="1925B3A4" w14:textId="77777777" w:rsidR="0084401C" w:rsidRPr="0084401C" w:rsidRDefault="0084401C" w:rsidP="0084401C">
            <w:pPr>
              <w:bidi/>
              <w:rPr>
                <w:rtl/>
              </w:rPr>
            </w:pPr>
            <w:r w:rsidRPr="0084401C">
              <w:rPr>
                <w:rtl/>
              </w:rPr>
              <w:t xml:space="preserve">الفترة المكونة من اثني عشر شهرا متتاليا والتي يغلق الشخص حساباته في نهايتها. </w:t>
            </w:r>
          </w:p>
        </w:tc>
      </w:tr>
      <w:tr w:rsidR="0084401C" w:rsidRPr="0084401C" w14:paraId="561E8AB5" w14:textId="77777777" w:rsidTr="0084401C">
        <w:trPr>
          <w:tblCellSpacing w:w="0" w:type="dxa"/>
        </w:trPr>
        <w:tc>
          <w:tcPr>
            <w:tcW w:w="0" w:type="auto"/>
            <w:vAlign w:val="center"/>
            <w:hideMark/>
          </w:tcPr>
          <w:p w14:paraId="24035CCF" w14:textId="77777777" w:rsidR="0084401C" w:rsidRPr="0084401C" w:rsidRDefault="0084401C" w:rsidP="0084401C">
            <w:pPr>
              <w:bidi/>
              <w:rPr>
                <w:rtl/>
              </w:rPr>
            </w:pPr>
            <w:r w:rsidRPr="0084401C">
              <w:rPr>
                <w:rtl/>
              </w:rPr>
              <w:t xml:space="preserve">الفترة الضريبية </w:t>
            </w:r>
          </w:p>
        </w:tc>
        <w:tc>
          <w:tcPr>
            <w:tcW w:w="0" w:type="auto"/>
            <w:vAlign w:val="center"/>
            <w:hideMark/>
          </w:tcPr>
          <w:p w14:paraId="300C2979" w14:textId="77777777" w:rsidR="0084401C" w:rsidRPr="0084401C" w:rsidRDefault="0084401C" w:rsidP="0084401C">
            <w:pPr>
              <w:bidi/>
              <w:rPr>
                <w:rtl/>
              </w:rPr>
            </w:pPr>
            <w:r w:rsidRPr="0084401C">
              <w:rPr>
                <w:rtl/>
              </w:rPr>
              <w:t xml:space="preserve">: </w:t>
            </w:r>
          </w:p>
        </w:tc>
        <w:tc>
          <w:tcPr>
            <w:tcW w:w="0" w:type="auto"/>
            <w:vAlign w:val="center"/>
            <w:hideMark/>
          </w:tcPr>
          <w:p w14:paraId="5D9FCA3E" w14:textId="77777777" w:rsidR="0084401C" w:rsidRPr="0084401C" w:rsidRDefault="0084401C" w:rsidP="0084401C">
            <w:pPr>
              <w:bidi/>
              <w:rPr>
                <w:rtl/>
              </w:rPr>
            </w:pPr>
            <w:r w:rsidRPr="0084401C">
              <w:rPr>
                <w:rtl/>
              </w:rPr>
              <w:t xml:space="preserve">الفترة التي تحتسب الضريبة على أساسها وفق أحكام هذا القانون. </w:t>
            </w:r>
          </w:p>
        </w:tc>
      </w:tr>
      <w:tr w:rsidR="0084401C" w:rsidRPr="0084401C" w14:paraId="69E316E5" w14:textId="77777777" w:rsidTr="0084401C">
        <w:trPr>
          <w:tblCellSpacing w:w="0" w:type="dxa"/>
        </w:trPr>
        <w:tc>
          <w:tcPr>
            <w:tcW w:w="0" w:type="auto"/>
            <w:vAlign w:val="center"/>
            <w:hideMark/>
          </w:tcPr>
          <w:p w14:paraId="6CBC27F4" w14:textId="77777777" w:rsidR="0084401C" w:rsidRPr="0084401C" w:rsidRDefault="0084401C" w:rsidP="0084401C">
            <w:pPr>
              <w:bidi/>
              <w:rPr>
                <w:rtl/>
              </w:rPr>
            </w:pPr>
            <w:r w:rsidRPr="0084401C">
              <w:rPr>
                <w:rtl/>
              </w:rPr>
              <w:t xml:space="preserve">الإقرار الضريبي </w:t>
            </w:r>
          </w:p>
        </w:tc>
        <w:tc>
          <w:tcPr>
            <w:tcW w:w="0" w:type="auto"/>
            <w:vAlign w:val="center"/>
            <w:hideMark/>
          </w:tcPr>
          <w:p w14:paraId="0955B28E" w14:textId="77777777" w:rsidR="0084401C" w:rsidRPr="0084401C" w:rsidRDefault="0084401C" w:rsidP="0084401C">
            <w:pPr>
              <w:bidi/>
              <w:rPr>
                <w:rtl/>
              </w:rPr>
            </w:pPr>
            <w:r w:rsidRPr="0084401C">
              <w:rPr>
                <w:rtl/>
              </w:rPr>
              <w:t xml:space="preserve">: </w:t>
            </w:r>
          </w:p>
        </w:tc>
        <w:tc>
          <w:tcPr>
            <w:tcW w:w="0" w:type="auto"/>
            <w:vAlign w:val="center"/>
            <w:hideMark/>
          </w:tcPr>
          <w:p w14:paraId="37AFAF41" w14:textId="77777777" w:rsidR="0084401C" w:rsidRPr="0084401C" w:rsidRDefault="0084401C" w:rsidP="0084401C">
            <w:pPr>
              <w:bidi/>
              <w:rPr>
                <w:rtl/>
              </w:rPr>
            </w:pPr>
            <w:r w:rsidRPr="0084401C">
              <w:rPr>
                <w:rtl/>
              </w:rPr>
              <w:t xml:space="preserve">تصريح بالدخل والمصاريف والاعفاءات والضريبة المستحقة يقدمه الشخص وفق النموذج المعتمد من الدائرة. </w:t>
            </w:r>
          </w:p>
        </w:tc>
      </w:tr>
      <w:tr w:rsidR="0084401C" w:rsidRPr="0084401C" w14:paraId="1F631018" w14:textId="77777777" w:rsidTr="0084401C">
        <w:trPr>
          <w:tblCellSpacing w:w="0" w:type="dxa"/>
        </w:trPr>
        <w:tc>
          <w:tcPr>
            <w:tcW w:w="0" w:type="auto"/>
            <w:vAlign w:val="center"/>
            <w:hideMark/>
          </w:tcPr>
          <w:p w14:paraId="47F23791" w14:textId="77777777" w:rsidR="0084401C" w:rsidRPr="0084401C" w:rsidRDefault="0084401C" w:rsidP="0084401C">
            <w:pPr>
              <w:bidi/>
              <w:rPr>
                <w:rtl/>
              </w:rPr>
            </w:pPr>
            <w:r w:rsidRPr="0084401C">
              <w:rPr>
                <w:rtl/>
              </w:rPr>
              <w:t xml:space="preserve">المدقق </w:t>
            </w:r>
          </w:p>
        </w:tc>
        <w:tc>
          <w:tcPr>
            <w:tcW w:w="0" w:type="auto"/>
            <w:vAlign w:val="center"/>
            <w:hideMark/>
          </w:tcPr>
          <w:p w14:paraId="324A907D" w14:textId="77777777" w:rsidR="0084401C" w:rsidRPr="0084401C" w:rsidRDefault="0084401C" w:rsidP="0084401C">
            <w:pPr>
              <w:bidi/>
              <w:rPr>
                <w:rtl/>
              </w:rPr>
            </w:pPr>
            <w:r w:rsidRPr="0084401C">
              <w:rPr>
                <w:rtl/>
              </w:rPr>
              <w:t xml:space="preserve">: </w:t>
            </w:r>
          </w:p>
        </w:tc>
        <w:tc>
          <w:tcPr>
            <w:tcW w:w="0" w:type="auto"/>
            <w:vAlign w:val="center"/>
            <w:hideMark/>
          </w:tcPr>
          <w:p w14:paraId="7195EAF1" w14:textId="77777777" w:rsidR="0084401C" w:rsidRPr="0084401C" w:rsidRDefault="0084401C" w:rsidP="0084401C">
            <w:pPr>
              <w:bidi/>
              <w:rPr>
                <w:rtl/>
              </w:rPr>
            </w:pPr>
            <w:r w:rsidRPr="0084401C">
              <w:rPr>
                <w:rtl/>
              </w:rPr>
              <w:t xml:space="preserve">موظف الدائرة الذي يتولى تدقيق الإقرارات الضريبية وتقدير الضريبة واحتساب أي مبالغ أخرى مترتبة على المكلف والقيام بأي مهام وواجبات أخرى منوطــة به وفق أحكام هذا القانون. </w:t>
            </w:r>
          </w:p>
        </w:tc>
      </w:tr>
      <w:tr w:rsidR="0084401C" w:rsidRPr="0084401C" w14:paraId="2FF0AE8D" w14:textId="77777777" w:rsidTr="0084401C">
        <w:trPr>
          <w:tblCellSpacing w:w="0" w:type="dxa"/>
        </w:trPr>
        <w:tc>
          <w:tcPr>
            <w:tcW w:w="0" w:type="auto"/>
            <w:vAlign w:val="center"/>
            <w:hideMark/>
          </w:tcPr>
          <w:p w14:paraId="366D3BF7" w14:textId="77777777" w:rsidR="0084401C" w:rsidRPr="0084401C" w:rsidRDefault="0084401C" w:rsidP="0084401C">
            <w:pPr>
              <w:bidi/>
              <w:rPr>
                <w:rtl/>
              </w:rPr>
            </w:pPr>
            <w:r w:rsidRPr="0084401C">
              <w:rPr>
                <w:rtl/>
              </w:rPr>
              <w:t xml:space="preserve">الشخص </w:t>
            </w:r>
          </w:p>
        </w:tc>
        <w:tc>
          <w:tcPr>
            <w:tcW w:w="0" w:type="auto"/>
            <w:vAlign w:val="center"/>
            <w:hideMark/>
          </w:tcPr>
          <w:p w14:paraId="17A24501" w14:textId="77777777" w:rsidR="0084401C" w:rsidRPr="0084401C" w:rsidRDefault="0084401C" w:rsidP="0084401C">
            <w:pPr>
              <w:bidi/>
              <w:rPr>
                <w:rtl/>
              </w:rPr>
            </w:pPr>
            <w:r w:rsidRPr="0084401C">
              <w:rPr>
                <w:rtl/>
              </w:rPr>
              <w:t xml:space="preserve">: </w:t>
            </w:r>
          </w:p>
        </w:tc>
        <w:tc>
          <w:tcPr>
            <w:tcW w:w="0" w:type="auto"/>
            <w:vAlign w:val="center"/>
            <w:hideMark/>
          </w:tcPr>
          <w:p w14:paraId="473DFBC6" w14:textId="77777777" w:rsidR="0084401C" w:rsidRPr="0084401C" w:rsidRDefault="0084401C" w:rsidP="0084401C">
            <w:pPr>
              <w:bidi/>
              <w:rPr>
                <w:rtl/>
              </w:rPr>
            </w:pPr>
            <w:r w:rsidRPr="0084401C">
              <w:rPr>
                <w:rtl/>
              </w:rPr>
              <w:t xml:space="preserve">الشخص الطبيعـي أو الاعتباري. </w:t>
            </w:r>
          </w:p>
        </w:tc>
      </w:tr>
      <w:tr w:rsidR="0084401C" w:rsidRPr="0084401C" w14:paraId="698D52E7" w14:textId="77777777" w:rsidTr="0084401C">
        <w:trPr>
          <w:tblCellSpacing w:w="0" w:type="dxa"/>
        </w:trPr>
        <w:tc>
          <w:tcPr>
            <w:tcW w:w="0" w:type="auto"/>
            <w:vAlign w:val="center"/>
            <w:hideMark/>
          </w:tcPr>
          <w:p w14:paraId="3F6525F9" w14:textId="77777777" w:rsidR="0084401C" w:rsidRPr="0084401C" w:rsidRDefault="0084401C" w:rsidP="0084401C">
            <w:pPr>
              <w:bidi/>
              <w:rPr>
                <w:rtl/>
              </w:rPr>
            </w:pPr>
            <w:r w:rsidRPr="0084401C">
              <w:rPr>
                <w:rtl/>
              </w:rPr>
              <w:t xml:space="preserve">الشخص المقيم </w:t>
            </w:r>
          </w:p>
        </w:tc>
        <w:tc>
          <w:tcPr>
            <w:tcW w:w="0" w:type="auto"/>
            <w:vAlign w:val="center"/>
            <w:hideMark/>
          </w:tcPr>
          <w:p w14:paraId="266E97A0" w14:textId="77777777" w:rsidR="0084401C" w:rsidRPr="0084401C" w:rsidRDefault="0084401C" w:rsidP="0084401C">
            <w:pPr>
              <w:bidi/>
              <w:rPr>
                <w:rtl/>
              </w:rPr>
            </w:pPr>
            <w:r w:rsidRPr="0084401C">
              <w:rPr>
                <w:rtl/>
              </w:rPr>
              <w:t xml:space="preserve">: </w:t>
            </w:r>
          </w:p>
        </w:tc>
        <w:tc>
          <w:tcPr>
            <w:tcW w:w="0" w:type="auto"/>
            <w:vAlign w:val="center"/>
            <w:hideMark/>
          </w:tcPr>
          <w:p w14:paraId="7BBBAA9D" w14:textId="77777777" w:rsidR="0084401C" w:rsidRPr="0084401C" w:rsidRDefault="0084401C" w:rsidP="0084401C">
            <w:pPr>
              <w:bidi/>
              <w:rPr>
                <w:rtl/>
              </w:rPr>
            </w:pPr>
            <w:r w:rsidRPr="0084401C">
              <w:rPr>
                <w:rtl/>
              </w:rPr>
              <w:t xml:space="preserve">الشخص الطبيعي المقيم أو الشخص الاعتباري المقيم . </w:t>
            </w:r>
          </w:p>
        </w:tc>
      </w:tr>
      <w:tr w:rsidR="0084401C" w:rsidRPr="0084401C" w14:paraId="7A56EAE9" w14:textId="77777777" w:rsidTr="0084401C">
        <w:trPr>
          <w:tblCellSpacing w:w="0" w:type="dxa"/>
        </w:trPr>
        <w:tc>
          <w:tcPr>
            <w:tcW w:w="0" w:type="auto"/>
            <w:vAlign w:val="center"/>
            <w:hideMark/>
          </w:tcPr>
          <w:p w14:paraId="6DB24A26" w14:textId="77777777" w:rsidR="0084401C" w:rsidRPr="0084401C" w:rsidRDefault="0084401C" w:rsidP="0084401C">
            <w:pPr>
              <w:bidi/>
              <w:rPr>
                <w:rtl/>
              </w:rPr>
            </w:pPr>
            <w:r w:rsidRPr="0084401C">
              <w:rPr>
                <w:rtl/>
              </w:rPr>
              <w:t xml:space="preserve">الشخص الطبيعي المقيم </w:t>
            </w:r>
          </w:p>
        </w:tc>
        <w:tc>
          <w:tcPr>
            <w:tcW w:w="0" w:type="auto"/>
            <w:vAlign w:val="center"/>
            <w:hideMark/>
          </w:tcPr>
          <w:p w14:paraId="6BD372A9" w14:textId="77777777" w:rsidR="0084401C" w:rsidRPr="0084401C" w:rsidRDefault="0084401C" w:rsidP="0084401C">
            <w:pPr>
              <w:bidi/>
              <w:rPr>
                <w:rtl/>
              </w:rPr>
            </w:pPr>
            <w:r w:rsidRPr="0084401C">
              <w:rPr>
                <w:rtl/>
              </w:rPr>
              <w:t xml:space="preserve">: </w:t>
            </w:r>
          </w:p>
        </w:tc>
        <w:tc>
          <w:tcPr>
            <w:tcW w:w="0" w:type="auto"/>
            <w:vAlign w:val="center"/>
            <w:hideMark/>
          </w:tcPr>
          <w:p w14:paraId="29E2BC1A" w14:textId="77777777" w:rsidR="0084401C" w:rsidRPr="0084401C" w:rsidRDefault="0084401C" w:rsidP="0084401C">
            <w:pPr>
              <w:bidi/>
              <w:rPr>
                <w:rtl/>
              </w:rPr>
            </w:pPr>
            <w:r w:rsidRPr="0084401C">
              <w:rPr>
                <w:rtl/>
              </w:rPr>
              <w:t xml:space="preserve">من أقام فعليا في المملكة لمدة لا تقل عن (183) يوما خلال الفترة الضريبية سواء كانت إقامته متصلة أو متقطعة أو الموظف الأردني الذي يعمل فعليا لأي مدة خلال الفترة الضريبية لدى الحكومة أو أي من المؤسسات الرسمية العامة أو المؤسسات العامة داخل المملكة أو خارجها . </w:t>
            </w:r>
          </w:p>
        </w:tc>
      </w:tr>
      <w:tr w:rsidR="0084401C" w:rsidRPr="0084401C" w14:paraId="02092FCD" w14:textId="77777777" w:rsidTr="0084401C">
        <w:trPr>
          <w:tblCellSpacing w:w="0" w:type="dxa"/>
        </w:trPr>
        <w:tc>
          <w:tcPr>
            <w:tcW w:w="0" w:type="auto"/>
            <w:vAlign w:val="center"/>
            <w:hideMark/>
          </w:tcPr>
          <w:p w14:paraId="737EF90F" w14:textId="77777777" w:rsidR="0084401C" w:rsidRPr="0084401C" w:rsidRDefault="0084401C" w:rsidP="0084401C">
            <w:pPr>
              <w:bidi/>
              <w:rPr>
                <w:rtl/>
              </w:rPr>
            </w:pPr>
            <w:r w:rsidRPr="0084401C">
              <w:rPr>
                <w:rtl/>
              </w:rPr>
              <w:t xml:space="preserve">الشخص الاعتباري المقيم </w:t>
            </w:r>
          </w:p>
        </w:tc>
        <w:tc>
          <w:tcPr>
            <w:tcW w:w="0" w:type="auto"/>
            <w:vAlign w:val="center"/>
            <w:hideMark/>
          </w:tcPr>
          <w:p w14:paraId="69259D92" w14:textId="77777777" w:rsidR="0084401C" w:rsidRPr="0084401C" w:rsidRDefault="0084401C" w:rsidP="0084401C">
            <w:pPr>
              <w:bidi/>
              <w:rPr>
                <w:rtl/>
              </w:rPr>
            </w:pPr>
            <w:r w:rsidRPr="0084401C">
              <w:rPr>
                <w:rtl/>
              </w:rPr>
              <w:t xml:space="preserve">: </w:t>
            </w:r>
          </w:p>
        </w:tc>
        <w:tc>
          <w:tcPr>
            <w:tcW w:w="0" w:type="auto"/>
            <w:vAlign w:val="center"/>
            <w:hideMark/>
          </w:tcPr>
          <w:p w14:paraId="631AE43F" w14:textId="77777777" w:rsidR="0084401C" w:rsidRPr="0084401C" w:rsidRDefault="0084401C" w:rsidP="0084401C">
            <w:pPr>
              <w:bidi/>
              <w:rPr>
                <w:rtl/>
              </w:rPr>
            </w:pPr>
            <w:r w:rsidRPr="0084401C">
              <w:rPr>
                <w:rtl/>
              </w:rPr>
              <w:t xml:space="preserve">الشخص الاعتباري الذي :- </w:t>
            </w:r>
          </w:p>
          <w:p w14:paraId="19B3288B" w14:textId="77777777" w:rsidR="0084401C" w:rsidRPr="0084401C" w:rsidRDefault="0084401C" w:rsidP="0084401C">
            <w:pPr>
              <w:bidi/>
              <w:rPr>
                <w:rtl/>
              </w:rPr>
            </w:pPr>
            <w:r w:rsidRPr="0084401C">
              <w:rPr>
                <w:rtl/>
              </w:rPr>
              <w:t xml:space="preserve">1- تم تأسيسه أو تسجيله وفق أحكام التشريعات الأردنية وكان له في المملكة مركز أو فرع يمارس الإدارة والرقابة على عمله فيها، أو </w:t>
            </w:r>
          </w:p>
          <w:p w14:paraId="0927264E" w14:textId="77777777" w:rsidR="0084401C" w:rsidRPr="0084401C" w:rsidRDefault="0084401C" w:rsidP="0084401C">
            <w:pPr>
              <w:bidi/>
              <w:rPr>
                <w:rtl/>
              </w:rPr>
            </w:pPr>
            <w:r w:rsidRPr="0084401C">
              <w:rPr>
                <w:rtl/>
              </w:rPr>
              <w:t xml:space="preserve">2- مركز إدارته الرئيسي أو الفعلي في المملكة، أو </w:t>
            </w:r>
          </w:p>
          <w:p w14:paraId="3DF52E97" w14:textId="77777777" w:rsidR="0084401C" w:rsidRPr="0084401C" w:rsidRDefault="0084401C" w:rsidP="0084401C">
            <w:pPr>
              <w:bidi/>
              <w:rPr>
                <w:rtl/>
              </w:rPr>
            </w:pPr>
            <w:r w:rsidRPr="0084401C">
              <w:rPr>
                <w:rtl/>
              </w:rPr>
              <w:t xml:space="preserve">3- تملك الحكومة أو أي من المؤسسات الرسمية العامة أو المؤسسات العامة نسبة تزيد على (50%) من رأسماله . </w:t>
            </w:r>
          </w:p>
        </w:tc>
      </w:tr>
      <w:tr w:rsidR="0084401C" w:rsidRPr="0084401C" w14:paraId="55AFA76F" w14:textId="77777777" w:rsidTr="0084401C">
        <w:trPr>
          <w:tblCellSpacing w:w="0" w:type="dxa"/>
        </w:trPr>
        <w:tc>
          <w:tcPr>
            <w:tcW w:w="0" w:type="auto"/>
            <w:vAlign w:val="center"/>
            <w:hideMark/>
          </w:tcPr>
          <w:p w14:paraId="0B29B735" w14:textId="77777777" w:rsidR="0084401C" w:rsidRPr="0084401C" w:rsidRDefault="0084401C" w:rsidP="0084401C">
            <w:pPr>
              <w:bidi/>
              <w:rPr>
                <w:rtl/>
              </w:rPr>
            </w:pPr>
            <w:r w:rsidRPr="0084401C">
              <w:rPr>
                <w:rtl/>
              </w:rPr>
              <w:t xml:space="preserve">المعال </w:t>
            </w:r>
          </w:p>
        </w:tc>
        <w:tc>
          <w:tcPr>
            <w:tcW w:w="0" w:type="auto"/>
            <w:vAlign w:val="center"/>
            <w:hideMark/>
          </w:tcPr>
          <w:p w14:paraId="5A6622A7" w14:textId="77777777" w:rsidR="0084401C" w:rsidRPr="0084401C" w:rsidRDefault="0084401C" w:rsidP="0084401C">
            <w:pPr>
              <w:bidi/>
              <w:rPr>
                <w:rtl/>
              </w:rPr>
            </w:pPr>
            <w:r w:rsidRPr="0084401C">
              <w:rPr>
                <w:rtl/>
              </w:rPr>
              <w:t xml:space="preserve">: </w:t>
            </w:r>
          </w:p>
        </w:tc>
        <w:tc>
          <w:tcPr>
            <w:tcW w:w="0" w:type="auto"/>
            <w:vAlign w:val="center"/>
            <w:hideMark/>
          </w:tcPr>
          <w:p w14:paraId="1B4C3590" w14:textId="77777777" w:rsidR="0084401C" w:rsidRPr="0084401C" w:rsidRDefault="0084401C" w:rsidP="0084401C">
            <w:pPr>
              <w:bidi/>
              <w:rPr>
                <w:rtl/>
              </w:rPr>
            </w:pPr>
            <w:r w:rsidRPr="0084401C">
              <w:rPr>
                <w:rtl/>
              </w:rPr>
              <w:t xml:space="preserve">زوج المكلف أو أولاده أو أصوله أو أقاربه حتى الدرجة الثانية الذين يتولى المكلف الإنفاق عليهم. </w:t>
            </w:r>
          </w:p>
        </w:tc>
      </w:tr>
      <w:tr w:rsidR="0084401C" w:rsidRPr="0084401C" w14:paraId="39E45788" w14:textId="77777777" w:rsidTr="0084401C">
        <w:trPr>
          <w:tblCellSpacing w:w="0" w:type="dxa"/>
        </w:trPr>
        <w:tc>
          <w:tcPr>
            <w:tcW w:w="0" w:type="auto"/>
            <w:vAlign w:val="center"/>
            <w:hideMark/>
          </w:tcPr>
          <w:p w14:paraId="4EB72A29" w14:textId="77777777" w:rsidR="0084401C" w:rsidRPr="0084401C" w:rsidRDefault="0084401C" w:rsidP="0084401C">
            <w:pPr>
              <w:bidi/>
              <w:rPr>
                <w:rtl/>
              </w:rPr>
            </w:pPr>
            <w:r w:rsidRPr="0084401C">
              <w:rPr>
                <w:rtl/>
              </w:rPr>
              <w:t xml:space="preserve">البنك </w:t>
            </w:r>
          </w:p>
        </w:tc>
        <w:tc>
          <w:tcPr>
            <w:tcW w:w="0" w:type="auto"/>
            <w:vAlign w:val="center"/>
            <w:hideMark/>
          </w:tcPr>
          <w:p w14:paraId="63D942C1" w14:textId="77777777" w:rsidR="0084401C" w:rsidRPr="0084401C" w:rsidRDefault="0084401C" w:rsidP="0084401C">
            <w:pPr>
              <w:bidi/>
              <w:rPr>
                <w:rtl/>
              </w:rPr>
            </w:pPr>
            <w:r w:rsidRPr="0084401C">
              <w:rPr>
                <w:rtl/>
              </w:rPr>
              <w:t xml:space="preserve">: </w:t>
            </w:r>
          </w:p>
        </w:tc>
        <w:tc>
          <w:tcPr>
            <w:tcW w:w="0" w:type="auto"/>
            <w:vAlign w:val="center"/>
            <w:hideMark/>
          </w:tcPr>
          <w:p w14:paraId="20E2DA7B" w14:textId="77777777" w:rsidR="0084401C" w:rsidRPr="0084401C" w:rsidRDefault="0084401C" w:rsidP="0084401C">
            <w:pPr>
              <w:bidi/>
              <w:rPr>
                <w:rtl/>
              </w:rPr>
            </w:pPr>
            <w:r w:rsidRPr="0084401C">
              <w:rPr>
                <w:rtl/>
              </w:rPr>
              <w:t xml:space="preserve">الشركة المرخصة لممارسة الأعمال المصرفية في المملكة وفق أحكام قانون البنوك. </w:t>
            </w:r>
          </w:p>
        </w:tc>
      </w:tr>
      <w:tr w:rsidR="0084401C" w:rsidRPr="0084401C" w14:paraId="5D7F5EC6" w14:textId="77777777" w:rsidTr="0084401C">
        <w:trPr>
          <w:tblCellSpacing w:w="0" w:type="dxa"/>
        </w:trPr>
        <w:tc>
          <w:tcPr>
            <w:tcW w:w="0" w:type="auto"/>
            <w:vAlign w:val="center"/>
            <w:hideMark/>
          </w:tcPr>
          <w:p w14:paraId="07FED4C0" w14:textId="77777777" w:rsidR="0084401C" w:rsidRPr="0084401C" w:rsidRDefault="0084401C" w:rsidP="0084401C">
            <w:pPr>
              <w:bidi/>
              <w:rPr>
                <w:rtl/>
              </w:rPr>
            </w:pPr>
            <w:r w:rsidRPr="0084401C">
              <w:rPr>
                <w:rtl/>
              </w:rPr>
              <w:t xml:space="preserve">الشركة المالية </w:t>
            </w:r>
          </w:p>
        </w:tc>
        <w:tc>
          <w:tcPr>
            <w:tcW w:w="0" w:type="auto"/>
            <w:vAlign w:val="center"/>
            <w:hideMark/>
          </w:tcPr>
          <w:p w14:paraId="56348325" w14:textId="77777777" w:rsidR="0084401C" w:rsidRPr="0084401C" w:rsidRDefault="0084401C" w:rsidP="0084401C">
            <w:pPr>
              <w:bidi/>
              <w:rPr>
                <w:rtl/>
              </w:rPr>
            </w:pPr>
            <w:r w:rsidRPr="0084401C">
              <w:rPr>
                <w:rtl/>
              </w:rPr>
              <w:t xml:space="preserve">: </w:t>
            </w:r>
          </w:p>
        </w:tc>
        <w:tc>
          <w:tcPr>
            <w:tcW w:w="0" w:type="auto"/>
            <w:vAlign w:val="center"/>
            <w:hideMark/>
          </w:tcPr>
          <w:p w14:paraId="37980187" w14:textId="77777777" w:rsidR="0084401C" w:rsidRPr="0084401C" w:rsidRDefault="0084401C" w:rsidP="0084401C">
            <w:pPr>
              <w:bidi/>
              <w:rPr>
                <w:rtl/>
              </w:rPr>
            </w:pPr>
            <w:r w:rsidRPr="0084401C">
              <w:rPr>
                <w:rtl/>
              </w:rPr>
              <w:t xml:space="preserve">الشركة المالية المعرفة وفقا لقانون البنوك بما في ذلك شركة الصرافة وشركة التمويل . </w:t>
            </w:r>
          </w:p>
        </w:tc>
      </w:tr>
      <w:tr w:rsidR="0084401C" w:rsidRPr="0084401C" w14:paraId="7F416ED9" w14:textId="77777777" w:rsidTr="0084401C">
        <w:trPr>
          <w:tblCellSpacing w:w="0" w:type="dxa"/>
        </w:trPr>
        <w:tc>
          <w:tcPr>
            <w:tcW w:w="0" w:type="auto"/>
            <w:vAlign w:val="center"/>
            <w:hideMark/>
          </w:tcPr>
          <w:p w14:paraId="7A63BDC0" w14:textId="77777777" w:rsidR="0084401C" w:rsidRPr="0084401C" w:rsidRDefault="0084401C" w:rsidP="0084401C">
            <w:pPr>
              <w:bidi/>
              <w:rPr>
                <w:rtl/>
              </w:rPr>
            </w:pPr>
            <w:r w:rsidRPr="0084401C">
              <w:rPr>
                <w:rtl/>
              </w:rPr>
              <w:t xml:space="preserve">تعدين المواد الأساسية </w:t>
            </w:r>
          </w:p>
        </w:tc>
        <w:tc>
          <w:tcPr>
            <w:tcW w:w="0" w:type="auto"/>
            <w:vAlign w:val="center"/>
            <w:hideMark/>
          </w:tcPr>
          <w:p w14:paraId="5F735733" w14:textId="77777777" w:rsidR="0084401C" w:rsidRPr="0084401C" w:rsidRDefault="0084401C" w:rsidP="0084401C">
            <w:pPr>
              <w:bidi/>
              <w:rPr>
                <w:rtl/>
              </w:rPr>
            </w:pPr>
            <w:r w:rsidRPr="0084401C">
              <w:rPr>
                <w:rtl/>
              </w:rPr>
              <w:t xml:space="preserve">: </w:t>
            </w:r>
          </w:p>
        </w:tc>
        <w:tc>
          <w:tcPr>
            <w:tcW w:w="0" w:type="auto"/>
            <w:vAlign w:val="center"/>
            <w:hideMark/>
          </w:tcPr>
          <w:p w14:paraId="66E52175" w14:textId="1F8EB14D" w:rsidR="0084401C" w:rsidRPr="0084401C" w:rsidRDefault="00763E73" w:rsidP="00763E73">
            <w:pPr>
              <w:bidi/>
              <w:rPr>
                <w:rtl/>
              </w:rPr>
            </w:pPr>
            <w:r w:rsidRPr="00763E73">
              <w:rPr>
                <w:rtl/>
              </w:rPr>
              <w:t xml:space="preserve">استكشاف واستخراج واستغلال خامات الفوسفات والبوتاس </w:t>
            </w:r>
            <w:r w:rsidRPr="00763E73">
              <w:rPr>
                <w:color w:val="FF0000"/>
                <w:rtl/>
              </w:rPr>
              <w:t>والإسمنت</w:t>
            </w:r>
            <w:r w:rsidRPr="00763E73">
              <w:rPr>
                <w:rtl/>
              </w:rPr>
              <w:t xml:space="preserve"> واليورانيوم ومشتقات أي منها وأي خامات طبيعية أخرى </w:t>
            </w:r>
            <w:r w:rsidRPr="00763E73">
              <w:rPr>
                <w:color w:val="FF0000"/>
                <w:rtl/>
              </w:rPr>
              <w:t>يقررها</w:t>
            </w:r>
            <w:r w:rsidRPr="00763E73">
              <w:rPr>
                <w:rtl/>
              </w:rPr>
              <w:t xml:space="preserve"> مجلس الوزراء</w:t>
            </w:r>
            <w:r w:rsidRPr="00763E73">
              <w:rPr>
                <w:color w:val="FF0000"/>
                <w:rtl/>
              </w:rPr>
              <w:t xml:space="preserve"> ويستثنى </w:t>
            </w:r>
            <w:r w:rsidRPr="00763E73">
              <w:rPr>
                <w:rtl/>
              </w:rPr>
              <w:t xml:space="preserve">من ذلك صناعة </w:t>
            </w:r>
            <w:r w:rsidRPr="00763E73">
              <w:rPr>
                <w:color w:val="FF0000"/>
                <w:rtl/>
              </w:rPr>
              <w:t>الاسمدة</w:t>
            </w:r>
            <w:r w:rsidRPr="00763E73">
              <w:t>.</w:t>
            </w:r>
          </w:p>
        </w:tc>
      </w:tr>
      <w:tr w:rsidR="0084401C" w:rsidRPr="0084401C" w14:paraId="73641CD0" w14:textId="77777777" w:rsidTr="0084401C">
        <w:trPr>
          <w:tblCellSpacing w:w="0" w:type="dxa"/>
        </w:trPr>
        <w:tc>
          <w:tcPr>
            <w:tcW w:w="0" w:type="auto"/>
            <w:vAlign w:val="center"/>
            <w:hideMark/>
          </w:tcPr>
          <w:p w14:paraId="0C4689E0" w14:textId="77777777" w:rsidR="0084401C" w:rsidRPr="0084401C" w:rsidRDefault="0084401C" w:rsidP="0084401C">
            <w:pPr>
              <w:bidi/>
              <w:rPr>
                <w:rtl/>
              </w:rPr>
            </w:pPr>
            <w:r w:rsidRPr="0084401C">
              <w:rPr>
                <w:rtl/>
              </w:rPr>
              <w:t xml:space="preserve">شركات الاتصالات الأساسية </w:t>
            </w:r>
          </w:p>
        </w:tc>
        <w:tc>
          <w:tcPr>
            <w:tcW w:w="0" w:type="auto"/>
            <w:vAlign w:val="center"/>
            <w:hideMark/>
          </w:tcPr>
          <w:p w14:paraId="0924006A" w14:textId="77777777" w:rsidR="0084401C" w:rsidRPr="0084401C" w:rsidRDefault="0084401C" w:rsidP="0084401C">
            <w:pPr>
              <w:bidi/>
              <w:rPr>
                <w:rtl/>
              </w:rPr>
            </w:pPr>
            <w:r w:rsidRPr="0084401C">
              <w:rPr>
                <w:rtl/>
              </w:rPr>
              <w:t xml:space="preserve">: </w:t>
            </w:r>
          </w:p>
        </w:tc>
        <w:tc>
          <w:tcPr>
            <w:tcW w:w="0" w:type="auto"/>
            <w:vAlign w:val="center"/>
            <w:hideMark/>
          </w:tcPr>
          <w:p w14:paraId="4530922A" w14:textId="77777777" w:rsidR="0084401C" w:rsidRPr="0084401C" w:rsidRDefault="0084401C" w:rsidP="0084401C">
            <w:pPr>
              <w:bidi/>
              <w:rPr>
                <w:rtl/>
              </w:rPr>
            </w:pPr>
            <w:r w:rsidRPr="0084401C">
              <w:rPr>
                <w:rtl/>
              </w:rPr>
              <w:t xml:space="preserve">شركات الاتصالات الحاصلة على رخص اتصالات فردية وفق أحكام قانون الاتصالات. </w:t>
            </w:r>
          </w:p>
        </w:tc>
      </w:tr>
      <w:tr w:rsidR="0084401C" w:rsidRPr="0084401C" w14:paraId="76F15F00" w14:textId="77777777" w:rsidTr="0084401C">
        <w:trPr>
          <w:tblCellSpacing w:w="0" w:type="dxa"/>
        </w:trPr>
        <w:tc>
          <w:tcPr>
            <w:tcW w:w="0" w:type="auto"/>
            <w:vAlign w:val="center"/>
            <w:hideMark/>
          </w:tcPr>
          <w:p w14:paraId="62B2434F" w14:textId="77777777" w:rsidR="0084401C" w:rsidRPr="0084401C" w:rsidRDefault="0084401C" w:rsidP="0084401C">
            <w:pPr>
              <w:bidi/>
              <w:rPr>
                <w:rtl/>
              </w:rPr>
            </w:pPr>
            <w:r w:rsidRPr="0084401C">
              <w:rPr>
                <w:rtl/>
              </w:rPr>
              <w:t xml:space="preserve">الإتاوة </w:t>
            </w:r>
          </w:p>
        </w:tc>
        <w:tc>
          <w:tcPr>
            <w:tcW w:w="0" w:type="auto"/>
            <w:vAlign w:val="center"/>
            <w:hideMark/>
          </w:tcPr>
          <w:p w14:paraId="6BCD0F54" w14:textId="77777777" w:rsidR="0084401C" w:rsidRPr="0084401C" w:rsidRDefault="0084401C" w:rsidP="0084401C">
            <w:pPr>
              <w:bidi/>
              <w:rPr>
                <w:rtl/>
              </w:rPr>
            </w:pPr>
            <w:r w:rsidRPr="0084401C">
              <w:rPr>
                <w:rtl/>
              </w:rPr>
              <w:t xml:space="preserve">: </w:t>
            </w:r>
          </w:p>
        </w:tc>
        <w:tc>
          <w:tcPr>
            <w:tcW w:w="0" w:type="auto"/>
            <w:vAlign w:val="center"/>
            <w:hideMark/>
          </w:tcPr>
          <w:p w14:paraId="34D1FD5B" w14:textId="77777777" w:rsidR="0084401C" w:rsidRPr="0084401C" w:rsidRDefault="0084401C" w:rsidP="0084401C">
            <w:pPr>
              <w:bidi/>
              <w:rPr>
                <w:rtl/>
              </w:rPr>
            </w:pPr>
            <w:r w:rsidRPr="0084401C">
              <w:rPr>
                <w:rtl/>
              </w:rPr>
              <w:t xml:space="preserve">المبالغ المتحققة أيا كان نوعها مقابل استعمال أو الحق في استعمال حقوق النشر الخاصة بعمل أدبي أو فني أو علمي وأي براءة اختراع أو علامة تجارية أو تصميم أو نموذج أو خلطة أو تركيبة أو مقابل استعمال أو الحق في استعمال معدات صناعية أو تجارية أو علمية أو معلومات متعلقة بالخبرة الصناعية أو التجارية أو العلمية. </w:t>
            </w:r>
          </w:p>
        </w:tc>
      </w:tr>
      <w:tr w:rsidR="0084401C" w:rsidRPr="0084401C" w14:paraId="15E7774F" w14:textId="77777777" w:rsidTr="0084401C">
        <w:trPr>
          <w:tblCellSpacing w:w="0" w:type="dxa"/>
        </w:trPr>
        <w:tc>
          <w:tcPr>
            <w:tcW w:w="0" w:type="auto"/>
            <w:vAlign w:val="center"/>
            <w:hideMark/>
          </w:tcPr>
          <w:p w14:paraId="24D68620" w14:textId="77777777" w:rsidR="0084401C" w:rsidRPr="0084401C" w:rsidRDefault="0084401C" w:rsidP="0084401C">
            <w:pPr>
              <w:bidi/>
              <w:rPr>
                <w:rtl/>
              </w:rPr>
            </w:pPr>
            <w:r w:rsidRPr="0084401C">
              <w:rPr>
                <w:rtl/>
              </w:rPr>
              <w:lastRenderedPageBreak/>
              <w:t xml:space="preserve">هيئة الاعتراض </w:t>
            </w:r>
          </w:p>
        </w:tc>
        <w:tc>
          <w:tcPr>
            <w:tcW w:w="0" w:type="auto"/>
            <w:vAlign w:val="center"/>
            <w:hideMark/>
          </w:tcPr>
          <w:p w14:paraId="54E44EAB" w14:textId="77777777" w:rsidR="0084401C" w:rsidRPr="0084401C" w:rsidRDefault="0084401C" w:rsidP="0084401C">
            <w:pPr>
              <w:bidi/>
              <w:rPr>
                <w:rtl/>
              </w:rPr>
            </w:pPr>
            <w:r w:rsidRPr="0084401C">
              <w:rPr>
                <w:rtl/>
              </w:rPr>
              <w:t xml:space="preserve">: </w:t>
            </w:r>
          </w:p>
        </w:tc>
        <w:tc>
          <w:tcPr>
            <w:tcW w:w="0" w:type="auto"/>
            <w:vAlign w:val="center"/>
            <w:hideMark/>
          </w:tcPr>
          <w:p w14:paraId="55AAD62E" w14:textId="77777777" w:rsidR="0084401C" w:rsidRPr="0084401C" w:rsidRDefault="0084401C" w:rsidP="0084401C">
            <w:pPr>
              <w:bidi/>
              <w:rPr>
                <w:rtl/>
              </w:rPr>
            </w:pPr>
            <w:r w:rsidRPr="0084401C">
              <w:rPr>
                <w:rtl/>
              </w:rPr>
              <w:t xml:space="preserve">هيئة الاعتراض المشكلة بمقتضى أحكام هذا القانون. </w:t>
            </w:r>
          </w:p>
        </w:tc>
      </w:tr>
      <w:tr w:rsidR="0084401C" w:rsidRPr="0084401C" w14:paraId="6595B4ED" w14:textId="77777777" w:rsidTr="0084401C">
        <w:trPr>
          <w:tblCellSpacing w:w="0" w:type="dxa"/>
        </w:trPr>
        <w:tc>
          <w:tcPr>
            <w:tcW w:w="0" w:type="auto"/>
            <w:vAlign w:val="center"/>
            <w:hideMark/>
          </w:tcPr>
          <w:p w14:paraId="6BD8C7F2" w14:textId="77777777" w:rsidR="0084401C" w:rsidRPr="0084401C" w:rsidRDefault="0084401C" w:rsidP="0084401C">
            <w:pPr>
              <w:bidi/>
              <w:rPr>
                <w:rtl/>
              </w:rPr>
            </w:pPr>
            <w:r w:rsidRPr="0084401C">
              <w:rPr>
                <w:rtl/>
              </w:rPr>
              <w:t xml:space="preserve">المحكمة </w:t>
            </w:r>
          </w:p>
        </w:tc>
        <w:tc>
          <w:tcPr>
            <w:tcW w:w="0" w:type="auto"/>
            <w:vAlign w:val="center"/>
            <w:hideMark/>
          </w:tcPr>
          <w:p w14:paraId="767B7C3B" w14:textId="77777777" w:rsidR="0084401C" w:rsidRPr="0084401C" w:rsidRDefault="0084401C" w:rsidP="0084401C">
            <w:pPr>
              <w:bidi/>
              <w:rPr>
                <w:rtl/>
              </w:rPr>
            </w:pPr>
            <w:r w:rsidRPr="0084401C">
              <w:rPr>
                <w:rtl/>
              </w:rPr>
              <w:t xml:space="preserve">: </w:t>
            </w:r>
          </w:p>
        </w:tc>
        <w:tc>
          <w:tcPr>
            <w:tcW w:w="0" w:type="auto"/>
            <w:vAlign w:val="center"/>
            <w:hideMark/>
          </w:tcPr>
          <w:p w14:paraId="7A59E43B" w14:textId="77777777" w:rsidR="0084401C" w:rsidRPr="0084401C" w:rsidRDefault="0084401C" w:rsidP="0084401C">
            <w:pPr>
              <w:bidi/>
              <w:rPr>
                <w:rtl/>
              </w:rPr>
            </w:pPr>
            <w:r w:rsidRPr="0084401C">
              <w:rPr>
                <w:rtl/>
              </w:rPr>
              <w:t xml:space="preserve">المحكمة المختصة وفق أحكام هذا القانون . </w:t>
            </w:r>
          </w:p>
        </w:tc>
      </w:tr>
    </w:tbl>
    <w:p w14:paraId="5E375071" w14:textId="77777777" w:rsidR="00763E73" w:rsidRDefault="00763E73" w:rsidP="003A70B6">
      <w:pPr>
        <w:bidi/>
        <w:rPr>
          <w:b/>
          <w:bCs/>
        </w:rPr>
      </w:pPr>
    </w:p>
    <w:p w14:paraId="5D99A8B0" w14:textId="453A0750" w:rsidR="003A70B6" w:rsidRPr="003A70B6" w:rsidRDefault="003A70B6" w:rsidP="00763E73">
      <w:pPr>
        <w:bidi/>
        <w:rPr>
          <w:b/>
          <w:bCs/>
        </w:rPr>
      </w:pPr>
      <w:r w:rsidRPr="003A70B6">
        <w:rPr>
          <w:b/>
          <w:bCs/>
          <w:rtl/>
        </w:rPr>
        <w:t xml:space="preserve">المادة 3   </w:t>
      </w:r>
      <w:r w:rsidRPr="003A70B6">
        <w:t>01-01-201</w:t>
      </w:r>
      <w:r w:rsidR="00763E73">
        <w:t>5</w:t>
      </w:r>
      <w:r w:rsidRPr="003A70B6">
        <w:t xml:space="preserve"> </w:t>
      </w:r>
    </w:p>
    <w:p w14:paraId="14C1EC15" w14:textId="77777777" w:rsidR="003A70B6" w:rsidRPr="003A70B6" w:rsidRDefault="003A70B6" w:rsidP="003A70B6">
      <w:pPr>
        <w:bidi/>
      </w:pPr>
      <w:r w:rsidRPr="003A70B6">
        <w:rPr>
          <w:rtl/>
        </w:rPr>
        <w:t xml:space="preserve">أ- يخضع للضريبة أي دخل يتأتى في المملكة لأي شخص أو يجنيه منها بغض النظر عن مكان الوفاء بما في ذلك الدخول التالية:- </w:t>
      </w:r>
    </w:p>
    <w:p w14:paraId="6E8AA4FD" w14:textId="77777777" w:rsidR="003A70B6" w:rsidRPr="003A70B6" w:rsidRDefault="003A70B6" w:rsidP="003A70B6">
      <w:pPr>
        <w:bidi/>
        <w:rPr>
          <w:rtl/>
        </w:rPr>
      </w:pPr>
      <w:r w:rsidRPr="003A70B6">
        <w:rPr>
          <w:rtl/>
        </w:rPr>
        <w:t xml:space="preserve">1- الدخل المتأتي من نشاط الأعمال. </w:t>
      </w:r>
    </w:p>
    <w:p w14:paraId="57E86310" w14:textId="77777777" w:rsidR="003A70B6" w:rsidRPr="003A70B6" w:rsidRDefault="003A70B6" w:rsidP="003A70B6">
      <w:pPr>
        <w:bidi/>
        <w:rPr>
          <w:rtl/>
        </w:rPr>
      </w:pPr>
      <w:r w:rsidRPr="003A70B6">
        <w:rPr>
          <w:rtl/>
        </w:rPr>
        <w:t xml:space="preserve">2- الفوائد والعمولات والخصميات وفروقات العملة وأرباح الودائع والأرباح المتأتية من البنوك وغيرها من الأشخاص الاعتبارية المقيمة. </w:t>
      </w:r>
    </w:p>
    <w:p w14:paraId="092D3F0C" w14:textId="77777777" w:rsidR="003A70B6" w:rsidRPr="003A70B6" w:rsidRDefault="003A70B6" w:rsidP="003A70B6">
      <w:pPr>
        <w:bidi/>
        <w:rPr>
          <w:rtl/>
        </w:rPr>
      </w:pPr>
      <w:r w:rsidRPr="003A70B6">
        <w:rPr>
          <w:rtl/>
        </w:rPr>
        <w:t xml:space="preserve">3- الإتاوات . </w:t>
      </w:r>
    </w:p>
    <w:p w14:paraId="27D867DB" w14:textId="51AAF9ED" w:rsidR="003A70B6" w:rsidRPr="003A70B6" w:rsidRDefault="003A70B6" w:rsidP="00763E73">
      <w:pPr>
        <w:bidi/>
        <w:rPr>
          <w:rtl/>
        </w:rPr>
      </w:pPr>
      <w:r w:rsidRPr="003A70B6">
        <w:rPr>
          <w:rtl/>
        </w:rPr>
        <w:t xml:space="preserve">4- </w:t>
      </w:r>
      <w:r w:rsidR="00763E73" w:rsidRPr="00763E73">
        <w:rPr>
          <w:rtl/>
        </w:rPr>
        <w:t xml:space="preserve">الدخل من بيع البضائع </w:t>
      </w:r>
      <w:r w:rsidR="00763E73" w:rsidRPr="00763E73">
        <w:rPr>
          <w:color w:val="FF0000"/>
          <w:rtl/>
        </w:rPr>
        <w:t>سواء تم بيعها في المملكة أو تصديرها منها</w:t>
      </w:r>
      <w:r w:rsidR="00763E73" w:rsidRPr="00763E73">
        <w:rPr>
          <w:color w:val="FF0000"/>
        </w:rPr>
        <w:t>.</w:t>
      </w:r>
    </w:p>
    <w:p w14:paraId="341514C0" w14:textId="77777777" w:rsidR="003A70B6" w:rsidRPr="003A70B6" w:rsidRDefault="003A70B6" w:rsidP="003A70B6">
      <w:pPr>
        <w:bidi/>
        <w:rPr>
          <w:rtl/>
        </w:rPr>
      </w:pPr>
      <w:r w:rsidRPr="003A70B6">
        <w:rPr>
          <w:rtl/>
        </w:rPr>
        <w:t xml:space="preserve">5- الدخــل من بيع أو تأجير منقولات واقعة في المملكة . </w:t>
      </w:r>
    </w:p>
    <w:p w14:paraId="27C9DB93" w14:textId="77777777" w:rsidR="003A70B6" w:rsidRPr="003A70B6" w:rsidRDefault="003A70B6" w:rsidP="003A70B6">
      <w:pPr>
        <w:bidi/>
        <w:rPr>
          <w:rtl/>
        </w:rPr>
      </w:pPr>
      <w:r w:rsidRPr="003A70B6">
        <w:rPr>
          <w:rtl/>
        </w:rPr>
        <w:t xml:space="preserve">6- الدخل من تأجير عقارات واقعة في المملكة والدخل من الخلو والمفتاحية . </w:t>
      </w:r>
    </w:p>
    <w:p w14:paraId="05F9575E" w14:textId="77777777" w:rsidR="003A70B6" w:rsidRPr="003A70B6" w:rsidRDefault="003A70B6" w:rsidP="003A70B6">
      <w:pPr>
        <w:bidi/>
        <w:rPr>
          <w:rtl/>
        </w:rPr>
      </w:pPr>
      <w:r w:rsidRPr="003A70B6">
        <w:rPr>
          <w:rtl/>
        </w:rPr>
        <w:t xml:space="preserve">7- الدخل من بيع أو تأجير الأصول المعنوية الموجودة في المملكة بما في ذلك الشهرة. </w:t>
      </w:r>
    </w:p>
    <w:p w14:paraId="49997722" w14:textId="77777777" w:rsidR="003A70B6" w:rsidRPr="003A70B6" w:rsidRDefault="003A70B6" w:rsidP="003A70B6">
      <w:pPr>
        <w:bidi/>
        <w:rPr>
          <w:rtl/>
        </w:rPr>
      </w:pPr>
      <w:r w:rsidRPr="003A70B6">
        <w:rPr>
          <w:rtl/>
        </w:rPr>
        <w:t xml:space="preserve">8- الدخل من أقساط التأمين المستحقة بموجب اتفاقات التأمين وإعادة التأمين للاخطار داخل المملكة. </w:t>
      </w:r>
    </w:p>
    <w:p w14:paraId="1F7C1FDB" w14:textId="77777777" w:rsidR="003A70B6" w:rsidRPr="003A70B6" w:rsidRDefault="003A70B6" w:rsidP="003A70B6">
      <w:pPr>
        <w:bidi/>
        <w:rPr>
          <w:rtl/>
        </w:rPr>
      </w:pPr>
      <w:r w:rsidRPr="003A70B6">
        <w:rPr>
          <w:rtl/>
        </w:rPr>
        <w:t xml:space="preserve">9- الدخل من خدمات الاتصالات بجميع صورها بما في ذلك الاتصالات الدولية . </w:t>
      </w:r>
    </w:p>
    <w:p w14:paraId="77DED97D" w14:textId="77777777" w:rsidR="003A70B6" w:rsidRPr="003A70B6" w:rsidRDefault="003A70B6" w:rsidP="003A70B6">
      <w:pPr>
        <w:bidi/>
        <w:rPr>
          <w:rtl/>
        </w:rPr>
      </w:pPr>
      <w:r w:rsidRPr="003A70B6">
        <w:rPr>
          <w:rtl/>
        </w:rPr>
        <w:t xml:space="preserve">10- الدخل من النقل داخل المملكة وبين المملكة وأي دولة أخرى. </w:t>
      </w:r>
    </w:p>
    <w:p w14:paraId="3B4A94CF" w14:textId="77777777" w:rsidR="003A70B6" w:rsidRPr="003A70B6" w:rsidRDefault="003A70B6" w:rsidP="003A70B6">
      <w:pPr>
        <w:bidi/>
        <w:rPr>
          <w:rtl/>
        </w:rPr>
      </w:pPr>
      <w:r w:rsidRPr="003A70B6">
        <w:rPr>
          <w:rtl/>
        </w:rPr>
        <w:t xml:space="preserve">11- الدخل الناجم عن إعادة التصدير . </w:t>
      </w:r>
    </w:p>
    <w:p w14:paraId="373BA18A" w14:textId="77777777" w:rsidR="003A70B6" w:rsidRPr="003A70B6" w:rsidRDefault="003A70B6" w:rsidP="003A70B6">
      <w:pPr>
        <w:bidi/>
        <w:rPr>
          <w:rtl/>
        </w:rPr>
      </w:pPr>
      <w:r w:rsidRPr="003A70B6">
        <w:rPr>
          <w:rtl/>
        </w:rPr>
        <w:t xml:space="preserve">12- بدل الخدمة الذي يجنيه الشخص غير المقيم من المملكة والناشئ عن خدمة قدمها لأي شخص إذا تمت مزاولة العمل أو النشاط المتعلق بذلك البدل في المملكة أو إذا تم استخدام مخرجات هذه الخدمة داخلها . </w:t>
      </w:r>
    </w:p>
    <w:p w14:paraId="05B10AE5" w14:textId="77777777" w:rsidR="003A70B6" w:rsidRPr="003A70B6" w:rsidRDefault="003A70B6" w:rsidP="003A70B6">
      <w:pPr>
        <w:bidi/>
        <w:rPr>
          <w:rtl/>
        </w:rPr>
      </w:pPr>
      <w:r w:rsidRPr="003A70B6">
        <w:rPr>
          <w:rtl/>
        </w:rPr>
        <w:t xml:space="preserve">13- الدخل من أرباح الجوائز واليانصيب إذا زاد مقدار أو قيمة كل منها على ألف دينار سواء كانت نقدية أو عينية. </w:t>
      </w:r>
    </w:p>
    <w:p w14:paraId="73FBABE9" w14:textId="77777777" w:rsidR="003A70B6" w:rsidRPr="003A70B6" w:rsidRDefault="003A70B6" w:rsidP="003A70B6">
      <w:pPr>
        <w:bidi/>
        <w:rPr>
          <w:rtl/>
        </w:rPr>
      </w:pPr>
      <w:r w:rsidRPr="003A70B6">
        <w:rPr>
          <w:rtl/>
        </w:rPr>
        <w:t xml:space="preserve">14- الدخل الناجم عن أي عقد في المملكة كأرباح الوكالات التجارية وما ماثلها سواء كان مصدره داخل المملكة أو خارجها . </w:t>
      </w:r>
    </w:p>
    <w:p w14:paraId="18FEF6BE" w14:textId="77777777" w:rsidR="003A70B6" w:rsidRPr="003A70B6" w:rsidRDefault="003A70B6" w:rsidP="003A70B6">
      <w:pPr>
        <w:bidi/>
        <w:rPr>
          <w:rtl/>
        </w:rPr>
      </w:pPr>
      <w:r w:rsidRPr="003A70B6">
        <w:rPr>
          <w:rtl/>
        </w:rPr>
        <w:t xml:space="preserve">15- أي دخل آخر لم يتم إعفاؤه بمقتضى أحكام هذا القانون. </w:t>
      </w:r>
    </w:p>
    <w:p w14:paraId="084C9C7C" w14:textId="77777777" w:rsidR="003A70B6" w:rsidRPr="003A70B6" w:rsidRDefault="003A70B6" w:rsidP="003A70B6">
      <w:pPr>
        <w:bidi/>
        <w:rPr>
          <w:rtl/>
        </w:rPr>
      </w:pPr>
      <w:r w:rsidRPr="003A70B6">
        <w:rPr>
          <w:rtl/>
        </w:rPr>
        <w:t xml:space="preserve">ب- لغايات هذا القانون يتم احتساب قيمة الدخل العيني حسب سعر السوق في تاريخ الاستحقاق لذلك الدخل. </w:t>
      </w:r>
    </w:p>
    <w:p w14:paraId="7E1C0321" w14:textId="77777777" w:rsidR="003A70B6" w:rsidRPr="003A70B6" w:rsidRDefault="003A70B6" w:rsidP="003A70B6">
      <w:pPr>
        <w:bidi/>
        <w:rPr>
          <w:rtl/>
        </w:rPr>
      </w:pPr>
      <w:r w:rsidRPr="003A70B6">
        <w:rPr>
          <w:rtl/>
        </w:rPr>
        <w:t>ج</w:t>
      </w:r>
      <w:r w:rsidRPr="003A70B6">
        <w:t xml:space="preserve">- </w:t>
      </w:r>
      <w:r w:rsidRPr="003A70B6">
        <w:rPr>
          <w:rtl/>
        </w:rPr>
        <w:t xml:space="preserve">يخضع للضريبة </w:t>
      </w:r>
      <w:r w:rsidRPr="003A70B6">
        <w:t xml:space="preserve">:- </w:t>
      </w:r>
    </w:p>
    <w:p w14:paraId="13B11123" w14:textId="77777777" w:rsidR="003A70B6" w:rsidRPr="003A70B6" w:rsidRDefault="003A70B6" w:rsidP="003A70B6">
      <w:pPr>
        <w:bidi/>
      </w:pPr>
      <w:r w:rsidRPr="003A70B6">
        <w:rPr>
          <w:rtl/>
        </w:rPr>
        <w:t xml:space="preserve">1- الدخل الصافي الذي يتحقق للشخص المقيم من أي مصدر خارج المملكة شريطة ان يكون قد نشأ عن اموال او ودائع من المملكة. </w:t>
      </w:r>
    </w:p>
    <w:p w14:paraId="0AEB20D8" w14:textId="77777777" w:rsidR="003A70B6" w:rsidRPr="003A70B6" w:rsidRDefault="003A70B6" w:rsidP="003A70B6">
      <w:pPr>
        <w:bidi/>
        <w:rPr>
          <w:rtl/>
        </w:rPr>
      </w:pPr>
      <w:r w:rsidRPr="003A70B6">
        <w:rPr>
          <w:rtl/>
        </w:rPr>
        <w:lastRenderedPageBreak/>
        <w:t xml:space="preserve">2- مجموع الدخول الصافية التي يحققها فرع الشركة الاردنية العاملة خارج المملكة والمعلن في بياناتها المالية الختامية المصادق عليها من محاسب قانوني خارجي. </w:t>
      </w:r>
    </w:p>
    <w:p w14:paraId="35FAA3A1" w14:textId="3790B0F2" w:rsidR="003A70B6" w:rsidRDefault="003A70B6" w:rsidP="00763E73">
      <w:pPr>
        <w:bidi/>
      </w:pPr>
      <w:r w:rsidRPr="003A70B6">
        <w:rPr>
          <w:rtl/>
        </w:rPr>
        <w:t xml:space="preserve">3- يعتبر الدخل الصافي المشار اليه في البندين (1) و (2) من هذه الفقرة دخلا خاضعا للضريبة وتفرض الضريبة عليه بنسبة (10%) ولا يجوز السماح بتنزيل أي مبلغ او جزء منه لأي سبب من الاسباب. </w:t>
      </w:r>
    </w:p>
    <w:p w14:paraId="0786460D" w14:textId="77777777" w:rsidR="00763E73" w:rsidRPr="00763E73" w:rsidRDefault="00763E73" w:rsidP="00763E73">
      <w:pPr>
        <w:bidi/>
      </w:pPr>
    </w:p>
    <w:p w14:paraId="3B4ACDED" w14:textId="62DA95B8" w:rsidR="0084401C" w:rsidRPr="0084401C" w:rsidRDefault="0084401C" w:rsidP="003A70B6">
      <w:pPr>
        <w:bidi/>
        <w:rPr>
          <w:rtl/>
        </w:rPr>
      </w:pPr>
      <w:r w:rsidRPr="0084401C">
        <w:rPr>
          <w:b/>
          <w:bCs/>
          <w:rtl/>
        </w:rPr>
        <w:t>المادة 4</w:t>
      </w:r>
      <w:r w:rsidRPr="0084401C">
        <w:rPr>
          <w:rtl/>
        </w:rPr>
        <w:t xml:space="preserve">   </w:t>
      </w:r>
      <w:r w:rsidRPr="0084401C">
        <w:t>01-01-201</w:t>
      </w:r>
      <w:r w:rsidR="00763E73">
        <w:t>5</w:t>
      </w:r>
      <w:r w:rsidRPr="0084401C">
        <w:t xml:space="preserve"> </w:t>
      </w:r>
    </w:p>
    <w:p w14:paraId="62C730D1" w14:textId="77777777" w:rsidR="0084401C" w:rsidRPr="0084401C" w:rsidRDefault="0084401C" w:rsidP="0084401C">
      <w:pPr>
        <w:bidi/>
      </w:pPr>
      <w:r w:rsidRPr="0084401C">
        <w:rPr>
          <w:rtl/>
        </w:rPr>
        <w:t xml:space="preserve">أ- يعفى من الضريبة:- </w:t>
      </w:r>
    </w:p>
    <w:p w14:paraId="0EA8A5BC" w14:textId="6F4EE13C" w:rsidR="0084401C" w:rsidRPr="0084401C" w:rsidRDefault="00763E73" w:rsidP="00763E73">
      <w:pPr>
        <w:bidi/>
        <w:rPr>
          <w:rtl/>
        </w:rPr>
      </w:pPr>
      <w:r>
        <w:rPr>
          <w:rFonts w:hint="cs"/>
          <w:rtl/>
        </w:rPr>
        <w:t>1-</w:t>
      </w:r>
      <w:r w:rsidR="0084401C" w:rsidRPr="0084401C">
        <w:t xml:space="preserve"> </w:t>
      </w:r>
      <w:r w:rsidRPr="00763E73">
        <w:rPr>
          <w:color w:val="FF0000"/>
          <w:rtl/>
        </w:rPr>
        <w:t>مخصصات</w:t>
      </w:r>
      <w:r w:rsidRPr="00763E73">
        <w:rPr>
          <w:rtl/>
        </w:rPr>
        <w:t xml:space="preserve"> الملك</w:t>
      </w:r>
      <w:r w:rsidR="0084401C" w:rsidRPr="0084401C">
        <w:t xml:space="preserve">. </w:t>
      </w:r>
    </w:p>
    <w:p w14:paraId="76EACEAC" w14:textId="22152579" w:rsidR="0084401C" w:rsidRPr="0084401C" w:rsidRDefault="00763E73" w:rsidP="00763E73">
      <w:pPr>
        <w:bidi/>
      </w:pPr>
      <w:r>
        <w:rPr>
          <w:rFonts w:hint="cs"/>
          <w:rtl/>
        </w:rPr>
        <w:t>2-</w:t>
      </w:r>
      <w:r w:rsidR="0084401C" w:rsidRPr="0084401C">
        <w:t xml:space="preserve"> </w:t>
      </w:r>
      <w:r w:rsidRPr="00763E73">
        <w:rPr>
          <w:rtl/>
        </w:rPr>
        <w:t xml:space="preserve">دخل المؤسسات الرسمية العامة والمؤسسات العامة والبلديات من داخل المملكة </w:t>
      </w:r>
      <w:r w:rsidRPr="00763E73">
        <w:rPr>
          <w:color w:val="FF0000"/>
          <w:rtl/>
        </w:rPr>
        <w:t>ويستثنى</w:t>
      </w:r>
      <w:r w:rsidRPr="00763E73">
        <w:rPr>
          <w:rtl/>
        </w:rPr>
        <w:t xml:space="preserve"> من </w:t>
      </w:r>
      <w:r w:rsidRPr="00763E73">
        <w:rPr>
          <w:color w:val="FF0000"/>
          <w:rtl/>
        </w:rPr>
        <w:t xml:space="preserve">هذا الإعفاء ربح </w:t>
      </w:r>
      <w:r w:rsidRPr="00763E73">
        <w:rPr>
          <w:rtl/>
        </w:rPr>
        <w:t xml:space="preserve">أي نشاط استثماري او فائض </w:t>
      </w:r>
      <w:r w:rsidRPr="00763E73">
        <w:rPr>
          <w:color w:val="FF0000"/>
          <w:rtl/>
        </w:rPr>
        <w:t>الايراد</w:t>
      </w:r>
      <w:r w:rsidRPr="00763E73">
        <w:rPr>
          <w:rtl/>
        </w:rPr>
        <w:t xml:space="preserve"> السنوي الذي يقرر مجلس الوزراء بناء على تنسيب الوزير اخضاعه للضريبة</w:t>
      </w:r>
      <w:r w:rsidRPr="00763E73">
        <w:t>.</w:t>
      </w:r>
    </w:p>
    <w:p w14:paraId="29079139" w14:textId="77777777" w:rsidR="0084401C" w:rsidRPr="0084401C" w:rsidRDefault="0084401C" w:rsidP="0084401C">
      <w:pPr>
        <w:bidi/>
      </w:pPr>
      <w:r w:rsidRPr="0084401C">
        <w:rPr>
          <w:rtl/>
        </w:rPr>
        <w:t xml:space="preserve">3- أرباح الشركة الأجنبية غير العاملة في المملكة مثل شركة المقر ومكتب التمثيل الواردة إليها عن أعمالها في الخارج. </w:t>
      </w:r>
    </w:p>
    <w:p w14:paraId="225B118C" w14:textId="77777777" w:rsidR="0084401C" w:rsidRDefault="0084401C" w:rsidP="0084401C">
      <w:pPr>
        <w:bidi/>
        <w:rPr>
          <w:rtl/>
        </w:rPr>
      </w:pPr>
      <w:r w:rsidRPr="0084401C">
        <w:rPr>
          <w:rtl/>
        </w:rPr>
        <w:t xml:space="preserve">4- دخل الأوقاف الخيرية ودخل مؤسسة تنمية أموال الأيتام. </w:t>
      </w:r>
    </w:p>
    <w:p w14:paraId="033B9D9A" w14:textId="73163695" w:rsidR="00763E73" w:rsidRPr="0084401C" w:rsidRDefault="00763E73" w:rsidP="00763E73">
      <w:pPr>
        <w:bidi/>
        <w:rPr>
          <w:rtl/>
        </w:rPr>
      </w:pPr>
      <w:r>
        <w:rPr>
          <w:rFonts w:hint="cs"/>
          <w:rtl/>
        </w:rPr>
        <w:t xml:space="preserve">5- </w:t>
      </w:r>
      <w:r w:rsidRPr="00763E73">
        <w:rPr>
          <w:color w:val="FF0000"/>
          <w:rtl/>
        </w:rPr>
        <w:t>أرباح الأسهم وأرباح الحصص التي يوزعها الشخص المقيم باستثناء توزيع أرباح صناديق الاستثمار المشترك المتأتية للبنوك وشركات الاتصالات الأساسية وشركات تعدين المواد الأساسية وشركات التأمين وشركات إعادة التأمين وشركات الوساطة المالية والشركات المالية والأشخاص الاعتباريون الذين يمارسون أنشطة التأجير التمويلي</w:t>
      </w:r>
      <w:r w:rsidRPr="00763E73">
        <w:rPr>
          <w:color w:val="FF0000"/>
        </w:rPr>
        <w:t>.</w:t>
      </w:r>
    </w:p>
    <w:p w14:paraId="1ABCF989" w14:textId="03293904" w:rsidR="0084401C" w:rsidRPr="0084401C" w:rsidRDefault="00763E73" w:rsidP="00763E73">
      <w:pPr>
        <w:bidi/>
        <w:rPr>
          <w:rtl/>
        </w:rPr>
      </w:pPr>
      <w:r w:rsidRPr="00763E73">
        <w:rPr>
          <w:rFonts w:hint="cs"/>
          <w:color w:val="FF0000"/>
          <w:rtl/>
        </w:rPr>
        <w:t>6-</w:t>
      </w:r>
      <w:r w:rsidR="0084401C" w:rsidRPr="0084401C">
        <w:t xml:space="preserve"> </w:t>
      </w:r>
      <w:r w:rsidRPr="00763E73">
        <w:rPr>
          <w:rtl/>
        </w:rPr>
        <w:t xml:space="preserve">الأرباح الرأسمالية المتحققة من داخل المملكة باستثناء الأرباح المتحققة على </w:t>
      </w:r>
      <w:r w:rsidRPr="00763E73">
        <w:rPr>
          <w:color w:val="FF0000"/>
          <w:rtl/>
        </w:rPr>
        <w:t xml:space="preserve">الأصول المشمولة بأحكام </w:t>
      </w:r>
      <w:r w:rsidRPr="00763E73">
        <w:rPr>
          <w:rtl/>
        </w:rPr>
        <w:t>الاستهلاك في هذا القانون</w:t>
      </w:r>
      <w:r w:rsidRPr="00763E73">
        <w:t>.</w:t>
      </w:r>
    </w:p>
    <w:p w14:paraId="5EBDAFCB" w14:textId="36AAD65E" w:rsidR="0084401C" w:rsidRPr="0084401C" w:rsidRDefault="00763E73" w:rsidP="00763E73">
      <w:pPr>
        <w:bidi/>
      </w:pPr>
      <w:r>
        <w:rPr>
          <w:rFonts w:hint="cs"/>
          <w:rtl/>
        </w:rPr>
        <w:t xml:space="preserve">7- </w:t>
      </w:r>
      <w:r w:rsidR="0084401C" w:rsidRPr="0084401C">
        <w:t xml:space="preserve"> </w:t>
      </w:r>
      <w:r w:rsidRPr="00763E73">
        <w:rPr>
          <w:rtl/>
        </w:rPr>
        <w:t xml:space="preserve">الدخل المتأتي من </w:t>
      </w:r>
      <w:r w:rsidRPr="00763E73">
        <w:rPr>
          <w:color w:val="FF0000"/>
          <w:rtl/>
        </w:rPr>
        <w:t xml:space="preserve">داخل المملكة </w:t>
      </w:r>
      <w:r w:rsidRPr="00763E73">
        <w:rPr>
          <w:rtl/>
        </w:rPr>
        <w:t xml:space="preserve">من المتاجرة بالحصص والأسهم </w:t>
      </w:r>
      <w:r w:rsidRPr="00763E73">
        <w:rPr>
          <w:color w:val="FF0000"/>
          <w:rtl/>
        </w:rPr>
        <w:t xml:space="preserve">والسندات وأسناد القرض وسندات المقارضة وصكوك التمويل الاسلامي وسندات الخزينة وصناديق الاستثمار المشترك والعقود المستقبلية وعقود الخيارات المتعلقة بأي منها ، </w:t>
      </w:r>
      <w:r w:rsidRPr="00763E73">
        <w:rPr>
          <w:rtl/>
        </w:rPr>
        <w:t xml:space="preserve">باستثناء </w:t>
      </w:r>
      <w:r w:rsidRPr="00763E73">
        <w:rPr>
          <w:color w:val="FF0000"/>
          <w:rtl/>
        </w:rPr>
        <w:t xml:space="preserve">المتحقق من أي منها </w:t>
      </w:r>
      <w:r w:rsidRPr="00763E73">
        <w:rPr>
          <w:rtl/>
        </w:rPr>
        <w:t xml:space="preserve">للبنوك وشركات الاتصالات الاساسية وشركات تعدين المواد الاساسية وشركات التأمين وشركات إعادة التأمين وشركات الوساطة المالية والشركات المالية </w:t>
      </w:r>
      <w:r w:rsidRPr="00763E73">
        <w:rPr>
          <w:color w:val="FF0000"/>
          <w:rtl/>
        </w:rPr>
        <w:t>والأشخاص</w:t>
      </w:r>
      <w:r w:rsidRPr="00763E73">
        <w:rPr>
          <w:rtl/>
        </w:rPr>
        <w:t xml:space="preserve"> الاعتباريين الذين يمارسون أنشطة التأجير التمويلي</w:t>
      </w:r>
      <w:r w:rsidRPr="00763E73">
        <w:t>.</w:t>
      </w:r>
    </w:p>
    <w:p w14:paraId="05B6039E" w14:textId="0368CA49" w:rsidR="0084401C" w:rsidRPr="0084401C" w:rsidRDefault="00763E73" w:rsidP="0084401C">
      <w:pPr>
        <w:bidi/>
      </w:pPr>
      <w:r>
        <w:rPr>
          <w:rFonts w:hint="cs"/>
          <w:color w:val="FF0000"/>
          <w:rtl/>
        </w:rPr>
        <w:t>8-</w:t>
      </w:r>
      <w:r w:rsidR="0084401C" w:rsidRPr="0084401C">
        <w:rPr>
          <w:rtl/>
        </w:rPr>
        <w:t xml:space="preserve"> الدخل الذي يحققه المستثمر غير الأردني المقيم من مصادر خارج المملكة والناشئة من استثمار رأسماله الأجنبي والعوائد والأرباح وحصيلة تصفية استثماراته أو بيع مشروعه أو حصصه أو أسهمه بعد إخراجها من المملكة وفق أحكام قانون الاستثمار أو أي قانون آخر يحل محله . </w:t>
      </w:r>
    </w:p>
    <w:p w14:paraId="32B57EEB" w14:textId="0C2AA115" w:rsidR="0084401C" w:rsidRPr="0084401C" w:rsidRDefault="00763E73" w:rsidP="0084401C">
      <w:pPr>
        <w:bidi/>
        <w:rPr>
          <w:rtl/>
        </w:rPr>
      </w:pPr>
      <w:r w:rsidRPr="00763E73">
        <w:rPr>
          <w:rFonts w:hint="cs"/>
          <w:color w:val="FF0000"/>
          <w:rtl/>
        </w:rPr>
        <w:t>9-</w:t>
      </w:r>
      <w:r w:rsidR="0084401C" w:rsidRPr="0084401C">
        <w:rPr>
          <w:rtl/>
        </w:rPr>
        <w:t xml:space="preserve"> التعويضات التي تدفعها جهات التأمين باستثناء ما يدفع بدل فقدان الدخل من الوظيفة أو من نشاط الأعمال. </w:t>
      </w:r>
    </w:p>
    <w:p w14:paraId="77D2D1E3" w14:textId="70806E6A" w:rsidR="0084401C" w:rsidRPr="0084401C" w:rsidRDefault="0084401C" w:rsidP="0084401C">
      <w:pPr>
        <w:bidi/>
        <w:rPr>
          <w:rtl/>
        </w:rPr>
      </w:pPr>
      <w:r w:rsidRPr="00763E73">
        <w:rPr>
          <w:color w:val="FF0000"/>
          <w:rtl/>
        </w:rPr>
        <w:t>1</w:t>
      </w:r>
      <w:r w:rsidR="00763E73" w:rsidRPr="00763E73">
        <w:rPr>
          <w:rFonts w:hint="cs"/>
          <w:color w:val="FF0000"/>
          <w:rtl/>
        </w:rPr>
        <w:t>0</w:t>
      </w:r>
      <w:r w:rsidRPr="00763E73">
        <w:rPr>
          <w:color w:val="FF0000"/>
          <w:rtl/>
        </w:rPr>
        <w:t>-</w:t>
      </w:r>
      <w:r w:rsidRPr="0084401C">
        <w:rPr>
          <w:rtl/>
        </w:rPr>
        <w:t xml:space="preserve"> الدخل من الوظيفة المدفوع لأعضاء السلك الدبلوماسي أو القنصلي غير الأردنيين الممثلين للدول الأخرى في المملكة شريطة المعاملة بالمثل. </w:t>
      </w:r>
    </w:p>
    <w:p w14:paraId="6DCAED78" w14:textId="5EB0B97B" w:rsidR="0084401C" w:rsidRPr="0084401C" w:rsidRDefault="00763E73" w:rsidP="0084401C">
      <w:pPr>
        <w:bidi/>
        <w:rPr>
          <w:rtl/>
        </w:rPr>
      </w:pPr>
      <w:r>
        <w:rPr>
          <w:rFonts w:hint="cs"/>
          <w:color w:val="FF0000"/>
          <w:rtl/>
        </w:rPr>
        <w:t>11-</w:t>
      </w:r>
      <w:r w:rsidR="0084401C" w:rsidRPr="0084401C">
        <w:rPr>
          <w:rtl/>
        </w:rPr>
        <w:t xml:space="preserve"> الدخل المتحقق من توزيع التركات للورثة والموصى لهم وفق أحكام التشريعات النافذة . </w:t>
      </w:r>
    </w:p>
    <w:p w14:paraId="1D05061D" w14:textId="31EA9334" w:rsidR="0084401C" w:rsidRPr="0084401C" w:rsidRDefault="00763E73" w:rsidP="0084401C">
      <w:pPr>
        <w:bidi/>
        <w:rPr>
          <w:rtl/>
        </w:rPr>
      </w:pPr>
      <w:r>
        <w:rPr>
          <w:rFonts w:hint="cs"/>
          <w:color w:val="FF0000"/>
          <w:rtl/>
        </w:rPr>
        <w:t>12-</w:t>
      </w:r>
      <w:r w:rsidR="0084401C" w:rsidRPr="0084401C">
        <w:rPr>
          <w:rtl/>
        </w:rPr>
        <w:t xml:space="preserve"> مكافأة نهاية الخدمة المستحقة للموظف عند إنهاء او انتهاء خدمته عن خدماته بمقتضى التشريعات النافذة او أي ترتيبات جماعية تمت بموافقة الوزير وذلك:- </w:t>
      </w:r>
    </w:p>
    <w:p w14:paraId="64C84134" w14:textId="1B79D9FF" w:rsidR="0084401C" w:rsidRPr="0084401C" w:rsidRDefault="0084401C" w:rsidP="0084401C">
      <w:pPr>
        <w:bidi/>
        <w:rPr>
          <w:rtl/>
        </w:rPr>
      </w:pPr>
      <w:r w:rsidRPr="00763E73">
        <w:rPr>
          <w:color w:val="FF0000"/>
          <w:rtl/>
        </w:rPr>
        <w:lastRenderedPageBreak/>
        <w:t>‌أ</w:t>
      </w:r>
      <w:r w:rsidR="00763E73">
        <w:rPr>
          <w:color w:val="FF0000"/>
        </w:rPr>
        <w:t xml:space="preserve"> </w:t>
      </w:r>
      <w:r w:rsidRPr="00763E73">
        <w:rPr>
          <w:color w:val="FF0000"/>
        </w:rPr>
        <w:t>-</w:t>
      </w:r>
      <w:r w:rsidRPr="0084401C">
        <w:t xml:space="preserve"> </w:t>
      </w:r>
      <w:r w:rsidRPr="0084401C">
        <w:rPr>
          <w:rtl/>
        </w:rPr>
        <w:t xml:space="preserve">بنسبة </w:t>
      </w:r>
      <w:r w:rsidRPr="0084401C">
        <w:t xml:space="preserve">(100%) </w:t>
      </w:r>
      <w:r w:rsidRPr="0084401C">
        <w:rPr>
          <w:rtl/>
        </w:rPr>
        <w:t xml:space="preserve">عن خدمات الموظف السابقة لتاريخ </w:t>
      </w:r>
      <w:r w:rsidRPr="0084401C">
        <w:t xml:space="preserve">31/12/2009. </w:t>
      </w:r>
    </w:p>
    <w:p w14:paraId="79628155" w14:textId="60CE37FF" w:rsidR="00763E73" w:rsidRDefault="0084401C" w:rsidP="00763E73">
      <w:pPr>
        <w:bidi/>
        <w:rPr>
          <w:rtl/>
        </w:rPr>
      </w:pPr>
      <w:r w:rsidRPr="00763E73">
        <w:rPr>
          <w:color w:val="FF0000"/>
          <w:rtl/>
        </w:rPr>
        <w:t>‌ب</w:t>
      </w:r>
      <w:r w:rsidRPr="00763E73">
        <w:rPr>
          <w:color w:val="FF0000"/>
        </w:rPr>
        <w:t>-</w:t>
      </w:r>
      <w:r w:rsidRPr="0084401C">
        <w:t xml:space="preserve"> </w:t>
      </w:r>
      <w:r w:rsidR="00763E73">
        <w:rPr>
          <w:rFonts w:hint="cs"/>
          <w:rtl/>
          <w:lang w:bidi="ar-JO"/>
        </w:rPr>
        <w:t xml:space="preserve"> </w:t>
      </w:r>
      <w:r w:rsidR="00763E73" w:rsidRPr="00763E73">
        <w:rPr>
          <w:color w:val="FF0000"/>
          <w:rtl/>
        </w:rPr>
        <w:t>إخضاع</w:t>
      </w:r>
      <w:r w:rsidR="00763E73" w:rsidRPr="00763E73">
        <w:rPr>
          <w:rtl/>
        </w:rPr>
        <w:t xml:space="preserve"> المبالغ التي تزيد </w:t>
      </w:r>
      <w:r w:rsidR="00763E73" w:rsidRPr="00763E73">
        <w:rPr>
          <w:color w:val="FF0000"/>
          <w:rtl/>
        </w:rPr>
        <w:t>عن</w:t>
      </w:r>
      <w:r w:rsidR="00763E73" w:rsidRPr="00763E73">
        <w:rPr>
          <w:rtl/>
        </w:rPr>
        <w:t xml:space="preserve"> </w:t>
      </w:r>
      <w:r w:rsidR="00763E73">
        <w:t xml:space="preserve"> </w:t>
      </w:r>
      <w:r w:rsidR="00763E73" w:rsidRPr="00763E73">
        <w:t xml:space="preserve">( </w:t>
      </w:r>
      <w:r w:rsidR="00763E73" w:rsidRPr="00763E73">
        <w:rPr>
          <w:color w:val="FF0000"/>
        </w:rPr>
        <w:t>5000</w:t>
      </w:r>
      <w:r w:rsidR="00763E73" w:rsidRPr="00763E73">
        <w:t xml:space="preserve"> ) </w:t>
      </w:r>
      <w:r w:rsidR="00763E73" w:rsidRPr="00763E73">
        <w:rPr>
          <w:color w:val="FF0000"/>
          <w:rtl/>
        </w:rPr>
        <w:t>دينار</w:t>
      </w:r>
      <w:r w:rsidR="00763E73" w:rsidRPr="00763E73">
        <w:rPr>
          <w:rtl/>
        </w:rPr>
        <w:t xml:space="preserve"> من </w:t>
      </w:r>
      <w:r w:rsidR="00763E73" w:rsidRPr="00763E73">
        <w:rPr>
          <w:color w:val="FF0000"/>
          <w:rtl/>
        </w:rPr>
        <w:t xml:space="preserve">مكافأة نهاية الخدمة المستحقة للموظف اعتباراً من </w:t>
      </w:r>
      <w:r w:rsidR="00763E73" w:rsidRPr="00763E73">
        <w:rPr>
          <w:color w:val="FF0000"/>
        </w:rPr>
        <w:t>1/1/2010</w:t>
      </w:r>
      <w:r w:rsidR="00763E73" w:rsidRPr="00763E73">
        <w:t xml:space="preserve"> </w:t>
      </w:r>
    </w:p>
    <w:p w14:paraId="7D568383" w14:textId="02A23624" w:rsidR="0084401C" w:rsidRPr="0084401C" w:rsidRDefault="001F2612" w:rsidP="001F2612">
      <w:pPr>
        <w:bidi/>
      </w:pPr>
      <w:r>
        <w:rPr>
          <w:color w:val="FF0000"/>
        </w:rPr>
        <w:t>13</w:t>
      </w:r>
      <w:r>
        <w:rPr>
          <w:rFonts w:hint="cs"/>
          <w:color w:val="FF0000"/>
          <w:rtl/>
          <w:lang w:bidi="ar-JO"/>
        </w:rPr>
        <w:t>-</w:t>
      </w:r>
      <w:r w:rsidR="0084401C" w:rsidRPr="0084401C">
        <w:rPr>
          <w:rtl/>
        </w:rPr>
        <w:t xml:space="preserve"> </w:t>
      </w:r>
      <w:r w:rsidRPr="001F2612">
        <w:rPr>
          <w:rtl/>
        </w:rPr>
        <w:t>أول</w:t>
      </w:r>
      <w:r w:rsidRPr="001F2612">
        <w:t xml:space="preserve"> ( </w:t>
      </w:r>
      <w:r w:rsidRPr="001F2612">
        <w:rPr>
          <w:color w:val="FF0000"/>
        </w:rPr>
        <w:t>3500</w:t>
      </w:r>
      <w:r w:rsidRPr="001F2612">
        <w:t xml:space="preserve"> ) </w:t>
      </w:r>
      <w:r w:rsidRPr="001F2612">
        <w:rPr>
          <w:color w:val="FF0000"/>
          <w:rtl/>
        </w:rPr>
        <w:t xml:space="preserve">ثلاثة آلاف وخمسمائة </w:t>
      </w:r>
      <w:r w:rsidRPr="001F2612">
        <w:rPr>
          <w:rtl/>
        </w:rPr>
        <w:t>دينار من إجمالي الراتب التقاعدي الشهري بما فيه المعلولية</w:t>
      </w:r>
      <w:r w:rsidRPr="001F2612">
        <w:t>.</w:t>
      </w:r>
    </w:p>
    <w:p w14:paraId="7B003EA2" w14:textId="3AC551AF" w:rsidR="0084401C" w:rsidRPr="0084401C" w:rsidRDefault="001F2612" w:rsidP="0084401C">
      <w:pPr>
        <w:bidi/>
        <w:rPr>
          <w:rtl/>
        </w:rPr>
      </w:pPr>
      <w:r w:rsidRPr="001F2612">
        <w:rPr>
          <w:rFonts w:hint="cs"/>
          <w:color w:val="FF0000"/>
          <w:rtl/>
        </w:rPr>
        <w:t>14</w:t>
      </w:r>
      <w:r w:rsidR="0084401C" w:rsidRPr="001F2612">
        <w:rPr>
          <w:color w:val="FF0000"/>
          <w:rtl/>
        </w:rPr>
        <w:t>-</w:t>
      </w:r>
      <w:r w:rsidR="0084401C" w:rsidRPr="0084401C">
        <w:rPr>
          <w:rtl/>
        </w:rPr>
        <w:t xml:space="preserve"> دخل الأعمى ودخل المصاب بعجز كلي من الوظيفة. </w:t>
      </w:r>
    </w:p>
    <w:p w14:paraId="536FCB68" w14:textId="05AC3641" w:rsidR="0084401C" w:rsidRPr="0084401C" w:rsidRDefault="0084401C" w:rsidP="0084401C">
      <w:pPr>
        <w:bidi/>
        <w:rPr>
          <w:rtl/>
        </w:rPr>
      </w:pPr>
      <w:r w:rsidRPr="001F2612">
        <w:rPr>
          <w:color w:val="FF0000"/>
          <w:rtl/>
        </w:rPr>
        <w:t>1</w:t>
      </w:r>
      <w:r w:rsidR="001F2612">
        <w:rPr>
          <w:rFonts w:hint="cs"/>
          <w:color w:val="FF0000"/>
          <w:rtl/>
        </w:rPr>
        <w:t>5</w:t>
      </w:r>
      <w:r w:rsidRPr="001F2612">
        <w:rPr>
          <w:color w:val="FF0000"/>
          <w:rtl/>
        </w:rPr>
        <w:t xml:space="preserve">- </w:t>
      </w:r>
      <w:r w:rsidRPr="0084401C">
        <w:rPr>
          <w:rtl/>
        </w:rPr>
        <w:t xml:space="preserve">ما يتحقق للبنوك والشركات المالية غير العاملة في المملكة من البنوك العاملة في المملكة من فوائد الودائع والعمولات وأرباح الودائع المشاركة في استثمار البنوك والشركات المالية التي لا تتعاطى بالفائدة . </w:t>
      </w:r>
    </w:p>
    <w:p w14:paraId="02DB26AF" w14:textId="27628A6E" w:rsidR="0084401C" w:rsidRPr="0084401C" w:rsidRDefault="0084401C" w:rsidP="0084401C">
      <w:pPr>
        <w:bidi/>
        <w:rPr>
          <w:rtl/>
        </w:rPr>
      </w:pPr>
      <w:r w:rsidRPr="001F2612">
        <w:rPr>
          <w:color w:val="FF0000"/>
          <w:rtl/>
        </w:rPr>
        <w:t>1</w:t>
      </w:r>
      <w:r w:rsidR="001F2612" w:rsidRPr="001F2612">
        <w:rPr>
          <w:rFonts w:hint="cs"/>
          <w:color w:val="FF0000"/>
          <w:rtl/>
        </w:rPr>
        <w:t>6</w:t>
      </w:r>
      <w:r w:rsidRPr="001F2612">
        <w:rPr>
          <w:color w:val="FF0000"/>
          <w:rtl/>
        </w:rPr>
        <w:t xml:space="preserve">- </w:t>
      </w:r>
      <w:r w:rsidRPr="0084401C">
        <w:rPr>
          <w:rtl/>
        </w:rPr>
        <w:t xml:space="preserve">أرباح شركات إعادة التأمين غير العاملة في المملكة الناجمة عن عقود التأمين التي تبرمها معها شركات التأمين العاملة في المملكة. </w:t>
      </w:r>
    </w:p>
    <w:p w14:paraId="2C67A925" w14:textId="6C8780A2" w:rsidR="0084401C" w:rsidRPr="0084401C" w:rsidRDefault="0084401C" w:rsidP="0084401C">
      <w:pPr>
        <w:bidi/>
        <w:rPr>
          <w:rtl/>
        </w:rPr>
      </w:pPr>
      <w:r w:rsidRPr="001F2612">
        <w:rPr>
          <w:color w:val="FF0000"/>
          <w:rtl/>
        </w:rPr>
        <w:t>1</w:t>
      </w:r>
      <w:r w:rsidR="001F2612" w:rsidRPr="001F2612">
        <w:rPr>
          <w:rFonts w:hint="cs"/>
          <w:color w:val="FF0000"/>
          <w:rtl/>
        </w:rPr>
        <w:t>7</w:t>
      </w:r>
      <w:r w:rsidRPr="001F2612">
        <w:rPr>
          <w:color w:val="FF0000"/>
          <w:rtl/>
        </w:rPr>
        <w:t xml:space="preserve">- </w:t>
      </w:r>
      <w:r w:rsidRPr="0084401C">
        <w:rPr>
          <w:rtl/>
        </w:rPr>
        <w:t xml:space="preserve">الدخل الذي تشمله اتفاقات منع الازدواج الضريبي التي تعقدها الحكومة وبالقدر الذي تنص عليه هذه الاتفاقات. </w:t>
      </w:r>
    </w:p>
    <w:p w14:paraId="40E66812" w14:textId="77777777" w:rsidR="00512240" w:rsidRDefault="00512240" w:rsidP="0084401C">
      <w:pPr>
        <w:bidi/>
        <w:rPr>
          <w:rtl/>
        </w:rPr>
      </w:pPr>
    </w:p>
    <w:p w14:paraId="7540A2B0" w14:textId="249D482B" w:rsidR="0084401C" w:rsidRPr="0084401C" w:rsidRDefault="0084401C" w:rsidP="00512240">
      <w:pPr>
        <w:bidi/>
      </w:pPr>
      <w:r w:rsidRPr="0084401C">
        <w:rPr>
          <w:rtl/>
        </w:rPr>
        <w:t>ب</w:t>
      </w:r>
      <w:r w:rsidRPr="0084401C">
        <w:t xml:space="preserve">- </w:t>
      </w:r>
      <w:r w:rsidRPr="0084401C">
        <w:rPr>
          <w:rtl/>
        </w:rPr>
        <w:t>يعفـى من الضريبة الدخل من الوظيفة المتأتي مما يلي</w:t>
      </w:r>
      <w:r w:rsidRPr="0084401C">
        <w:t xml:space="preserve">:- </w:t>
      </w:r>
    </w:p>
    <w:p w14:paraId="4BAE2A8E" w14:textId="77777777" w:rsidR="0084401C" w:rsidRPr="0084401C" w:rsidRDefault="0084401C" w:rsidP="0084401C">
      <w:pPr>
        <w:bidi/>
      </w:pPr>
      <w:r w:rsidRPr="0084401C">
        <w:rPr>
          <w:rtl/>
        </w:rPr>
        <w:t xml:space="preserve">1- المخصصات والعلاوات الإضافية التي تدفع بحكم العمل في الخارج لأعضاء السلك الدبلوماسي والقنصلي الأردني وفقا لأحكام نظام السلك الدبلوماسي ولموظفي الحكومة والمؤسسات الرسمية العامة والمؤسسات العامة والعاملين في أي منها. </w:t>
      </w:r>
    </w:p>
    <w:p w14:paraId="73A363B9" w14:textId="77777777" w:rsidR="0084401C" w:rsidRPr="0084401C" w:rsidRDefault="0084401C" w:rsidP="0084401C">
      <w:pPr>
        <w:bidi/>
        <w:rPr>
          <w:rtl/>
        </w:rPr>
      </w:pPr>
      <w:r w:rsidRPr="0084401C">
        <w:rPr>
          <w:rtl/>
        </w:rPr>
        <w:t xml:space="preserve">2- وجبات الطعام المقدمة للموظفين في موقع العمل. </w:t>
      </w:r>
    </w:p>
    <w:p w14:paraId="5E359DC0" w14:textId="77777777" w:rsidR="0084401C" w:rsidRPr="0084401C" w:rsidRDefault="0084401C" w:rsidP="0084401C">
      <w:pPr>
        <w:bidi/>
        <w:rPr>
          <w:rtl/>
        </w:rPr>
      </w:pPr>
      <w:r w:rsidRPr="0084401C">
        <w:rPr>
          <w:rtl/>
        </w:rPr>
        <w:t xml:space="preserve">3- خدمات الإيواء المقدمة للموظفين في موقع العمل. </w:t>
      </w:r>
    </w:p>
    <w:p w14:paraId="49F1BE2B" w14:textId="77777777" w:rsidR="0084401C" w:rsidRPr="0084401C" w:rsidRDefault="0084401C" w:rsidP="0084401C">
      <w:pPr>
        <w:bidi/>
        <w:rPr>
          <w:rtl/>
        </w:rPr>
      </w:pPr>
      <w:r w:rsidRPr="0084401C">
        <w:rPr>
          <w:rtl/>
        </w:rPr>
        <w:t xml:space="preserve">4- المعدات والألبسة الضرورية لأداء العمل والتي يقدمها صاحب العمل للموظف. </w:t>
      </w:r>
    </w:p>
    <w:p w14:paraId="5A195548" w14:textId="77777777" w:rsidR="0084401C" w:rsidRPr="0084401C" w:rsidRDefault="0084401C" w:rsidP="0084401C">
      <w:pPr>
        <w:bidi/>
        <w:rPr>
          <w:rtl/>
        </w:rPr>
      </w:pPr>
      <w:r w:rsidRPr="0084401C">
        <w:rPr>
          <w:rtl/>
        </w:rPr>
        <w:t xml:space="preserve">ج- يعفى من الضريبة دخل كل من الاشخاص والجهات التالية على ان تحدد الاحكام والشروط المتعلقة بهذا الاعفاء بمقتضى نظام يصدر لهذه الغاية:- </w:t>
      </w:r>
    </w:p>
    <w:p w14:paraId="18E986F2" w14:textId="77777777" w:rsidR="0084401C" w:rsidRPr="0084401C" w:rsidRDefault="0084401C" w:rsidP="0084401C">
      <w:pPr>
        <w:bidi/>
        <w:rPr>
          <w:rtl/>
        </w:rPr>
      </w:pPr>
      <w:r w:rsidRPr="0084401C">
        <w:rPr>
          <w:rtl/>
        </w:rPr>
        <w:t xml:space="preserve">1- الاحزاب والنقابات والهيئات المهنية بما فيها الغرف التجارية والصناعية والجمعيات التعاونية والجمعيات الأخرى المسجلة والمرخصة قانونا من عمل لا يستهدف الربح. </w:t>
      </w:r>
    </w:p>
    <w:p w14:paraId="51EAB8F2" w14:textId="77777777" w:rsidR="0084401C" w:rsidRPr="0084401C" w:rsidRDefault="0084401C" w:rsidP="0084401C">
      <w:pPr>
        <w:bidi/>
        <w:rPr>
          <w:rtl/>
        </w:rPr>
      </w:pPr>
      <w:r w:rsidRPr="0084401C">
        <w:rPr>
          <w:rtl/>
        </w:rPr>
        <w:t xml:space="preserve">2- المؤسسات الدينية أو الخيرية أو الثقافية أو التربوية أو الرياضية أو الصحية التي لا تستهدف الربح. </w:t>
      </w:r>
    </w:p>
    <w:p w14:paraId="34C5FD3F" w14:textId="77777777" w:rsidR="0084401C" w:rsidRPr="0084401C" w:rsidRDefault="0084401C" w:rsidP="0084401C">
      <w:pPr>
        <w:bidi/>
        <w:rPr>
          <w:rtl/>
        </w:rPr>
      </w:pPr>
      <w:r w:rsidRPr="0084401C">
        <w:rPr>
          <w:rtl/>
        </w:rPr>
        <w:t xml:space="preserve">3- الشركة المعفاة المسجلة بموجب قانون الشركات والمتأتي لها من مزاولة أعمالها خارج المملكة باستثناء الدخول المتأتية لها من مصادر الدخل الخاضعة للضريبة بموجب أحكام هذا القانون . </w:t>
      </w:r>
    </w:p>
    <w:p w14:paraId="2A9131DB" w14:textId="77777777" w:rsidR="0084401C" w:rsidRPr="0084401C" w:rsidRDefault="0084401C" w:rsidP="0084401C">
      <w:pPr>
        <w:bidi/>
        <w:rPr>
          <w:rtl/>
        </w:rPr>
      </w:pPr>
      <w:r w:rsidRPr="0084401C">
        <w:rPr>
          <w:rtl/>
        </w:rPr>
        <w:t xml:space="preserve">4- الشركة التي لا تهدف إلى تحقيق الربح المسجلة بموجب قانون الشركات. </w:t>
      </w:r>
    </w:p>
    <w:p w14:paraId="1F325B7A" w14:textId="77777777" w:rsidR="0084401C" w:rsidRPr="0084401C" w:rsidRDefault="0084401C" w:rsidP="0084401C">
      <w:pPr>
        <w:bidi/>
        <w:rPr>
          <w:rtl/>
        </w:rPr>
      </w:pPr>
      <w:r w:rsidRPr="0084401C">
        <w:rPr>
          <w:rtl/>
        </w:rPr>
        <w:t xml:space="preserve">د- لا يخضع للضريبة دخل صناديق التقاعد العامة أو صناديق التقاعد الخاصة وصناديق الادخار والتوفير وغيرها من الصناديق الموافق عليها من الوزير من مساهمات المشتركين وأصحاب العمل . </w:t>
      </w:r>
    </w:p>
    <w:p w14:paraId="69EC24A5" w14:textId="77777777" w:rsidR="0084401C" w:rsidRPr="0084401C" w:rsidRDefault="0084401C" w:rsidP="0084401C">
      <w:pPr>
        <w:bidi/>
        <w:rPr>
          <w:rtl/>
        </w:rPr>
      </w:pPr>
      <w:r w:rsidRPr="0084401C">
        <w:rPr>
          <w:rtl/>
        </w:rPr>
        <w:t xml:space="preserve">هـ- يجوز إعفاء أرباح أنواع محددة من صادرات السلع والخدمات ذات المنشأ المحلي لخارج المملكة من الضريبة كليا او جزئيا على أن يتم تحديد أسس الإعفاء وأنواع السلع والخدمات المشمولة بهذا الإعفاء ونسبته ومدته بموجب نظام يصدر لهذه الغاية . </w:t>
      </w:r>
    </w:p>
    <w:p w14:paraId="2346B92A" w14:textId="61D40E15" w:rsidR="0084401C" w:rsidRDefault="0084401C" w:rsidP="0084401C">
      <w:pPr>
        <w:bidi/>
        <w:rPr>
          <w:rtl/>
        </w:rPr>
      </w:pPr>
      <w:r w:rsidRPr="0084401C">
        <w:rPr>
          <w:rtl/>
        </w:rPr>
        <w:lastRenderedPageBreak/>
        <w:t>و- مع مراعاة البند (</w:t>
      </w:r>
      <w:r w:rsidR="00512240" w:rsidRPr="00512240">
        <w:rPr>
          <w:rFonts w:hint="cs"/>
          <w:color w:val="FF0000"/>
          <w:rtl/>
        </w:rPr>
        <w:t>17</w:t>
      </w:r>
      <w:r w:rsidRPr="0084401C">
        <w:rPr>
          <w:rtl/>
        </w:rPr>
        <w:t xml:space="preserve">) من الفقرة (أ) من هذه المادة، لا تسري الإعفاءات الواردة في هذه المادة على الدخل الخاضع للضريبة وفق أحكام الفقرة (ج) من المادة (3) من هذا القانون. </w:t>
      </w:r>
    </w:p>
    <w:p w14:paraId="050C6A7D" w14:textId="77777777" w:rsidR="009B68ED" w:rsidRDefault="009B68ED" w:rsidP="003A70B6">
      <w:pPr>
        <w:bidi/>
        <w:rPr>
          <w:b/>
          <w:bCs/>
          <w:rtl/>
        </w:rPr>
      </w:pPr>
    </w:p>
    <w:p w14:paraId="49C3741C" w14:textId="199D62AA" w:rsidR="003A70B6" w:rsidRPr="003A70B6" w:rsidRDefault="003A70B6" w:rsidP="009B68ED">
      <w:pPr>
        <w:bidi/>
      </w:pPr>
      <w:r w:rsidRPr="003A70B6">
        <w:rPr>
          <w:b/>
          <w:bCs/>
          <w:rtl/>
        </w:rPr>
        <w:t>المادة 5</w:t>
      </w:r>
      <w:r w:rsidRPr="003A70B6">
        <w:rPr>
          <w:rtl/>
        </w:rPr>
        <w:t xml:space="preserve">   </w:t>
      </w:r>
      <w:r w:rsidRPr="003A70B6">
        <w:t>01-01-201</w:t>
      </w:r>
      <w:r w:rsidR="009B68ED">
        <w:t>5</w:t>
      </w:r>
      <w:r w:rsidRPr="003A70B6">
        <w:t xml:space="preserve"> </w:t>
      </w:r>
    </w:p>
    <w:p w14:paraId="3BF84B10" w14:textId="33691677" w:rsidR="003A70B6" w:rsidRPr="003A70B6" w:rsidRDefault="003A70B6" w:rsidP="009B68ED">
      <w:pPr>
        <w:bidi/>
      </w:pPr>
      <w:r w:rsidRPr="003A70B6">
        <w:rPr>
          <w:rtl/>
        </w:rPr>
        <w:t>أ</w:t>
      </w:r>
      <w:r w:rsidRPr="003A70B6">
        <w:t xml:space="preserve">- </w:t>
      </w:r>
      <w:r w:rsidR="00A0016E">
        <w:rPr>
          <w:rFonts w:hint="cs"/>
          <w:rtl/>
        </w:rPr>
        <w:t xml:space="preserve"> </w:t>
      </w:r>
      <w:r w:rsidR="009B68ED" w:rsidRPr="009B68ED">
        <w:rPr>
          <w:rtl/>
        </w:rPr>
        <w:t>يعفى من الضريبة كامل الدخل الإجمالي للشخص المتأتي من نشاط زراعي داخل المملكة</w:t>
      </w:r>
      <w:r w:rsidR="009B68ED" w:rsidRPr="009B68ED">
        <w:t>.</w:t>
      </w:r>
    </w:p>
    <w:p w14:paraId="0CF702DF" w14:textId="625D6142" w:rsidR="003A70B6" w:rsidRPr="003A70B6" w:rsidRDefault="003A70B6" w:rsidP="00A0016E">
      <w:pPr>
        <w:bidi/>
      </w:pPr>
      <w:r w:rsidRPr="00A0016E">
        <w:rPr>
          <w:color w:val="FF0000"/>
          <w:rtl/>
        </w:rPr>
        <w:t>ب</w:t>
      </w:r>
      <w:r w:rsidRPr="00A0016E">
        <w:rPr>
          <w:color w:val="FF0000"/>
        </w:rPr>
        <w:t>-</w:t>
      </w:r>
      <w:r w:rsidRPr="003A70B6">
        <w:t xml:space="preserve"> </w:t>
      </w:r>
      <w:r w:rsidR="00A0016E">
        <w:rPr>
          <w:rFonts w:hint="cs"/>
          <w:rtl/>
          <w:lang w:bidi="ar-JO"/>
        </w:rPr>
        <w:t xml:space="preserve"> </w:t>
      </w:r>
      <w:r w:rsidRPr="003A70B6">
        <w:rPr>
          <w:rtl/>
        </w:rPr>
        <w:t xml:space="preserve">لغايات هذه المادة ، يعني النشاط الزراعي ما يلي </w:t>
      </w:r>
      <w:r w:rsidRPr="003A70B6">
        <w:t xml:space="preserve">:- </w:t>
      </w:r>
    </w:p>
    <w:p w14:paraId="7B35CED2" w14:textId="3E69997D" w:rsidR="003A70B6" w:rsidRPr="003A70B6" w:rsidRDefault="00A0016E" w:rsidP="003A70B6">
      <w:pPr>
        <w:bidi/>
      </w:pPr>
      <w:r w:rsidRPr="00A0016E">
        <w:rPr>
          <w:rFonts w:hint="cs"/>
          <w:color w:val="FF0000"/>
          <w:rtl/>
        </w:rPr>
        <w:t>1-</w:t>
      </w:r>
      <w:r>
        <w:rPr>
          <w:rFonts w:hint="cs"/>
          <w:rtl/>
        </w:rPr>
        <w:t xml:space="preserve"> </w:t>
      </w:r>
      <w:r w:rsidR="003A70B6" w:rsidRPr="003A70B6">
        <w:t xml:space="preserve"> </w:t>
      </w:r>
      <w:r w:rsidR="003A70B6" w:rsidRPr="003A70B6">
        <w:rPr>
          <w:rtl/>
        </w:rPr>
        <w:t>إنتاج المحاصيل والحبوب والخضراوات والفواكه والنباتات والزهور والأشجار</w:t>
      </w:r>
      <w:r w:rsidR="003A70B6" w:rsidRPr="003A70B6">
        <w:t xml:space="preserve">. </w:t>
      </w:r>
    </w:p>
    <w:p w14:paraId="5A4C35C4" w14:textId="6EE1220A" w:rsidR="003A70B6" w:rsidRPr="003A70B6" w:rsidRDefault="00A0016E" w:rsidP="003A70B6">
      <w:pPr>
        <w:bidi/>
      </w:pPr>
      <w:r w:rsidRPr="00A0016E">
        <w:rPr>
          <w:rFonts w:hint="cs"/>
          <w:color w:val="FF0000"/>
          <w:rtl/>
        </w:rPr>
        <w:t>2-</w:t>
      </w:r>
      <w:r w:rsidR="003A70B6" w:rsidRPr="003A70B6">
        <w:t xml:space="preserve"> </w:t>
      </w:r>
      <w:r w:rsidR="003A70B6" w:rsidRPr="003A70B6">
        <w:rPr>
          <w:rtl/>
        </w:rPr>
        <w:t xml:space="preserve">تربية المواشي والأسماك والطيور والنحل بما في ذلك إنتاج البيض والعسل </w:t>
      </w:r>
      <w:r w:rsidR="003A70B6" w:rsidRPr="003A70B6">
        <w:t xml:space="preserve">. </w:t>
      </w:r>
    </w:p>
    <w:p w14:paraId="00E47D4D" w14:textId="58A7B489" w:rsidR="005E1EFD" w:rsidRDefault="005E1EFD" w:rsidP="0084401C">
      <w:pPr>
        <w:bidi/>
        <w:rPr>
          <w:b/>
          <w:bCs/>
          <w:rtl/>
        </w:rPr>
      </w:pPr>
    </w:p>
    <w:p w14:paraId="6B3A5752" w14:textId="425AE586" w:rsidR="0084401C" w:rsidRPr="0084401C" w:rsidRDefault="0084401C" w:rsidP="005E1EFD">
      <w:pPr>
        <w:bidi/>
        <w:rPr>
          <w:rtl/>
        </w:rPr>
      </w:pPr>
      <w:r w:rsidRPr="0084401C">
        <w:rPr>
          <w:b/>
          <w:bCs/>
          <w:rtl/>
        </w:rPr>
        <w:t>المادة 6</w:t>
      </w:r>
      <w:r w:rsidRPr="0084401C">
        <w:rPr>
          <w:rtl/>
        </w:rPr>
        <w:t xml:space="preserve">   </w:t>
      </w:r>
      <w:r w:rsidRPr="0084401C">
        <w:t>01-01-201</w:t>
      </w:r>
      <w:r w:rsidR="005E1EFD">
        <w:t>5</w:t>
      </w:r>
      <w:r w:rsidRPr="0084401C">
        <w:t xml:space="preserve"> </w:t>
      </w:r>
    </w:p>
    <w:p w14:paraId="60A3719F" w14:textId="77777777" w:rsidR="0084401C" w:rsidRPr="0084401C" w:rsidRDefault="0084401C" w:rsidP="0084401C">
      <w:pPr>
        <w:bidi/>
      </w:pPr>
      <w:r w:rsidRPr="0084401C">
        <w:rPr>
          <w:rtl/>
        </w:rPr>
        <w:t xml:space="preserve">تنزل للمكلف المصاريف المقبولة بما في ذلك المصاريف المبينة تاليا على أن يحدد النظام أحكام هذا التنزيل واجراءاته:- </w:t>
      </w:r>
    </w:p>
    <w:p w14:paraId="794ACE74" w14:textId="77777777" w:rsidR="0084401C" w:rsidRPr="0084401C" w:rsidRDefault="0084401C" w:rsidP="0084401C">
      <w:pPr>
        <w:bidi/>
        <w:rPr>
          <w:rtl/>
        </w:rPr>
      </w:pPr>
      <w:r w:rsidRPr="0084401C">
        <w:rPr>
          <w:rtl/>
        </w:rPr>
        <w:t xml:space="preserve">أ- ضريبة الدخل الأجنبية المدفوعة عن دخله المتأتي من مصادر خارج المملكة والذي خضع للضريبة فيها وفق أحكام هذا القانون في حال عدم وجود اتفاقية لتجنب الازدواج الضريبي اما في حال وجود تلك الاتفاقية يتم تطبيق الاحكام المتعلقة بطرق تجنب الازدواج الضريبي الواردة فيها. </w:t>
      </w:r>
    </w:p>
    <w:p w14:paraId="45DF3559" w14:textId="5AEF1BB6" w:rsidR="0084401C" w:rsidRPr="0084401C" w:rsidRDefault="0084401C" w:rsidP="005E1EFD">
      <w:pPr>
        <w:bidi/>
        <w:rPr>
          <w:rtl/>
        </w:rPr>
      </w:pPr>
      <w:r w:rsidRPr="005E1EFD">
        <w:rPr>
          <w:color w:val="FF0000"/>
          <w:rtl/>
        </w:rPr>
        <w:t>ب-</w:t>
      </w:r>
      <w:r w:rsidR="005E1EFD" w:rsidRPr="005E1EFD">
        <w:rPr>
          <w:color w:val="FF0000"/>
          <w:rtl/>
        </w:rPr>
        <w:t xml:space="preserve"> </w:t>
      </w:r>
      <w:r w:rsidR="005E1EFD" w:rsidRPr="005E1EFD">
        <w:rPr>
          <w:color w:val="FF0000"/>
          <w:rtl/>
        </w:rPr>
        <w:t xml:space="preserve">ارباح </w:t>
      </w:r>
      <w:r w:rsidR="005E1EFD" w:rsidRPr="005E1EFD">
        <w:rPr>
          <w:rtl/>
        </w:rPr>
        <w:t xml:space="preserve">المرابحة </w:t>
      </w:r>
      <w:r w:rsidR="005E1EFD" w:rsidRPr="005E1EFD">
        <w:rPr>
          <w:color w:val="FF0000"/>
          <w:rtl/>
        </w:rPr>
        <w:t>والفوائد</w:t>
      </w:r>
      <w:r w:rsidR="005E1EFD" w:rsidRPr="005E1EFD">
        <w:rPr>
          <w:rtl/>
        </w:rPr>
        <w:t xml:space="preserve"> المدفوعة أو المستحقة</w:t>
      </w:r>
      <w:r w:rsidR="005E1EFD" w:rsidRPr="005E1EFD">
        <w:t>.</w:t>
      </w:r>
    </w:p>
    <w:p w14:paraId="055B1637" w14:textId="77777777" w:rsidR="0084401C" w:rsidRPr="0084401C" w:rsidRDefault="0084401C" w:rsidP="0084401C">
      <w:pPr>
        <w:bidi/>
      </w:pPr>
      <w:r w:rsidRPr="0084401C">
        <w:rPr>
          <w:rtl/>
        </w:rPr>
        <w:t xml:space="preserve">ج- مخصصات البنوك وفق أحكام قانون البنوك مع مراعاة ما يلي:- </w:t>
      </w:r>
    </w:p>
    <w:p w14:paraId="126FF71A" w14:textId="77777777" w:rsidR="0084401C" w:rsidRPr="0084401C" w:rsidRDefault="0084401C" w:rsidP="0084401C">
      <w:pPr>
        <w:bidi/>
        <w:rPr>
          <w:rtl/>
        </w:rPr>
      </w:pPr>
      <w:r w:rsidRPr="0084401C">
        <w:rPr>
          <w:rtl/>
        </w:rPr>
        <w:t xml:space="preserve">1- يلتزم البنك بتخفيض المخصص الخاص المرصود مقابل الائتمان غير العامل في أي من الحالات التالية:- </w:t>
      </w:r>
    </w:p>
    <w:p w14:paraId="6C675FFB" w14:textId="77777777" w:rsidR="0084401C" w:rsidRPr="0084401C" w:rsidRDefault="0084401C" w:rsidP="0084401C">
      <w:pPr>
        <w:bidi/>
        <w:rPr>
          <w:rtl/>
        </w:rPr>
      </w:pPr>
      <w:r w:rsidRPr="0084401C">
        <w:rPr>
          <w:rtl/>
        </w:rPr>
        <w:t xml:space="preserve">أ- تحويل الائتمان غير العامل إلى ائتمان عامل وفق احكام قانون البنوك . </w:t>
      </w:r>
    </w:p>
    <w:p w14:paraId="54DA2195" w14:textId="77777777" w:rsidR="0084401C" w:rsidRPr="0084401C" w:rsidRDefault="0084401C" w:rsidP="0084401C">
      <w:pPr>
        <w:bidi/>
        <w:rPr>
          <w:rtl/>
        </w:rPr>
      </w:pPr>
      <w:r w:rsidRPr="0084401C">
        <w:rPr>
          <w:rtl/>
        </w:rPr>
        <w:t xml:space="preserve">ب- تحصيل قيمة الائتمان غير العامل . </w:t>
      </w:r>
    </w:p>
    <w:p w14:paraId="4F4745A4" w14:textId="77777777" w:rsidR="0084401C" w:rsidRPr="0084401C" w:rsidRDefault="0084401C" w:rsidP="0084401C">
      <w:pPr>
        <w:bidi/>
        <w:rPr>
          <w:rtl/>
        </w:rPr>
      </w:pPr>
      <w:r w:rsidRPr="0084401C">
        <w:rPr>
          <w:rtl/>
        </w:rPr>
        <w:t xml:space="preserve">ج- شطـــب قيمة الائتمان باعتباره دينا هالكا . </w:t>
      </w:r>
    </w:p>
    <w:p w14:paraId="7C478FB9" w14:textId="77777777" w:rsidR="0084401C" w:rsidRPr="0084401C" w:rsidRDefault="0084401C" w:rsidP="0084401C">
      <w:pPr>
        <w:bidi/>
        <w:rPr>
          <w:rtl/>
        </w:rPr>
      </w:pPr>
      <w:r w:rsidRPr="0084401C">
        <w:rPr>
          <w:rtl/>
        </w:rPr>
        <w:t xml:space="preserve">د- أي حالة أخرى يحددها البنك المركزي. </w:t>
      </w:r>
    </w:p>
    <w:p w14:paraId="6061A2AB" w14:textId="77777777" w:rsidR="0084401C" w:rsidRPr="0084401C" w:rsidRDefault="0084401C" w:rsidP="0084401C">
      <w:pPr>
        <w:bidi/>
        <w:rPr>
          <w:rtl/>
        </w:rPr>
      </w:pPr>
      <w:r w:rsidRPr="0084401C">
        <w:rPr>
          <w:rtl/>
        </w:rPr>
        <w:t xml:space="preserve">2- في حال تخفيض المخصص الخاص للائتمان غير العامل يلتزم البنك بإظهار قيمة التخفيض الذي سبق قبوله ضريبيا في دخله الإجمالي وذلك في الفترة الضريبية التي جرى فيها التخفيض . </w:t>
      </w:r>
    </w:p>
    <w:p w14:paraId="1CAA5AB5" w14:textId="77777777" w:rsidR="0084401C" w:rsidRPr="0084401C" w:rsidRDefault="0084401C" w:rsidP="0084401C">
      <w:pPr>
        <w:bidi/>
        <w:rPr>
          <w:rtl/>
        </w:rPr>
      </w:pPr>
      <w:r w:rsidRPr="0084401C">
        <w:rPr>
          <w:rtl/>
        </w:rPr>
        <w:t xml:space="preserve">د- مخصصات شركات التأمين المتعلقة بالأقساط غير المكتسبة ومخصص الادعاءات المبلغة تحت التسوية والمخصص الحسابي من دخلها الإجمالي على أن يضاف إلى هذا الدخل ما تم تنزيله من تلك المخصصات خلال الفترة الضريبية السابقة مباشرة وذلك بعد خصم حصة معيدي التأمين وفق الأحكام والإجراءات التي يحددها نظام يصدر لهذه الغاية. </w:t>
      </w:r>
    </w:p>
    <w:p w14:paraId="4E668A66" w14:textId="77777777" w:rsidR="0084401C" w:rsidRPr="0084401C" w:rsidRDefault="0084401C" w:rsidP="0084401C">
      <w:pPr>
        <w:bidi/>
        <w:rPr>
          <w:rtl/>
        </w:rPr>
      </w:pPr>
      <w:r w:rsidRPr="0084401C">
        <w:rPr>
          <w:rtl/>
        </w:rPr>
        <w:t xml:space="preserve">ه- مخصصات الديون المشكوك فيها للمكلفين والشركات عدا الواردة في الفقرة (ج) من هذه المادة والذين يلتزمون بتنظيم السجلات والمستندات والبيانات المالية المعدة وفق معايير المحاسبة الدولية والمدققة من محاسب قانوني . </w:t>
      </w:r>
    </w:p>
    <w:p w14:paraId="4ED8512E" w14:textId="77777777" w:rsidR="0084401C" w:rsidRPr="0084401C" w:rsidRDefault="0084401C" w:rsidP="0084401C">
      <w:pPr>
        <w:bidi/>
        <w:rPr>
          <w:rtl/>
        </w:rPr>
      </w:pPr>
      <w:r w:rsidRPr="0084401C">
        <w:rPr>
          <w:rtl/>
        </w:rPr>
        <w:lastRenderedPageBreak/>
        <w:t xml:space="preserve">و- الديـون الهالكة التي سبق احتسابها ضمن دخله الإجمالي وفي حال تحصيل الدين الهالك أو أي جزء منه بعد تنزيله يضاف المبلغ الذي تم تحصيله إلى الدخل الإجمالي في الفترة الضريبية التي تم تحصيله فيها. </w:t>
      </w:r>
    </w:p>
    <w:p w14:paraId="5BAF41A7" w14:textId="77777777" w:rsidR="0084401C" w:rsidRPr="0084401C" w:rsidRDefault="0084401C" w:rsidP="0084401C">
      <w:pPr>
        <w:bidi/>
        <w:rPr>
          <w:rtl/>
        </w:rPr>
      </w:pPr>
      <w:r w:rsidRPr="0084401C">
        <w:rPr>
          <w:rtl/>
        </w:rPr>
        <w:t xml:space="preserve">ز- المبالغ المدفوعة لتأمين الأخطار المتعلقة بنشاطه الخاضع للضريبة . </w:t>
      </w:r>
    </w:p>
    <w:p w14:paraId="6D768BBE" w14:textId="77777777" w:rsidR="0084401C" w:rsidRPr="0084401C" w:rsidRDefault="0084401C" w:rsidP="0084401C">
      <w:pPr>
        <w:bidi/>
        <w:rPr>
          <w:rtl/>
        </w:rPr>
      </w:pPr>
      <w:r w:rsidRPr="0084401C">
        <w:rPr>
          <w:rtl/>
        </w:rPr>
        <w:t xml:space="preserve">ح- استهلاك الأصول الرأسمالية وإطفاء الأصول المعنوية بما فيها الشهرة المستعملة لغايات إنتاج الدخل الخاضع للضريبة ومصاريف التنقيب عن المصادر الطبيعية وفق الأحكام التالية:- </w:t>
      </w:r>
    </w:p>
    <w:p w14:paraId="77DBDD53" w14:textId="77777777" w:rsidR="0084401C" w:rsidRPr="0084401C" w:rsidRDefault="0084401C" w:rsidP="0084401C">
      <w:pPr>
        <w:bidi/>
        <w:rPr>
          <w:rtl/>
        </w:rPr>
      </w:pPr>
      <w:r w:rsidRPr="0084401C">
        <w:rPr>
          <w:rtl/>
        </w:rPr>
        <w:t xml:space="preserve">1- لا يجوز للمكلف استهلاك قيمة الأرض وأي أصول أخرى لا تفقد قيمتها مع مرور الزمن. </w:t>
      </w:r>
    </w:p>
    <w:p w14:paraId="48C6A92C" w14:textId="77777777" w:rsidR="0084401C" w:rsidRPr="0084401C" w:rsidRDefault="0084401C" w:rsidP="0084401C">
      <w:pPr>
        <w:bidi/>
        <w:rPr>
          <w:rtl/>
        </w:rPr>
      </w:pPr>
      <w:r w:rsidRPr="0084401C">
        <w:rPr>
          <w:rtl/>
        </w:rPr>
        <w:t xml:space="preserve">2- يحدد استهلاك أو إطفاء الأصول بنسب مئوية من تكلفتها الأصلية على أن تُحدد طرق الاستهلاك والاطفاء والاحكام والنسب والإجراءات المتعلقة بذلك بموجب نظام يصدر لهذه الغاية. </w:t>
      </w:r>
    </w:p>
    <w:p w14:paraId="0854C5BE" w14:textId="77777777" w:rsidR="0084401C" w:rsidRPr="0084401C" w:rsidRDefault="0084401C" w:rsidP="0084401C">
      <w:pPr>
        <w:bidi/>
        <w:rPr>
          <w:rtl/>
        </w:rPr>
      </w:pPr>
      <w:r w:rsidRPr="0084401C">
        <w:rPr>
          <w:rtl/>
        </w:rPr>
        <w:t xml:space="preserve">ط- الضرائب والرسوم المدفوعة على أنشطته الخاضعة للضريبة. </w:t>
      </w:r>
    </w:p>
    <w:p w14:paraId="3732CBD0" w14:textId="77777777" w:rsidR="0084401C" w:rsidRPr="0084401C" w:rsidRDefault="0084401C" w:rsidP="0084401C">
      <w:pPr>
        <w:bidi/>
        <w:rPr>
          <w:rtl/>
        </w:rPr>
      </w:pPr>
      <w:r w:rsidRPr="0084401C">
        <w:rPr>
          <w:rtl/>
        </w:rPr>
        <w:t xml:space="preserve">ي- المبالغ المدفوعة تعويضا مدنيا بمقتضى عقود أبرمها المكلف لغايات ممارسة أنشطته الخاضعة للضريبة. </w:t>
      </w:r>
    </w:p>
    <w:p w14:paraId="32C1B079" w14:textId="77777777" w:rsidR="0084401C" w:rsidRPr="0084401C" w:rsidRDefault="0084401C" w:rsidP="0084401C">
      <w:pPr>
        <w:bidi/>
        <w:rPr>
          <w:rtl/>
        </w:rPr>
      </w:pPr>
      <w:r w:rsidRPr="0084401C">
        <w:rPr>
          <w:rtl/>
        </w:rPr>
        <w:t xml:space="preserve">ك- المبالغ التي يدفعها صاحب العمل عن موظفيه للمؤسسة العامة للضمان الاجتماعي ، ومساهمته في أي صندوق تقاعد أو ادخار أو أي صندوق آخر يؤسسه صاحب العمل بموافقة الوزير لمصلحة موظفيه. </w:t>
      </w:r>
    </w:p>
    <w:p w14:paraId="4B9BD77D" w14:textId="77777777" w:rsidR="0084401C" w:rsidRPr="0084401C" w:rsidRDefault="0084401C" w:rsidP="0084401C">
      <w:pPr>
        <w:bidi/>
        <w:rPr>
          <w:rtl/>
        </w:rPr>
      </w:pPr>
      <w:r w:rsidRPr="0084401C">
        <w:rPr>
          <w:rtl/>
        </w:rPr>
        <w:t xml:space="preserve">ل- نفقات الضيافة والسفر التي يتكبدها المكلف. </w:t>
      </w:r>
    </w:p>
    <w:p w14:paraId="34A6C5D4" w14:textId="77777777" w:rsidR="0084401C" w:rsidRPr="0084401C" w:rsidRDefault="0084401C" w:rsidP="0084401C">
      <w:pPr>
        <w:bidi/>
        <w:rPr>
          <w:rtl/>
        </w:rPr>
      </w:pPr>
      <w:r w:rsidRPr="0084401C">
        <w:rPr>
          <w:rtl/>
        </w:rPr>
        <w:t xml:space="preserve">م- نفقات معالجة الموظفين ووجبات طعامهم في موقع العمل وسفرهم وتنقلهم والتأمين على حياتهم ضد إصابات العمل او الوفاة والتأمين الصحي الذي يدفعه صاحب العمل عن الموظفين ومُعاليهم. </w:t>
      </w:r>
    </w:p>
    <w:p w14:paraId="7D0033AC" w14:textId="77777777" w:rsidR="0084401C" w:rsidRPr="0084401C" w:rsidRDefault="0084401C" w:rsidP="0084401C">
      <w:pPr>
        <w:bidi/>
        <w:rPr>
          <w:rtl/>
        </w:rPr>
      </w:pPr>
      <w:r w:rsidRPr="0084401C">
        <w:rPr>
          <w:rtl/>
        </w:rPr>
        <w:t xml:space="preserve">ن- نفقات التسويق والبحث العلمي والتطوير والتدريب . </w:t>
      </w:r>
    </w:p>
    <w:p w14:paraId="0BCB4FA3" w14:textId="77777777" w:rsidR="0084401C" w:rsidRDefault="0084401C" w:rsidP="0084401C">
      <w:pPr>
        <w:bidi/>
        <w:rPr>
          <w:rtl/>
        </w:rPr>
      </w:pPr>
      <w:r w:rsidRPr="0084401C">
        <w:rPr>
          <w:rtl/>
        </w:rPr>
        <w:t xml:space="preserve">س- نفقات الفترات الضريبية السابقة التي لم تكن محددة ونهائية. </w:t>
      </w:r>
    </w:p>
    <w:p w14:paraId="506A8E3D" w14:textId="77777777" w:rsidR="005E1EFD" w:rsidRDefault="005E1EFD" w:rsidP="003A70B6">
      <w:pPr>
        <w:bidi/>
        <w:rPr>
          <w:b/>
          <w:bCs/>
          <w:rtl/>
        </w:rPr>
      </w:pPr>
    </w:p>
    <w:p w14:paraId="544F1704" w14:textId="72736805" w:rsidR="003A70B6" w:rsidRPr="003A70B6" w:rsidRDefault="003A70B6" w:rsidP="005E1EFD">
      <w:pPr>
        <w:bidi/>
      </w:pPr>
      <w:r w:rsidRPr="003A70B6">
        <w:rPr>
          <w:b/>
          <w:bCs/>
          <w:rtl/>
        </w:rPr>
        <w:t>المادة 7</w:t>
      </w:r>
      <w:r w:rsidRPr="003A70B6">
        <w:rPr>
          <w:rtl/>
        </w:rPr>
        <w:t xml:space="preserve">   </w:t>
      </w:r>
      <w:r w:rsidRPr="003A70B6">
        <w:t xml:space="preserve">01-01-2015 </w:t>
      </w:r>
    </w:p>
    <w:p w14:paraId="7932D854" w14:textId="77777777" w:rsidR="003A70B6" w:rsidRPr="003A70B6" w:rsidRDefault="003A70B6" w:rsidP="003A70B6">
      <w:pPr>
        <w:bidi/>
      </w:pPr>
      <w:r w:rsidRPr="003A70B6">
        <w:rPr>
          <w:rtl/>
        </w:rPr>
        <w:t>المبالغ و المصاريف غير المقبول تنزيلها</w:t>
      </w:r>
    </w:p>
    <w:p w14:paraId="2EA21397" w14:textId="77777777" w:rsidR="003A70B6" w:rsidRPr="003A70B6" w:rsidRDefault="003A70B6" w:rsidP="003A70B6">
      <w:pPr>
        <w:bidi/>
      </w:pPr>
      <w:r w:rsidRPr="003A70B6">
        <w:rPr>
          <w:rtl/>
        </w:rPr>
        <w:t xml:space="preserve">لا يجوز للمكلف تنزيل ما يلي:- </w:t>
      </w:r>
    </w:p>
    <w:p w14:paraId="1AD6521D" w14:textId="77777777" w:rsidR="003A70B6" w:rsidRPr="003A70B6" w:rsidRDefault="003A70B6" w:rsidP="003A70B6">
      <w:pPr>
        <w:bidi/>
        <w:rPr>
          <w:rtl/>
        </w:rPr>
      </w:pPr>
      <w:r w:rsidRPr="003A70B6">
        <w:rPr>
          <w:rtl/>
        </w:rPr>
        <w:t>أ</w:t>
      </w:r>
      <w:r w:rsidRPr="003A70B6">
        <w:t xml:space="preserve">- </w:t>
      </w:r>
      <w:r w:rsidRPr="003A70B6">
        <w:rPr>
          <w:rtl/>
        </w:rPr>
        <w:t>الضريبة والغرامات والمبالغ الأخرى المترتبة بمقتضى أحكام هذا القانون</w:t>
      </w:r>
      <w:r w:rsidRPr="003A70B6">
        <w:t xml:space="preserve">. </w:t>
      </w:r>
    </w:p>
    <w:p w14:paraId="2B18D63D" w14:textId="77777777" w:rsidR="003A70B6" w:rsidRPr="003A70B6" w:rsidRDefault="003A70B6" w:rsidP="003A70B6">
      <w:pPr>
        <w:bidi/>
      </w:pPr>
      <w:r w:rsidRPr="003A70B6">
        <w:rPr>
          <w:rtl/>
        </w:rPr>
        <w:t>ب</w:t>
      </w:r>
      <w:r w:rsidRPr="003A70B6">
        <w:t xml:space="preserve">- </w:t>
      </w:r>
      <w:r w:rsidRPr="003A70B6">
        <w:rPr>
          <w:rtl/>
        </w:rPr>
        <w:t>الغرامات الجزائية والغرامات المدفوعة تعويضا مدنيا بموجب احكام هذا القانون</w:t>
      </w:r>
      <w:r w:rsidRPr="003A70B6">
        <w:t xml:space="preserve">. </w:t>
      </w:r>
    </w:p>
    <w:p w14:paraId="72DFA25F" w14:textId="77777777" w:rsidR="003A70B6" w:rsidRPr="003A70B6" w:rsidRDefault="003A70B6" w:rsidP="003A70B6">
      <w:pPr>
        <w:bidi/>
      </w:pPr>
      <w:r w:rsidRPr="003A70B6">
        <w:rPr>
          <w:rtl/>
        </w:rPr>
        <w:t>ج</w:t>
      </w:r>
      <w:r w:rsidRPr="003A70B6">
        <w:t xml:space="preserve">- </w:t>
      </w:r>
      <w:r w:rsidRPr="003A70B6">
        <w:rPr>
          <w:rtl/>
        </w:rPr>
        <w:t xml:space="preserve">تكلفة الأصول الرأسمالية وتركيبها وتكلفة الأصول المعنوية مع مراعاة ما ورد في الفقرة </w:t>
      </w:r>
      <w:r w:rsidRPr="003A70B6">
        <w:t>(</w:t>
      </w:r>
      <w:r w:rsidRPr="003A70B6">
        <w:rPr>
          <w:rtl/>
        </w:rPr>
        <w:t>ح</w:t>
      </w:r>
      <w:r w:rsidRPr="003A70B6">
        <w:t xml:space="preserve">) </w:t>
      </w:r>
      <w:r w:rsidRPr="003A70B6">
        <w:rPr>
          <w:rtl/>
        </w:rPr>
        <w:t xml:space="preserve">من المادة </w:t>
      </w:r>
      <w:r w:rsidRPr="003A70B6">
        <w:t xml:space="preserve">(6) </w:t>
      </w:r>
      <w:r w:rsidRPr="003A70B6">
        <w:rPr>
          <w:rtl/>
        </w:rPr>
        <w:t>من هذا القانون</w:t>
      </w:r>
      <w:r w:rsidRPr="003A70B6">
        <w:t xml:space="preserve">. </w:t>
      </w:r>
    </w:p>
    <w:p w14:paraId="086509E8" w14:textId="77777777" w:rsidR="003A70B6" w:rsidRPr="003A70B6" w:rsidRDefault="003A70B6" w:rsidP="003A70B6">
      <w:pPr>
        <w:bidi/>
      </w:pPr>
      <w:r w:rsidRPr="003A70B6">
        <w:rPr>
          <w:rtl/>
        </w:rPr>
        <w:t>د</w:t>
      </w:r>
      <w:r w:rsidRPr="003A70B6">
        <w:t xml:space="preserve">- </w:t>
      </w:r>
      <w:r w:rsidRPr="003A70B6">
        <w:rPr>
          <w:rtl/>
        </w:rPr>
        <w:t>المصاريف المتعلقة بالدخل الخاضع للضريبة القطعية أو الدخل المعفى من الضريبة على أن تحدد التعليمات التنفيذية كيفية احتساب هذه المصاريف</w:t>
      </w:r>
      <w:r w:rsidRPr="003A70B6">
        <w:t xml:space="preserve">. </w:t>
      </w:r>
    </w:p>
    <w:p w14:paraId="2739B245" w14:textId="77777777" w:rsidR="003A70B6" w:rsidRPr="003A70B6" w:rsidRDefault="003A70B6" w:rsidP="003A70B6">
      <w:pPr>
        <w:bidi/>
      </w:pPr>
      <w:r w:rsidRPr="003A70B6">
        <w:rPr>
          <w:rtl/>
        </w:rPr>
        <w:t>هـ</w:t>
      </w:r>
      <w:r w:rsidRPr="003A70B6">
        <w:t xml:space="preserve">- </w:t>
      </w:r>
      <w:r w:rsidRPr="003A70B6">
        <w:rPr>
          <w:rtl/>
        </w:rPr>
        <w:t xml:space="preserve">ما زاد على </w:t>
      </w:r>
      <w:r w:rsidRPr="003A70B6">
        <w:t xml:space="preserve">(5%) </w:t>
      </w:r>
      <w:r w:rsidRPr="003A70B6">
        <w:rPr>
          <w:rtl/>
        </w:rPr>
        <w:t>خمسة بالمائة من الدخل الخاضع للضريبة لفرع الشخص الاعتباري الأجنبي الخاضع للضريبة فيما يتعلق بحصته من نفقات المركز الرئيسي الموجود خارج المملكة</w:t>
      </w:r>
      <w:r w:rsidRPr="003A70B6">
        <w:t xml:space="preserve">. </w:t>
      </w:r>
    </w:p>
    <w:p w14:paraId="6B78C240" w14:textId="77777777" w:rsidR="003A70B6" w:rsidRPr="003A70B6" w:rsidRDefault="003A70B6" w:rsidP="003A70B6">
      <w:pPr>
        <w:bidi/>
      </w:pPr>
      <w:r w:rsidRPr="003A70B6">
        <w:rPr>
          <w:rtl/>
        </w:rPr>
        <w:lastRenderedPageBreak/>
        <w:t>و</w:t>
      </w:r>
      <w:r w:rsidRPr="003A70B6">
        <w:t xml:space="preserve">- </w:t>
      </w:r>
      <w:r w:rsidRPr="003A70B6">
        <w:rPr>
          <w:rtl/>
        </w:rPr>
        <w:t xml:space="preserve">المخصصات والاحتياطيات التي لم يرد في هذا القانون نص صريح على تنزيلها </w:t>
      </w:r>
      <w:r w:rsidRPr="003A70B6">
        <w:t xml:space="preserve">. </w:t>
      </w:r>
    </w:p>
    <w:p w14:paraId="12C11281" w14:textId="77777777" w:rsidR="003A70B6" w:rsidRPr="003A70B6" w:rsidRDefault="003A70B6" w:rsidP="003A70B6">
      <w:pPr>
        <w:bidi/>
      </w:pPr>
      <w:r w:rsidRPr="003A70B6">
        <w:rPr>
          <w:rtl/>
        </w:rPr>
        <w:t>ز</w:t>
      </w:r>
      <w:r w:rsidRPr="003A70B6">
        <w:t xml:space="preserve">- </w:t>
      </w:r>
      <w:r w:rsidRPr="003A70B6">
        <w:rPr>
          <w:rtl/>
        </w:rPr>
        <w:t xml:space="preserve">المبالغ المدفوعة الجائز استردادها بموجب بوليصة تأمين أو عقد </w:t>
      </w:r>
      <w:r w:rsidRPr="003A70B6">
        <w:t xml:space="preserve">. </w:t>
      </w:r>
    </w:p>
    <w:p w14:paraId="13EF9F14" w14:textId="77777777" w:rsidR="003A70B6" w:rsidRPr="003A70B6" w:rsidRDefault="003A70B6" w:rsidP="003A70B6">
      <w:pPr>
        <w:bidi/>
      </w:pPr>
      <w:r w:rsidRPr="003A70B6">
        <w:rPr>
          <w:rtl/>
        </w:rPr>
        <w:t>ح</w:t>
      </w:r>
      <w:r w:rsidRPr="003A70B6">
        <w:t xml:space="preserve">- </w:t>
      </w:r>
      <w:r w:rsidRPr="003A70B6">
        <w:rPr>
          <w:rtl/>
        </w:rPr>
        <w:t xml:space="preserve">المصاريف المنزلية أو الشخصية أو الخاصة </w:t>
      </w:r>
      <w:r w:rsidRPr="003A70B6">
        <w:t xml:space="preserve">. </w:t>
      </w:r>
    </w:p>
    <w:p w14:paraId="757A1E77" w14:textId="77777777" w:rsidR="005E1EFD" w:rsidRDefault="005E1EFD" w:rsidP="003A70B6">
      <w:pPr>
        <w:bidi/>
        <w:rPr>
          <w:b/>
          <w:bCs/>
          <w:rtl/>
        </w:rPr>
      </w:pPr>
    </w:p>
    <w:p w14:paraId="6AB68F4A" w14:textId="22DF8EE8" w:rsidR="003A70B6" w:rsidRPr="003A70B6" w:rsidRDefault="003A70B6" w:rsidP="005E1EFD">
      <w:pPr>
        <w:bidi/>
      </w:pPr>
      <w:r w:rsidRPr="003A70B6">
        <w:rPr>
          <w:b/>
          <w:bCs/>
          <w:rtl/>
        </w:rPr>
        <w:t>المادة 8</w:t>
      </w:r>
      <w:r w:rsidRPr="003A70B6">
        <w:rPr>
          <w:rtl/>
        </w:rPr>
        <w:t xml:space="preserve">   </w:t>
      </w:r>
      <w:r w:rsidRPr="003A70B6">
        <w:t xml:space="preserve">01-01-2015 </w:t>
      </w:r>
    </w:p>
    <w:p w14:paraId="78A3FF98" w14:textId="77777777" w:rsidR="003A70B6" w:rsidRPr="003A70B6" w:rsidRDefault="003A70B6" w:rsidP="003A70B6">
      <w:pPr>
        <w:bidi/>
      </w:pPr>
      <w:r w:rsidRPr="003A70B6">
        <w:rPr>
          <w:rtl/>
        </w:rPr>
        <w:t>تنزيل الخسائر و تدويرها و الشروط المتعلقة بذلك</w:t>
      </w:r>
    </w:p>
    <w:p w14:paraId="469151C5" w14:textId="77777777" w:rsidR="003A70B6" w:rsidRPr="003A70B6" w:rsidRDefault="003A70B6" w:rsidP="003A70B6">
      <w:pPr>
        <w:bidi/>
      </w:pPr>
      <w:r w:rsidRPr="003A70B6">
        <w:rPr>
          <w:rtl/>
        </w:rPr>
        <w:t xml:space="preserve">أ- 1- اذا لحقت خسارة بالشخص في أي من أنشطة الأعمال الخاضعة للضريبة داخل المملكة فيتم تنزيلها من أرباح مصادر الدخل الأخرى في الفترة الضريبية ذاتها . </w:t>
      </w:r>
    </w:p>
    <w:p w14:paraId="4FFACD9B" w14:textId="77777777" w:rsidR="003A70B6" w:rsidRPr="003A70B6" w:rsidRDefault="003A70B6" w:rsidP="003A70B6">
      <w:pPr>
        <w:bidi/>
        <w:rPr>
          <w:rtl/>
        </w:rPr>
      </w:pPr>
      <w:r w:rsidRPr="003A70B6">
        <w:t xml:space="preserve">2- </w:t>
      </w:r>
      <w:r w:rsidRPr="003A70B6">
        <w:rPr>
          <w:rtl/>
        </w:rPr>
        <w:t>إذا بلغت الخسارة مقداراً لا يمكن تنزيله بالكامل فيدور رصيدها للفترات الضريبية اللاحقة للفترة الضريبية التي وقعت فيها وبحدٍ أعلى لا يتجاوز خمس سنوات لاكتسابها الصفة القطعية</w:t>
      </w:r>
      <w:r w:rsidRPr="003A70B6">
        <w:t xml:space="preserve">. </w:t>
      </w:r>
    </w:p>
    <w:p w14:paraId="63AE8162" w14:textId="77777777" w:rsidR="003A70B6" w:rsidRPr="003A70B6" w:rsidRDefault="003A70B6" w:rsidP="003A70B6">
      <w:pPr>
        <w:bidi/>
      </w:pPr>
      <w:r w:rsidRPr="003A70B6">
        <w:rPr>
          <w:rtl/>
        </w:rPr>
        <w:t>ب</w:t>
      </w:r>
      <w:r w:rsidRPr="003A70B6">
        <w:t xml:space="preserve">- </w:t>
      </w:r>
      <w:r w:rsidRPr="003A70B6">
        <w:rPr>
          <w:rtl/>
        </w:rPr>
        <w:t xml:space="preserve">تدور خسائر نشاط الأعمال المتحققة خارج المملكة لتنزل من أرباح النشاط ذاته المتحققة خارجها </w:t>
      </w:r>
      <w:r w:rsidRPr="003A70B6">
        <w:t xml:space="preserve">. </w:t>
      </w:r>
    </w:p>
    <w:p w14:paraId="38A670C8" w14:textId="77777777" w:rsidR="003A70B6" w:rsidRPr="003A70B6" w:rsidRDefault="003A70B6" w:rsidP="003A70B6">
      <w:pPr>
        <w:bidi/>
      </w:pPr>
      <w:r w:rsidRPr="003A70B6">
        <w:rPr>
          <w:rtl/>
        </w:rPr>
        <w:t>ج</w:t>
      </w:r>
      <w:r w:rsidRPr="003A70B6">
        <w:t xml:space="preserve">- </w:t>
      </w:r>
      <w:r w:rsidRPr="003A70B6">
        <w:rPr>
          <w:rtl/>
        </w:rPr>
        <w:t xml:space="preserve">لا يجوز أن يشمل مبلغ الخسائر المدورة أي مبالغ تتعلق بالتبرعات أو الإعفاءات الشخصية </w:t>
      </w:r>
      <w:r w:rsidRPr="003A70B6">
        <w:t xml:space="preserve">. </w:t>
      </w:r>
    </w:p>
    <w:p w14:paraId="64417CE0" w14:textId="77777777" w:rsidR="003A70B6" w:rsidRPr="003A70B6" w:rsidRDefault="003A70B6" w:rsidP="003A70B6">
      <w:pPr>
        <w:bidi/>
      </w:pPr>
      <w:r w:rsidRPr="003A70B6">
        <w:rPr>
          <w:rtl/>
        </w:rPr>
        <w:t>د</w:t>
      </w:r>
      <w:r w:rsidRPr="003A70B6">
        <w:t xml:space="preserve">- </w:t>
      </w:r>
      <w:r w:rsidRPr="003A70B6">
        <w:rPr>
          <w:rtl/>
        </w:rPr>
        <w:t xml:space="preserve">لا يجوز تنزيل الخسارة أو تدويرها والتي لو كانت ربحا لما خضع للضريبة وفق أحكام هذا القانون </w:t>
      </w:r>
      <w:r w:rsidRPr="003A70B6">
        <w:t xml:space="preserve">. </w:t>
      </w:r>
    </w:p>
    <w:p w14:paraId="3F607D82" w14:textId="77777777" w:rsidR="003A70B6" w:rsidRPr="003A70B6" w:rsidRDefault="003A70B6" w:rsidP="003A70B6">
      <w:pPr>
        <w:bidi/>
      </w:pPr>
      <w:r w:rsidRPr="003A70B6">
        <w:rPr>
          <w:rtl/>
        </w:rPr>
        <w:t>هـ</w:t>
      </w:r>
      <w:r w:rsidRPr="003A70B6">
        <w:t xml:space="preserve">- </w:t>
      </w:r>
      <w:r w:rsidRPr="003A70B6">
        <w:rPr>
          <w:rtl/>
        </w:rPr>
        <w:t xml:space="preserve">لا يجوز تنزيل الخسارة أو تدويرها إلا إذا أبرز المكلف حسابات أصولية وصحيحة وفق احكام هذا القانون والأنظمة والتعليمات التنفيذية الصادرة بمقتضاه </w:t>
      </w:r>
      <w:r w:rsidRPr="003A70B6">
        <w:t xml:space="preserve">. </w:t>
      </w:r>
    </w:p>
    <w:p w14:paraId="4BE5D1E3" w14:textId="77777777" w:rsidR="005E1EFD" w:rsidRDefault="005E1EFD" w:rsidP="003A70B6">
      <w:pPr>
        <w:bidi/>
        <w:rPr>
          <w:b/>
          <w:bCs/>
          <w:rtl/>
        </w:rPr>
      </w:pPr>
    </w:p>
    <w:p w14:paraId="73BBBFC9" w14:textId="24CB5675" w:rsidR="003A70B6" w:rsidRPr="003A70B6" w:rsidRDefault="003A70B6" w:rsidP="005E1EFD">
      <w:pPr>
        <w:bidi/>
      </w:pPr>
      <w:r w:rsidRPr="003A70B6">
        <w:rPr>
          <w:b/>
          <w:bCs/>
          <w:rtl/>
        </w:rPr>
        <w:t>المادة 9</w:t>
      </w:r>
      <w:r w:rsidRPr="003A70B6">
        <w:rPr>
          <w:rtl/>
        </w:rPr>
        <w:t xml:space="preserve">   </w:t>
      </w:r>
      <w:r w:rsidRPr="003A70B6">
        <w:t>01-01-201</w:t>
      </w:r>
      <w:r w:rsidR="005E1EFD">
        <w:t>5</w:t>
      </w:r>
      <w:r w:rsidRPr="003A70B6">
        <w:t xml:space="preserve"> </w:t>
      </w:r>
    </w:p>
    <w:p w14:paraId="7838058A" w14:textId="77777777" w:rsidR="00E90EB1" w:rsidRPr="00E90EB1" w:rsidRDefault="00E90EB1" w:rsidP="00E90EB1">
      <w:pPr>
        <w:bidi/>
      </w:pPr>
      <w:r w:rsidRPr="00E90EB1">
        <w:rPr>
          <w:rtl/>
        </w:rPr>
        <w:t>أ</w:t>
      </w:r>
      <w:r w:rsidRPr="00E90EB1">
        <w:rPr>
          <w:color w:val="FF0000"/>
        </w:rPr>
        <w:t>- 1</w:t>
      </w:r>
      <w:r w:rsidRPr="00E90EB1">
        <w:t xml:space="preserve">- </w:t>
      </w:r>
      <w:r w:rsidRPr="00E90EB1">
        <w:rPr>
          <w:color w:val="FF0000"/>
          <w:rtl/>
        </w:rPr>
        <w:t xml:space="preserve">يعفى </w:t>
      </w:r>
      <w:r w:rsidRPr="00E90EB1">
        <w:rPr>
          <w:rtl/>
        </w:rPr>
        <w:t xml:space="preserve">الدخل </w:t>
      </w:r>
      <w:r w:rsidRPr="00E90EB1">
        <w:rPr>
          <w:color w:val="FF0000"/>
          <w:rtl/>
        </w:rPr>
        <w:t>الاجمالي</w:t>
      </w:r>
      <w:r w:rsidRPr="00E90EB1">
        <w:rPr>
          <w:rtl/>
        </w:rPr>
        <w:t xml:space="preserve"> للشخص الطبيعي المقيم </w:t>
      </w:r>
      <w:r w:rsidRPr="00E90EB1">
        <w:rPr>
          <w:color w:val="FF0000"/>
          <w:rtl/>
        </w:rPr>
        <w:t xml:space="preserve">بما لا يزيد على اثنى عشر الف </w:t>
      </w:r>
      <w:r w:rsidRPr="00E90EB1">
        <w:rPr>
          <w:rtl/>
        </w:rPr>
        <w:t>دينار</w:t>
      </w:r>
      <w:r w:rsidRPr="00E90EB1">
        <w:rPr>
          <w:color w:val="FF0000"/>
          <w:rtl/>
        </w:rPr>
        <w:t xml:space="preserve"> للمكلف واثنى عشر الف </w:t>
      </w:r>
      <w:r w:rsidRPr="00E90EB1">
        <w:rPr>
          <w:rtl/>
        </w:rPr>
        <w:t>دينار عن المعالين مهما كان عددهم</w:t>
      </w:r>
      <w:r w:rsidRPr="00E90EB1">
        <w:t xml:space="preserve">. </w:t>
      </w:r>
    </w:p>
    <w:p w14:paraId="18397440" w14:textId="294FDF7E" w:rsidR="00E90EB1" w:rsidRPr="00E90EB1" w:rsidRDefault="00E90EB1" w:rsidP="00E90EB1">
      <w:pPr>
        <w:bidi/>
      </w:pPr>
      <w:r w:rsidRPr="00E90EB1">
        <w:rPr>
          <w:rFonts w:hint="cs"/>
          <w:color w:val="FF0000"/>
          <w:rtl/>
        </w:rPr>
        <w:t>2-</w:t>
      </w:r>
      <w:r>
        <w:rPr>
          <w:rFonts w:hint="cs"/>
          <w:rtl/>
        </w:rPr>
        <w:t xml:space="preserve"> </w:t>
      </w:r>
      <w:r w:rsidRPr="00E90EB1">
        <w:t xml:space="preserve"> </w:t>
      </w:r>
      <w:r w:rsidRPr="00E90EB1">
        <w:rPr>
          <w:rtl/>
        </w:rPr>
        <w:t xml:space="preserve">يمنح الشخص الطبيعي والمعالون إعفاءات مقابل نفقات العلاج والتعليم والإيجار </w:t>
      </w:r>
      <w:r w:rsidRPr="00E90EB1">
        <w:rPr>
          <w:color w:val="FF0000"/>
          <w:rtl/>
        </w:rPr>
        <w:t xml:space="preserve">و فوائد </w:t>
      </w:r>
      <w:r w:rsidRPr="00E90EB1">
        <w:rPr>
          <w:rtl/>
        </w:rPr>
        <w:t xml:space="preserve">قروض الإسكان والمرابحة على </w:t>
      </w:r>
      <w:r w:rsidRPr="00E90EB1">
        <w:rPr>
          <w:color w:val="FF0000"/>
          <w:rtl/>
        </w:rPr>
        <w:t xml:space="preserve">السكن والخدمات الفنية والهندسية والقانونية بحد أقصى مقداره أربعة آلاف دينار شريطة تقديم فواتير او مستندات معززة بذلك </w:t>
      </w:r>
      <w:r w:rsidRPr="00E90EB1">
        <w:t xml:space="preserve">. </w:t>
      </w:r>
    </w:p>
    <w:p w14:paraId="6F2D6B20" w14:textId="783DBFF5" w:rsidR="00E90EB1" w:rsidRPr="00E90EB1" w:rsidRDefault="00E90EB1" w:rsidP="00E90EB1">
      <w:pPr>
        <w:bidi/>
      </w:pPr>
      <w:r w:rsidRPr="00E90EB1">
        <w:rPr>
          <w:color w:val="FF0000"/>
          <w:rtl/>
        </w:rPr>
        <w:t>ب-1</w:t>
      </w:r>
      <w:r w:rsidRPr="00E90EB1">
        <w:rPr>
          <w:color w:val="FF0000"/>
        </w:rPr>
        <w:t xml:space="preserve">- </w:t>
      </w:r>
      <w:r>
        <w:rPr>
          <w:rFonts w:hint="cs"/>
          <w:rtl/>
        </w:rPr>
        <w:t xml:space="preserve"> </w:t>
      </w:r>
      <w:r w:rsidRPr="00E90EB1">
        <w:rPr>
          <w:rtl/>
        </w:rPr>
        <w:t xml:space="preserve">للمكلف او لزوجه الاستفادة من فرق </w:t>
      </w:r>
      <w:r w:rsidRPr="00E90EB1">
        <w:rPr>
          <w:color w:val="FF0000"/>
          <w:rtl/>
        </w:rPr>
        <w:t>الاعفاء</w:t>
      </w:r>
      <w:r w:rsidRPr="00E90EB1">
        <w:rPr>
          <w:rtl/>
        </w:rPr>
        <w:t xml:space="preserve"> الممنوح بمقتضى أحكام الفقرة ( أ ) من هذه المادة على ان</w:t>
      </w:r>
      <w:r w:rsidRPr="00E90EB1">
        <w:rPr>
          <w:color w:val="FF0000"/>
          <w:rtl/>
        </w:rPr>
        <w:t xml:space="preserve"> لا يزيد الاعفاء</w:t>
      </w:r>
      <w:r w:rsidRPr="00E90EB1">
        <w:rPr>
          <w:rtl/>
        </w:rPr>
        <w:t xml:space="preserve"> الممنوح في </w:t>
      </w:r>
      <w:r w:rsidRPr="00E90EB1">
        <w:rPr>
          <w:color w:val="FF0000"/>
          <w:rtl/>
        </w:rPr>
        <w:t>جميع</w:t>
      </w:r>
      <w:r w:rsidRPr="00E90EB1">
        <w:rPr>
          <w:rtl/>
        </w:rPr>
        <w:t xml:space="preserve"> الأحوال </w:t>
      </w:r>
      <w:r w:rsidRPr="00E90EB1">
        <w:rPr>
          <w:color w:val="FF0000"/>
          <w:rtl/>
        </w:rPr>
        <w:t xml:space="preserve">على ثمانية وعشرين ألف </w:t>
      </w:r>
      <w:r w:rsidRPr="00E90EB1">
        <w:rPr>
          <w:rtl/>
        </w:rPr>
        <w:t xml:space="preserve">دينار </w:t>
      </w:r>
      <w:r w:rsidRPr="00E90EB1">
        <w:rPr>
          <w:color w:val="FF0000"/>
          <w:rtl/>
        </w:rPr>
        <w:t>للمكلف ولزوجه ولمن يعيلهم</w:t>
      </w:r>
      <w:r w:rsidRPr="00E90EB1">
        <w:t xml:space="preserve">. </w:t>
      </w:r>
    </w:p>
    <w:p w14:paraId="3C73AD73" w14:textId="1F114065" w:rsidR="00E90EB1" w:rsidRPr="00E90EB1" w:rsidRDefault="00E90EB1" w:rsidP="00E90EB1">
      <w:pPr>
        <w:bidi/>
        <w:rPr>
          <w:color w:val="FF0000"/>
        </w:rPr>
      </w:pPr>
      <w:r w:rsidRPr="00E90EB1">
        <w:rPr>
          <w:rFonts w:hint="cs"/>
          <w:color w:val="FF0000"/>
          <w:rtl/>
        </w:rPr>
        <w:t>2-</w:t>
      </w:r>
      <w:r w:rsidRPr="00E90EB1">
        <w:rPr>
          <w:color w:val="FF0000"/>
        </w:rPr>
        <w:t xml:space="preserve"> </w:t>
      </w:r>
      <w:r w:rsidRPr="00E90EB1">
        <w:rPr>
          <w:color w:val="FF0000"/>
          <w:rtl/>
        </w:rPr>
        <w:t>لا يجوز تقديم الاقرار المشترك إلا بموافقة الازواج</w:t>
      </w:r>
      <w:r w:rsidRPr="00E90EB1">
        <w:rPr>
          <w:color w:val="FF0000"/>
        </w:rPr>
        <w:t xml:space="preserve">. </w:t>
      </w:r>
    </w:p>
    <w:p w14:paraId="3CD1F450" w14:textId="06112338" w:rsidR="00E90EB1" w:rsidRPr="00E90EB1" w:rsidRDefault="00E90EB1" w:rsidP="00E90EB1">
      <w:pPr>
        <w:bidi/>
      </w:pPr>
      <w:r w:rsidRPr="00E90EB1">
        <w:rPr>
          <w:rFonts w:hint="cs"/>
          <w:color w:val="FF0000"/>
          <w:rtl/>
        </w:rPr>
        <w:t>3-</w:t>
      </w:r>
      <w:r>
        <w:rPr>
          <w:rFonts w:hint="cs"/>
          <w:rtl/>
        </w:rPr>
        <w:t xml:space="preserve"> </w:t>
      </w:r>
      <w:r w:rsidRPr="00E90EB1">
        <w:t xml:space="preserve"> </w:t>
      </w:r>
      <w:r w:rsidRPr="00E90EB1">
        <w:rPr>
          <w:rtl/>
        </w:rPr>
        <w:t>للشخص الطبيعي الأردني غير المقيم الاستفادة من الإعفاءات الخاصة بالمعالين المقيمين في المملكة اذا كان يتولى إعالتهم</w:t>
      </w:r>
      <w:r w:rsidRPr="00E90EB1">
        <w:t xml:space="preserve">. </w:t>
      </w:r>
    </w:p>
    <w:p w14:paraId="1B0C7A25" w14:textId="77777777" w:rsidR="00E90EB1" w:rsidRDefault="00E90EB1" w:rsidP="003A70B6">
      <w:pPr>
        <w:bidi/>
        <w:rPr>
          <w:b/>
          <w:bCs/>
          <w:rtl/>
        </w:rPr>
      </w:pPr>
    </w:p>
    <w:p w14:paraId="1FC56ED4" w14:textId="77777777" w:rsidR="00E90EB1" w:rsidRDefault="00E90EB1" w:rsidP="00E90EB1">
      <w:pPr>
        <w:bidi/>
        <w:rPr>
          <w:b/>
          <w:bCs/>
          <w:rtl/>
        </w:rPr>
      </w:pPr>
    </w:p>
    <w:p w14:paraId="10A1D943" w14:textId="48B696D6" w:rsidR="003A70B6" w:rsidRPr="003A70B6" w:rsidRDefault="003A70B6" w:rsidP="00E90EB1">
      <w:pPr>
        <w:bidi/>
      </w:pPr>
      <w:r w:rsidRPr="003A70B6">
        <w:rPr>
          <w:b/>
          <w:bCs/>
          <w:rtl/>
        </w:rPr>
        <w:lastRenderedPageBreak/>
        <w:t>المادة 10</w:t>
      </w:r>
      <w:r w:rsidRPr="003A70B6">
        <w:rPr>
          <w:rtl/>
        </w:rPr>
        <w:t xml:space="preserve">   </w:t>
      </w:r>
      <w:r w:rsidRPr="003A70B6">
        <w:t xml:space="preserve">01-01-2015 </w:t>
      </w:r>
    </w:p>
    <w:p w14:paraId="2C18A207" w14:textId="77777777" w:rsidR="003A70B6" w:rsidRPr="003A70B6" w:rsidRDefault="003A70B6" w:rsidP="003A70B6">
      <w:pPr>
        <w:bidi/>
      </w:pPr>
      <w:r w:rsidRPr="003A70B6">
        <w:rPr>
          <w:rtl/>
        </w:rPr>
        <w:t>تنزيل التبرعات والاشتراكات المدفوعة لغرض غير شخصي</w:t>
      </w:r>
    </w:p>
    <w:p w14:paraId="480CB358" w14:textId="77777777" w:rsidR="003A70B6" w:rsidRPr="003A70B6" w:rsidRDefault="003A70B6" w:rsidP="003A70B6">
      <w:pPr>
        <w:bidi/>
      </w:pPr>
      <w:r w:rsidRPr="003A70B6">
        <w:rPr>
          <w:rtl/>
        </w:rPr>
        <w:t xml:space="preserve">أ- يجوز للشخص تنزيل أي مبلغ دفع خلال الفترة الضريبية باعتباره تبرعا دون نفع شخصي لأي من الدوائر الحكومية أو المؤسسات الرسمية العامة أو المؤسسات العامة أو البلديات من الدخل الإجمالي في الفترة التي تم فيها الدفع. </w:t>
      </w:r>
    </w:p>
    <w:p w14:paraId="2A4917C7" w14:textId="77777777" w:rsidR="003A70B6" w:rsidRPr="003A70B6" w:rsidRDefault="003A70B6" w:rsidP="003A70B6">
      <w:pPr>
        <w:bidi/>
        <w:rPr>
          <w:rtl/>
        </w:rPr>
      </w:pPr>
      <w:r w:rsidRPr="003A70B6">
        <w:rPr>
          <w:rtl/>
        </w:rPr>
        <w:t>ب</w:t>
      </w:r>
      <w:r w:rsidRPr="003A70B6">
        <w:t xml:space="preserve">- </w:t>
      </w:r>
      <w:r w:rsidRPr="003A70B6">
        <w:rPr>
          <w:rtl/>
        </w:rPr>
        <w:t xml:space="preserve">يسمح لأي شخص تنزيل الاشتراكات والتبرعات المدفوعة في المملكة دون نفع شخصي بمقاصد دينية أو خيرية أو إنسانية أو علمية أو بيئية أو ثقافية أو رياضية أو مهنية إذا اقر مجلس الوزراء لها هذه الصفة والاشتراكات والتبرعات المدفوعة للأحزاب على أن لا تزيد المبالغ المدفوعة عما يسمح به قانون الأحزاب السياسية ويشترط ان لا يتجاوز ما ينزل بمقتضى أحكام هذه الفقرة عن </w:t>
      </w:r>
      <w:r w:rsidRPr="003A70B6">
        <w:t xml:space="preserve">(25%) </w:t>
      </w:r>
      <w:r w:rsidRPr="003A70B6">
        <w:rPr>
          <w:rtl/>
        </w:rPr>
        <w:t xml:space="preserve">من الدخل الخاضع للضريبة بعد إجراء التنزيل المنصوص عليه في الفقرة </w:t>
      </w:r>
      <w:r w:rsidRPr="003A70B6">
        <w:t>(</w:t>
      </w:r>
      <w:r w:rsidRPr="003A70B6">
        <w:rPr>
          <w:rtl/>
        </w:rPr>
        <w:t>أ</w:t>
      </w:r>
      <w:r w:rsidRPr="003A70B6">
        <w:t xml:space="preserve">) </w:t>
      </w:r>
      <w:r w:rsidRPr="003A70B6">
        <w:rPr>
          <w:rtl/>
        </w:rPr>
        <w:t xml:space="preserve">من هذه المادة قبل إجراء هذا التنزيل </w:t>
      </w:r>
      <w:r w:rsidRPr="003A70B6">
        <w:t xml:space="preserve">. </w:t>
      </w:r>
    </w:p>
    <w:p w14:paraId="218ECFCB" w14:textId="77777777" w:rsidR="00AB2F18" w:rsidRDefault="00AB2F18" w:rsidP="003A70B6">
      <w:pPr>
        <w:bidi/>
        <w:rPr>
          <w:b/>
          <w:bCs/>
          <w:rtl/>
        </w:rPr>
      </w:pPr>
    </w:p>
    <w:p w14:paraId="5121FAD8" w14:textId="6C71B00D" w:rsidR="003A70B6" w:rsidRPr="003A70B6" w:rsidRDefault="003A70B6" w:rsidP="00AB2F18">
      <w:pPr>
        <w:bidi/>
      </w:pPr>
      <w:r w:rsidRPr="003A70B6">
        <w:rPr>
          <w:b/>
          <w:bCs/>
          <w:rtl/>
        </w:rPr>
        <w:t>المادة 11</w:t>
      </w:r>
      <w:r w:rsidRPr="003A70B6">
        <w:rPr>
          <w:rtl/>
        </w:rPr>
        <w:t xml:space="preserve">   </w:t>
      </w:r>
      <w:r w:rsidRPr="003A70B6">
        <w:t>01-01-201</w:t>
      </w:r>
      <w:r w:rsidR="00C03F35">
        <w:t>5</w:t>
      </w:r>
      <w:r w:rsidRPr="003A70B6">
        <w:t xml:space="preserve"> </w:t>
      </w:r>
    </w:p>
    <w:p w14:paraId="41355A22" w14:textId="77777777" w:rsidR="00AB2F18" w:rsidRPr="00AB2F18" w:rsidRDefault="00AB2F18" w:rsidP="00AB2F18">
      <w:pPr>
        <w:bidi/>
      </w:pPr>
      <w:r w:rsidRPr="00AB2F18">
        <w:rPr>
          <w:rtl/>
        </w:rPr>
        <w:t xml:space="preserve">أ- تستوفى الضريبة </w:t>
      </w:r>
      <w:r w:rsidRPr="00AB2F18">
        <w:rPr>
          <w:color w:val="FF0000"/>
          <w:rtl/>
        </w:rPr>
        <w:t>عن</w:t>
      </w:r>
      <w:r w:rsidRPr="00AB2F18">
        <w:rPr>
          <w:rtl/>
        </w:rPr>
        <w:t xml:space="preserve"> الدخل الخاضع للضريبة </w:t>
      </w:r>
      <w:r w:rsidRPr="00AB2F18">
        <w:rPr>
          <w:color w:val="FF0000"/>
          <w:rtl/>
        </w:rPr>
        <w:t xml:space="preserve">للشخص الطبيعي حسب النسب </w:t>
      </w:r>
      <w:r w:rsidRPr="00AB2F18">
        <w:rPr>
          <w:rtl/>
        </w:rPr>
        <w:t>التالية</w:t>
      </w:r>
      <w:r w:rsidRPr="00AB2F18">
        <w:t xml:space="preserve"> : - </w:t>
      </w:r>
    </w:p>
    <w:p w14:paraId="36CFA1F2" w14:textId="64ACC757" w:rsidR="00AB2F18" w:rsidRPr="00AB2F18" w:rsidRDefault="00AB2F18" w:rsidP="00AB2F18">
      <w:pPr>
        <w:bidi/>
      </w:pPr>
      <w:r>
        <w:rPr>
          <w:rFonts w:hint="cs"/>
          <w:rtl/>
          <w:lang w:bidi="ar-JO"/>
        </w:rPr>
        <w:t xml:space="preserve">1- </w:t>
      </w:r>
      <w:r w:rsidRPr="00AB2F18">
        <w:t>(</w:t>
      </w:r>
      <w:r w:rsidRPr="00AB2F18">
        <w:rPr>
          <w:color w:val="FF0000"/>
        </w:rPr>
        <w:t>%</w:t>
      </w:r>
      <w:r w:rsidRPr="00AB2F18">
        <w:rPr>
          <w:color w:val="FF0000"/>
        </w:rPr>
        <w:t>7</w:t>
      </w:r>
      <w:r w:rsidRPr="00AB2F18">
        <w:t xml:space="preserve">) </w:t>
      </w:r>
      <w:r>
        <w:rPr>
          <w:rFonts w:hint="cs"/>
          <w:rtl/>
        </w:rPr>
        <w:t xml:space="preserve"> </w:t>
      </w:r>
      <w:r w:rsidRPr="00AB2F18">
        <w:rPr>
          <w:color w:val="FF0000"/>
          <w:rtl/>
        </w:rPr>
        <w:t>سبعة</w:t>
      </w:r>
      <w:r w:rsidRPr="00AB2F18">
        <w:rPr>
          <w:rtl/>
        </w:rPr>
        <w:t xml:space="preserve"> بالمائة عن كل دينار من </w:t>
      </w:r>
      <w:r w:rsidRPr="00AB2F18">
        <w:rPr>
          <w:color w:val="FF0000"/>
          <w:rtl/>
        </w:rPr>
        <w:t>العشرة</w:t>
      </w:r>
      <w:r w:rsidRPr="00AB2F18">
        <w:rPr>
          <w:rtl/>
        </w:rPr>
        <w:t xml:space="preserve"> آلاف دينار الأولى</w:t>
      </w:r>
      <w:r w:rsidRPr="00AB2F18">
        <w:t xml:space="preserve">. </w:t>
      </w:r>
    </w:p>
    <w:p w14:paraId="5684815A" w14:textId="35CAA95E" w:rsidR="00AB2F18" w:rsidRPr="00AB2F18" w:rsidRDefault="00AB2F18" w:rsidP="00AB2F18">
      <w:pPr>
        <w:bidi/>
      </w:pPr>
      <w:r>
        <w:rPr>
          <w:rFonts w:hint="cs"/>
          <w:rtl/>
        </w:rPr>
        <w:t xml:space="preserve">2- </w:t>
      </w:r>
      <w:r w:rsidRPr="00AB2F18">
        <w:t>(</w:t>
      </w:r>
      <w:r w:rsidRPr="00AB2F18">
        <w:rPr>
          <w:color w:val="FF0000"/>
        </w:rPr>
        <w:t>%</w:t>
      </w:r>
      <w:r w:rsidRPr="00AB2F18">
        <w:rPr>
          <w:color w:val="FF0000"/>
        </w:rPr>
        <w:t>14</w:t>
      </w:r>
      <w:r w:rsidRPr="00AB2F18">
        <w:t xml:space="preserve">) </w:t>
      </w:r>
      <w:r>
        <w:rPr>
          <w:rFonts w:hint="cs"/>
          <w:rtl/>
        </w:rPr>
        <w:t xml:space="preserve"> </w:t>
      </w:r>
      <w:r w:rsidRPr="00AB2F18">
        <w:rPr>
          <w:color w:val="FF0000"/>
          <w:rtl/>
        </w:rPr>
        <w:t xml:space="preserve">أربعة عشر </w:t>
      </w:r>
      <w:r w:rsidRPr="00AB2F18">
        <w:rPr>
          <w:rtl/>
        </w:rPr>
        <w:t xml:space="preserve">بالمائة عن كل دينار من </w:t>
      </w:r>
      <w:r w:rsidRPr="00AB2F18">
        <w:rPr>
          <w:color w:val="FF0000"/>
          <w:rtl/>
        </w:rPr>
        <w:t>الـعشرة</w:t>
      </w:r>
      <w:r w:rsidRPr="00AB2F18">
        <w:rPr>
          <w:rtl/>
        </w:rPr>
        <w:t xml:space="preserve"> آلاف دينار التالية</w:t>
      </w:r>
      <w:r w:rsidRPr="00AB2F18">
        <w:t xml:space="preserve">. </w:t>
      </w:r>
    </w:p>
    <w:p w14:paraId="34633BA1" w14:textId="7ECAC5EB" w:rsidR="00AB2F18" w:rsidRPr="00AB2F18" w:rsidRDefault="00AB2F18" w:rsidP="00AB2F18">
      <w:pPr>
        <w:bidi/>
      </w:pPr>
      <w:r>
        <w:rPr>
          <w:rFonts w:hint="cs"/>
          <w:rtl/>
        </w:rPr>
        <w:t xml:space="preserve">3- </w:t>
      </w:r>
      <w:r w:rsidRPr="00AB2F18">
        <w:t>(</w:t>
      </w:r>
      <w:r w:rsidRPr="00AB2F18">
        <w:rPr>
          <w:color w:val="FF0000"/>
        </w:rPr>
        <w:t>%</w:t>
      </w:r>
      <w:r w:rsidRPr="00AB2F18">
        <w:rPr>
          <w:color w:val="FF0000"/>
        </w:rPr>
        <w:t>20</w:t>
      </w:r>
      <w:r w:rsidRPr="00AB2F18">
        <w:t xml:space="preserve">) </w:t>
      </w:r>
      <w:r>
        <w:rPr>
          <w:rFonts w:hint="cs"/>
          <w:rtl/>
        </w:rPr>
        <w:t xml:space="preserve"> </w:t>
      </w:r>
      <w:r w:rsidRPr="00AB2F18">
        <w:rPr>
          <w:color w:val="FF0000"/>
          <w:rtl/>
        </w:rPr>
        <w:t>عشرون</w:t>
      </w:r>
      <w:r w:rsidRPr="00AB2F18">
        <w:rPr>
          <w:rtl/>
        </w:rPr>
        <w:t xml:space="preserve"> بالمائة عن كل دينار </w:t>
      </w:r>
      <w:r w:rsidRPr="00AB2F18">
        <w:rPr>
          <w:color w:val="FF0000"/>
          <w:rtl/>
        </w:rPr>
        <w:t xml:space="preserve">مما تلاها </w:t>
      </w:r>
      <w:r w:rsidRPr="00AB2F18">
        <w:t xml:space="preserve">. </w:t>
      </w:r>
    </w:p>
    <w:p w14:paraId="5DF35279" w14:textId="77777777" w:rsidR="00AB2F18" w:rsidRPr="00AB2F18" w:rsidRDefault="00AB2F18" w:rsidP="00AB2F18">
      <w:pPr>
        <w:bidi/>
      </w:pPr>
      <w:r w:rsidRPr="00AB2F18">
        <w:rPr>
          <w:rtl/>
        </w:rPr>
        <w:t>ب- تستوفى الضريبة عن الدخل الخاضع للضريبة للشخص الاعتباري حسب النسب التالية</w:t>
      </w:r>
      <w:r w:rsidRPr="00AB2F18">
        <w:t xml:space="preserve"> : - </w:t>
      </w:r>
    </w:p>
    <w:p w14:paraId="5AAFD4A1" w14:textId="3F1396F3" w:rsidR="00AB2F18" w:rsidRPr="00AB2F18" w:rsidRDefault="00AB2F18" w:rsidP="00AB2F18">
      <w:pPr>
        <w:bidi/>
        <w:rPr>
          <w:color w:val="FF0000"/>
        </w:rPr>
      </w:pPr>
      <w:r w:rsidRPr="00AB2F18">
        <w:rPr>
          <w:rFonts w:hint="cs"/>
          <w:color w:val="FF0000"/>
          <w:rtl/>
          <w:lang w:bidi="ar-JO"/>
        </w:rPr>
        <w:t xml:space="preserve">1- </w:t>
      </w:r>
      <w:r w:rsidRPr="00AB2F18">
        <w:rPr>
          <w:color w:val="FF0000"/>
        </w:rPr>
        <w:t>(%</w:t>
      </w:r>
      <w:r w:rsidRPr="00AB2F18">
        <w:rPr>
          <w:color w:val="FF0000"/>
        </w:rPr>
        <w:t>14</w:t>
      </w:r>
      <w:r w:rsidRPr="00AB2F18">
        <w:rPr>
          <w:color w:val="FF0000"/>
        </w:rPr>
        <w:t xml:space="preserve">) </w:t>
      </w:r>
      <w:r w:rsidRPr="00AB2F18">
        <w:rPr>
          <w:rFonts w:hint="cs"/>
          <w:color w:val="FF0000"/>
          <w:rtl/>
        </w:rPr>
        <w:t xml:space="preserve"> </w:t>
      </w:r>
      <w:r w:rsidRPr="00AB2F18">
        <w:rPr>
          <w:color w:val="FF0000"/>
          <w:rtl/>
        </w:rPr>
        <w:t>أربعة عشر بالمائة لقطاع الصناعة</w:t>
      </w:r>
      <w:r w:rsidRPr="00AB2F18">
        <w:rPr>
          <w:color w:val="FF0000"/>
        </w:rPr>
        <w:t xml:space="preserve">. </w:t>
      </w:r>
    </w:p>
    <w:p w14:paraId="267D1B2D" w14:textId="5C13C775" w:rsidR="00AB2F18" w:rsidRPr="00AB2F18" w:rsidRDefault="00AB2F18" w:rsidP="00AB2F18">
      <w:pPr>
        <w:bidi/>
      </w:pPr>
      <w:r w:rsidRPr="00AB2F18">
        <w:rPr>
          <w:rFonts w:hint="cs"/>
          <w:color w:val="FF0000"/>
          <w:rtl/>
        </w:rPr>
        <w:t xml:space="preserve">2- </w:t>
      </w:r>
      <w:r w:rsidRPr="00AB2F18">
        <w:t>(</w:t>
      </w:r>
      <w:r>
        <w:t>%</w:t>
      </w:r>
      <w:r>
        <w:t>20</w:t>
      </w:r>
      <w:r w:rsidRPr="00AB2F18">
        <w:t xml:space="preserve">) </w:t>
      </w:r>
      <w:r>
        <w:rPr>
          <w:rFonts w:hint="cs"/>
          <w:rtl/>
        </w:rPr>
        <w:t xml:space="preserve"> </w:t>
      </w:r>
      <w:r w:rsidRPr="00AB2F18">
        <w:t xml:space="preserve"> </w:t>
      </w:r>
      <w:r w:rsidRPr="00AB2F18">
        <w:rPr>
          <w:rtl/>
        </w:rPr>
        <w:t xml:space="preserve">عشرون بالمائة لجميع </w:t>
      </w:r>
      <w:r w:rsidRPr="00AB2F18">
        <w:rPr>
          <w:color w:val="FF0000"/>
          <w:rtl/>
        </w:rPr>
        <w:t>الاشخاص</w:t>
      </w:r>
      <w:r w:rsidRPr="00AB2F18">
        <w:rPr>
          <w:rtl/>
        </w:rPr>
        <w:t xml:space="preserve"> الاعتباريين باستثناء ما ورد في </w:t>
      </w:r>
      <w:r w:rsidRPr="00AB2F18">
        <w:rPr>
          <w:color w:val="FF0000"/>
          <w:rtl/>
        </w:rPr>
        <w:t>البنود</w:t>
      </w:r>
      <w:r w:rsidRPr="00AB2F18">
        <w:rPr>
          <w:rtl/>
        </w:rPr>
        <w:t xml:space="preserve"> </w:t>
      </w:r>
      <w:r>
        <w:rPr>
          <w:rFonts w:hint="cs"/>
          <w:rtl/>
        </w:rPr>
        <w:t>(</w:t>
      </w:r>
      <w:r w:rsidRPr="00AB2F18">
        <w:rPr>
          <w:rFonts w:hint="cs"/>
          <w:color w:val="FF0000"/>
          <w:rtl/>
        </w:rPr>
        <w:t>1</w:t>
      </w:r>
      <w:r w:rsidRPr="00AB2F18">
        <w:rPr>
          <w:rtl/>
        </w:rPr>
        <w:t xml:space="preserve">، </w:t>
      </w:r>
      <w:r w:rsidRPr="00AB2F18">
        <w:t>3</w:t>
      </w:r>
      <w:r w:rsidRPr="00AB2F18">
        <w:rPr>
          <w:rtl/>
        </w:rPr>
        <w:t>،</w:t>
      </w:r>
      <w:r w:rsidRPr="00AB2F18">
        <w:rPr>
          <w:color w:val="FF0000"/>
        </w:rPr>
        <w:t>4</w:t>
      </w:r>
      <w:r w:rsidRPr="00AB2F18">
        <w:t xml:space="preserve"> </w:t>
      </w:r>
      <w:r>
        <w:rPr>
          <w:rFonts w:hint="cs"/>
          <w:rtl/>
        </w:rPr>
        <w:t xml:space="preserve">) </w:t>
      </w:r>
      <w:r w:rsidRPr="00AB2F18">
        <w:t xml:space="preserve"> </w:t>
      </w:r>
      <w:r w:rsidRPr="00AB2F18">
        <w:rPr>
          <w:rtl/>
        </w:rPr>
        <w:t>من هذه الفقرة</w:t>
      </w:r>
      <w:r w:rsidRPr="00AB2F18">
        <w:t xml:space="preserve"> . </w:t>
      </w:r>
    </w:p>
    <w:p w14:paraId="28885C66" w14:textId="62356A27" w:rsidR="00AB2F18" w:rsidRPr="00AB2F18" w:rsidRDefault="00D87E85" w:rsidP="00AB2F18">
      <w:pPr>
        <w:bidi/>
      </w:pPr>
      <w:r w:rsidRPr="00D87E85">
        <w:rPr>
          <w:rFonts w:hint="cs"/>
          <w:color w:val="FF0000"/>
          <w:rtl/>
        </w:rPr>
        <w:t>3-</w:t>
      </w:r>
      <w:r>
        <w:rPr>
          <w:rFonts w:hint="cs"/>
          <w:rtl/>
        </w:rPr>
        <w:t xml:space="preserve"> </w:t>
      </w:r>
      <w:r w:rsidRPr="00AB2F18">
        <w:t>(</w:t>
      </w:r>
      <w:r>
        <w:t>%</w:t>
      </w:r>
      <w:r>
        <w:t>24</w:t>
      </w:r>
      <w:r w:rsidRPr="00AB2F18">
        <w:t xml:space="preserve">) </w:t>
      </w:r>
      <w:r>
        <w:rPr>
          <w:rFonts w:hint="cs"/>
          <w:rtl/>
        </w:rPr>
        <w:t xml:space="preserve"> </w:t>
      </w:r>
      <w:r w:rsidR="00AB2F18" w:rsidRPr="00AB2F18">
        <w:t xml:space="preserve"> </w:t>
      </w:r>
      <w:r w:rsidR="00AB2F18" w:rsidRPr="00AB2F18">
        <w:rPr>
          <w:rtl/>
        </w:rPr>
        <w:t xml:space="preserve">أربعة وعشرون بالمائة عن كل دينار لشركات الاتصالات الأساسية وشركات توزيع وتوليد الكهرباء وشركات تعدين المواد </w:t>
      </w:r>
      <w:r w:rsidR="00AB2F18" w:rsidRPr="00AB2F18">
        <w:rPr>
          <w:color w:val="FF0000"/>
          <w:rtl/>
        </w:rPr>
        <w:t xml:space="preserve">الاساسية </w:t>
      </w:r>
      <w:r w:rsidR="00AB2F18" w:rsidRPr="00AB2F18">
        <w:rPr>
          <w:rtl/>
        </w:rPr>
        <w:t xml:space="preserve">وشركات التأمين وشركات اعادة التأمين وشركات الوساطة المالية والشركات المالية </w:t>
      </w:r>
      <w:r w:rsidR="00AB2F18" w:rsidRPr="00AB2F18">
        <w:rPr>
          <w:color w:val="FF0000"/>
          <w:rtl/>
        </w:rPr>
        <w:t>والاشخاص</w:t>
      </w:r>
      <w:r w:rsidR="00AB2F18" w:rsidRPr="00AB2F18">
        <w:rPr>
          <w:rtl/>
        </w:rPr>
        <w:t xml:space="preserve"> الاعتباريين الذين يمارسون أنشطة التأجير التمويلي </w:t>
      </w:r>
      <w:r w:rsidR="00AB2F18" w:rsidRPr="00AB2F18">
        <w:t xml:space="preserve">. </w:t>
      </w:r>
    </w:p>
    <w:p w14:paraId="124D80BC" w14:textId="68797B05" w:rsidR="00AB2F18" w:rsidRPr="00AB2F18" w:rsidRDefault="00D87E85" w:rsidP="00AB2F18">
      <w:pPr>
        <w:bidi/>
      </w:pPr>
      <w:r w:rsidRPr="00D87E85">
        <w:rPr>
          <w:rFonts w:hint="cs"/>
          <w:color w:val="FF0000"/>
          <w:rtl/>
        </w:rPr>
        <w:t>4-</w:t>
      </w:r>
      <w:r>
        <w:rPr>
          <w:rFonts w:hint="cs"/>
          <w:rtl/>
        </w:rPr>
        <w:t xml:space="preserve"> </w:t>
      </w:r>
      <w:r w:rsidRPr="00AB2F18">
        <w:t>(</w:t>
      </w:r>
      <w:r>
        <w:t>%</w:t>
      </w:r>
      <w:r>
        <w:t>35</w:t>
      </w:r>
      <w:r w:rsidRPr="00AB2F18">
        <w:t xml:space="preserve">) </w:t>
      </w:r>
      <w:r>
        <w:rPr>
          <w:rFonts w:hint="cs"/>
          <w:rtl/>
        </w:rPr>
        <w:t xml:space="preserve"> </w:t>
      </w:r>
      <w:r w:rsidR="00AB2F18" w:rsidRPr="00AB2F18">
        <w:t xml:space="preserve"> </w:t>
      </w:r>
      <w:r w:rsidR="00AB2F18" w:rsidRPr="00AB2F18">
        <w:rPr>
          <w:rtl/>
        </w:rPr>
        <w:t>خمسة وثلاثون بالمائة للبنوك</w:t>
      </w:r>
      <w:r w:rsidR="00AB2F18" w:rsidRPr="00AB2F18">
        <w:t xml:space="preserve"> . </w:t>
      </w:r>
    </w:p>
    <w:p w14:paraId="4250714E" w14:textId="77777777" w:rsidR="00AB2F18" w:rsidRPr="00AB2F18" w:rsidRDefault="00AB2F18" w:rsidP="00AB2F18">
      <w:pPr>
        <w:bidi/>
      </w:pPr>
      <w:r w:rsidRPr="00AB2F18">
        <w:rPr>
          <w:rtl/>
        </w:rPr>
        <w:t xml:space="preserve">ج- عند احتساب الدخل الخاضع للضريبة أو الضريبة المستحقة يخفض المبلغ الناتج لأقرب دينار </w:t>
      </w:r>
      <w:r w:rsidRPr="00AB2F18">
        <w:t xml:space="preserve">. </w:t>
      </w:r>
    </w:p>
    <w:p w14:paraId="1FBC38A9" w14:textId="77777777" w:rsidR="003A70B6" w:rsidRPr="00AB2F18" w:rsidRDefault="003A70B6" w:rsidP="003A70B6">
      <w:pPr>
        <w:bidi/>
        <w:rPr>
          <w:rtl/>
        </w:rPr>
      </w:pPr>
    </w:p>
    <w:p w14:paraId="11BAE753" w14:textId="3098EDD2" w:rsidR="0084401C" w:rsidRPr="0084401C" w:rsidRDefault="0084401C" w:rsidP="0084401C">
      <w:pPr>
        <w:bidi/>
        <w:rPr>
          <w:rtl/>
        </w:rPr>
      </w:pPr>
      <w:r w:rsidRPr="0084401C">
        <w:rPr>
          <w:b/>
          <w:bCs/>
          <w:rtl/>
        </w:rPr>
        <w:t>المادة 12</w:t>
      </w:r>
      <w:r w:rsidRPr="0084401C">
        <w:rPr>
          <w:rtl/>
        </w:rPr>
        <w:t xml:space="preserve">   </w:t>
      </w:r>
      <w:r w:rsidRPr="0084401C">
        <w:t>01-01-201</w:t>
      </w:r>
      <w:r w:rsidR="00C03F35">
        <w:t>5</w:t>
      </w:r>
      <w:r w:rsidRPr="0084401C">
        <w:t xml:space="preserve"> </w:t>
      </w:r>
    </w:p>
    <w:p w14:paraId="71EDCF33" w14:textId="77777777" w:rsidR="0084401C" w:rsidRPr="0084401C" w:rsidRDefault="0084401C" w:rsidP="0084401C">
      <w:pPr>
        <w:bidi/>
      </w:pPr>
      <w:r w:rsidRPr="0084401C">
        <w:rPr>
          <w:rtl/>
        </w:rPr>
        <w:t xml:space="preserve">أ- يتم اقتطاع الضريبة فيما يتعلق بالدخول المبينة تاليا من المصدر ممن يدفعها وفقا لما يلي:- </w:t>
      </w:r>
    </w:p>
    <w:p w14:paraId="4B32BB2E" w14:textId="54E72F73" w:rsidR="0084401C" w:rsidRPr="0084401C" w:rsidRDefault="0084401C" w:rsidP="00C03F35">
      <w:pPr>
        <w:bidi/>
        <w:rPr>
          <w:rtl/>
        </w:rPr>
      </w:pPr>
      <w:r w:rsidRPr="0084401C">
        <w:rPr>
          <w:rtl/>
        </w:rPr>
        <w:t xml:space="preserve">1- (5%) </w:t>
      </w:r>
      <w:r w:rsidR="00C03F35" w:rsidRPr="00C03F35">
        <w:rPr>
          <w:rtl/>
        </w:rPr>
        <w:t xml:space="preserve">من أي مبالغ مدفوعة من شخص اعتباري مقيم كأتعاب أو أجور أو ما ماثل ذلك لأي شخص مقيم من الأطباء والمحامين والمهندسين ومدققي الحسابات والخبراء والمستشارين والمفوضين عن المكلفين ووكلاء ووسطاء التأمين وإعادة التأمين والمحكمين </w:t>
      </w:r>
      <w:r w:rsidR="00C03F35" w:rsidRPr="00C03F35">
        <w:rPr>
          <w:color w:val="FF0000"/>
          <w:rtl/>
        </w:rPr>
        <w:t xml:space="preserve">والمخلصين الجمركيين </w:t>
      </w:r>
      <w:r w:rsidR="00C03F35" w:rsidRPr="00C03F35">
        <w:rPr>
          <w:rtl/>
        </w:rPr>
        <w:t>والسماسرة والوكلاء والوسطاء بالعمولة والوسطاء الماليين ووسطاء الشحن بالعمولة وغيرهم من الأشخاص الذين يتم تحديدهم بموجب تعليمات تنفيذية تصدر لهذه الغاية</w:t>
      </w:r>
      <w:r w:rsidR="00C03F35" w:rsidRPr="00C03F35">
        <w:t>.</w:t>
      </w:r>
    </w:p>
    <w:p w14:paraId="7443C407" w14:textId="77777777" w:rsidR="0084401C" w:rsidRPr="0084401C" w:rsidRDefault="0084401C" w:rsidP="0084401C">
      <w:pPr>
        <w:bidi/>
        <w:rPr>
          <w:rtl/>
        </w:rPr>
      </w:pPr>
      <w:r w:rsidRPr="0084401C">
        <w:rPr>
          <w:rtl/>
        </w:rPr>
        <w:lastRenderedPageBreak/>
        <w:t xml:space="preserve">2- ما يخضع للضريبة من الدخل المتحقق من فوائد الودائع والعمولات وأرباح الودائع المشاركة في استثمار البنوك والشركات المالية التي لا تتعاطى بالفائدة والمدفوع لأي شخص من البنوك والشركات المالية في المملكة بنسبة (5%) للشخص الطبيعي و(7%) للشخص الاعتباري على أن تعتبر هذه المبالغ المقتطعة ضريبة قطعية بالنسبة للشخص الطبيعي والشخص الاعتباري غير المقيم ، وتستثنى من أحكام هذا البند فوائد وأرباح الودائع والعمولات المترتبة للبنوك لدى البنوك الأخرى والفوائد والأرباح المستحقة لأي جهات أخرى تحددها التعليمات التنفيذية. </w:t>
      </w:r>
    </w:p>
    <w:p w14:paraId="66C42518" w14:textId="77777777" w:rsidR="0084401C" w:rsidRPr="0084401C" w:rsidRDefault="0084401C" w:rsidP="0084401C">
      <w:pPr>
        <w:bidi/>
        <w:rPr>
          <w:rtl/>
        </w:rPr>
      </w:pPr>
      <w:r w:rsidRPr="0084401C">
        <w:rPr>
          <w:rtl/>
        </w:rPr>
        <w:t xml:space="preserve">3- الدخل من أرباح الجوائز واليانصيب الذي يتجاوز مقدار أو قيمة أي منها ألف دينار وبنسبة (15%) ويعتبر المبلغ المقتطع في هذه الحالة ضريبة قطعية . </w:t>
      </w:r>
    </w:p>
    <w:p w14:paraId="0DD000EF" w14:textId="77777777" w:rsidR="0084401C" w:rsidRPr="0084401C" w:rsidRDefault="0084401C" w:rsidP="0084401C">
      <w:pPr>
        <w:bidi/>
        <w:rPr>
          <w:rtl/>
        </w:rPr>
      </w:pPr>
      <w:r w:rsidRPr="0084401C">
        <w:rPr>
          <w:rtl/>
        </w:rPr>
        <w:t xml:space="preserve">4-الدخل من الوظيفة المتأتي لشخص طبيعي وفق الإجراءات ونسب الاقتطاع التي تحددها التعليمات التنفيذية . </w:t>
      </w:r>
    </w:p>
    <w:p w14:paraId="7FC083EC" w14:textId="77777777" w:rsidR="0084401C" w:rsidRPr="0084401C" w:rsidRDefault="0084401C" w:rsidP="0084401C">
      <w:pPr>
        <w:bidi/>
        <w:rPr>
          <w:rtl/>
        </w:rPr>
      </w:pPr>
      <w:r w:rsidRPr="0084401C">
        <w:rPr>
          <w:rtl/>
        </w:rPr>
        <w:t xml:space="preserve">ب-1- يترتب على كل شخص استحق لديه أو دفع دخلا غير معفى من الضريبة لشخص غير مقيم مباشرة أو بالوساطة أن يقتطع من هذا الدخل بتاريخ الاستحقاق أو الدفع أيهما أسبق ما نسبته (10%) وأن يعد بيانا يوضح فيه مقدار الدخل والمبلغ المقتطع وأن يزود كلا من الدائرة والمستفيد بنسخة من هذا البيان. </w:t>
      </w:r>
    </w:p>
    <w:p w14:paraId="1791F04B" w14:textId="77777777" w:rsidR="0084401C" w:rsidRPr="0084401C" w:rsidRDefault="0084401C" w:rsidP="0084401C">
      <w:pPr>
        <w:bidi/>
        <w:rPr>
          <w:rtl/>
        </w:rPr>
      </w:pPr>
      <w:r w:rsidRPr="0084401C">
        <w:rPr>
          <w:rtl/>
        </w:rPr>
        <w:t xml:space="preserve">2- يجوز بموجب تعليمات تنفيذية اعتبار أي مبلغ مقتطع وفق أحكام البند (1) من هذه الفقرة ضريبة قطعية . </w:t>
      </w:r>
    </w:p>
    <w:p w14:paraId="54BC34F4" w14:textId="77777777" w:rsidR="0084401C" w:rsidRPr="0084401C" w:rsidRDefault="0084401C" w:rsidP="0084401C">
      <w:pPr>
        <w:bidi/>
        <w:rPr>
          <w:rtl/>
        </w:rPr>
      </w:pPr>
      <w:r w:rsidRPr="0084401C">
        <w:rPr>
          <w:rtl/>
        </w:rPr>
        <w:t xml:space="preserve">ج- لا يدخل في الدخل الإجمالي للمكلف الدخل الخاضع للاقتطاع من المصدر في حال كان المبلغ المقتطع ضريبة قطعية، وفي غير هذه الحالات تعتبر المبالغ المقتطعة دفعة على حساب الضريبة . </w:t>
      </w:r>
    </w:p>
    <w:p w14:paraId="534847F6" w14:textId="77777777" w:rsidR="0084401C" w:rsidRPr="0084401C" w:rsidRDefault="0084401C" w:rsidP="0084401C">
      <w:pPr>
        <w:bidi/>
        <w:rPr>
          <w:rtl/>
        </w:rPr>
      </w:pPr>
      <w:r w:rsidRPr="0084401C">
        <w:rPr>
          <w:rtl/>
        </w:rPr>
        <w:t xml:space="preserve">د- يجري تقاص المبالغ المقتطعة الموردة للدائرة وفق أحكام هذه المادة والتي تعتبر دفعة على حساب الضريبة، من الضريبة المستحقة على المكلف عن الفترة الضريبية التي دفعت فيها أو عن أي فترة ضريبية لاحقة على أن لا تتجاوز أربع سنوات تلي الفترة الضريبية التي يتوجب فيها توريدها للدائرة. </w:t>
      </w:r>
    </w:p>
    <w:p w14:paraId="16FD819C" w14:textId="77777777" w:rsidR="0084401C" w:rsidRPr="0084401C" w:rsidRDefault="0084401C" w:rsidP="0084401C">
      <w:pPr>
        <w:bidi/>
        <w:rPr>
          <w:rtl/>
        </w:rPr>
      </w:pPr>
      <w:r w:rsidRPr="0084401C">
        <w:rPr>
          <w:rtl/>
        </w:rPr>
        <w:t xml:space="preserve">هـ- على الشخص الملزم بالاقتطاع وفق احكام هذه المادة أن يورد المبالغ المقتطعة والمحصلة للدائرة خلال ثلاثين يوما من تاريخ دفعها وفي حال التخلف عن الاقتطاع والتوريد وفق احكام هذه المادة تحصل منه وكأنها ضريبة مستحقة عليه اعتبارا من التاريخ المحدد لتوريدها. </w:t>
      </w:r>
    </w:p>
    <w:p w14:paraId="1661FDF7" w14:textId="77777777" w:rsidR="0084401C" w:rsidRDefault="0084401C" w:rsidP="0084401C">
      <w:pPr>
        <w:bidi/>
        <w:rPr>
          <w:rtl/>
        </w:rPr>
      </w:pPr>
      <w:r w:rsidRPr="0084401C">
        <w:rPr>
          <w:rtl/>
        </w:rPr>
        <w:t xml:space="preserve">و- تصدر التعليمات التنفيذية اللازمة لتنظيم احكام واجراءات تطبيق هذه المادة . </w:t>
      </w:r>
    </w:p>
    <w:p w14:paraId="197F2BE5" w14:textId="77777777" w:rsidR="00C03F35" w:rsidRDefault="00C03F35" w:rsidP="003A70B6">
      <w:pPr>
        <w:bidi/>
        <w:rPr>
          <w:b/>
          <w:bCs/>
        </w:rPr>
      </w:pPr>
    </w:p>
    <w:p w14:paraId="32A1EF4A" w14:textId="312953C3" w:rsidR="003A70B6" w:rsidRPr="003A70B6" w:rsidRDefault="003A70B6" w:rsidP="00C03F35">
      <w:pPr>
        <w:bidi/>
      </w:pPr>
      <w:r w:rsidRPr="003A70B6">
        <w:rPr>
          <w:b/>
          <w:bCs/>
          <w:rtl/>
        </w:rPr>
        <w:t>المادة 13</w:t>
      </w:r>
      <w:r w:rsidRPr="003A70B6">
        <w:rPr>
          <w:rtl/>
        </w:rPr>
        <w:t xml:space="preserve">   </w:t>
      </w:r>
      <w:r w:rsidRPr="003A70B6">
        <w:t xml:space="preserve">01-01-2015 </w:t>
      </w:r>
    </w:p>
    <w:p w14:paraId="1DD09BE0" w14:textId="77777777" w:rsidR="003A70B6" w:rsidRPr="003A70B6" w:rsidRDefault="003A70B6" w:rsidP="003A70B6">
      <w:pPr>
        <w:bidi/>
      </w:pPr>
      <w:r w:rsidRPr="003A70B6">
        <w:rPr>
          <w:rtl/>
        </w:rPr>
        <w:t xml:space="preserve">أ- تحتسب الضريبة المستحقة على المكلف على أساس السنة الميلادية. </w:t>
      </w:r>
    </w:p>
    <w:p w14:paraId="66F8AA1A" w14:textId="77777777" w:rsidR="003A70B6" w:rsidRPr="003A70B6" w:rsidRDefault="003A70B6" w:rsidP="003A70B6">
      <w:pPr>
        <w:bidi/>
        <w:rPr>
          <w:rtl/>
        </w:rPr>
      </w:pPr>
      <w:r w:rsidRPr="003A70B6">
        <w:rPr>
          <w:rtl/>
        </w:rPr>
        <w:t>ب</w:t>
      </w:r>
      <w:r w:rsidRPr="003A70B6">
        <w:t xml:space="preserve">- </w:t>
      </w:r>
      <w:r w:rsidRPr="003A70B6">
        <w:rPr>
          <w:rtl/>
        </w:rPr>
        <w:t xml:space="preserve">يجوز للمكلف الذي يغلق حساباته في موعد مختلف عن نهاية السنة الميلادية أن يحتسب الضريبة على أساس سنته المالية شريطة إشعار الدائرة المسبق بذلك </w:t>
      </w:r>
      <w:r w:rsidRPr="003A70B6">
        <w:t xml:space="preserve">. </w:t>
      </w:r>
    </w:p>
    <w:p w14:paraId="6CA29D74" w14:textId="77777777" w:rsidR="003A70B6" w:rsidRPr="003A70B6" w:rsidRDefault="003A70B6" w:rsidP="003A70B6">
      <w:pPr>
        <w:bidi/>
      </w:pPr>
      <w:r w:rsidRPr="003A70B6">
        <w:rPr>
          <w:rtl/>
        </w:rPr>
        <w:t>ج-1</w:t>
      </w:r>
      <w:r w:rsidRPr="003A70B6">
        <w:t xml:space="preserve">- </w:t>
      </w:r>
      <w:r w:rsidRPr="003A70B6">
        <w:rPr>
          <w:rtl/>
        </w:rPr>
        <w:t>يحتسب المكلف الذي بدأ بممارسة نشاطه خلال النصف الأول من السنة الميلادية الضريبة عن الفترة الواقعة بين بداية ممارسة النشاط ونهاية السنة الميلادية</w:t>
      </w:r>
      <w:r w:rsidRPr="003A70B6">
        <w:t xml:space="preserve">. </w:t>
      </w:r>
    </w:p>
    <w:p w14:paraId="357F6E91" w14:textId="77777777" w:rsidR="003A70B6" w:rsidRPr="003A70B6" w:rsidRDefault="003A70B6" w:rsidP="003A70B6">
      <w:pPr>
        <w:bidi/>
      </w:pPr>
      <w:r w:rsidRPr="003A70B6">
        <w:t xml:space="preserve">2- </w:t>
      </w:r>
      <w:r w:rsidRPr="003A70B6">
        <w:rPr>
          <w:rtl/>
        </w:rPr>
        <w:t>يجوز للمكلف الذي بدأ بممارسة نشاطه خلال النصف الثاني من السنة الميلادية أن يحتسب الضريبة عن الفترة الواقعة بين بداية ممارسة النشاط ونهاية السنة الميلادية التالية</w:t>
      </w:r>
      <w:r w:rsidRPr="003A70B6">
        <w:t xml:space="preserve">. </w:t>
      </w:r>
    </w:p>
    <w:p w14:paraId="74C17B3A" w14:textId="77777777" w:rsidR="003A70B6" w:rsidRPr="003A70B6" w:rsidRDefault="003A70B6" w:rsidP="003A70B6">
      <w:pPr>
        <w:bidi/>
      </w:pPr>
      <w:r w:rsidRPr="003A70B6">
        <w:rPr>
          <w:rtl/>
        </w:rPr>
        <w:lastRenderedPageBreak/>
        <w:t>د</w:t>
      </w:r>
      <w:r w:rsidRPr="003A70B6">
        <w:t xml:space="preserve">- </w:t>
      </w:r>
      <w:r w:rsidRPr="003A70B6">
        <w:rPr>
          <w:rtl/>
        </w:rPr>
        <w:t xml:space="preserve">للمدقق من تلقاء ذاته أو بناء على طلب المكلف أو من يمثله ووفقا للتعليمات التنفيذية احتساب الضريبة على أي مكلف عند وفاته أو تصفيته أو فسخه أو شطبه أو انتهاء عمله أو كان على وشك مغادرة المملكة نهائياً قبل نهاية الفترة الضريبية وتقدير الضريبة المستحقة عليه وتدقيقها خلال عشرة أيام من تاريخ تبليغه مذكرة خطية بذلك </w:t>
      </w:r>
      <w:r w:rsidRPr="003A70B6">
        <w:t xml:space="preserve">. </w:t>
      </w:r>
    </w:p>
    <w:p w14:paraId="7484309B" w14:textId="77777777" w:rsidR="00C03F35" w:rsidRDefault="00C03F35" w:rsidP="003A70B6">
      <w:pPr>
        <w:bidi/>
        <w:rPr>
          <w:b/>
          <w:bCs/>
        </w:rPr>
      </w:pPr>
    </w:p>
    <w:p w14:paraId="3DA15602" w14:textId="3A8C9BDC" w:rsidR="003A70B6" w:rsidRPr="003A70B6" w:rsidRDefault="003A70B6" w:rsidP="00C03F35">
      <w:pPr>
        <w:bidi/>
      </w:pPr>
      <w:r w:rsidRPr="003A70B6">
        <w:rPr>
          <w:b/>
          <w:bCs/>
          <w:rtl/>
        </w:rPr>
        <w:t>المادة 14</w:t>
      </w:r>
      <w:r w:rsidRPr="003A70B6">
        <w:rPr>
          <w:rtl/>
        </w:rPr>
        <w:t xml:space="preserve">   </w:t>
      </w:r>
      <w:r w:rsidRPr="003A70B6">
        <w:t>01-01-201</w:t>
      </w:r>
      <w:r w:rsidR="00C03F35">
        <w:t>5</w:t>
      </w:r>
      <w:r w:rsidRPr="003A70B6">
        <w:t xml:space="preserve"> </w:t>
      </w:r>
    </w:p>
    <w:p w14:paraId="0C2DE68F" w14:textId="77777777" w:rsidR="003A70B6" w:rsidRPr="003A70B6" w:rsidRDefault="003A70B6" w:rsidP="003A70B6">
      <w:pPr>
        <w:bidi/>
      </w:pPr>
      <w:r w:rsidRPr="003A70B6">
        <w:rPr>
          <w:rtl/>
        </w:rPr>
        <w:t xml:space="preserve">أ- مع مراعاة أي نص آخر ورد في هذا القانون، يحتسب دخل المكلف لغايات الضريبة على أساس الاستحقاق المحاسبي . </w:t>
      </w:r>
    </w:p>
    <w:p w14:paraId="57F2B51E" w14:textId="22B0B6B5" w:rsidR="003A70B6" w:rsidRPr="003A70B6" w:rsidRDefault="003A70B6" w:rsidP="00BB3945">
      <w:pPr>
        <w:bidi/>
        <w:rPr>
          <w:rtl/>
        </w:rPr>
      </w:pPr>
      <w:r w:rsidRPr="003A70B6">
        <w:rPr>
          <w:rtl/>
        </w:rPr>
        <w:t>ب- يحق للشخص الطبيعي المتأتي دخله من المهنة أو الحرفة أن يحتسب الضريبة على الأساس النقدي</w:t>
      </w:r>
      <w:r w:rsidR="00BB3945">
        <w:t>.</w:t>
      </w:r>
    </w:p>
    <w:p w14:paraId="151B3072" w14:textId="77777777" w:rsidR="003A70B6" w:rsidRPr="003A70B6" w:rsidRDefault="003A70B6" w:rsidP="003A70B6">
      <w:pPr>
        <w:bidi/>
        <w:rPr>
          <w:rtl/>
        </w:rPr>
      </w:pPr>
      <w:r w:rsidRPr="003A70B6">
        <w:rPr>
          <w:rtl/>
        </w:rPr>
        <w:t xml:space="preserve">ج- للبنك أن يحتسب الضريبة على الفوائد والأرباح والعمولات المعلقة في سنة قبضها وذلك وفق التعليمات التنفيذية التي تصدر لهذه الغاية . </w:t>
      </w:r>
    </w:p>
    <w:p w14:paraId="4F1E3225" w14:textId="77777777" w:rsidR="003A70B6" w:rsidRPr="003A70B6" w:rsidRDefault="003A70B6" w:rsidP="003A70B6">
      <w:pPr>
        <w:bidi/>
        <w:rPr>
          <w:rtl/>
        </w:rPr>
      </w:pPr>
      <w:r w:rsidRPr="003A70B6">
        <w:rPr>
          <w:b/>
          <w:bCs/>
          <w:rtl/>
        </w:rPr>
        <w:t>المادة 15</w:t>
      </w:r>
      <w:r w:rsidRPr="003A70B6">
        <w:rPr>
          <w:rtl/>
        </w:rPr>
        <w:t xml:space="preserve">   </w:t>
      </w:r>
      <w:r w:rsidRPr="003A70B6">
        <w:t xml:space="preserve">01-01-2015 </w:t>
      </w:r>
    </w:p>
    <w:p w14:paraId="65EA51BA" w14:textId="77777777" w:rsidR="003A70B6" w:rsidRPr="003A70B6" w:rsidRDefault="003A70B6" w:rsidP="003A70B6">
      <w:pPr>
        <w:bidi/>
      </w:pPr>
      <w:r w:rsidRPr="003A70B6">
        <w:rPr>
          <w:rtl/>
        </w:rPr>
        <w:t xml:space="preserve">أ- يتم احتساب الدخل والمصروفات القابلة للتنزيل بالنسبة للمكلفين الذين يستخدمون اساس الاستحقاق المحاسبي والمتعلقة بالعقود طويلة المدى باعتماد نسبة الإنجاز الفعلي للعقد خلال الفترة الضريبية وفق الأحكام والإجراءات التي تحددها التعليمات التنفيذية. </w:t>
      </w:r>
    </w:p>
    <w:p w14:paraId="694E45CD" w14:textId="77777777" w:rsidR="003A70B6" w:rsidRPr="003A70B6" w:rsidRDefault="003A70B6" w:rsidP="003A70B6">
      <w:pPr>
        <w:bidi/>
        <w:rPr>
          <w:rtl/>
        </w:rPr>
      </w:pPr>
      <w:r w:rsidRPr="003A70B6">
        <w:rPr>
          <w:rtl/>
        </w:rPr>
        <w:t>ب</w:t>
      </w:r>
      <w:r w:rsidRPr="003A70B6">
        <w:t xml:space="preserve">- </w:t>
      </w:r>
      <w:r w:rsidRPr="003A70B6">
        <w:rPr>
          <w:rtl/>
        </w:rPr>
        <w:t xml:space="preserve">لغايات الفقرة </w:t>
      </w:r>
      <w:r w:rsidRPr="003A70B6">
        <w:t>(</w:t>
      </w:r>
      <w:r w:rsidRPr="003A70B6">
        <w:rPr>
          <w:rtl/>
        </w:rPr>
        <w:t>أ</w:t>
      </w:r>
      <w:r w:rsidRPr="003A70B6">
        <w:t xml:space="preserve">) </w:t>
      </w:r>
      <w:r w:rsidRPr="003A70B6">
        <w:rPr>
          <w:rtl/>
        </w:rPr>
        <w:t>من هذه المادة ، تعني العقود طويلة المدى عقود التصنيع أو التركيب أو البناء أو تقديم الخدمات المتعلقة بها التي لا تنجز خلال الفترة الضريبيـة الواحدة وتمت المباشرة بتنفيذ العقد خلالها ، ولا يشمل ذلك العقود التي تنجز خلال ستة أشهر من بداية تنفيذ العقد</w:t>
      </w:r>
      <w:r w:rsidRPr="003A70B6">
        <w:t xml:space="preserve">. </w:t>
      </w:r>
    </w:p>
    <w:p w14:paraId="7AD8C5A0" w14:textId="77777777" w:rsidR="003A70B6" w:rsidRPr="003A70B6" w:rsidRDefault="003A70B6" w:rsidP="003A70B6">
      <w:pPr>
        <w:bidi/>
      </w:pPr>
      <w:r w:rsidRPr="003A70B6">
        <w:rPr>
          <w:b/>
          <w:bCs/>
          <w:rtl/>
        </w:rPr>
        <w:t>المادة 16</w:t>
      </w:r>
      <w:r w:rsidRPr="003A70B6">
        <w:rPr>
          <w:rtl/>
        </w:rPr>
        <w:t xml:space="preserve">   </w:t>
      </w:r>
      <w:r w:rsidRPr="003A70B6">
        <w:t xml:space="preserve">01-01-2015 </w:t>
      </w:r>
    </w:p>
    <w:p w14:paraId="6D28489C" w14:textId="77777777" w:rsidR="003A70B6" w:rsidRPr="003A70B6" w:rsidRDefault="003A70B6" w:rsidP="003A70B6">
      <w:pPr>
        <w:bidi/>
      </w:pPr>
      <w:r w:rsidRPr="003A70B6">
        <w:rPr>
          <w:rtl/>
        </w:rPr>
        <w:t xml:space="preserve">لغايات هذا القانون ، يعامل المستأجر تمويليا بما في ذلك المستأجر المنتهي إيجاره بالتمليك على أنه مالك المال وفق الأحكام والإجراءات التي تحددها التعليمات التنفيذية وتعتبر دفعات الإيجار التي يؤديها بمثابة أقساط قرض أو أقساط تأجير منته بالتمليك حسب مقتضى الحال. </w:t>
      </w:r>
    </w:p>
    <w:p w14:paraId="3D766908" w14:textId="77777777" w:rsidR="003A70B6" w:rsidRPr="003A70B6" w:rsidRDefault="003A70B6" w:rsidP="003A70B6">
      <w:pPr>
        <w:bidi/>
        <w:rPr>
          <w:rtl/>
        </w:rPr>
      </w:pPr>
      <w:r w:rsidRPr="003A70B6">
        <w:rPr>
          <w:b/>
          <w:bCs/>
          <w:rtl/>
        </w:rPr>
        <w:t>المادة 17</w:t>
      </w:r>
      <w:r w:rsidRPr="003A70B6">
        <w:rPr>
          <w:rtl/>
        </w:rPr>
        <w:t xml:space="preserve">   </w:t>
      </w:r>
      <w:r w:rsidRPr="003A70B6">
        <w:t xml:space="preserve">01-01-2015 </w:t>
      </w:r>
    </w:p>
    <w:p w14:paraId="073358F6" w14:textId="77777777" w:rsidR="003A70B6" w:rsidRPr="003A70B6" w:rsidRDefault="003A70B6" w:rsidP="003A70B6">
      <w:pPr>
        <w:bidi/>
      </w:pPr>
      <w:r w:rsidRPr="003A70B6">
        <w:rPr>
          <w:rtl/>
        </w:rPr>
        <w:t xml:space="preserve">أ- يلتزم كل شخص له مصدر دخل او اكثر خاضع للضريبة بتقديم الإقرار الضريبي وفق النموذج المعتمد لدى الدائرة حتى نهاية الشهر الرابع التالي لانتهاء الفترة الضريبية. </w:t>
      </w:r>
    </w:p>
    <w:p w14:paraId="57E89595" w14:textId="77777777" w:rsidR="003A70B6" w:rsidRPr="003A70B6" w:rsidRDefault="003A70B6" w:rsidP="003A70B6">
      <w:pPr>
        <w:bidi/>
        <w:rPr>
          <w:rtl/>
        </w:rPr>
      </w:pPr>
      <w:r w:rsidRPr="003A70B6">
        <w:rPr>
          <w:rtl/>
        </w:rPr>
        <w:t>ب</w:t>
      </w:r>
      <w:r w:rsidRPr="003A70B6">
        <w:t xml:space="preserve">- </w:t>
      </w:r>
      <w:r w:rsidRPr="003A70B6">
        <w:rPr>
          <w:rtl/>
        </w:rPr>
        <w:t>يلتزم الورثة أو من يمثلهم بتقديم إقرار ضريبي عن المتوفى خلال تسعين يوما من تاريخ الوفاة</w:t>
      </w:r>
      <w:r w:rsidRPr="003A70B6">
        <w:t xml:space="preserve">. </w:t>
      </w:r>
    </w:p>
    <w:p w14:paraId="10BF5927" w14:textId="77777777" w:rsidR="003A70B6" w:rsidRPr="003A70B6" w:rsidRDefault="003A70B6" w:rsidP="003A70B6">
      <w:pPr>
        <w:bidi/>
      </w:pPr>
      <w:r w:rsidRPr="003A70B6">
        <w:rPr>
          <w:rtl/>
        </w:rPr>
        <w:t>ج</w:t>
      </w:r>
      <w:r w:rsidRPr="003A70B6">
        <w:t xml:space="preserve">- </w:t>
      </w:r>
      <w:r w:rsidRPr="003A70B6">
        <w:rPr>
          <w:rtl/>
        </w:rPr>
        <w:t xml:space="preserve">يلتزم الولي والوصي والقيم والمصفي ووكيل التفليسة بتقديم الإقرار الضريبي عمن يمثله </w:t>
      </w:r>
      <w:r w:rsidRPr="003A70B6">
        <w:t xml:space="preserve">. </w:t>
      </w:r>
    </w:p>
    <w:p w14:paraId="17CBE42B" w14:textId="77777777" w:rsidR="003A70B6" w:rsidRPr="003A70B6" w:rsidRDefault="003A70B6" w:rsidP="003A70B6">
      <w:pPr>
        <w:bidi/>
      </w:pPr>
      <w:r w:rsidRPr="003A70B6">
        <w:rPr>
          <w:rtl/>
        </w:rPr>
        <w:t>د</w:t>
      </w:r>
      <w:r w:rsidRPr="003A70B6">
        <w:t xml:space="preserve">- </w:t>
      </w:r>
      <w:r w:rsidRPr="003A70B6">
        <w:rPr>
          <w:rtl/>
        </w:rPr>
        <w:t xml:space="preserve">يجوز للأزواج ممن لهم مصادر دخل خاضعة للضريبة أن يقدموا إقرارا ضريبيا مشتركا بموافقتهم </w:t>
      </w:r>
      <w:r w:rsidRPr="003A70B6">
        <w:t xml:space="preserve">. </w:t>
      </w:r>
    </w:p>
    <w:p w14:paraId="03FD058A" w14:textId="77777777" w:rsidR="003A70B6" w:rsidRPr="003A70B6" w:rsidRDefault="003A70B6" w:rsidP="003A70B6">
      <w:pPr>
        <w:bidi/>
      </w:pPr>
      <w:r w:rsidRPr="003A70B6">
        <w:rPr>
          <w:rtl/>
        </w:rPr>
        <w:t>هـ</w:t>
      </w:r>
      <w:r w:rsidRPr="003A70B6">
        <w:t xml:space="preserve">- </w:t>
      </w:r>
      <w:r w:rsidRPr="003A70B6">
        <w:rPr>
          <w:rtl/>
        </w:rPr>
        <w:t>يتم إعفاء فئات معينة من تقديم الإقرارات الضريبية وفق نظام يصدر لهذه الغاية</w:t>
      </w:r>
      <w:r w:rsidRPr="003A70B6">
        <w:t xml:space="preserve">. </w:t>
      </w:r>
    </w:p>
    <w:p w14:paraId="01A99E0A" w14:textId="77777777" w:rsidR="0084401C" w:rsidRPr="0084401C" w:rsidRDefault="0084401C" w:rsidP="0084401C">
      <w:pPr>
        <w:bidi/>
        <w:rPr>
          <w:rtl/>
        </w:rPr>
      </w:pPr>
    </w:p>
    <w:p w14:paraId="48589A5D" w14:textId="77777777" w:rsidR="0084401C" w:rsidRPr="0084401C" w:rsidRDefault="0084401C" w:rsidP="0084401C">
      <w:pPr>
        <w:bidi/>
        <w:rPr>
          <w:rtl/>
        </w:rPr>
      </w:pPr>
      <w:r w:rsidRPr="0084401C">
        <w:rPr>
          <w:b/>
          <w:bCs/>
          <w:rtl/>
        </w:rPr>
        <w:t>المادة 18</w:t>
      </w:r>
      <w:r w:rsidRPr="0084401C">
        <w:rPr>
          <w:rtl/>
        </w:rPr>
        <w:t xml:space="preserve">   </w:t>
      </w:r>
      <w:r w:rsidRPr="0084401C">
        <w:t xml:space="preserve">01-01-2015 </w:t>
      </w:r>
    </w:p>
    <w:p w14:paraId="0A26AD04" w14:textId="77777777" w:rsidR="0084401C" w:rsidRPr="0084401C" w:rsidRDefault="0084401C" w:rsidP="0084401C">
      <w:pPr>
        <w:bidi/>
      </w:pPr>
      <w:r w:rsidRPr="0084401C">
        <w:rPr>
          <w:rtl/>
        </w:rPr>
        <w:t>مواعيد استحقاق الضريبة وتقاصها</w:t>
      </w:r>
    </w:p>
    <w:p w14:paraId="08C83405" w14:textId="77777777" w:rsidR="0084401C" w:rsidRPr="0084401C" w:rsidRDefault="0084401C" w:rsidP="0084401C">
      <w:pPr>
        <w:bidi/>
      </w:pPr>
      <w:r w:rsidRPr="0084401C">
        <w:rPr>
          <w:rtl/>
        </w:rPr>
        <w:lastRenderedPageBreak/>
        <w:t xml:space="preserve">أ- مع مراعاة أي مواعيد أخرى نص عليها هذا القانون ، يلتزم المكلف بدفع رصيد الضريبة المستحقة قبل نهاية الشهر الرابع من الفترة التالية للفترة الضريبية. </w:t>
      </w:r>
    </w:p>
    <w:p w14:paraId="038054D3" w14:textId="77777777" w:rsidR="0084401C" w:rsidRDefault="0084401C" w:rsidP="0084401C">
      <w:pPr>
        <w:bidi/>
        <w:rPr>
          <w:rtl/>
        </w:rPr>
      </w:pPr>
      <w:r w:rsidRPr="0084401C">
        <w:rPr>
          <w:rtl/>
        </w:rPr>
        <w:t>ب</w:t>
      </w:r>
      <w:r w:rsidRPr="0084401C">
        <w:t xml:space="preserve">- </w:t>
      </w:r>
      <w:r w:rsidRPr="0084401C">
        <w:rPr>
          <w:rtl/>
        </w:rPr>
        <w:t xml:space="preserve">للتوصل إلى رصيد الضريبة المستحقة يجري تقاص ما نسبته </w:t>
      </w:r>
      <w:r w:rsidRPr="0084401C">
        <w:t xml:space="preserve">(100%) </w:t>
      </w:r>
      <w:r w:rsidRPr="0084401C">
        <w:rPr>
          <w:rtl/>
        </w:rPr>
        <w:t>من ضريبة الأبنية والأراضي داخل مناطق امانة عمان و البلديات التي يدفعها المكلف في أي سنة عن العقارات المؤجرة التي تأتى له منها دخل من ضريبة الدخل المستحقة عليه بمقتضى أحكام هذا القانون،على أن لا يتجاوز التقاص المسموح به مقدار الضريبة المستحقة على هذا الدخل عن تلك السنة ومع مراعاة نسبة هذا الدخل إلى الدخل الإجمالي للمكلف</w:t>
      </w:r>
      <w:r w:rsidRPr="0084401C">
        <w:t xml:space="preserve">. </w:t>
      </w:r>
    </w:p>
    <w:p w14:paraId="64433952" w14:textId="77777777" w:rsidR="00BB3945" w:rsidRDefault="00BB3945" w:rsidP="00FC5975">
      <w:pPr>
        <w:bidi/>
        <w:rPr>
          <w:b/>
          <w:bCs/>
        </w:rPr>
      </w:pPr>
    </w:p>
    <w:p w14:paraId="0F77C8B7" w14:textId="705E1471" w:rsidR="00FC5975" w:rsidRPr="00FC5975" w:rsidRDefault="00FC5975" w:rsidP="00BB3945">
      <w:pPr>
        <w:bidi/>
      </w:pPr>
      <w:r w:rsidRPr="00FC5975">
        <w:rPr>
          <w:b/>
          <w:bCs/>
          <w:rtl/>
        </w:rPr>
        <w:t>المادة 19</w:t>
      </w:r>
      <w:r w:rsidRPr="00FC5975">
        <w:rPr>
          <w:rtl/>
        </w:rPr>
        <w:t xml:space="preserve">   </w:t>
      </w:r>
      <w:r w:rsidRPr="00FC5975">
        <w:t xml:space="preserve">01-01-2015 </w:t>
      </w:r>
    </w:p>
    <w:p w14:paraId="3CB06A09" w14:textId="77777777" w:rsidR="00FC5975" w:rsidRPr="00FC5975" w:rsidRDefault="00FC5975" w:rsidP="00FC5975">
      <w:pPr>
        <w:bidi/>
      </w:pPr>
      <w:r w:rsidRPr="00FC5975">
        <w:rPr>
          <w:rtl/>
        </w:rPr>
        <w:t xml:space="preserve">أ- يلزم المستورد بأن يدفع على حساب الضريبة ما نسبته (2%) من قيمة مستورداته على أن تستوفيها دائرة الجمارك وتوردها للدائرة ولمجلس الوزراء بناء على تنسيب الوزير استثناء أنواع معينة من المستوردات أو فئات معينة من المكلفين من أحكام هذه الفقرة. </w:t>
      </w:r>
    </w:p>
    <w:p w14:paraId="56E09E08" w14:textId="77777777" w:rsidR="00FC5975" w:rsidRPr="00FC5975" w:rsidRDefault="00FC5975" w:rsidP="00FC5975">
      <w:pPr>
        <w:bidi/>
        <w:rPr>
          <w:rtl/>
        </w:rPr>
      </w:pPr>
      <w:r w:rsidRPr="00FC5975">
        <w:rPr>
          <w:rtl/>
        </w:rPr>
        <w:t>ب</w:t>
      </w:r>
      <w:r w:rsidRPr="00FC5975">
        <w:t xml:space="preserve">- </w:t>
      </w:r>
      <w:r w:rsidRPr="00FC5975">
        <w:rPr>
          <w:rtl/>
        </w:rPr>
        <w:t xml:space="preserve">يلزم المكلف الذي يمارس أنشطة أعمال وتجاوز دخله الإجمالي من هذه الأنشطة في الفترة الضريبية السابقة </w:t>
      </w:r>
      <w:r w:rsidRPr="00FC5975">
        <w:t xml:space="preserve">(1,000,000) </w:t>
      </w:r>
      <w:r w:rsidRPr="00FC5975">
        <w:rPr>
          <w:rtl/>
        </w:rPr>
        <w:t xml:space="preserve">مليون دينار بتوريد الدفعات المقدمة الواردة في الفقرة </w:t>
      </w:r>
      <w:r w:rsidRPr="00FC5975">
        <w:t>(</w:t>
      </w:r>
      <w:r w:rsidRPr="00FC5975">
        <w:rPr>
          <w:rtl/>
        </w:rPr>
        <w:t>ج</w:t>
      </w:r>
      <w:r w:rsidRPr="00FC5975">
        <w:t xml:space="preserve">) </w:t>
      </w:r>
      <w:r w:rsidRPr="00FC5975">
        <w:rPr>
          <w:rtl/>
        </w:rPr>
        <w:t>من هذه المادة على حساب الضريبة المستحقة على الدخل المتأتي من تلك الأنشطة وفق المواعيد التالية ما لم تحدد التعليمات التنفيذية مدة أطول</w:t>
      </w:r>
      <w:r w:rsidRPr="00FC5975">
        <w:t xml:space="preserve">:- </w:t>
      </w:r>
    </w:p>
    <w:p w14:paraId="021B7825" w14:textId="77777777" w:rsidR="00FC5975" w:rsidRPr="00FC5975" w:rsidRDefault="00FC5975" w:rsidP="00FC5975">
      <w:pPr>
        <w:bidi/>
      </w:pPr>
      <w:r w:rsidRPr="00FC5975">
        <w:t xml:space="preserve">1- </w:t>
      </w:r>
      <w:r w:rsidRPr="00FC5975">
        <w:rPr>
          <w:rtl/>
        </w:rPr>
        <w:t xml:space="preserve">عن الفترة التي تغطي النصف الأول من الفترة الضريبية خلال مدة لا تتجاوز ثلاثين يوماً من تاريخ انتهاء النصف الأول لتلك الفترة </w:t>
      </w:r>
      <w:r w:rsidRPr="00FC5975">
        <w:t xml:space="preserve">. </w:t>
      </w:r>
    </w:p>
    <w:p w14:paraId="72DCD1BF" w14:textId="77777777" w:rsidR="00FC5975" w:rsidRPr="00FC5975" w:rsidRDefault="00FC5975" w:rsidP="00FC5975">
      <w:pPr>
        <w:bidi/>
      </w:pPr>
      <w:r w:rsidRPr="00FC5975">
        <w:t xml:space="preserve">2- </w:t>
      </w:r>
      <w:r w:rsidRPr="00FC5975">
        <w:rPr>
          <w:rtl/>
        </w:rPr>
        <w:t xml:space="preserve">عن الفترة التي تغطي النصف الثاني من الفترة الضريبية خلال مدة لا تتجاوز ثلاثين يوما من تاريخ انتهاء تلك الفترة </w:t>
      </w:r>
      <w:r w:rsidRPr="00FC5975">
        <w:t xml:space="preserve">. </w:t>
      </w:r>
    </w:p>
    <w:p w14:paraId="1C676FF9" w14:textId="77777777" w:rsidR="00FC5975" w:rsidRPr="00FC5975" w:rsidRDefault="00FC5975" w:rsidP="00FC5975">
      <w:pPr>
        <w:bidi/>
      </w:pPr>
      <w:r w:rsidRPr="00FC5975">
        <w:rPr>
          <w:rtl/>
        </w:rPr>
        <w:t>ج</w:t>
      </w:r>
      <w:r w:rsidRPr="00FC5975">
        <w:t xml:space="preserve">- </w:t>
      </w:r>
      <w:r w:rsidRPr="00FC5975">
        <w:rPr>
          <w:rtl/>
        </w:rPr>
        <w:t xml:space="preserve">تحدد قيمة الدفعات المقدمة لغايات الفقرة </w:t>
      </w:r>
      <w:r w:rsidRPr="00FC5975">
        <w:t>(</w:t>
      </w:r>
      <w:r w:rsidRPr="00FC5975">
        <w:rPr>
          <w:rtl/>
        </w:rPr>
        <w:t>ب</w:t>
      </w:r>
      <w:r w:rsidRPr="00FC5975">
        <w:t xml:space="preserve">) </w:t>
      </w:r>
      <w:r w:rsidRPr="00FC5975">
        <w:rPr>
          <w:rtl/>
        </w:rPr>
        <w:t xml:space="preserve">من هذه المادة بما يعادل </w:t>
      </w:r>
      <w:r w:rsidRPr="00FC5975">
        <w:t xml:space="preserve">(40%) </w:t>
      </w:r>
      <w:r w:rsidRPr="00FC5975">
        <w:rPr>
          <w:rtl/>
        </w:rPr>
        <w:t xml:space="preserve">من الضريبة المحتسبة استناداً الى البيانات المالية المقدمة للدائرة عن الفترة المعنية ، وفي حال عدم وجود بيانات مالية لتلك الفترة يتم اعتماد الضريبة الواردة في الإقرار الضريبي للفترة الضريبية السابقة مباشرة </w:t>
      </w:r>
      <w:r w:rsidRPr="00FC5975">
        <w:t xml:space="preserve">. </w:t>
      </w:r>
    </w:p>
    <w:p w14:paraId="473F56EF" w14:textId="77777777" w:rsidR="00FC5975" w:rsidRPr="00FC5975" w:rsidRDefault="00FC5975" w:rsidP="00FC5975">
      <w:pPr>
        <w:bidi/>
      </w:pPr>
      <w:r w:rsidRPr="00FC5975">
        <w:rPr>
          <w:rtl/>
        </w:rPr>
        <w:t>د</w:t>
      </w:r>
      <w:r w:rsidRPr="00FC5975">
        <w:t xml:space="preserve">- </w:t>
      </w:r>
      <w:r w:rsidRPr="00FC5975">
        <w:rPr>
          <w:rtl/>
        </w:rPr>
        <w:t xml:space="preserve">يخصم المكلف ما تم دفعه على حساب الضريبة وفق أحكام الفقرة </w:t>
      </w:r>
      <w:r w:rsidRPr="00FC5975">
        <w:t>(</w:t>
      </w:r>
      <w:r w:rsidRPr="00FC5975">
        <w:rPr>
          <w:rtl/>
        </w:rPr>
        <w:t>أ</w:t>
      </w:r>
      <w:r w:rsidRPr="00FC5975">
        <w:t xml:space="preserve">) </w:t>
      </w:r>
      <w:r w:rsidRPr="00FC5975">
        <w:rPr>
          <w:rtl/>
        </w:rPr>
        <w:t xml:space="preserve">من هذه المادة من الدفعة المستحقة عليه وفق أحكام الفقرة </w:t>
      </w:r>
      <w:r w:rsidRPr="00FC5975">
        <w:t>(</w:t>
      </w:r>
      <w:r w:rsidRPr="00FC5975">
        <w:rPr>
          <w:rtl/>
        </w:rPr>
        <w:t>ب</w:t>
      </w:r>
      <w:r w:rsidRPr="00FC5975">
        <w:t xml:space="preserve">) </w:t>
      </w:r>
      <w:r w:rsidRPr="00FC5975">
        <w:rPr>
          <w:rtl/>
        </w:rPr>
        <w:t xml:space="preserve">منها </w:t>
      </w:r>
      <w:r w:rsidRPr="00FC5975">
        <w:t xml:space="preserve">. </w:t>
      </w:r>
    </w:p>
    <w:p w14:paraId="63F6E07F" w14:textId="77777777" w:rsidR="00FC5975" w:rsidRPr="00FC5975" w:rsidRDefault="00FC5975" w:rsidP="00FC5975">
      <w:pPr>
        <w:bidi/>
      </w:pPr>
      <w:r w:rsidRPr="00FC5975">
        <w:rPr>
          <w:rtl/>
        </w:rPr>
        <w:t>هـ</w:t>
      </w:r>
      <w:r w:rsidRPr="00FC5975">
        <w:t xml:space="preserve">- </w:t>
      </w:r>
      <w:r w:rsidRPr="00FC5975">
        <w:rPr>
          <w:rtl/>
        </w:rPr>
        <w:t xml:space="preserve">يجري تقاص المبالغ المدفوعة وفق احكام الفقرة </w:t>
      </w:r>
      <w:r w:rsidRPr="00FC5975">
        <w:t>(</w:t>
      </w:r>
      <w:r w:rsidRPr="00FC5975">
        <w:rPr>
          <w:rtl/>
        </w:rPr>
        <w:t>أ</w:t>
      </w:r>
      <w:r w:rsidRPr="00FC5975">
        <w:t xml:space="preserve">) </w:t>
      </w:r>
      <w:r w:rsidRPr="00FC5975">
        <w:rPr>
          <w:rtl/>
        </w:rPr>
        <w:t xml:space="preserve">من هذه المادة من الضريبة المستحقة على المكلف عن الفترة الضريبية التي دفعت فيها أو عن أي فترة ضريبية لاحقة على أن لا تتجاوز أربع سنوات تلي الفترة الضريبية التي يتوجب فيها الدفع </w:t>
      </w:r>
      <w:r w:rsidRPr="00FC5975">
        <w:t xml:space="preserve">. </w:t>
      </w:r>
    </w:p>
    <w:p w14:paraId="64E8AAEF" w14:textId="77777777" w:rsidR="00FC5975" w:rsidRPr="0084401C" w:rsidRDefault="00FC5975" w:rsidP="00FC5975">
      <w:pPr>
        <w:bidi/>
        <w:rPr>
          <w:rtl/>
        </w:rPr>
      </w:pPr>
    </w:p>
    <w:p w14:paraId="6D42CE2F" w14:textId="1235490E" w:rsidR="0084401C" w:rsidRPr="0084401C" w:rsidRDefault="0084401C" w:rsidP="0084401C">
      <w:pPr>
        <w:bidi/>
      </w:pPr>
      <w:r w:rsidRPr="0084401C">
        <w:rPr>
          <w:b/>
          <w:bCs/>
          <w:rtl/>
        </w:rPr>
        <w:t>المادة 20</w:t>
      </w:r>
      <w:r w:rsidRPr="0084401C">
        <w:rPr>
          <w:rtl/>
        </w:rPr>
        <w:t xml:space="preserve">   </w:t>
      </w:r>
      <w:r w:rsidRPr="0084401C">
        <w:t>01-01-201</w:t>
      </w:r>
      <w:r w:rsidR="00BB3945">
        <w:t>5</w:t>
      </w:r>
      <w:r w:rsidRPr="0084401C">
        <w:t xml:space="preserve"> </w:t>
      </w:r>
    </w:p>
    <w:p w14:paraId="36ECCF5F" w14:textId="77777777" w:rsidR="0084401C" w:rsidRPr="0084401C" w:rsidRDefault="0084401C" w:rsidP="0084401C">
      <w:pPr>
        <w:bidi/>
      </w:pPr>
      <w:r w:rsidRPr="0084401C">
        <w:rPr>
          <w:rtl/>
        </w:rPr>
        <w:t>التصرفات بالاموال أو ريعها و التعاملات المختلفة عن تعامل السوق</w:t>
      </w:r>
    </w:p>
    <w:p w14:paraId="35DC3160" w14:textId="77777777" w:rsidR="0084401C" w:rsidRPr="0084401C" w:rsidRDefault="0084401C" w:rsidP="0084401C">
      <w:pPr>
        <w:bidi/>
      </w:pPr>
      <w:r w:rsidRPr="0084401C">
        <w:rPr>
          <w:rtl/>
        </w:rPr>
        <w:t xml:space="preserve">أ- لغايات هذه المادة ، تعني عبارة ( معاملة التصرف ) وقف الاموال أو هبتها أو إجراء أي اتفاق أو ترتيب بشأن ريعها او انتقال ملكيتها . </w:t>
      </w:r>
    </w:p>
    <w:p w14:paraId="5B5EFCC0" w14:textId="77777777" w:rsidR="0084401C" w:rsidRPr="0084401C" w:rsidRDefault="0084401C" w:rsidP="0084401C">
      <w:pPr>
        <w:bidi/>
        <w:rPr>
          <w:rtl/>
        </w:rPr>
      </w:pPr>
      <w:r w:rsidRPr="0084401C">
        <w:rPr>
          <w:rtl/>
        </w:rPr>
        <w:lastRenderedPageBreak/>
        <w:t xml:space="preserve">ب- إذا نشأ دخل من معاملة التصرف التي أجراها المكلف لصالح أي ممن يعيلهم ممن لم يكمل الثامنة عشرة من عمره عند بدء الفترة الضريبية التي تحقق فيها الدخل ،يعتبر هذا الدخل لأغراض هذا القانون دخلاً للشخص الذي أجرى معاملة التصرف. </w:t>
      </w:r>
    </w:p>
    <w:p w14:paraId="66133986" w14:textId="77777777" w:rsidR="0084401C" w:rsidRPr="0084401C" w:rsidRDefault="0084401C" w:rsidP="0084401C">
      <w:pPr>
        <w:bidi/>
        <w:rPr>
          <w:rtl/>
        </w:rPr>
      </w:pPr>
      <w:r w:rsidRPr="0084401C">
        <w:rPr>
          <w:rtl/>
        </w:rPr>
        <w:t xml:space="preserve">ج- إذا نشأ دخل من معاملة تصرف يصح الرجوع عنها فيبقى هذا الدخل دخلاً للشخص الذي أجرى معاملة التصرف وتعتبر معاملة التصرف معاملة يصح الرجوع عنها إذا تضمنت نصا يمكّن من تحويل الدخل أو إعادة تحويله إلى الشخص الذي أجرى معاملة التصرف أو إذا مُكّن من السيطرة على الدخل أو الموجودات التي يتأتى منها الدخل بصورة مباشرة أو غير مباشرة. </w:t>
      </w:r>
    </w:p>
    <w:p w14:paraId="0A92B97A" w14:textId="080141BC" w:rsidR="0084401C" w:rsidRPr="00BB3945" w:rsidRDefault="0084401C" w:rsidP="00BB3945">
      <w:pPr>
        <w:bidi/>
        <w:rPr>
          <w:color w:val="FF0000"/>
          <w:rtl/>
        </w:rPr>
      </w:pPr>
      <w:r w:rsidRPr="0084401C">
        <w:rPr>
          <w:rtl/>
        </w:rPr>
        <w:t xml:space="preserve">د- </w:t>
      </w:r>
      <w:r w:rsidR="00BB3945" w:rsidRPr="00BB3945">
        <w:rPr>
          <w:color w:val="FF0000"/>
          <w:rtl/>
        </w:rPr>
        <w:t xml:space="preserve">اذا أجرى شخص او أشخاص ممن لهم مصالح مشتركة في مشروع أو أكثر معاملات تجارية أو مالية بينهم وبين تلك المشاريع أو بين تلك المشاريع بصورة تختلف عما يجري عليه التعامل في السوق وكان من شأن تلك </w:t>
      </w:r>
      <w:r w:rsidR="00BB3945" w:rsidRPr="00BB3945">
        <w:rPr>
          <w:rtl/>
        </w:rPr>
        <w:t>المعاملات</w:t>
      </w:r>
      <w:r w:rsidR="00BB3945" w:rsidRPr="00BB3945">
        <w:rPr>
          <w:color w:val="FF0000"/>
          <w:rtl/>
        </w:rPr>
        <w:t xml:space="preserve"> تخفيض الأرباح الخاضعة للضريبة لأي منهم </w:t>
      </w:r>
      <w:r w:rsidR="00BB3945" w:rsidRPr="00BB3945">
        <w:rPr>
          <w:rtl/>
        </w:rPr>
        <w:t>أو</w:t>
      </w:r>
      <w:r w:rsidR="00BB3945" w:rsidRPr="00BB3945">
        <w:rPr>
          <w:color w:val="FF0000"/>
          <w:rtl/>
        </w:rPr>
        <w:t xml:space="preserve"> لأي من تلك المشاريع ، فلا يعتد بتلك المعاملات وتقدر الأرباح الحقيقية وفق ما يجري عليه التعامل العادي </w:t>
      </w:r>
      <w:r w:rsidR="00BB3945" w:rsidRPr="00BB3945">
        <w:rPr>
          <w:rtl/>
        </w:rPr>
        <w:t>في</w:t>
      </w:r>
      <w:r w:rsidR="00BB3945" w:rsidRPr="00BB3945">
        <w:rPr>
          <w:color w:val="FF0000"/>
          <w:rtl/>
        </w:rPr>
        <w:t xml:space="preserve"> السوق</w:t>
      </w:r>
      <w:r w:rsidR="00BB3945" w:rsidRPr="00BB3945">
        <w:rPr>
          <w:color w:val="FF0000"/>
        </w:rPr>
        <w:t>.</w:t>
      </w:r>
    </w:p>
    <w:p w14:paraId="39E23119" w14:textId="50175EEE" w:rsidR="0084401C" w:rsidRPr="0084401C" w:rsidRDefault="0084401C" w:rsidP="00BB3945">
      <w:pPr>
        <w:bidi/>
        <w:rPr>
          <w:rtl/>
        </w:rPr>
      </w:pPr>
      <w:r w:rsidRPr="0084401C">
        <w:rPr>
          <w:rtl/>
        </w:rPr>
        <w:t xml:space="preserve">هـ - </w:t>
      </w:r>
      <w:r w:rsidR="00BB3945" w:rsidRPr="00BB3945">
        <w:rPr>
          <w:rtl/>
        </w:rPr>
        <w:t>لا يعتد بأي معاملة تصرف وهمية أو مصطنعة وتقدر الضريبــة المستحقة على المكلف المعني كأنها لم تكن</w:t>
      </w:r>
      <w:r w:rsidR="00BB3945" w:rsidRPr="00BB3945">
        <w:t>.</w:t>
      </w:r>
    </w:p>
    <w:p w14:paraId="7FE05191" w14:textId="77777777" w:rsidR="00954E85" w:rsidRPr="0084401C" w:rsidRDefault="00954E85" w:rsidP="00954E85">
      <w:pPr>
        <w:bidi/>
        <w:rPr>
          <w:rtl/>
        </w:rPr>
      </w:pPr>
    </w:p>
    <w:p w14:paraId="052C7D1A" w14:textId="253ED12E" w:rsidR="00954E85" w:rsidRPr="00954E85" w:rsidRDefault="00954E85" w:rsidP="00954E85">
      <w:pPr>
        <w:bidi/>
      </w:pPr>
      <w:r w:rsidRPr="00954E85">
        <w:rPr>
          <w:b/>
          <w:bCs/>
          <w:rtl/>
        </w:rPr>
        <w:t>المادة 21  </w:t>
      </w:r>
      <w:r w:rsidRPr="00954E85">
        <w:rPr>
          <w:rtl/>
        </w:rPr>
        <w:t xml:space="preserve"> </w:t>
      </w:r>
      <w:r w:rsidRPr="00954E85">
        <w:t>01-01-201</w:t>
      </w:r>
      <w:r w:rsidR="00792B56">
        <w:t>5</w:t>
      </w:r>
      <w:r w:rsidRPr="00954E85">
        <w:t xml:space="preserve"> </w:t>
      </w:r>
    </w:p>
    <w:p w14:paraId="10A87BCD" w14:textId="77777777" w:rsidR="00954E85" w:rsidRPr="00954E85" w:rsidRDefault="00954E85" w:rsidP="00954E85">
      <w:pPr>
        <w:bidi/>
      </w:pPr>
      <w:r w:rsidRPr="00954E85">
        <w:rPr>
          <w:rtl/>
        </w:rPr>
        <w:t xml:space="preserve">لغايات هذا القانون، يعتبر المدير مدققاً ويمارس الصلاحيات التالية:- </w:t>
      </w:r>
    </w:p>
    <w:p w14:paraId="2AA2122F" w14:textId="3BBE688F" w:rsidR="00954E85" w:rsidRPr="00954E85" w:rsidRDefault="00954E85" w:rsidP="00792B56">
      <w:pPr>
        <w:bidi/>
        <w:rPr>
          <w:rtl/>
        </w:rPr>
      </w:pPr>
      <w:r w:rsidRPr="00954E85">
        <w:rPr>
          <w:rtl/>
        </w:rPr>
        <w:t>أ-1</w:t>
      </w:r>
      <w:r w:rsidR="00792B56">
        <w:t xml:space="preserve"> </w:t>
      </w:r>
      <w:r w:rsidRPr="00954E85">
        <w:t>-</w:t>
      </w:r>
      <w:r w:rsidR="00792B56" w:rsidRPr="00792B56">
        <w:rPr>
          <w:color w:val="FF0000"/>
          <w:rtl/>
        </w:rPr>
        <w:t>تفويض</w:t>
      </w:r>
      <w:r w:rsidR="00792B56" w:rsidRPr="00792B56">
        <w:rPr>
          <w:rtl/>
        </w:rPr>
        <w:t xml:space="preserve"> أي من موظفي الدائرة الحاصلين على الشهادة الجامعية الأولى </w:t>
      </w:r>
      <w:r w:rsidR="00792B56" w:rsidRPr="00792B56">
        <w:rPr>
          <w:color w:val="FF0000"/>
          <w:rtl/>
        </w:rPr>
        <w:t>كحد</w:t>
      </w:r>
      <w:r w:rsidR="00792B56" w:rsidRPr="00792B56">
        <w:rPr>
          <w:rtl/>
        </w:rPr>
        <w:t xml:space="preserve"> أدنى </w:t>
      </w:r>
      <w:r w:rsidR="00792B56" w:rsidRPr="00792B56">
        <w:rPr>
          <w:color w:val="FF0000"/>
          <w:rtl/>
        </w:rPr>
        <w:t>بتدقيق</w:t>
      </w:r>
      <w:r w:rsidR="00792B56" w:rsidRPr="00792B56">
        <w:rPr>
          <w:rtl/>
        </w:rPr>
        <w:t xml:space="preserve"> الإقرارات الضريبية وتقدير الضريبة واحتساب أي مبالغ أخرى مترتبة على المكلف والقيام بأي مهام وواجبات أخرى منوطــة به وفق أحكام هذا القانون </w:t>
      </w:r>
      <w:r w:rsidR="00792B56" w:rsidRPr="00792B56">
        <w:rPr>
          <w:color w:val="FF0000"/>
          <w:rtl/>
        </w:rPr>
        <w:t xml:space="preserve">على أن </w:t>
      </w:r>
      <w:r w:rsidR="00792B56" w:rsidRPr="00792B56">
        <w:rPr>
          <w:rtl/>
        </w:rPr>
        <w:t xml:space="preserve">يتم تحديد </w:t>
      </w:r>
      <w:r w:rsidR="00792B56" w:rsidRPr="00792B56">
        <w:rPr>
          <w:color w:val="FF0000"/>
          <w:rtl/>
        </w:rPr>
        <w:t xml:space="preserve">أحكام هذا التفويض وشروطه </w:t>
      </w:r>
      <w:r w:rsidR="00792B56" w:rsidRPr="00792B56">
        <w:rPr>
          <w:rtl/>
        </w:rPr>
        <w:t xml:space="preserve">والتخصصات الجامعية اللازمة </w:t>
      </w:r>
      <w:r w:rsidR="00792B56" w:rsidRPr="00792B56">
        <w:rPr>
          <w:color w:val="FF0000"/>
          <w:rtl/>
        </w:rPr>
        <w:t xml:space="preserve">لمنح هذا التفويض </w:t>
      </w:r>
      <w:r w:rsidR="00792B56" w:rsidRPr="00792B56">
        <w:rPr>
          <w:rtl/>
        </w:rPr>
        <w:t>بموجب تعليمات يصدرها المدير لهذه الغاية</w:t>
      </w:r>
      <w:r w:rsidR="00792B56" w:rsidRPr="00792B56">
        <w:t>.</w:t>
      </w:r>
    </w:p>
    <w:p w14:paraId="26A05D15" w14:textId="06E09491" w:rsidR="00954E85" w:rsidRPr="00792B56" w:rsidRDefault="00792B56" w:rsidP="00792B56">
      <w:pPr>
        <w:bidi/>
        <w:rPr>
          <w:color w:val="FF0000"/>
        </w:rPr>
      </w:pPr>
      <w:r w:rsidRPr="00792B56">
        <w:rPr>
          <w:rFonts w:hint="cs"/>
          <w:color w:val="FF0000"/>
          <w:rtl/>
        </w:rPr>
        <w:t xml:space="preserve">2- </w:t>
      </w:r>
      <w:r w:rsidRPr="00792B56">
        <w:rPr>
          <w:color w:val="FF0000"/>
          <w:rtl/>
        </w:rPr>
        <w:t xml:space="preserve">لغايات البند </w:t>
      </w:r>
      <w:r w:rsidRPr="00792B56">
        <w:rPr>
          <w:color w:val="FF0000"/>
        </w:rPr>
        <w:t xml:space="preserve">( 1 ) </w:t>
      </w:r>
      <w:r w:rsidRPr="00792B56">
        <w:rPr>
          <w:color w:val="FF0000"/>
          <w:rtl/>
        </w:rPr>
        <w:t>من هذه الفقرة، يجوز ان يكون التفويض غير محدد من حيث المدة والموضوع</w:t>
      </w:r>
      <w:r w:rsidRPr="00792B56">
        <w:rPr>
          <w:rFonts w:hint="cs"/>
          <w:color w:val="FF0000"/>
          <w:rtl/>
        </w:rPr>
        <w:t>.</w:t>
      </w:r>
    </w:p>
    <w:p w14:paraId="711FB775" w14:textId="77777777" w:rsidR="00954E85" w:rsidRPr="00954E85" w:rsidRDefault="00954E85" w:rsidP="00954E85">
      <w:pPr>
        <w:bidi/>
      </w:pPr>
      <w:r w:rsidRPr="00954E85">
        <w:rPr>
          <w:rtl/>
        </w:rPr>
        <w:t xml:space="preserve">ب- تأليف لجنة من ثلاث مدققين للقيام بأعمال التدقيق أو التقدير وللبت في أي مسائل يحيلها المدير إليها إذا رأى أن مصلحة العمل تقتضي ذلك وتصدر اللجنة قرارها بالأكثرية ويعتبر القرار الصادر عن اللجنة قراراً صادراً عن المدقق بمقتضى أحكام هذا القانون. </w:t>
      </w:r>
    </w:p>
    <w:p w14:paraId="68CDF29F" w14:textId="77777777" w:rsidR="00954E85" w:rsidRPr="00954E85" w:rsidRDefault="00954E85" w:rsidP="00954E85">
      <w:pPr>
        <w:bidi/>
        <w:rPr>
          <w:rtl/>
        </w:rPr>
      </w:pPr>
      <w:r w:rsidRPr="00954E85">
        <w:rPr>
          <w:rtl/>
        </w:rPr>
        <w:t xml:space="preserve">ج- اعتماد نماذج الإقرارات الضريبية والإشعارات والمذكرات وأي نماذج أخرى يراها ضرورية لتنفيذ أحكام هذا القانون. </w:t>
      </w:r>
    </w:p>
    <w:p w14:paraId="3FE1A5FD" w14:textId="77777777" w:rsidR="00954E85" w:rsidRPr="00954E85" w:rsidRDefault="00954E85" w:rsidP="00954E85">
      <w:pPr>
        <w:bidi/>
        <w:rPr>
          <w:rtl/>
        </w:rPr>
      </w:pPr>
      <w:r w:rsidRPr="00954E85">
        <w:rPr>
          <w:rtl/>
        </w:rPr>
        <w:t xml:space="preserve">د- اتخاذ ما يراه مناسباً من قرارات وإجراءات لتنفيذ أحكام هذا القانون والأنظمة والتعليمات التنفيذية والتعليمات الصادرة بمقتضاه . </w:t>
      </w:r>
    </w:p>
    <w:p w14:paraId="45D1D63F" w14:textId="77777777" w:rsidR="00792B56" w:rsidRDefault="00792B56" w:rsidP="00954E85">
      <w:pPr>
        <w:bidi/>
        <w:rPr>
          <w:b/>
          <w:bCs/>
        </w:rPr>
      </w:pPr>
    </w:p>
    <w:p w14:paraId="4EA9A7C9" w14:textId="009DEE76" w:rsidR="00954E85" w:rsidRPr="00954E85" w:rsidRDefault="00954E85" w:rsidP="00792B56">
      <w:pPr>
        <w:bidi/>
        <w:rPr>
          <w:rtl/>
        </w:rPr>
      </w:pPr>
      <w:r w:rsidRPr="00954E85">
        <w:rPr>
          <w:b/>
          <w:bCs/>
          <w:rtl/>
        </w:rPr>
        <w:t xml:space="preserve">المادة 22   </w:t>
      </w:r>
      <w:r w:rsidRPr="00954E85">
        <w:t xml:space="preserve">01-01-2015 </w:t>
      </w:r>
    </w:p>
    <w:p w14:paraId="5D96B1CB" w14:textId="77777777" w:rsidR="00954E85" w:rsidRPr="00954E85" w:rsidRDefault="00954E85" w:rsidP="00954E85">
      <w:pPr>
        <w:bidi/>
      </w:pPr>
      <w:r w:rsidRPr="00954E85">
        <w:rPr>
          <w:rtl/>
        </w:rPr>
        <w:t>الشخص المقيم</w:t>
      </w:r>
    </w:p>
    <w:p w14:paraId="792FA889" w14:textId="77777777" w:rsidR="00954E85" w:rsidRPr="00954E85" w:rsidRDefault="00954E85" w:rsidP="00954E85">
      <w:pPr>
        <w:bidi/>
      </w:pPr>
      <w:r w:rsidRPr="00954E85">
        <w:rPr>
          <w:rtl/>
        </w:rPr>
        <w:t xml:space="preserve">يلتزم الشخص المقيم الذي يخضع دخله للضريبة وفق أحكام المادة (3) من هذا القانون بالتسجيل لدى الدائرة والحصول على رقم ضريبي قبل البدء بممارسة عمله أو نشاطه على أن تحدد التعليمات التنفيذية شروط التسجيل وجميع الإجراءات اللازمة له . </w:t>
      </w:r>
    </w:p>
    <w:p w14:paraId="34619046" w14:textId="7BA96C13" w:rsidR="00954E85" w:rsidRPr="00954E85" w:rsidRDefault="00954E85" w:rsidP="00954E85">
      <w:pPr>
        <w:bidi/>
        <w:rPr>
          <w:rtl/>
        </w:rPr>
      </w:pPr>
      <w:r w:rsidRPr="00954E85">
        <w:rPr>
          <w:b/>
          <w:bCs/>
          <w:rtl/>
        </w:rPr>
        <w:lastRenderedPageBreak/>
        <w:t>المادة 23  </w:t>
      </w:r>
      <w:r w:rsidRPr="00954E85">
        <w:rPr>
          <w:rtl/>
        </w:rPr>
        <w:t xml:space="preserve"> </w:t>
      </w:r>
      <w:r w:rsidRPr="00954E85">
        <w:t>01-01-201</w:t>
      </w:r>
      <w:r w:rsidR="00A90E1A">
        <w:t>5</w:t>
      </w:r>
      <w:r w:rsidRPr="00954E85">
        <w:t xml:space="preserve"> </w:t>
      </w:r>
    </w:p>
    <w:p w14:paraId="3A325935" w14:textId="77777777" w:rsidR="003470FA" w:rsidRPr="003470FA" w:rsidRDefault="003470FA" w:rsidP="003470FA">
      <w:pPr>
        <w:bidi/>
      </w:pPr>
      <w:r w:rsidRPr="003470FA">
        <w:rPr>
          <w:rtl/>
        </w:rPr>
        <w:t>أ- يلتزم المكلف بتنظيم السجلات والمستندات والبيانات المالية اللازمة لتحديد مقدار الضريبة المستحقة عليه شريطة أن تكون معدة وفق معايير المحاسبة الدولية ومدققة ومصادقا عليها من محاسب قانوني وبالاحتفـاظ بها لمدة أربع سنوات تبدأ من آخر أي من التواريخ التالية</w:t>
      </w:r>
      <w:r w:rsidRPr="003470FA">
        <w:t xml:space="preserve"> : - </w:t>
      </w:r>
    </w:p>
    <w:p w14:paraId="38950711" w14:textId="77777777" w:rsidR="003470FA" w:rsidRPr="003470FA" w:rsidRDefault="003470FA" w:rsidP="003470FA">
      <w:pPr>
        <w:bidi/>
      </w:pPr>
      <w:r w:rsidRPr="003470FA">
        <w:t xml:space="preserve">1- </w:t>
      </w:r>
      <w:r w:rsidRPr="003470FA">
        <w:rPr>
          <w:rtl/>
        </w:rPr>
        <w:t>تاريخ انتهاء الفترة الضريبية التي تم تنظيم السجلات والمستندات فيها</w:t>
      </w:r>
      <w:r w:rsidRPr="003470FA">
        <w:t xml:space="preserve">. </w:t>
      </w:r>
    </w:p>
    <w:p w14:paraId="483CF596" w14:textId="77777777" w:rsidR="003470FA" w:rsidRPr="003470FA" w:rsidRDefault="003470FA" w:rsidP="003470FA">
      <w:pPr>
        <w:bidi/>
      </w:pPr>
      <w:r w:rsidRPr="003470FA">
        <w:t xml:space="preserve">2- </w:t>
      </w:r>
      <w:r w:rsidRPr="003470FA">
        <w:rPr>
          <w:rtl/>
        </w:rPr>
        <w:t>تاريخ تقديم الإقرار الضريبي</w:t>
      </w:r>
      <w:r w:rsidRPr="003470FA">
        <w:t xml:space="preserve">. </w:t>
      </w:r>
    </w:p>
    <w:p w14:paraId="65A6503C" w14:textId="77777777" w:rsidR="003470FA" w:rsidRPr="003470FA" w:rsidRDefault="003470FA" w:rsidP="003470FA">
      <w:pPr>
        <w:bidi/>
      </w:pPr>
      <w:r w:rsidRPr="003470FA">
        <w:t xml:space="preserve">3- </w:t>
      </w:r>
      <w:r w:rsidRPr="003470FA">
        <w:rPr>
          <w:rtl/>
        </w:rPr>
        <w:t>تاريخ تبليغ الإشعار بنتيجة قرار التقدير الإداري</w:t>
      </w:r>
      <w:r w:rsidRPr="003470FA">
        <w:t xml:space="preserve"> . </w:t>
      </w:r>
    </w:p>
    <w:p w14:paraId="3860F858" w14:textId="259E6DF5" w:rsidR="003470FA" w:rsidRPr="003470FA" w:rsidRDefault="003470FA" w:rsidP="003470FA">
      <w:pPr>
        <w:bidi/>
      </w:pPr>
      <w:r w:rsidRPr="003470FA">
        <w:rPr>
          <w:rtl/>
        </w:rPr>
        <w:t xml:space="preserve">ب- يلتزم المكلف في حال وجود نزاع على مقدار الضريبة المستحقة أو على أي غرامات ومبالغ متعلقة بها بالاحتفاظ بالسجلات والمستندات إلى حين البت في النزاع أو صدور قرار قطعي من المحكمة وفي جميع الاحوال يجب ان لا تقل مدة الاحتفاظ عن المدة المحددة في الفقرة ( أ ) من هذه </w:t>
      </w:r>
      <w:r w:rsidRPr="003470FA">
        <w:rPr>
          <w:color w:val="FF0000"/>
          <w:rtl/>
        </w:rPr>
        <w:t>المادة</w:t>
      </w:r>
      <w:r>
        <w:t>.</w:t>
      </w:r>
    </w:p>
    <w:p w14:paraId="7B242D0B" w14:textId="77777777" w:rsidR="003470FA" w:rsidRPr="003470FA" w:rsidRDefault="003470FA" w:rsidP="003470FA">
      <w:pPr>
        <w:bidi/>
      </w:pPr>
      <w:r w:rsidRPr="003470FA">
        <w:rPr>
          <w:rtl/>
        </w:rPr>
        <w:t>ج- يجوز للمكلف أن ينظم ويمسك سجلاته ومستنداته باللغة الانجليزية على أن يقدم ترجمة عربية لها إذا طلبت الدائرة ذلك</w:t>
      </w:r>
      <w:r w:rsidRPr="003470FA">
        <w:t xml:space="preserve"> . </w:t>
      </w:r>
    </w:p>
    <w:p w14:paraId="35E10079" w14:textId="77777777" w:rsidR="003470FA" w:rsidRPr="003470FA" w:rsidRDefault="003470FA" w:rsidP="003470FA">
      <w:pPr>
        <w:bidi/>
      </w:pPr>
      <w:r w:rsidRPr="003470FA">
        <w:rPr>
          <w:rtl/>
        </w:rPr>
        <w:t>د- تستثنى فئات معينة من المكلفين من تنظيم السجلات والمستندات والبيانات المالية المدققة كلياً او جزئياً وفق الشروط والإجراءات المحددة في نظام يصدر لهذه الغاية على ان لا يشمل هذا النظام الأشخاص العاملين في مجال الاستشارات الطبية والهندسية والقانونية</w:t>
      </w:r>
      <w:r w:rsidRPr="003470FA">
        <w:t xml:space="preserve">. </w:t>
      </w:r>
    </w:p>
    <w:p w14:paraId="13DBF701" w14:textId="77777777" w:rsidR="003470FA" w:rsidRPr="003470FA" w:rsidRDefault="003470FA" w:rsidP="003470FA">
      <w:pPr>
        <w:bidi/>
      </w:pPr>
      <w:r w:rsidRPr="003470FA">
        <w:rPr>
          <w:rtl/>
        </w:rPr>
        <w:t>هـ- في حال عدم تنظيم المكلف للسجلات والمستندات وفق الأصول، يحدد النظام نسب الأرباح القائمة للبضائع أو السلع أو الخدمات التي تتعامل بها القطاعات التجارية والصناعية والخدمية</w:t>
      </w:r>
      <w:r w:rsidRPr="003470FA">
        <w:t xml:space="preserve"> . </w:t>
      </w:r>
    </w:p>
    <w:p w14:paraId="25F31700" w14:textId="77777777" w:rsidR="003470FA" w:rsidRDefault="003470FA" w:rsidP="00954E85">
      <w:pPr>
        <w:bidi/>
        <w:rPr>
          <w:b/>
          <w:bCs/>
        </w:rPr>
      </w:pPr>
    </w:p>
    <w:p w14:paraId="6D1FD889" w14:textId="49ED0C06" w:rsidR="00954E85" w:rsidRPr="00954E85" w:rsidRDefault="00954E85" w:rsidP="003470FA">
      <w:pPr>
        <w:bidi/>
        <w:rPr>
          <w:rtl/>
        </w:rPr>
      </w:pPr>
      <w:r w:rsidRPr="00954E85">
        <w:rPr>
          <w:b/>
          <w:bCs/>
          <w:rtl/>
        </w:rPr>
        <w:t xml:space="preserve">المادة 24   </w:t>
      </w:r>
      <w:r w:rsidRPr="00954E85">
        <w:t xml:space="preserve">01-01-2015 </w:t>
      </w:r>
    </w:p>
    <w:p w14:paraId="79C2EE6F" w14:textId="77777777" w:rsidR="00954E85" w:rsidRPr="00954E85" w:rsidRDefault="00954E85" w:rsidP="00954E85">
      <w:pPr>
        <w:bidi/>
      </w:pPr>
      <w:r w:rsidRPr="00954E85">
        <w:rPr>
          <w:rtl/>
        </w:rPr>
        <w:t>تنظيم السجلات بصورة إلكترونية</w:t>
      </w:r>
    </w:p>
    <w:p w14:paraId="46422377" w14:textId="77777777" w:rsidR="00954E85" w:rsidRPr="00954E85" w:rsidRDefault="00954E85" w:rsidP="00954E85">
      <w:pPr>
        <w:bidi/>
      </w:pPr>
      <w:r w:rsidRPr="00954E85">
        <w:rPr>
          <w:rtl/>
        </w:rPr>
        <w:t xml:space="preserve">للمكلف استخدام أجهزة الحاسوب في تنظيم سجلاته ومستنداته وبياناته المالية وتعتبر هذه السجلات والبيانات أصولية من الناحية المحاسبية إذا تم مراعاة ما يلي:- </w:t>
      </w:r>
    </w:p>
    <w:p w14:paraId="725771E8" w14:textId="77777777" w:rsidR="00954E85" w:rsidRPr="00954E85" w:rsidRDefault="00954E85" w:rsidP="00954E85">
      <w:pPr>
        <w:bidi/>
        <w:rPr>
          <w:rtl/>
        </w:rPr>
      </w:pPr>
      <w:r w:rsidRPr="00954E85">
        <w:rPr>
          <w:rtl/>
        </w:rPr>
        <w:t>أ</w:t>
      </w:r>
      <w:r w:rsidRPr="00954E85">
        <w:t xml:space="preserve">- </w:t>
      </w:r>
      <w:r w:rsidRPr="00954E85">
        <w:rPr>
          <w:rtl/>
        </w:rPr>
        <w:t>أن يحتفظ المكلف للمدة المقررة قانوناً بأصول المستندات والوثائق المعززة لها</w:t>
      </w:r>
      <w:r w:rsidRPr="00954E85">
        <w:t xml:space="preserve">. </w:t>
      </w:r>
    </w:p>
    <w:p w14:paraId="1FB9BDC8" w14:textId="77777777" w:rsidR="00954E85" w:rsidRPr="00954E85" w:rsidRDefault="00954E85" w:rsidP="00954E85">
      <w:pPr>
        <w:bidi/>
      </w:pPr>
      <w:r w:rsidRPr="00954E85">
        <w:rPr>
          <w:rtl/>
        </w:rPr>
        <w:t>ب</w:t>
      </w:r>
      <w:r w:rsidRPr="00954E85">
        <w:t xml:space="preserve">- </w:t>
      </w:r>
      <w:r w:rsidRPr="00954E85">
        <w:rPr>
          <w:rtl/>
        </w:rPr>
        <w:t xml:space="preserve">أن يلتزم المكلف بأي شروط وإجراءات أخرى يحددها النظام الصادر لهذه الغاية </w:t>
      </w:r>
      <w:r w:rsidRPr="00954E85">
        <w:t xml:space="preserve">. </w:t>
      </w:r>
    </w:p>
    <w:p w14:paraId="6FA63921" w14:textId="77777777" w:rsidR="00954E85" w:rsidRDefault="00954E85" w:rsidP="00954E85">
      <w:pPr>
        <w:bidi/>
        <w:rPr>
          <w:b/>
          <w:bCs/>
          <w:rtl/>
        </w:rPr>
      </w:pPr>
    </w:p>
    <w:p w14:paraId="33B255BC" w14:textId="13383DC4" w:rsidR="00954E85" w:rsidRPr="00954E85" w:rsidRDefault="00954E85" w:rsidP="00954E85">
      <w:pPr>
        <w:bidi/>
      </w:pPr>
      <w:r w:rsidRPr="00954E85">
        <w:rPr>
          <w:b/>
          <w:bCs/>
          <w:rtl/>
        </w:rPr>
        <w:t xml:space="preserve">المادة 25   </w:t>
      </w:r>
      <w:r w:rsidRPr="00954E85">
        <w:t xml:space="preserve">01-01-2015 </w:t>
      </w:r>
    </w:p>
    <w:p w14:paraId="3644CDB2" w14:textId="77777777" w:rsidR="00954E85" w:rsidRPr="00954E85" w:rsidRDefault="00954E85" w:rsidP="00954E85">
      <w:pPr>
        <w:bidi/>
      </w:pPr>
      <w:r w:rsidRPr="00954E85">
        <w:rPr>
          <w:rtl/>
        </w:rPr>
        <w:t xml:space="preserve">يترتب على الشخص المرخص له بمزاولة مهنة محاسب قانوني في المملكة أن يقدم للدائرة بياناً بأسماء عملائه وعناوينهم خلال مدة لا تتجاوز نهاية الشهر الثالث من السنة اللاحقة للسنة المالية. </w:t>
      </w:r>
    </w:p>
    <w:p w14:paraId="41B28720" w14:textId="77777777" w:rsidR="003470FA" w:rsidRDefault="003470FA" w:rsidP="00954E85">
      <w:pPr>
        <w:bidi/>
        <w:rPr>
          <w:b/>
          <w:bCs/>
        </w:rPr>
      </w:pPr>
    </w:p>
    <w:p w14:paraId="2B2193CD" w14:textId="77777777" w:rsidR="003470FA" w:rsidRDefault="003470FA" w:rsidP="003470FA">
      <w:pPr>
        <w:bidi/>
        <w:rPr>
          <w:b/>
          <w:bCs/>
        </w:rPr>
      </w:pPr>
    </w:p>
    <w:p w14:paraId="0893F6E4" w14:textId="78F6B242" w:rsidR="00954E85" w:rsidRPr="00954E85" w:rsidRDefault="00954E85" w:rsidP="003470FA">
      <w:pPr>
        <w:bidi/>
        <w:rPr>
          <w:rtl/>
        </w:rPr>
      </w:pPr>
      <w:r w:rsidRPr="00954E85">
        <w:rPr>
          <w:b/>
          <w:bCs/>
          <w:rtl/>
        </w:rPr>
        <w:lastRenderedPageBreak/>
        <w:t>المادة 26  </w:t>
      </w:r>
      <w:r w:rsidRPr="00954E85">
        <w:rPr>
          <w:rtl/>
        </w:rPr>
        <w:t xml:space="preserve"> </w:t>
      </w:r>
      <w:r w:rsidRPr="00954E85">
        <w:t xml:space="preserve">01-01-2015 </w:t>
      </w:r>
    </w:p>
    <w:p w14:paraId="7247D4BB" w14:textId="77777777" w:rsidR="00954E85" w:rsidRPr="00954E85" w:rsidRDefault="00954E85" w:rsidP="00954E85">
      <w:pPr>
        <w:bidi/>
      </w:pPr>
      <w:r w:rsidRPr="00954E85">
        <w:rPr>
          <w:rtl/>
        </w:rPr>
        <w:t xml:space="preserve">أ- يقدم الإقرار الضريبي إلى الدائرة من المكلف شخصياً أو من ينوب عنه أو بإحدى الوسائل التي توافق الدائرة على اعتمادها وفق الشروط والإجراءات التي يحددها النظام ومنها :- </w:t>
      </w:r>
    </w:p>
    <w:p w14:paraId="48B8F9CD" w14:textId="77777777" w:rsidR="00954E85" w:rsidRPr="00954E85" w:rsidRDefault="00954E85" w:rsidP="00954E85">
      <w:pPr>
        <w:bidi/>
        <w:rPr>
          <w:rtl/>
        </w:rPr>
      </w:pPr>
      <w:r w:rsidRPr="00954E85">
        <w:t xml:space="preserve">1- </w:t>
      </w:r>
      <w:r w:rsidRPr="00954E85">
        <w:rPr>
          <w:rtl/>
        </w:rPr>
        <w:t>البريد المسجل</w:t>
      </w:r>
      <w:r w:rsidRPr="00954E85">
        <w:t xml:space="preserve">. </w:t>
      </w:r>
    </w:p>
    <w:p w14:paraId="7B540EA7" w14:textId="77777777" w:rsidR="00954E85" w:rsidRPr="00954E85" w:rsidRDefault="00954E85" w:rsidP="00954E85">
      <w:pPr>
        <w:bidi/>
      </w:pPr>
      <w:r w:rsidRPr="00954E85">
        <w:t xml:space="preserve">2- </w:t>
      </w:r>
      <w:r w:rsidRPr="00954E85">
        <w:rPr>
          <w:rtl/>
        </w:rPr>
        <w:t>البنوك التي تعتمدها الدائرة</w:t>
      </w:r>
      <w:r w:rsidRPr="00954E85">
        <w:t xml:space="preserve">. </w:t>
      </w:r>
    </w:p>
    <w:p w14:paraId="62C30D0F" w14:textId="77777777" w:rsidR="00954E85" w:rsidRPr="00954E85" w:rsidRDefault="00954E85" w:rsidP="00954E85">
      <w:pPr>
        <w:bidi/>
      </w:pPr>
      <w:r w:rsidRPr="00954E85">
        <w:t xml:space="preserve">3- </w:t>
      </w:r>
      <w:r w:rsidRPr="00954E85">
        <w:rPr>
          <w:rtl/>
        </w:rPr>
        <w:t xml:space="preserve">أي شركة مرخصة للقيام بمهام مشغل البريد العام أو مشغل البريد الخاص يعتمدها مجلس الوزراء بناءً على تنسيب الوزير </w:t>
      </w:r>
      <w:r w:rsidRPr="00954E85">
        <w:t xml:space="preserve">. </w:t>
      </w:r>
    </w:p>
    <w:p w14:paraId="6FD8E3F8" w14:textId="77777777" w:rsidR="00954E85" w:rsidRPr="00954E85" w:rsidRDefault="00954E85" w:rsidP="00954E85">
      <w:pPr>
        <w:bidi/>
      </w:pPr>
      <w:r w:rsidRPr="00954E85">
        <w:t xml:space="preserve">4- </w:t>
      </w:r>
      <w:r w:rsidRPr="00954E85">
        <w:rPr>
          <w:rtl/>
        </w:rPr>
        <w:t>الوسائل الالكترونية</w:t>
      </w:r>
      <w:r w:rsidRPr="00954E85">
        <w:t xml:space="preserve">. </w:t>
      </w:r>
    </w:p>
    <w:p w14:paraId="6EAE9408" w14:textId="77777777" w:rsidR="00954E85" w:rsidRPr="00954E85" w:rsidRDefault="00954E85" w:rsidP="00954E85">
      <w:pPr>
        <w:bidi/>
      </w:pPr>
      <w:r w:rsidRPr="00954E85">
        <w:rPr>
          <w:rtl/>
        </w:rPr>
        <w:t>ب</w:t>
      </w:r>
      <w:r w:rsidRPr="00954E85">
        <w:t xml:space="preserve">- </w:t>
      </w:r>
      <w:r w:rsidRPr="00954E85">
        <w:rPr>
          <w:rtl/>
        </w:rPr>
        <w:t xml:space="preserve">يعتبر تاريخ تقديم الإقرار الضريبي هو تاريخ تسلمه من الدائرة أو تاريخ ختم البريد أو تاريخ وصل الإيداع لدى البنك أو الشركة المرخصة المعتمدة أيها أسبق، وفي حال إرساله الكترونيا تحدد التعليمات التنفيذية التاريخ المعتمد لتقديمه </w:t>
      </w:r>
      <w:r w:rsidRPr="00954E85">
        <w:t xml:space="preserve">. </w:t>
      </w:r>
    </w:p>
    <w:p w14:paraId="421DEA88" w14:textId="77777777" w:rsidR="003470FA" w:rsidRDefault="003470FA" w:rsidP="00954E85">
      <w:pPr>
        <w:bidi/>
        <w:rPr>
          <w:b/>
          <w:bCs/>
        </w:rPr>
      </w:pPr>
    </w:p>
    <w:p w14:paraId="3A71E953" w14:textId="7B659D54" w:rsidR="00954E85" w:rsidRPr="00954E85" w:rsidRDefault="00954E85" w:rsidP="003470FA">
      <w:pPr>
        <w:bidi/>
      </w:pPr>
      <w:r w:rsidRPr="00954E85">
        <w:rPr>
          <w:b/>
          <w:bCs/>
          <w:rtl/>
        </w:rPr>
        <w:t>المادة 27  </w:t>
      </w:r>
      <w:r w:rsidRPr="00954E85">
        <w:rPr>
          <w:rtl/>
        </w:rPr>
        <w:t xml:space="preserve"> </w:t>
      </w:r>
      <w:r w:rsidRPr="00954E85">
        <w:t>01-01-201</w:t>
      </w:r>
      <w:r w:rsidR="003470FA">
        <w:t>5</w:t>
      </w:r>
      <w:r w:rsidRPr="00954E85">
        <w:t xml:space="preserve"> </w:t>
      </w:r>
    </w:p>
    <w:p w14:paraId="7225DA72" w14:textId="77777777" w:rsidR="003470FA" w:rsidRDefault="003470FA" w:rsidP="003470FA">
      <w:pPr>
        <w:bidi/>
      </w:pPr>
      <w:r w:rsidRPr="003470FA">
        <w:rPr>
          <w:rtl/>
        </w:rPr>
        <w:t xml:space="preserve">للمكلف تعديل </w:t>
      </w:r>
      <w:r w:rsidRPr="003470FA">
        <w:rPr>
          <w:color w:val="FF0000"/>
          <w:rtl/>
        </w:rPr>
        <w:t>الإقرار</w:t>
      </w:r>
      <w:r w:rsidRPr="003470FA">
        <w:rPr>
          <w:rtl/>
        </w:rPr>
        <w:t xml:space="preserve"> الضريبي </w:t>
      </w:r>
      <w:r w:rsidRPr="003470FA">
        <w:rPr>
          <w:color w:val="FF0000"/>
          <w:rtl/>
        </w:rPr>
        <w:t xml:space="preserve">إذا تبين له وجود خطأ فيه سواء بالزيادة </w:t>
      </w:r>
      <w:r w:rsidRPr="003470FA">
        <w:rPr>
          <w:rtl/>
        </w:rPr>
        <w:t>او</w:t>
      </w:r>
      <w:r w:rsidRPr="003470FA">
        <w:rPr>
          <w:color w:val="FF0000"/>
          <w:rtl/>
        </w:rPr>
        <w:t xml:space="preserve"> بالنقص وسواء كان ذلك بالدخل </w:t>
      </w:r>
      <w:r w:rsidRPr="003470FA">
        <w:rPr>
          <w:rtl/>
        </w:rPr>
        <w:t xml:space="preserve">او </w:t>
      </w:r>
      <w:r w:rsidRPr="003470FA">
        <w:rPr>
          <w:color w:val="FF0000"/>
          <w:rtl/>
        </w:rPr>
        <w:t>بالضريبة</w:t>
      </w:r>
      <w:r w:rsidRPr="003470FA">
        <w:rPr>
          <w:rtl/>
        </w:rPr>
        <w:t xml:space="preserve"> وفي هذه </w:t>
      </w:r>
      <w:r w:rsidRPr="003470FA">
        <w:rPr>
          <w:color w:val="FF0000"/>
          <w:rtl/>
        </w:rPr>
        <w:t>الحالة</w:t>
      </w:r>
      <w:r w:rsidRPr="003470FA">
        <w:rPr>
          <w:rtl/>
        </w:rPr>
        <w:t xml:space="preserve"> يلزم المكلف بدفع الضريبة وغرامة التأخير </w:t>
      </w:r>
      <w:r w:rsidRPr="003470FA">
        <w:rPr>
          <w:color w:val="FF0000"/>
          <w:rtl/>
        </w:rPr>
        <w:t>المستحقة</w:t>
      </w:r>
      <w:r w:rsidRPr="003470FA">
        <w:rPr>
          <w:rtl/>
        </w:rPr>
        <w:t xml:space="preserve"> ان وجدت ولا يعتبر المكلف مرتكبا لمخالفة أو جرم </w:t>
      </w:r>
      <w:r w:rsidRPr="003470FA">
        <w:rPr>
          <w:color w:val="FF0000"/>
          <w:rtl/>
        </w:rPr>
        <w:t>ما لم تكن الدائرة قد سبقته إلى اكتشاف هذا الخطأ أو ما لم يكن المدقق قد أصدر مذكرة تدقيق بشأن ذلك الإقرار</w:t>
      </w:r>
      <w:r w:rsidRPr="003470FA">
        <w:t xml:space="preserve">. </w:t>
      </w:r>
    </w:p>
    <w:p w14:paraId="236D0F10" w14:textId="77777777" w:rsidR="003470FA" w:rsidRDefault="003470FA" w:rsidP="003470FA">
      <w:pPr>
        <w:bidi/>
      </w:pPr>
    </w:p>
    <w:p w14:paraId="0EF5B3BB" w14:textId="67D0DCAA" w:rsidR="00954E85" w:rsidRPr="00954E85" w:rsidRDefault="00954E85" w:rsidP="003470FA">
      <w:pPr>
        <w:bidi/>
        <w:rPr>
          <w:rtl/>
        </w:rPr>
      </w:pPr>
      <w:r w:rsidRPr="00954E85">
        <w:rPr>
          <w:b/>
          <w:bCs/>
          <w:rtl/>
        </w:rPr>
        <w:t xml:space="preserve">المادة 28   </w:t>
      </w:r>
      <w:r w:rsidRPr="00954E85">
        <w:t>01-01-201</w:t>
      </w:r>
      <w:r w:rsidR="00110528">
        <w:t>5</w:t>
      </w:r>
      <w:r w:rsidRPr="00954E85">
        <w:t xml:space="preserve"> </w:t>
      </w:r>
    </w:p>
    <w:p w14:paraId="59CAD2EA" w14:textId="77777777" w:rsidR="00110528" w:rsidRPr="00110528" w:rsidRDefault="00110528" w:rsidP="00110528">
      <w:pPr>
        <w:bidi/>
      </w:pPr>
      <w:r w:rsidRPr="00110528">
        <w:rPr>
          <w:rtl/>
        </w:rPr>
        <w:t>أ-1- تختار لجنة الإقرارات الضريبية التي يشكلها الوزير من ستة موظفين من الدائرة بالإضافة إلى المدير الإقرارات الضريبية الخاضعة للتدقيق وفق أسس اختيار عينات سنوية</w:t>
      </w:r>
      <w:r w:rsidRPr="00110528">
        <w:t xml:space="preserve">. </w:t>
      </w:r>
    </w:p>
    <w:p w14:paraId="550A4FD2" w14:textId="59EB8CEE" w:rsidR="00110528" w:rsidRPr="00110528" w:rsidRDefault="00110528" w:rsidP="00110528">
      <w:pPr>
        <w:bidi/>
      </w:pPr>
      <w:r>
        <w:rPr>
          <w:rFonts w:hint="cs"/>
          <w:rtl/>
        </w:rPr>
        <w:t xml:space="preserve">2- </w:t>
      </w:r>
      <w:r w:rsidRPr="00110528">
        <w:t xml:space="preserve"> </w:t>
      </w:r>
      <w:r w:rsidRPr="00110528">
        <w:rPr>
          <w:rtl/>
        </w:rPr>
        <w:t>تعتبر الإقرارات الضريبية السنوية للمكلفين الذين لم ترد إقراراتهم ضمن العينات المختارة للتدقيق وفق الأسس المنصوص عليها في البند ( 1 ) من الفقرة ( أ ) من هذه المادة مقبولة قانونا ويبلغون ذلك</w:t>
      </w:r>
      <w:r w:rsidRPr="00110528">
        <w:t xml:space="preserve"> . </w:t>
      </w:r>
    </w:p>
    <w:p w14:paraId="07A50BF3" w14:textId="744A4940" w:rsidR="00110528" w:rsidRPr="00110528" w:rsidRDefault="00110528" w:rsidP="00110528">
      <w:pPr>
        <w:bidi/>
      </w:pPr>
      <w:r>
        <w:rPr>
          <w:rFonts w:hint="cs"/>
          <w:rtl/>
        </w:rPr>
        <w:t xml:space="preserve">3- </w:t>
      </w:r>
      <w:r w:rsidRPr="00110528">
        <w:rPr>
          <w:color w:val="FF0000"/>
        </w:rPr>
        <w:t xml:space="preserve"> </w:t>
      </w:r>
      <w:r w:rsidRPr="00110528">
        <w:rPr>
          <w:color w:val="FF0000"/>
          <w:rtl/>
        </w:rPr>
        <w:t xml:space="preserve">للمدير </w:t>
      </w:r>
      <w:r w:rsidRPr="00110528">
        <w:rPr>
          <w:rtl/>
        </w:rPr>
        <w:t xml:space="preserve">أو </w:t>
      </w:r>
      <w:r w:rsidRPr="00110528">
        <w:rPr>
          <w:color w:val="FF0000"/>
          <w:rtl/>
        </w:rPr>
        <w:t>الموظف</w:t>
      </w:r>
      <w:r w:rsidRPr="00110528">
        <w:rPr>
          <w:rtl/>
        </w:rPr>
        <w:t xml:space="preserve"> الذي يفوضه خطيا إعادة النظر </w:t>
      </w:r>
      <w:r w:rsidRPr="00110528">
        <w:rPr>
          <w:color w:val="FF0000"/>
          <w:rtl/>
        </w:rPr>
        <w:t xml:space="preserve">في الإقرارات </w:t>
      </w:r>
      <w:r w:rsidRPr="00110528">
        <w:rPr>
          <w:rtl/>
        </w:rPr>
        <w:t xml:space="preserve">الضريبية المقبولة قانونا </w:t>
      </w:r>
      <w:r w:rsidRPr="00110528">
        <w:rPr>
          <w:color w:val="FF0000"/>
          <w:rtl/>
        </w:rPr>
        <w:t xml:space="preserve">وفقا للبند </w:t>
      </w:r>
      <w:r w:rsidRPr="00110528">
        <w:t xml:space="preserve">( 2 ) </w:t>
      </w:r>
      <w:r w:rsidRPr="00110528">
        <w:rPr>
          <w:rtl/>
        </w:rPr>
        <w:t xml:space="preserve">من هذه الفقرة </w:t>
      </w:r>
      <w:r w:rsidRPr="00110528">
        <w:rPr>
          <w:color w:val="FF0000"/>
          <w:rtl/>
        </w:rPr>
        <w:t>وإصدار</w:t>
      </w:r>
      <w:r w:rsidRPr="00110528">
        <w:rPr>
          <w:rtl/>
        </w:rPr>
        <w:t xml:space="preserve"> القرار المناسب بشأنها خلال </w:t>
      </w:r>
      <w:r w:rsidRPr="00110528">
        <w:rPr>
          <w:color w:val="FF0000"/>
          <w:rtl/>
        </w:rPr>
        <w:t xml:space="preserve">اربع سنوات </w:t>
      </w:r>
      <w:r w:rsidRPr="00110528">
        <w:rPr>
          <w:rtl/>
        </w:rPr>
        <w:t xml:space="preserve">من تاريخ تقديم </w:t>
      </w:r>
      <w:r w:rsidRPr="00110528">
        <w:rPr>
          <w:color w:val="FF0000"/>
          <w:rtl/>
        </w:rPr>
        <w:t>الاقرار</w:t>
      </w:r>
      <w:r w:rsidRPr="00110528">
        <w:rPr>
          <w:rtl/>
        </w:rPr>
        <w:t xml:space="preserve"> وفقا لأحكام هذا القانون إذا </w:t>
      </w:r>
      <w:r w:rsidRPr="00110528">
        <w:rPr>
          <w:color w:val="FF0000"/>
          <w:rtl/>
        </w:rPr>
        <w:t xml:space="preserve">ثبت تحقق </w:t>
      </w:r>
      <w:r w:rsidRPr="00110528">
        <w:rPr>
          <w:rtl/>
        </w:rPr>
        <w:t>أي من الحالتين التاليتين</w:t>
      </w:r>
      <w:r w:rsidRPr="00110528">
        <w:t xml:space="preserve"> : - </w:t>
      </w:r>
    </w:p>
    <w:p w14:paraId="61C828E4" w14:textId="77777777" w:rsidR="00110528" w:rsidRPr="00110528" w:rsidRDefault="00110528" w:rsidP="00110528">
      <w:pPr>
        <w:bidi/>
      </w:pPr>
      <w:r w:rsidRPr="00110528">
        <w:rPr>
          <w:rtl/>
        </w:rPr>
        <w:t>أ- وجود خطأ في تطبيق القانون</w:t>
      </w:r>
      <w:r w:rsidRPr="00110528">
        <w:t xml:space="preserve">. </w:t>
      </w:r>
    </w:p>
    <w:p w14:paraId="56D594D5" w14:textId="60E90AB1" w:rsidR="00110528" w:rsidRPr="00110528" w:rsidRDefault="00110528" w:rsidP="00110528">
      <w:pPr>
        <w:bidi/>
      </w:pPr>
      <w:r w:rsidRPr="00110528">
        <w:rPr>
          <w:color w:val="FF0000"/>
          <w:rtl/>
        </w:rPr>
        <w:t>ب</w:t>
      </w:r>
      <w:r w:rsidRPr="00110528">
        <w:rPr>
          <w:color w:val="FF0000"/>
        </w:rPr>
        <w:t xml:space="preserve">- </w:t>
      </w:r>
      <w:r>
        <w:rPr>
          <w:rFonts w:hint="cs"/>
          <w:color w:val="FF0000"/>
          <w:rtl/>
        </w:rPr>
        <w:t xml:space="preserve"> </w:t>
      </w:r>
      <w:r w:rsidRPr="00110528">
        <w:rPr>
          <w:rtl/>
        </w:rPr>
        <w:t>إغفال القرار السابق لحقيقة أو واقعة أو لوجود مصدر دخل لم يعالج في حينه</w:t>
      </w:r>
      <w:r w:rsidRPr="00110528">
        <w:t xml:space="preserve">. </w:t>
      </w:r>
    </w:p>
    <w:p w14:paraId="5ABB9FB2" w14:textId="674C1E9C" w:rsidR="00110528" w:rsidRPr="00110528" w:rsidRDefault="00110528" w:rsidP="00110528">
      <w:pPr>
        <w:bidi/>
      </w:pPr>
      <w:r w:rsidRPr="00110528">
        <w:rPr>
          <w:color w:val="FF0000"/>
          <w:rtl/>
        </w:rPr>
        <w:t>ب</w:t>
      </w:r>
      <w:r w:rsidRPr="00110528">
        <w:rPr>
          <w:color w:val="FF0000"/>
        </w:rPr>
        <w:t xml:space="preserve">- </w:t>
      </w:r>
      <w:r>
        <w:rPr>
          <w:rFonts w:hint="cs"/>
          <w:rtl/>
        </w:rPr>
        <w:t xml:space="preserve"> </w:t>
      </w:r>
      <w:r w:rsidRPr="00110528">
        <w:rPr>
          <w:color w:val="FF0000"/>
          <w:rtl/>
        </w:rPr>
        <w:t>يقوم</w:t>
      </w:r>
      <w:r w:rsidRPr="00110528">
        <w:rPr>
          <w:rtl/>
        </w:rPr>
        <w:t xml:space="preserve"> المدقق </w:t>
      </w:r>
      <w:r w:rsidRPr="00110528">
        <w:rPr>
          <w:color w:val="FF0000"/>
          <w:rtl/>
        </w:rPr>
        <w:t xml:space="preserve">بمراجعة الإقرار </w:t>
      </w:r>
      <w:r w:rsidRPr="00110528">
        <w:rPr>
          <w:rtl/>
        </w:rPr>
        <w:t xml:space="preserve">الضريبي الوارد ضمن العينات المختارة </w:t>
      </w:r>
      <w:r w:rsidRPr="00110528">
        <w:rPr>
          <w:color w:val="FF0000"/>
          <w:rtl/>
        </w:rPr>
        <w:t>للتدقيق</w:t>
      </w:r>
      <w:r w:rsidRPr="00110528">
        <w:rPr>
          <w:rtl/>
        </w:rPr>
        <w:t xml:space="preserve"> خلال </w:t>
      </w:r>
      <w:r w:rsidRPr="00110528">
        <w:rPr>
          <w:color w:val="FF0000"/>
          <w:rtl/>
        </w:rPr>
        <w:t>سنتين</w:t>
      </w:r>
      <w:r w:rsidRPr="00110528">
        <w:rPr>
          <w:rtl/>
        </w:rPr>
        <w:t xml:space="preserve"> من تاريخ </w:t>
      </w:r>
      <w:r w:rsidRPr="00110528">
        <w:rPr>
          <w:color w:val="FF0000"/>
          <w:rtl/>
        </w:rPr>
        <w:t xml:space="preserve">تقديم الاقرار او من تاريخ تعديله حسب مقتضى الحال </w:t>
      </w:r>
      <w:r w:rsidRPr="00110528">
        <w:rPr>
          <w:rtl/>
        </w:rPr>
        <w:t xml:space="preserve">وبخلاف ذلك تعتبر مقبولة حكما، </w:t>
      </w:r>
      <w:r w:rsidRPr="00110528">
        <w:rPr>
          <w:color w:val="FF0000"/>
          <w:rtl/>
        </w:rPr>
        <w:t xml:space="preserve">اما اذا </w:t>
      </w:r>
      <w:r w:rsidRPr="00110528">
        <w:rPr>
          <w:rtl/>
        </w:rPr>
        <w:t>ظهرت للمدقق أسباب تستدعي عدم قبوله كليا أو جزئياً يصدر مذكرة تدقيق يدعو فيها المكلف لحضور جلسة لمناقشته على أن تتضمن</w:t>
      </w:r>
      <w:r w:rsidRPr="00110528">
        <w:t xml:space="preserve"> : - </w:t>
      </w:r>
    </w:p>
    <w:p w14:paraId="6AEA5437" w14:textId="77777777" w:rsidR="00110528" w:rsidRPr="00110528" w:rsidRDefault="00110528" w:rsidP="00110528">
      <w:pPr>
        <w:bidi/>
      </w:pPr>
      <w:r w:rsidRPr="00110528">
        <w:t xml:space="preserve">1- </w:t>
      </w:r>
      <w:r w:rsidRPr="00110528">
        <w:rPr>
          <w:rtl/>
        </w:rPr>
        <w:t>تاريخ المذكرة</w:t>
      </w:r>
      <w:r w:rsidRPr="00110528">
        <w:t xml:space="preserve">. </w:t>
      </w:r>
    </w:p>
    <w:p w14:paraId="3AADB90B" w14:textId="77777777" w:rsidR="00110528" w:rsidRPr="00110528" w:rsidRDefault="00110528" w:rsidP="00110528">
      <w:pPr>
        <w:bidi/>
      </w:pPr>
      <w:r w:rsidRPr="00110528">
        <w:lastRenderedPageBreak/>
        <w:t xml:space="preserve">2- </w:t>
      </w:r>
      <w:r w:rsidRPr="00110528">
        <w:rPr>
          <w:rtl/>
        </w:rPr>
        <w:t>اسم المكلف ورقمه الضريبي</w:t>
      </w:r>
      <w:r w:rsidRPr="00110528">
        <w:t xml:space="preserve"> . </w:t>
      </w:r>
    </w:p>
    <w:p w14:paraId="35A0A69A" w14:textId="77777777" w:rsidR="00110528" w:rsidRPr="00110528" w:rsidRDefault="00110528" w:rsidP="00110528">
      <w:pPr>
        <w:bidi/>
      </w:pPr>
      <w:r w:rsidRPr="00110528">
        <w:t xml:space="preserve">3- </w:t>
      </w:r>
      <w:r w:rsidRPr="00110528">
        <w:rPr>
          <w:rtl/>
        </w:rPr>
        <w:t>الفترة أو الفترات الضريبية التي يشملها التدقيق</w:t>
      </w:r>
      <w:r w:rsidRPr="00110528">
        <w:t xml:space="preserve">. </w:t>
      </w:r>
    </w:p>
    <w:p w14:paraId="6F241FFC" w14:textId="77777777" w:rsidR="00110528" w:rsidRPr="00110528" w:rsidRDefault="00110528" w:rsidP="00110528">
      <w:pPr>
        <w:bidi/>
      </w:pPr>
      <w:r w:rsidRPr="00110528">
        <w:t xml:space="preserve">4- </w:t>
      </w:r>
      <w:r w:rsidRPr="00110528">
        <w:rPr>
          <w:rtl/>
        </w:rPr>
        <w:t>مكان التدقيق وتاريخه ووقت إجرائه</w:t>
      </w:r>
      <w:r w:rsidRPr="00110528">
        <w:t xml:space="preserve">. </w:t>
      </w:r>
    </w:p>
    <w:p w14:paraId="57EBEFAC" w14:textId="77777777" w:rsidR="00110528" w:rsidRPr="00110528" w:rsidRDefault="00110528" w:rsidP="00110528">
      <w:pPr>
        <w:bidi/>
      </w:pPr>
      <w:r w:rsidRPr="00110528">
        <w:t xml:space="preserve">5- </w:t>
      </w:r>
      <w:r w:rsidRPr="00110528">
        <w:rPr>
          <w:rtl/>
        </w:rPr>
        <w:t>اسم المدقق وتوقيعه</w:t>
      </w:r>
      <w:r w:rsidRPr="00110528">
        <w:t xml:space="preserve">. </w:t>
      </w:r>
    </w:p>
    <w:p w14:paraId="11566D55" w14:textId="77777777" w:rsidR="00110528" w:rsidRPr="00110528" w:rsidRDefault="00110528" w:rsidP="00110528">
      <w:pPr>
        <w:bidi/>
      </w:pPr>
      <w:r w:rsidRPr="00110528">
        <w:rPr>
          <w:rtl/>
        </w:rPr>
        <w:t>ج- للمدقق إجراء التدقيق في مركز عمل المكلف أو أي مكان آخر يتعلق بعمله وله بموافقة المدير الخطية إجراء التدقيق خارج أوقات العمل الرسمي</w:t>
      </w:r>
      <w:r w:rsidRPr="00110528">
        <w:t xml:space="preserve"> . </w:t>
      </w:r>
    </w:p>
    <w:p w14:paraId="3BAD132C" w14:textId="77777777" w:rsidR="00110528" w:rsidRPr="00110528" w:rsidRDefault="00110528" w:rsidP="00110528">
      <w:pPr>
        <w:bidi/>
      </w:pPr>
      <w:r w:rsidRPr="00110528">
        <w:rPr>
          <w:rtl/>
        </w:rPr>
        <w:t xml:space="preserve">د- تسري أحكام الفقرة ( ب ) من هذه المادة على الإقرارات الضريبية التي تقدم بعد نفاذ أحكام هذا القانون </w:t>
      </w:r>
      <w:r w:rsidRPr="00110528">
        <w:t xml:space="preserve">. </w:t>
      </w:r>
    </w:p>
    <w:p w14:paraId="23847771" w14:textId="77777777" w:rsidR="00110528" w:rsidRDefault="00110528" w:rsidP="00954E85">
      <w:pPr>
        <w:bidi/>
        <w:rPr>
          <w:b/>
          <w:bCs/>
        </w:rPr>
      </w:pPr>
    </w:p>
    <w:p w14:paraId="57200BF6" w14:textId="27633211" w:rsidR="00954E85" w:rsidRPr="00954E85" w:rsidRDefault="00954E85" w:rsidP="00110528">
      <w:pPr>
        <w:bidi/>
        <w:rPr>
          <w:b/>
          <w:bCs/>
          <w:rtl/>
        </w:rPr>
      </w:pPr>
      <w:r w:rsidRPr="00954E85">
        <w:rPr>
          <w:b/>
          <w:bCs/>
          <w:rtl/>
        </w:rPr>
        <w:t xml:space="preserve">المادة 29   </w:t>
      </w:r>
      <w:r w:rsidRPr="00954E85">
        <w:t xml:space="preserve">01-01-2015 </w:t>
      </w:r>
    </w:p>
    <w:p w14:paraId="22FD5C46" w14:textId="77777777" w:rsidR="00954E85" w:rsidRPr="00954E85" w:rsidRDefault="00954E85" w:rsidP="00954E85">
      <w:pPr>
        <w:bidi/>
      </w:pPr>
      <w:r w:rsidRPr="00954E85">
        <w:rPr>
          <w:rtl/>
        </w:rPr>
        <w:t xml:space="preserve">أ- يلتزم المدقق بإصدار قرار التدقيق خلال سنتين من تاريخ إصدار مذكرة التدقيق على أن يتضمن البيانات التالية:- </w:t>
      </w:r>
    </w:p>
    <w:p w14:paraId="6CC9A18C" w14:textId="6AB985DF" w:rsidR="00954E85" w:rsidRPr="00954E85" w:rsidRDefault="007F17C5" w:rsidP="00954E85">
      <w:pPr>
        <w:bidi/>
        <w:rPr>
          <w:rtl/>
        </w:rPr>
      </w:pPr>
      <w:r>
        <w:rPr>
          <w:rFonts w:hint="cs"/>
          <w:rtl/>
        </w:rPr>
        <w:t xml:space="preserve">1- </w:t>
      </w:r>
      <w:r w:rsidR="00954E85" w:rsidRPr="00954E85">
        <w:t xml:space="preserve"> </w:t>
      </w:r>
      <w:r w:rsidR="00954E85" w:rsidRPr="00954E85">
        <w:rPr>
          <w:rtl/>
        </w:rPr>
        <w:t>اسم المكلف ورقمه الضريبي</w:t>
      </w:r>
      <w:r w:rsidR="00954E85" w:rsidRPr="00954E85">
        <w:t xml:space="preserve">. </w:t>
      </w:r>
    </w:p>
    <w:p w14:paraId="0E4779F0" w14:textId="52189771" w:rsidR="00954E85" w:rsidRPr="00954E85" w:rsidRDefault="007F17C5" w:rsidP="00954E85">
      <w:pPr>
        <w:bidi/>
      </w:pPr>
      <w:r>
        <w:rPr>
          <w:rFonts w:hint="cs"/>
          <w:rtl/>
        </w:rPr>
        <w:t>2-</w:t>
      </w:r>
      <w:r w:rsidR="00954E85" w:rsidRPr="00954E85">
        <w:t xml:space="preserve"> </w:t>
      </w:r>
      <w:r w:rsidR="00954E85" w:rsidRPr="00954E85">
        <w:rPr>
          <w:rtl/>
        </w:rPr>
        <w:t>الفترة او الفترات الضريبية</w:t>
      </w:r>
      <w:r w:rsidR="00954E85" w:rsidRPr="00954E85">
        <w:t xml:space="preserve">. </w:t>
      </w:r>
    </w:p>
    <w:p w14:paraId="671DAC40" w14:textId="1B772BF9" w:rsidR="00954E85" w:rsidRPr="00954E85" w:rsidRDefault="007F17C5" w:rsidP="00954E85">
      <w:pPr>
        <w:bidi/>
      </w:pPr>
      <w:r>
        <w:rPr>
          <w:rFonts w:hint="cs"/>
          <w:rtl/>
        </w:rPr>
        <w:t>3-</w:t>
      </w:r>
      <w:r w:rsidR="00954E85" w:rsidRPr="00954E85">
        <w:t xml:space="preserve"> </w:t>
      </w:r>
      <w:r w:rsidR="00954E85" w:rsidRPr="00954E85">
        <w:rPr>
          <w:rtl/>
        </w:rPr>
        <w:t>الأسس التي تم الاستناد إليها في التدقيق</w:t>
      </w:r>
      <w:r w:rsidR="00954E85" w:rsidRPr="00954E85">
        <w:t xml:space="preserve">. </w:t>
      </w:r>
    </w:p>
    <w:p w14:paraId="7865F8B3" w14:textId="727EE1DF" w:rsidR="00954E85" w:rsidRPr="00954E85" w:rsidRDefault="007F17C5" w:rsidP="00954E85">
      <w:pPr>
        <w:bidi/>
      </w:pPr>
      <w:r>
        <w:rPr>
          <w:rFonts w:hint="cs"/>
          <w:rtl/>
        </w:rPr>
        <w:t>4-</w:t>
      </w:r>
      <w:r w:rsidR="00954E85" w:rsidRPr="00954E85">
        <w:t xml:space="preserve"> </w:t>
      </w:r>
      <w:r w:rsidR="00954E85" w:rsidRPr="00954E85">
        <w:rPr>
          <w:rtl/>
        </w:rPr>
        <w:t>نتيجة التدقيق</w:t>
      </w:r>
      <w:r w:rsidR="00954E85" w:rsidRPr="00954E85">
        <w:t xml:space="preserve">. </w:t>
      </w:r>
    </w:p>
    <w:p w14:paraId="7B02E8FB" w14:textId="458E5B75" w:rsidR="00954E85" w:rsidRPr="00954E85" w:rsidRDefault="007F17C5" w:rsidP="00954E85">
      <w:pPr>
        <w:bidi/>
      </w:pPr>
      <w:r>
        <w:rPr>
          <w:rFonts w:hint="cs"/>
          <w:rtl/>
        </w:rPr>
        <w:t>5-</w:t>
      </w:r>
      <w:r w:rsidR="00954E85" w:rsidRPr="00954E85">
        <w:t xml:space="preserve"> </w:t>
      </w:r>
      <w:r w:rsidR="00954E85" w:rsidRPr="00954E85">
        <w:rPr>
          <w:rtl/>
        </w:rPr>
        <w:t>تحديد مقدار الضريبة وأية مبالغ أخرى مترتبة عليه وفق أحكام هذا القانون</w:t>
      </w:r>
      <w:r w:rsidR="00954E85" w:rsidRPr="00954E85">
        <w:t xml:space="preserve">. </w:t>
      </w:r>
    </w:p>
    <w:p w14:paraId="39B0CC10" w14:textId="77777777" w:rsidR="00954E85" w:rsidRPr="00954E85" w:rsidRDefault="00954E85" w:rsidP="00954E85">
      <w:pPr>
        <w:bidi/>
      </w:pPr>
      <w:r w:rsidRPr="00954E85">
        <w:rPr>
          <w:rtl/>
        </w:rPr>
        <w:t>ب</w:t>
      </w:r>
      <w:r w:rsidRPr="00954E85">
        <w:t xml:space="preserve">- </w:t>
      </w:r>
      <w:r w:rsidRPr="00954E85">
        <w:rPr>
          <w:rtl/>
        </w:rPr>
        <w:t xml:space="preserve">إذا لم يتضمن قرار التدقيق تعديلا يقوم المدقق بقبول هذا الإقرار، أما إذا تضمن قرار التدقيق تعديلاً في الإقرار الضريبي فللمكلف بعد الاطلاع على مضمونه القيام بأي مما يلي </w:t>
      </w:r>
      <w:r w:rsidRPr="00954E85">
        <w:t xml:space="preserve">:- </w:t>
      </w:r>
    </w:p>
    <w:p w14:paraId="4E91446C" w14:textId="05486953" w:rsidR="00954E85" w:rsidRPr="00954E85" w:rsidRDefault="007F17C5" w:rsidP="00954E85">
      <w:pPr>
        <w:bidi/>
      </w:pPr>
      <w:r>
        <w:rPr>
          <w:rFonts w:hint="cs"/>
          <w:rtl/>
        </w:rPr>
        <w:t>1-</w:t>
      </w:r>
      <w:r w:rsidR="00954E85" w:rsidRPr="00954E85">
        <w:t xml:space="preserve"> </w:t>
      </w:r>
      <w:r w:rsidR="00954E85" w:rsidRPr="00954E85">
        <w:rPr>
          <w:rtl/>
        </w:rPr>
        <w:t>التوقيع بالموافقة على نتيجة القرار</w:t>
      </w:r>
      <w:r w:rsidR="00954E85" w:rsidRPr="00954E85">
        <w:t xml:space="preserve">. </w:t>
      </w:r>
    </w:p>
    <w:p w14:paraId="35FACF6F" w14:textId="52ACC134" w:rsidR="00954E85" w:rsidRPr="00954E85" w:rsidRDefault="007F17C5" w:rsidP="00954E85">
      <w:pPr>
        <w:bidi/>
      </w:pPr>
      <w:r>
        <w:rPr>
          <w:rFonts w:hint="cs"/>
          <w:rtl/>
        </w:rPr>
        <w:t>2-</w:t>
      </w:r>
      <w:r w:rsidR="00954E85" w:rsidRPr="00954E85">
        <w:t xml:space="preserve"> </w:t>
      </w:r>
      <w:r w:rsidR="00954E85" w:rsidRPr="00954E85">
        <w:rPr>
          <w:rtl/>
        </w:rPr>
        <w:t xml:space="preserve">التوقيع بعدم الموافقة على نتيجة القرار ويعتبر امتناعه عن التوقيع أو تخلفه عن الحضور بمثابة عدم موافقة ويصدر المدقق قراره بتقدير الدخل الخاضع للضريبة والضريبة المستحقة عليه وذلك في ضوء المعلومات المتوفرة لديه والمذكرة المنصوص عليها في الفقرة </w:t>
      </w:r>
      <w:r w:rsidR="00954E85" w:rsidRPr="00954E85">
        <w:t>(</w:t>
      </w:r>
      <w:r w:rsidR="00954E85" w:rsidRPr="00954E85">
        <w:rPr>
          <w:rtl/>
        </w:rPr>
        <w:t>أ</w:t>
      </w:r>
      <w:r w:rsidR="00954E85" w:rsidRPr="00954E85">
        <w:t xml:space="preserve">) </w:t>
      </w:r>
      <w:r w:rsidR="00954E85" w:rsidRPr="00954E85">
        <w:rPr>
          <w:rtl/>
        </w:rPr>
        <w:t xml:space="preserve">من هذه المادة معللاً كل بند من بنود قراره على حدا ومبيناً الأسباب التي دعت لعدم الأخذ بوجهة نظر المكلف وإلا اعتبر هذا البند موافقاً عليه في مرحلة الاعتراض ويكون هذا القرار في هذه الحالة قابلاً للاعتراض لدى هيئة الاعتراض </w:t>
      </w:r>
      <w:r w:rsidR="00954E85" w:rsidRPr="00954E85">
        <w:t xml:space="preserve">. </w:t>
      </w:r>
    </w:p>
    <w:p w14:paraId="71F493E3" w14:textId="77777777" w:rsidR="00954E85" w:rsidRPr="00954E85" w:rsidRDefault="00954E85" w:rsidP="00954E85">
      <w:pPr>
        <w:bidi/>
      </w:pPr>
      <w:r w:rsidRPr="00954E85">
        <w:rPr>
          <w:rtl/>
        </w:rPr>
        <w:t>ج</w:t>
      </w:r>
      <w:r w:rsidRPr="00954E85">
        <w:t xml:space="preserve">- </w:t>
      </w:r>
      <w:r w:rsidRPr="00954E85">
        <w:rPr>
          <w:rtl/>
        </w:rPr>
        <w:t>في جميع الأحوال يتم تبليغ المكلف إشعارا خطيا بنتيجة قرار التدقيق والأسباب المبررة له</w:t>
      </w:r>
      <w:r w:rsidRPr="00954E85">
        <w:t xml:space="preserve">. </w:t>
      </w:r>
    </w:p>
    <w:p w14:paraId="4EDA5F01" w14:textId="77777777" w:rsidR="00954E85" w:rsidRPr="00954E85" w:rsidRDefault="00954E85" w:rsidP="00954E85">
      <w:pPr>
        <w:bidi/>
      </w:pPr>
      <w:r w:rsidRPr="00954E85">
        <w:rPr>
          <w:rtl/>
        </w:rPr>
        <w:t>د</w:t>
      </w:r>
      <w:r w:rsidRPr="00954E85">
        <w:t xml:space="preserve">- </w:t>
      </w:r>
      <w:r w:rsidRPr="00954E85">
        <w:rPr>
          <w:rtl/>
        </w:rPr>
        <w:t xml:space="preserve">على الرغم من أي نص آخر، لا يجوز للمدقق إصدار الإشعار الخطي بنتيجة قرار التدقيق بعد مرور أربع سنوات من تاريخ تقديم الإقرار الضريبي المقدم بعد نفاذ أحكام هذا القانون، او من تاريخ تعديله حسب مقتضى الحال ما لم تكن هناك بينة على وجود حالات تهرب ضريبي وفي هذه الحالة تتم مضاعفة المدة المشار إليها في هذه الفقرة </w:t>
      </w:r>
      <w:r w:rsidRPr="00954E85">
        <w:t xml:space="preserve">. </w:t>
      </w:r>
    </w:p>
    <w:p w14:paraId="74CAB87B" w14:textId="77777777" w:rsidR="007F17C5" w:rsidRDefault="007F17C5" w:rsidP="00954E85">
      <w:pPr>
        <w:bidi/>
        <w:rPr>
          <w:b/>
          <w:bCs/>
          <w:rtl/>
        </w:rPr>
      </w:pPr>
    </w:p>
    <w:p w14:paraId="4626B63F" w14:textId="77777777" w:rsidR="007F17C5" w:rsidRDefault="007F17C5" w:rsidP="007F17C5">
      <w:pPr>
        <w:bidi/>
        <w:rPr>
          <w:b/>
          <w:bCs/>
          <w:rtl/>
        </w:rPr>
      </w:pPr>
    </w:p>
    <w:p w14:paraId="2A7B86CD" w14:textId="20144EFB" w:rsidR="00954E85" w:rsidRPr="00954E85" w:rsidRDefault="00954E85" w:rsidP="007F17C5">
      <w:pPr>
        <w:bidi/>
      </w:pPr>
      <w:r w:rsidRPr="00954E85">
        <w:rPr>
          <w:b/>
          <w:bCs/>
          <w:rtl/>
        </w:rPr>
        <w:lastRenderedPageBreak/>
        <w:t>المادة 30</w:t>
      </w:r>
      <w:r w:rsidRPr="00954E85">
        <w:rPr>
          <w:rtl/>
        </w:rPr>
        <w:t xml:space="preserve">   </w:t>
      </w:r>
      <w:r w:rsidRPr="00954E85">
        <w:t xml:space="preserve">01-01-2015 </w:t>
      </w:r>
    </w:p>
    <w:p w14:paraId="75ABCF73" w14:textId="77777777" w:rsidR="00954E85" w:rsidRPr="00954E85" w:rsidRDefault="00954E85" w:rsidP="00954E85">
      <w:pPr>
        <w:bidi/>
      </w:pPr>
      <w:r w:rsidRPr="00954E85">
        <w:rPr>
          <w:rtl/>
        </w:rPr>
        <w:t xml:space="preserve">أ- إذا تخلف المكلف عن تقديم الإقرار الضريبي خلال المدة المحددة في هذا القانون ، تقوم الدائرة بإصدار قرار تقدير أولي تحدد فيه قيمة الضريبة المقدرة على المكلف عن الفترة أو الفترات الضريبية المعنية واي غرامات ومبالغ أخرى متحققة عليه ويبلغ المكلف إشعارا خطياً بنتيجة ذلك القرار. </w:t>
      </w:r>
    </w:p>
    <w:p w14:paraId="5B427559" w14:textId="77777777" w:rsidR="00954E85" w:rsidRPr="00954E85" w:rsidRDefault="00954E85" w:rsidP="00954E85">
      <w:pPr>
        <w:bidi/>
        <w:rPr>
          <w:rtl/>
        </w:rPr>
      </w:pPr>
      <w:r w:rsidRPr="00954E85">
        <w:rPr>
          <w:rtl/>
        </w:rPr>
        <w:t>ب</w:t>
      </w:r>
      <w:r w:rsidRPr="00954E85">
        <w:t xml:space="preserve">- </w:t>
      </w:r>
      <w:r w:rsidRPr="00954E85">
        <w:rPr>
          <w:rtl/>
        </w:rPr>
        <w:t xml:space="preserve">تكون المبالغ المطالب بها بموجب الإشعار المنصوص عليه في الفقرة </w:t>
      </w:r>
      <w:r w:rsidRPr="00954E85">
        <w:t>(</w:t>
      </w:r>
      <w:r w:rsidRPr="00954E85">
        <w:rPr>
          <w:rtl/>
        </w:rPr>
        <w:t>أ</w:t>
      </w:r>
      <w:r w:rsidRPr="00954E85">
        <w:t xml:space="preserve">) </w:t>
      </w:r>
      <w:r w:rsidRPr="00954E85">
        <w:rPr>
          <w:rtl/>
        </w:rPr>
        <w:t>من هذه المادة واجبة التحصيل بعد مرور ثلاثين يوما من تاريخ تبليغه للمكلف ويعتبر أي مبلغ محصل منها دفعة على حساب الضريبة النهائية المستحقة عليه ولا يعتبر هذا القرار نهائيا لغايات الاعتراض أو الطعن القضائي</w:t>
      </w:r>
      <w:r w:rsidRPr="00954E85">
        <w:t xml:space="preserve">. </w:t>
      </w:r>
    </w:p>
    <w:p w14:paraId="1F9CB9DD" w14:textId="77777777" w:rsidR="00954E85" w:rsidRPr="00954E85" w:rsidRDefault="00954E85" w:rsidP="00954E85">
      <w:pPr>
        <w:bidi/>
      </w:pPr>
      <w:r w:rsidRPr="00954E85">
        <w:rPr>
          <w:rtl/>
        </w:rPr>
        <w:t>ج</w:t>
      </w:r>
      <w:r w:rsidRPr="00954E85">
        <w:t xml:space="preserve">- </w:t>
      </w:r>
      <w:r w:rsidRPr="00954E85">
        <w:rPr>
          <w:rtl/>
        </w:rPr>
        <w:t xml:space="preserve">يعتبر قرار التقدير الأولي ملغى حكماً اذا قدم المكلف الإقرار الضريبي عن الفترة أو الفترات الضريبية المعنية ودفع الضريبة وأي غرامات أو مبالغ أخرى مترتبة عليه بموجب ذلك الإقرار على أن يتم ذلك قبل صدور قرار التقدير الإداري وفق أحكام المادة </w:t>
      </w:r>
      <w:r w:rsidRPr="00954E85">
        <w:t xml:space="preserve">(31) </w:t>
      </w:r>
      <w:r w:rsidRPr="00954E85">
        <w:rPr>
          <w:rtl/>
        </w:rPr>
        <w:t>من هذا القانون</w:t>
      </w:r>
      <w:r w:rsidRPr="00954E85">
        <w:t xml:space="preserve">. </w:t>
      </w:r>
    </w:p>
    <w:p w14:paraId="5A9327A7" w14:textId="77777777" w:rsidR="00954E85" w:rsidRPr="00954E85" w:rsidRDefault="00954E85" w:rsidP="00954E85">
      <w:pPr>
        <w:bidi/>
      </w:pPr>
      <w:r w:rsidRPr="00954E85">
        <w:rPr>
          <w:rtl/>
        </w:rPr>
        <w:t>د</w:t>
      </w:r>
      <w:r w:rsidRPr="00954E85">
        <w:t xml:space="preserve">- </w:t>
      </w:r>
      <w:r w:rsidRPr="00954E85">
        <w:rPr>
          <w:rtl/>
        </w:rPr>
        <w:t>لغايات هذه المادة ، يصدر المدير تعليمات لتحديد أسس التقدير الأولي وإجراءاته</w:t>
      </w:r>
      <w:r w:rsidRPr="00954E85">
        <w:t xml:space="preserve">. </w:t>
      </w:r>
    </w:p>
    <w:p w14:paraId="318535D3" w14:textId="77777777" w:rsidR="007F17C5" w:rsidRDefault="007F17C5" w:rsidP="00954E85">
      <w:pPr>
        <w:bidi/>
        <w:rPr>
          <w:b/>
          <w:bCs/>
          <w:rtl/>
        </w:rPr>
      </w:pPr>
    </w:p>
    <w:p w14:paraId="5A651FBD" w14:textId="38300165" w:rsidR="00954E85" w:rsidRPr="00954E85" w:rsidRDefault="00954E85" w:rsidP="007F17C5">
      <w:pPr>
        <w:bidi/>
        <w:rPr>
          <w:b/>
          <w:bCs/>
        </w:rPr>
      </w:pPr>
      <w:r w:rsidRPr="00954E85">
        <w:rPr>
          <w:b/>
          <w:bCs/>
          <w:rtl/>
        </w:rPr>
        <w:t xml:space="preserve">المادة 31   </w:t>
      </w:r>
      <w:r w:rsidRPr="00954E85">
        <w:t>01-01-201</w:t>
      </w:r>
      <w:r w:rsidR="007F17C5">
        <w:t>5</w:t>
      </w:r>
      <w:r w:rsidRPr="00954E85">
        <w:t xml:space="preserve"> </w:t>
      </w:r>
    </w:p>
    <w:p w14:paraId="56EB3E6C" w14:textId="77777777" w:rsidR="00954E85" w:rsidRPr="00954E85" w:rsidRDefault="00954E85" w:rsidP="00954E85">
      <w:pPr>
        <w:bidi/>
      </w:pPr>
      <w:r w:rsidRPr="00954E85">
        <w:rPr>
          <w:rtl/>
        </w:rPr>
        <w:t xml:space="preserve">أ- إذا لم يقدم المكلف إقراراً ضريبياً بعد مرور ثلاثين يوماً من تاريخ تبلغه الإشعار الخطي بنتيجة قرار التقدير الأولي فيجوز للمدقق إصدار قرار تقدير إداري بالاستعانة بأي من مصادر المعلومات التي تحددها التعليمات التنفيذية. </w:t>
      </w:r>
    </w:p>
    <w:p w14:paraId="735A0754" w14:textId="69A2E242" w:rsidR="00954E85" w:rsidRPr="00954E85" w:rsidRDefault="007F17C5" w:rsidP="00954E85">
      <w:pPr>
        <w:bidi/>
        <w:rPr>
          <w:rtl/>
        </w:rPr>
      </w:pPr>
      <w:r w:rsidRPr="007F17C5">
        <w:rPr>
          <w:rFonts w:hint="cs"/>
          <w:color w:val="FF0000"/>
          <w:rtl/>
        </w:rPr>
        <w:t>ب</w:t>
      </w:r>
      <w:r w:rsidR="00954E85" w:rsidRPr="007F17C5">
        <w:rPr>
          <w:color w:val="FF0000"/>
          <w:rtl/>
        </w:rPr>
        <w:t xml:space="preserve">- </w:t>
      </w:r>
      <w:r w:rsidR="00954E85" w:rsidRPr="00954E85">
        <w:rPr>
          <w:rtl/>
        </w:rPr>
        <w:t xml:space="preserve">يتم تبليغ المكلف إشعارا خطيا بنتيجة قرار التقدير الإداري ويكون هذا القرار قابلا للاعتراض لدى هيئة الاعتراض . </w:t>
      </w:r>
    </w:p>
    <w:p w14:paraId="5FD80EFC" w14:textId="231D5462" w:rsidR="00954E85" w:rsidRPr="00954E85" w:rsidRDefault="007F17C5" w:rsidP="00954E85">
      <w:pPr>
        <w:bidi/>
        <w:rPr>
          <w:rtl/>
        </w:rPr>
      </w:pPr>
      <w:r>
        <w:rPr>
          <w:rFonts w:hint="cs"/>
          <w:color w:val="FF0000"/>
          <w:rtl/>
        </w:rPr>
        <w:t>ج</w:t>
      </w:r>
      <w:r w:rsidR="00954E85" w:rsidRPr="007F17C5">
        <w:rPr>
          <w:color w:val="FF0000"/>
          <w:rtl/>
        </w:rPr>
        <w:t xml:space="preserve">- </w:t>
      </w:r>
      <w:r w:rsidR="00954E85" w:rsidRPr="00954E85">
        <w:rPr>
          <w:rtl/>
        </w:rPr>
        <w:t xml:space="preserve">يعتبر قرار التقدير الأولي ملغى حكماً بصدور قرار التقدير الإداري. </w:t>
      </w:r>
    </w:p>
    <w:p w14:paraId="0F719EA1" w14:textId="77777777" w:rsidR="00954E85" w:rsidRDefault="00954E85" w:rsidP="0084401C">
      <w:pPr>
        <w:bidi/>
        <w:rPr>
          <w:b/>
          <w:bCs/>
          <w:rtl/>
        </w:rPr>
      </w:pPr>
    </w:p>
    <w:p w14:paraId="63C1209B" w14:textId="6CA27AB3" w:rsidR="0084401C" w:rsidRPr="0084401C" w:rsidRDefault="0084401C" w:rsidP="00954E85">
      <w:pPr>
        <w:bidi/>
        <w:rPr>
          <w:rtl/>
        </w:rPr>
      </w:pPr>
      <w:r w:rsidRPr="0084401C">
        <w:rPr>
          <w:b/>
          <w:bCs/>
          <w:rtl/>
        </w:rPr>
        <w:t>المادة 32</w:t>
      </w:r>
      <w:r w:rsidRPr="0084401C">
        <w:rPr>
          <w:rtl/>
        </w:rPr>
        <w:t xml:space="preserve">   </w:t>
      </w:r>
      <w:r w:rsidRPr="0084401C">
        <w:t>01-01-201</w:t>
      </w:r>
      <w:r w:rsidR="007F17C5">
        <w:t>5</w:t>
      </w:r>
      <w:r w:rsidRPr="0084401C">
        <w:t xml:space="preserve"> </w:t>
      </w:r>
    </w:p>
    <w:p w14:paraId="40FC5091" w14:textId="77777777" w:rsidR="007F17C5" w:rsidRPr="007F17C5" w:rsidRDefault="007F17C5" w:rsidP="007F17C5">
      <w:pPr>
        <w:bidi/>
      </w:pPr>
      <w:r w:rsidRPr="007F17C5">
        <w:rPr>
          <w:rtl/>
        </w:rPr>
        <w:t>أ- في الحالات التي لا يزيد فيها مقدار الضريبة النهائية المقدرة على أي شخص طبيعي في أي سنة من السنوات على الف دينار ، يجوز للمدير ان يعتبر تلك الضريبة ضريبة أساسية مقطوعة عن كل سنة من السنوات التالية لتلك السنة على أن لا تزيد على خمس سنوات وعلى الشخص المذكور دفع الضريبة المقطوعة خلال ثلاثين يوماً من انقضاء كل سنة من السنوات التي تسري عليها تلك الضريبة</w:t>
      </w:r>
      <w:r w:rsidRPr="007F17C5">
        <w:t xml:space="preserve">. </w:t>
      </w:r>
    </w:p>
    <w:p w14:paraId="2AABB154" w14:textId="77777777" w:rsidR="007F17C5" w:rsidRPr="007F17C5" w:rsidRDefault="007F17C5" w:rsidP="007F17C5">
      <w:pPr>
        <w:bidi/>
      </w:pPr>
      <w:r w:rsidRPr="007F17C5">
        <w:rPr>
          <w:rtl/>
        </w:rPr>
        <w:t>ب- على الرغم مما ورد في أي نص مخالف يجوز للمدير ان يصدر قراراً يفرض بموجبه ضريبة دخل سنوية مقطوعة على الشخص الطبيعي الذي يقل دخله بالاجمالي عن مائة الف دينار، ويحدد في القرار انواع الدخول التي يفرض عليها تلك الضريبة والسنوات التي تسري خلالها، وللمدير تفويض صلاحياته هذه خطياً للمدقق</w:t>
      </w:r>
      <w:r w:rsidRPr="007F17C5">
        <w:t xml:space="preserve"> . </w:t>
      </w:r>
    </w:p>
    <w:p w14:paraId="17BEB783" w14:textId="77777777" w:rsidR="007F17C5" w:rsidRPr="007F17C5" w:rsidRDefault="007F17C5" w:rsidP="007F17C5">
      <w:pPr>
        <w:bidi/>
      </w:pPr>
      <w:r w:rsidRPr="007F17C5">
        <w:rPr>
          <w:rtl/>
        </w:rPr>
        <w:t xml:space="preserve">ج- لأي شخص ينطبق عليه قرار الضريبة الأساسية المقطوعة بمقتضى أحكام </w:t>
      </w:r>
      <w:r w:rsidRPr="007F17C5">
        <w:rPr>
          <w:color w:val="FF0000"/>
          <w:rtl/>
        </w:rPr>
        <w:t>الفقرتين</w:t>
      </w:r>
      <w:r w:rsidRPr="007F17C5">
        <w:rPr>
          <w:rtl/>
        </w:rPr>
        <w:t xml:space="preserve"> ( أ ) و ( ب ) من هذه المادة ان يطلب من المدير إعادة النظر في القرار شريطة تقديم طلب خلال ثلاثين يوماً من انقضاء السنة التي تسري تلك الضريبة عليها او من تاريخ تبليغه إشعار التقدير وللمدير ان يخفض الضريبة او يلغيها وفي حال إلغائها يتم تقدير الضريبة وفقاً لأحكام هذا القانون</w:t>
      </w:r>
      <w:r w:rsidRPr="007F17C5">
        <w:t xml:space="preserve"> . </w:t>
      </w:r>
    </w:p>
    <w:p w14:paraId="0A92E7D2" w14:textId="3BD943BA" w:rsidR="007F17C5" w:rsidRPr="007F17C5" w:rsidRDefault="007F17C5" w:rsidP="007F17C5">
      <w:pPr>
        <w:bidi/>
      </w:pPr>
      <w:r w:rsidRPr="007F17C5">
        <w:rPr>
          <w:color w:val="FF0000"/>
          <w:rtl/>
        </w:rPr>
        <w:t>د</w:t>
      </w:r>
      <w:r w:rsidRPr="007F17C5">
        <w:rPr>
          <w:color w:val="FF0000"/>
        </w:rPr>
        <w:t xml:space="preserve"> </w:t>
      </w:r>
      <w:r w:rsidRPr="007F17C5">
        <w:rPr>
          <w:color w:val="FF0000"/>
        </w:rPr>
        <w:t>-</w:t>
      </w:r>
      <w:r w:rsidRPr="007F17C5">
        <w:t xml:space="preserve"> </w:t>
      </w:r>
      <w:r w:rsidRPr="007F17C5">
        <w:rPr>
          <w:rtl/>
        </w:rPr>
        <w:t xml:space="preserve">للمدير إلغاء أي من القرارات الصادرة استناداً لاحكام </w:t>
      </w:r>
      <w:r w:rsidRPr="007F17C5">
        <w:rPr>
          <w:color w:val="FF0000"/>
          <w:rtl/>
        </w:rPr>
        <w:t>الفقرتين</w:t>
      </w:r>
      <w:r w:rsidRPr="007F17C5">
        <w:rPr>
          <w:rtl/>
        </w:rPr>
        <w:t xml:space="preserve"> ( أ ) و ( ب ) من هذه المادة وان يسري هذا القرار على السنوات اللاحقة لصدوره مع عدم الإخلال بأحكام المادة ( 33 ) من هذا القانون</w:t>
      </w:r>
      <w:r w:rsidRPr="007F17C5">
        <w:t xml:space="preserve">. </w:t>
      </w:r>
    </w:p>
    <w:p w14:paraId="19D106DC" w14:textId="22A5036D" w:rsidR="0084401C" w:rsidRDefault="007F17C5" w:rsidP="007F17C5">
      <w:pPr>
        <w:bidi/>
        <w:rPr>
          <w:rtl/>
        </w:rPr>
      </w:pPr>
      <w:r w:rsidRPr="007F17C5">
        <w:rPr>
          <w:color w:val="FF0000"/>
          <w:rtl/>
        </w:rPr>
        <w:lastRenderedPageBreak/>
        <w:t>هـ</w:t>
      </w:r>
      <w:r>
        <w:rPr>
          <w:rFonts w:hint="cs"/>
          <w:color w:val="FF0000"/>
          <w:rtl/>
        </w:rPr>
        <w:t xml:space="preserve"> </w:t>
      </w:r>
      <w:r w:rsidRPr="007F17C5">
        <w:rPr>
          <w:rFonts w:hint="cs"/>
          <w:color w:val="FF0000"/>
          <w:rtl/>
        </w:rPr>
        <w:t>-</w:t>
      </w:r>
      <w:r>
        <w:rPr>
          <w:rFonts w:hint="cs"/>
          <w:rtl/>
        </w:rPr>
        <w:t xml:space="preserve"> </w:t>
      </w:r>
      <w:r w:rsidRPr="007F17C5">
        <w:t xml:space="preserve"> </w:t>
      </w:r>
      <w:r w:rsidRPr="007F17C5">
        <w:rPr>
          <w:rtl/>
        </w:rPr>
        <w:t>يعتبر القرار الصادر من المدير وفقاً لأحكام هذه المادة قابلاً للطعن لدى محكمة البداية الضريبية</w:t>
      </w:r>
      <w:r w:rsidRPr="007F17C5">
        <w:t xml:space="preserve"> . </w:t>
      </w:r>
      <w:r w:rsidR="0084401C" w:rsidRPr="0084401C">
        <w:rPr>
          <w:rtl/>
        </w:rPr>
        <w:t xml:space="preserve">. </w:t>
      </w:r>
    </w:p>
    <w:p w14:paraId="00E0CE36" w14:textId="77777777" w:rsidR="00954E85" w:rsidRDefault="00954E85" w:rsidP="00954E85">
      <w:pPr>
        <w:bidi/>
        <w:rPr>
          <w:rtl/>
        </w:rPr>
      </w:pPr>
    </w:p>
    <w:p w14:paraId="0B5A0795" w14:textId="0B6CDFE6" w:rsidR="008C6C8C" w:rsidRPr="008C6C8C" w:rsidRDefault="008C6C8C" w:rsidP="008C6C8C">
      <w:pPr>
        <w:bidi/>
      </w:pPr>
      <w:r w:rsidRPr="008C6C8C">
        <w:rPr>
          <w:b/>
          <w:bCs/>
          <w:rtl/>
        </w:rPr>
        <w:t>المادة 33</w:t>
      </w:r>
      <w:r w:rsidRPr="008C6C8C">
        <w:rPr>
          <w:rtl/>
        </w:rPr>
        <w:t xml:space="preserve">   </w:t>
      </w:r>
      <w:r w:rsidRPr="008C6C8C">
        <w:t>01-01-201</w:t>
      </w:r>
      <w:r w:rsidR="007F17C5">
        <w:t>5</w:t>
      </w:r>
      <w:r w:rsidRPr="008C6C8C">
        <w:t xml:space="preserve"> </w:t>
      </w:r>
    </w:p>
    <w:p w14:paraId="057DF984" w14:textId="77777777" w:rsidR="007F17C5" w:rsidRPr="007F17C5" w:rsidRDefault="007F17C5" w:rsidP="007F17C5">
      <w:pPr>
        <w:bidi/>
      </w:pPr>
      <w:r w:rsidRPr="007F17C5">
        <w:rPr>
          <w:rtl/>
        </w:rPr>
        <w:t>أ-1- تشكل بقرار من المدير هيئة إدارية واحدة او أكثر تسمى ( هيئة الاعتراض ) للبت في الاعتراضات المقدمة وفق احكام هذا القانون تتألف كل منها من ثلاثة مدققين من ذوي الخبرة والاختصاص ، ويجوز اذا كان مقدار مبلغ الضريبة المعترض عليه لا يزيد على خمسة آلاف دينار او اذا كان الدخل الصافي المعترض عليه خسارة لا تزيد على خمسين الف دينار ان تؤلف هيئة الاعتراض من مدقق واحد</w:t>
      </w:r>
      <w:r w:rsidRPr="007F17C5">
        <w:t xml:space="preserve">. </w:t>
      </w:r>
    </w:p>
    <w:p w14:paraId="4CD9F54C" w14:textId="517FAC1E" w:rsidR="007F17C5" w:rsidRPr="007F17C5" w:rsidRDefault="007F17C5" w:rsidP="007F17C5">
      <w:pPr>
        <w:bidi/>
      </w:pPr>
      <w:r>
        <w:rPr>
          <w:rFonts w:hint="cs"/>
          <w:rtl/>
        </w:rPr>
        <w:t>2-</w:t>
      </w:r>
      <w:r w:rsidRPr="007F17C5">
        <w:t xml:space="preserve"> </w:t>
      </w:r>
      <w:r w:rsidRPr="007F17C5">
        <w:rPr>
          <w:rtl/>
        </w:rPr>
        <w:t>تحدد إجراءات عمل هيئة الاعتراض وكيفية اتخاذ قراراتها بموجب نظام يصدر لهذه الغاية</w:t>
      </w:r>
      <w:r w:rsidRPr="007F17C5">
        <w:t xml:space="preserve"> . </w:t>
      </w:r>
    </w:p>
    <w:p w14:paraId="60A4553A" w14:textId="77777777" w:rsidR="007F17C5" w:rsidRPr="007F17C5" w:rsidRDefault="007F17C5" w:rsidP="007F17C5">
      <w:pPr>
        <w:bidi/>
      </w:pPr>
      <w:r w:rsidRPr="007F17C5">
        <w:rPr>
          <w:rtl/>
        </w:rPr>
        <w:t xml:space="preserve">ب- يجوز للمكلف الاعتراض لدى هيئة الاعتراض على </w:t>
      </w:r>
      <w:r w:rsidRPr="007F17C5">
        <w:rPr>
          <w:color w:val="FF0000"/>
          <w:rtl/>
        </w:rPr>
        <w:t>قرار</w:t>
      </w:r>
      <w:r w:rsidRPr="007F17C5">
        <w:rPr>
          <w:rtl/>
        </w:rPr>
        <w:t xml:space="preserve"> التدقيق </w:t>
      </w:r>
      <w:r w:rsidRPr="007F17C5">
        <w:rPr>
          <w:color w:val="FF0000"/>
          <w:rtl/>
        </w:rPr>
        <w:t>الصادر</w:t>
      </w:r>
      <w:r w:rsidRPr="007F17C5">
        <w:rPr>
          <w:rtl/>
        </w:rPr>
        <w:t xml:space="preserve"> بمقتضى البند ( 2 ) من الفقرة ( ب ) من المادة ( 29 ) من هذا القانون أو قرار التقدير الإداري الصادر بمقتضى المادة ( 31 ) من هذا القانون خلال مدة لا تزيد على ثلاثين يوماً من تاريخ تبليغه القرار</w:t>
      </w:r>
      <w:r w:rsidRPr="007F17C5">
        <w:t xml:space="preserve">. </w:t>
      </w:r>
    </w:p>
    <w:p w14:paraId="1B666C23" w14:textId="2DF91A1B" w:rsidR="007F17C5" w:rsidRPr="007F17C5" w:rsidRDefault="007F17C5" w:rsidP="007F17C5">
      <w:pPr>
        <w:bidi/>
      </w:pPr>
      <w:r w:rsidRPr="007F17C5">
        <w:rPr>
          <w:color w:val="FF0000"/>
          <w:rtl/>
        </w:rPr>
        <w:t>ج-1</w:t>
      </w:r>
      <w:r w:rsidRPr="007F17C5">
        <w:rPr>
          <w:color w:val="FF0000"/>
        </w:rPr>
        <w:t xml:space="preserve">- </w:t>
      </w:r>
      <w:r>
        <w:rPr>
          <w:rFonts w:hint="cs"/>
          <w:color w:val="FF0000"/>
          <w:rtl/>
        </w:rPr>
        <w:t xml:space="preserve"> </w:t>
      </w:r>
      <w:r w:rsidRPr="007F17C5">
        <w:rPr>
          <w:rtl/>
        </w:rPr>
        <w:t>يعتبر قرار التدقيق او قرار التقدير الإداري قطعياً ونهائياً اذا لم يقدم الاعتراض الى هيئة الاعتراض خلال المدة المحددة في الفقرة ( ب ) من هذه المادة</w:t>
      </w:r>
      <w:r w:rsidRPr="007F17C5">
        <w:t xml:space="preserve"> . </w:t>
      </w:r>
    </w:p>
    <w:p w14:paraId="434F3AEE" w14:textId="3EAD905E" w:rsidR="007F17C5" w:rsidRPr="007F17C5" w:rsidRDefault="007F17C5" w:rsidP="007F17C5">
      <w:pPr>
        <w:bidi/>
      </w:pPr>
      <w:r>
        <w:rPr>
          <w:rFonts w:hint="cs"/>
          <w:rtl/>
        </w:rPr>
        <w:t>2-</w:t>
      </w:r>
      <w:r w:rsidRPr="007F17C5">
        <w:t xml:space="preserve"> </w:t>
      </w:r>
      <w:r w:rsidRPr="007F17C5">
        <w:rPr>
          <w:rtl/>
        </w:rPr>
        <w:t>للهيئة تمديد مدة الاعتراض المنصوص عليها في البند ( 1</w:t>
      </w:r>
      <w:r>
        <w:rPr>
          <w:rFonts w:hint="cs"/>
          <w:rtl/>
        </w:rPr>
        <w:t>)</w:t>
      </w:r>
      <w:r w:rsidRPr="007F17C5">
        <w:t xml:space="preserve"> </w:t>
      </w:r>
      <w:r w:rsidRPr="007F17C5">
        <w:rPr>
          <w:rtl/>
        </w:rPr>
        <w:t>من هذه الفقرة لمدة لا تتجاوز سنتين من تاريخ تبليغ المعترض قرار التدقيق أو قرار التقدير الاداري اذا اقتنعت الهيئة ان المعترض لم يتمكن من تقديم اعتراضه خلال المدة المنصوص عليها في البند ( 1 ) من هذه الفقرة بسبب غيابه خارج المملكة او مرضه او لأي سبب معقول آخر</w:t>
      </w:r>
      <w:r w:rsidRPr="007F17C5">
        <w:t xml:space="preserve"> . </w:t>
      </w:r>
    </w:p>
    <w:p w14:paraId="5194897D" w14:textId="208203B1" w:rsidR="007F17C5" w:rsidRPr="007F17C5" w:rsidRDefault="007F17C5" w:rsidP="007F17C5">
      <w:pPr>
        <w:bidi/>
      </w:pPr>
      <w:r w:rsidRPr="007F17C5">
        <w:rPr>
          <w:color w:val="FF0000"/>
          <w:rtl/>
        </w:rPr>
        <w:t>د</w:t>
      </w:r>
      <w:r w:rsidRPr="007F17C5">
        <w:rPr>
          <w:color w:val="FF0000"/>
        </w:rPr>
        <w:t xml:space="preserve"> </w:t>
      </w:r>
      <w:r w:rsidRPr="007F17C5">
        <w:rPr>
          <w:color w:val="FF0000"/>
        </w:rPr>
        <w:t>-</w:t>
      </w:r>
      <w:r w:rsidRPr="007F17C5">
        <w:t xml:space="preserve"> </w:t>
      </w:r>
      <w:r w:rsidRPr="007F17C5">
        <w:rPr>
          <w:rtl/>
        </w:rPr>
        <w:t>يلتزم المكلف بدفع الضريبة والغرامات والمبالغ الأخرى المسلم بها تحت طائلة رد الاعتراض شكلاً</w:t>
      </w:r>
      <w:r w:rsidRPr="007F17C5">
        <w:t xml:space="preserve">. </w:t>
      </w:r>
    </w:p>
    <w:p w14:paraId="4A6B4FC2" w14:textId="5281657A" w:rsidR="007F17C5" w:rsidRPr="007F17C5" w:rsidRDefault="007F17C5" w:rsidP="007F17C5">
      <w:pPr>
        <w:bidi/>
      </w:pPr>
      <w:r w:rsidRPr="007F17C5">
        <w:rPr>
          <w:color w:val="FF0000"/>
          <w:rtl/>
        </w:rPr>
        <w:t>هـ</w:t>
      </w:r>
      <w:r w:rsidRPr="007F17C5">
        <w:rPr>
          <w:color w:val="FF0000"/>
        </w:rPr>
        <w:t xml:space="preserve"> </w:t>
      </w:r>
      <w:r w:rsidRPr="007F17C5">
        <w:rPr>
          <w:color w:val="FF0000"/>
        </w:rPr>
        <w:t>-</w:t>
      </w:r>
      <w:r w:rsidRPr="007F17C5">
        <w:t xml:space="preserve"> </w:t>
      </w:r>
      <w:r w:rsidRPr="007F17C5">
        <w:rPr>
          <w:rtl/>
        </w:rPr>
        <w:t>تدعو هيئة الاعتراض المعترض الى جلسة للنظر في اعتراضه ، وللمعترض حق تقديم البينة على أسباب اعتراضه ولهيئة الاعتراض حق طلب المعلومات والتفاصيل الضرورية وطلب إبراز السجلات والمستندات المتعلقة بدخل المعترض كما لها الاستماع لأي شخص يعتقد ان لديه معلومات تتعلق بالقرار المعترض عليه</w:t>
      </w:r>
      <w:r w:rsidRPr="007F17C5">
        <w:t xml:space="preserve">. </w:t>
      </w:r>
    </w:p>
    <w:p w14:paraId="11DFAD08" w14:textId="491ED329" w:rsidR="007F17C5" w:rsidRPr="007F17C5" w:rsidRDefault="007F17C5" w:rsidP="007F17C5">
      <w:pPr>
        <w:bidi/>
      </w:pPr>
      <w:r w:rsidRPr="007F17C5">
        <w:rPr>
          <w:color w:val="FF0000"/>
          <w:rtl/>
        </w:rPr>
        <w:t>و</w:t>
      </w:r>
      <w:r>
        <w:t xml:space="preserve"> </w:t>
      </w:r>
      <w:r w:rsidRPr="007F17C5">
        <w:rPr>
          <w:color w:val="FF0000"/>
        </w:rPr>
        <w:t>-</w:t>
      </w:r>
      <w:r w:rsidRPr="007F17C5">
        <w:t xml:space="preserve"> </w:t>
      </w:r>
      <w:r w:rsidRPr="007F17C5">
        <w:rPr>
          <w:rtl/>
        </w:rPr>
        <w:t xml:space="preserve">تصدر هيئة الاعتراض قرارا معللا بشأن الاعتراض خلال تسعين يوما من تاريخ تقديمه ولها تأييد القرار المعترض عليه او تعديله سواءً بزيادة الضريبة أو تخفيضها أو إلغائها </w:t>
      </w:r>
      <w:r w:rsidRPr="007F17C5">
        <w:t xml:space="preserve">. </w:t>
      </w:r>
    </w:p>
    <w:p w14:paraId="4CFDC06E" w14:textId="024A47E1" w:rsidR="007F17C5" w:rsidRPr="007F17C5" w:rsidRDefault="007F17C5" w:rsidP="007F17C5">
      <w:pPr>
        <w:bidi/>
      </w:pPr>
      <w:r w:rsidRPr="007F17C5">
        <w:rPr>
          <w:color w:val="FF0000"/>
          <w:rtl/>
        </w:rPr>
        <w:t>ز</w:t>
      </w:r>
      <w:r w:rsidRPr="007F17C5">
        <w:rPr>
          <w:color w:val="FF0000"/>
        </w:rPr>
        <w:t xml:space="preserve"> </w:t>
      </w:r>
      <w:r w:rsidRPr="007F17C5">
        <w:rPr>
          <w:color w:val="FF0000"/>
        </w:rPr>
        <w:t>-</w:t>
      </w:r>
      <w:r w:rsidRPr="007F17C5">
        <w:t xml:space="preserve"> </w:t>
      </w:r>
      <w:r w:rsidRPr="007F17C5">
        <w:rPr>
          <w:rtl/>
        </w:rPr>
        <w:t>للمكلف بعد الاطلاع على مضمون القرار الصادر بمقتضى الفقرة</w:t>
      </w:r>
      <w:r w:rsidRPr="007F17C5">
        <w:t xml:space="preserve"> </w:t>
      </w:r>
      <w:r>
        <w:rPr>
          <w:rFonts w:hint="cs"/>
          <w:rtl/>
        </w:rPr>
        <w:t>(</w:t>
      </w:r>
      <w:r w:rsidRPr="007F17C5">
        <w:rPr>
          <w:rFonts w:hint="cs"/>
          <w:color w:val="FF0000"/>
          <w:rtl/>
        </w:rPr>
        <w:t>و</w:t>
      </w:r>
      <w:r>
        <w:rPr>
          <w:rFonts w:hint="cs"/>
          <w:rtl/>
        </w:rPr>
        <w:t>)</w:t>
      </w:r>
      <w:r w:rsidRPr="007F17C5">
        <w:t xml:space="preserve"> </w:t>
      </w:r>
      <w:r w:rsidRPr="007F17C5">
        <w:rPr>
          <w:rtl/>
        </w:rPr>
        <w:t>مـن هذه المادة ، القيام بأي مما يلي</w:t>
      </w:r>
      <w:r w:rsidRPr="007F17C5">
        <w:t xml:space="preserve"> : - </w:t>
      </w:r>
    </w:p>
    <w:p w14:paraId="3DCC2277" w14:textId="07B7CAE4" w:rsidR="007F17C5" w:rsidRPr="007F17C5" w:rsidRDefault="007F17C5" w:rsidP="007F17C5">
      <w:pPr>
        <w:bidi/>
      </w:pPr>
      <w:r>
        <w:rPr>
          <w:rFonts w:hint="cs"/>
          <w:rtl/>
        </w:rPr>
        <w:t xml:space="preserve">1- </w:t>
      </w:r>
      <w:r w:rsidRPr="007F17C5">
        <w:rPr>
          <w:rtl/>
        </w:rPr>
        <w:t>التوقيع بالموافقة على نتيجة القرار</w:t>
      </w:r>
      <w:r w:rsidRPr="007F17C5">
        <w:t xml:space="preserve"> . </w:t>
      </w:r>
    </w:p>
    <w:p w14:paraId="5B52F549" w14:textId="216B0449" w:rsidR="007F17C5" w:rsidRPr="007F17C5" w:rsidRDefault="007F17C5" w:rsidP="007F17C5">
      <w:pPr>
        <w:bidi/>
      </w:pPr>
      <w:r>
        <w:rPr>
          <w:rFonts w:hint="cs"/>
          <w:rtl/>
        </w:rPr>
        <w:t>2-</w:t>
      </w:r>
      <w:r w:rsidRPr="007F17C5">
        <w:t xml:space="preserve"> </w:t>
      </w:r>
      <w:r w:rsidRPr="007F17C5">
        <w:rPr>
          <w:rtl/>
        </w:rPr>
        <w:t>التوقيع بعدم الموافقة على نتيجة القرار ويعتبر امتناعه عن التوقيع أو تخلفه عن الحضور بمثابة عدم موافقة</w:t>
      </w:r>
      <w:r w:rsidRPr="007F17C5">
        <w:t xml:space="preserve">. </w:t>
      </w:r>
    </w:p>
    <w:p w14:paraId="1898EB5B" w14:textId="59849D10" w:rsidR="007F17C5" w:rsidRPr="007F17C5" w:rsidRDefault="007F17C5" w:rsidP="007F17C5">
      <w:pPr>
        <w:bidi/>
      </w:pPr>
      <w:r w:rsidRPr="007F17C5">
        <w:rPr>
          <w:color w:val="FF0000"/>
          <w:rtl/>
        </w:rPr>
        <w:t>ح</w:t>
      </w:r>
      <w:r w:rsidRPr="007F17C5">
        <w:rPr>
          <w:color w:val="FF0000"/>
        </w:rPr>
        <w:t xml:space="preserve"> </w:t>
      </w:r>
      <w:r w:rsidRPr="007F17C5">
        <w:rPr>
          <w:color w:val="FF0000"/>
        </w:rPr>
        <w:t>-</w:t>
      </w:r>
      <w:r w:rsidRPr="007F17C5">
        <w:t xml:space="preserve"> </w:t>
      </w:r>
      <w:r w:rsidRPr="007F17C5">
        <w:rPr>
          <w:rtl/>
        </w:rPr>
        <w:t>تقوم الدائرة بتبليغ المكلف المعترض إشعارا خطيا بنتيجة القرار الصادر بشأن الاعتراض وللمكلف المعترض في حال عدم الموافقة عليه الطعن به لدى المحكمة خلال ثلاثين يوماً من تاريخ تبليغه الإشعار</w:t>
      </w:r>
      <w:r w:rsidRPr="007F17C5">
        <w:t xml:space="preserve">. </w:t>
      </w:r>
    </w:p>
    <w:p w14:paraId="3D89C2DF" w14:textId="3C99E40D" w:rsidR="007F17C5" w:rsidRPr="007F17C5" w:rsidRDefault="007F17C5" w:rsidP="007F17C5">
      <w:pPr>
        <w:bidi/>
      </w:pPr>
      <w:r w:rsidRPr="007F17C5">
        <w:rPr>
          <w:color w:val="FF0000"/>
          <w:rtl/>
        </w:rPr>
        <w:t>ط</w:t>
      </w:r>
      <w:r w:rsidRPr="007F17C5">
        <w:rPr>
          <w:color w:val="FF0000"/>
        </w:rPr>
        <w:t xml:space="preserve"> </w:t>
      </w:r>
      <w:r w:rsidRPr="007F17C5">
        <w:rPr>
          <w:color w:val="FF0000"/>
        </w:rPr>
        <w:t>-</w:t>
      </w:r>
      <w:r w:rsidRPr="007F17C5">
        <w:t xml:space="preserve"> </w:t>
      </w:r>
      <w:r w:rsidRPr="007F17C5">
        <w:rPr>
          <w:rtl/>
        </w:rPr>
        <w:t>اذا لم تصدر هيئة الاعتراض قراراً بشأن الاعتراض خلال المدة المحددة في الفقر</w:t>
      </w:r>
      <w:r>
        <w:rPr>
          <w:rFonts w:hint="cs"/>
          <w:rtl/>
        </w:rPr>
        <w:t>ة (</w:t>
      </w:r>
      <w:r w:rsidRPr="007F17C5">
        <w:rPr>
          <w:rFonts w:hint="cs"/>
          <w:color w:val="FF0000"/>
          <w:rtl/>
        </w:rPr>
        <w:t>و</w:t>
      </w:r>
      <w:r>
        <w:rPr>
          <w:rFonts w:hint="cs"/>
          <w:rtl/>
        </w:rPr>
        <w:t>)</w:t>
      </w:r>
      <w:r w:rsidRPr="007F17C5">
        <w:t xml:space="preserve"> </w:t>
      </w:r>
      <w:r w:rsidRPr="007F17C5">
        <w:rPr>
          <w:rtl/>
        </w:rPr>
        <w:t>من هذه المادة فلا تحسب أي غرامة تأخير عن هذه الفترة من تاريخ انقضاء المدة المذكورة ولحين صدور الإشعار المتضمن نتيجة القرار</w:t>
      </w:r>
      <w:r w:rsidRPr="007F17C5">
        <w:t xml:space="preserve"> . </w:t>
      </w:r>
    </w:p>
    <w:p w14:paraId="38CA16E3" w14:textId="77777777" w:rsidR="007F17C5" w:rsidRPr="007F17C5" w:rsidRDefault="007F17C5" w:rsidP="008C6C8C">
      <w:pPr>
        <w:bidi/>
        <w:rPr>
          <w:b/>
          <w:bCs/>
          <w:rtl/>
        </w:rPr>
      </w:pPr>
    </w:p>
    <w:p w14:paraId="3AF84570" w14:textId="56178B50" w:rsidR="008C6C8C" w:rsidRPr="008C6C8C" w:rsidRDefault="008C6C8C" w:rsidP="007F17C5">
      <w:pPr>
        <w:bidi/>
        <w:rPr>
          <w:rtl/>
        </w:rPr>
      </w:pPr>
      <w:r w:rsidRPr="008C6C8C">
        <w:rPr>
          <w:b/>
          <w:bCs/>
          <w:rtl/>
        </w:rPr>
        <w:lastRenderedPageBreak/>
        <w:t>المادة 34</w:t>
      </w:r>
      <w:r w:rsidRPr="008C6C8C">
        <w:rPr>
          <w:rtl/>
        </w:rPr>
        <w:t xml:space="preserve">   </w:t>
      </w:r>
      <w:r w:rsidRPr="008C6C8C">
        <w:t>01-01-201</w:t>
      </w:r>
      <w:r w:rsidR="006275FC">
        <w:t>5</w:t>
      </w:r>
      <w:r w:rsidRPr="008C6C8C">
        <w:t xml:space="preserve"> </w:t>
      </w:r>
    </w:p>
    <w:p w14:paraId="65FF8E49" w14:textId="77777777" w:rsidR="00E109EF" w:rsidRPr="00E109EF" w:rsidRDefault="00E109EF" w:rsidP="00E109EF">
      <w:pPr>
        <w:bidi/>
      </w:pPr>
      <w:r w:rsidRPr="00E109EF">
        <w:rPr>
          <w:rtl/>
        </w:rPr>
        <w:t xml:space="preserve">أ- مع مراعاة أحكام الفقرة ( ب ) من هذه المادة ، يجوز للمدير أو </w:t>
      </w:r>
      <w:r w:rsidRPr="00E109EF">
        <w:rPr>
          <w:color w:val="FF0000"/>
          <w:rtl/>
        </w:rPr>
        <w:t xml:space="preserve">من يفوضه </w:t>
      </w:r>
      <w:r w:rsidRPr="00E109EF">
        <w:rPr>
          <w:rtl/>
        </w:rPr>
        <w:t xml:space="preserve">خلال مدة لا تزيد على أربع سنوات من تاريخ تقديم الإقرار الضريبي أو من تاريخ تعديله حسب مقتضــــــــــــى الحال او تاريخ إصـــــــــــدار قرار التــقدير الإداري أو فرض الضريبة المقطوعة وفق أحكام المادة ( 32 ) من هذا القانون أن يقرر إعادة النظر في قرار التدقيق أو قرار التقدير الإداري أو القرار الصادر عن هيئة الاعتراض أو في أي إجراءات تم اتخاذها من المدير أو المدقق أو هيئة الاعتراض، وبعد أن يتيح المدير أو </w:t>
      </w:r>
      <w:r w:rsidRPr="00E109EF">
        <w:rPr>
          <w:color w:val="FF0000"/>
          <w:rtl/>
        </w:rPr>
        <w:t xml:space="preserve">من يفوضه </w:t>
      </w:r>
      <w:r w:rsidRPr="00E109EF">
        <w:rPr>
          <w:rtl/>
        </w:rPr>
        <w:t>للمكلف فرصة معقولة لسماع أقواله وبسط قضيته له إصدار قرار معدل لأي من هذه القرارات لزيادة الضريبة أو تخفيضها في أي من الحالتين التاليتين</w:t>
      </w:r>
      <w:r w:rsidRPr="00E109EF">
        <w:t xml:space="preserve"> : - </w:t>
      </w:r>
    </w:p>
    <w:p w14:paraId="18026E4C" w14:textId="0C595E3B" w:rsidR="00E109EF" w:rsidRPr="00E109EF" w:rsidRDefault="00E109EF" w:rsidP="00E109EF">
      <w:pPr>
        <w:bidi/>
      </w:pPr>
      <w:r>
        <w:rPr>
          <w:rFonts w:hint="cs"/>
          <w:rtl/>
        </w:rPr>
        <w:t>1-</w:t>
      </w:r>
      <w:r w:rsidRPr="00E109EF">
        <w:t xml:space="preserve"> </w:t>
      </w:r>
      <w:r w:rsidRPr="00E109EF">
        <w:rPr>
          <w:rtl/>
        </w:rPr>
        <w:t>وجود خطأ في تطبيق القانون</w:t>
      </w:r>
      <w:r w:rsidRPr="00E109EF">
        <w:t xml:space="preserve">. </w:t>
      </w:r>
    </w:p>
    <w:p w14:paraId="304E230A" w14:textId="68E3AAE3" w:rsidR="00E109EF" w:rsidRPr="00E109EF" w:rsidRDefault="00E109EF" w:rsidP="00E109EF">
      <w:pPr>
        <w:bidi/>
      </w:pPr>
      <w:r>
        <w:rPr>
          <w:rFonts w:hint="cs"/>
          <w:rtl/>
        </w:rPr>
        <w:t>2-</w:t>
      </w:r>
      <w:r w:rsidRPr="00E109EF">
        <w:t xml:space="preserve"> </w:t>
      </w:r>
      <w:r w:rsidRPr="00E109EF">
        <w:rPr>
          <w:rtl/>
        </w:rPr>
        <w:t>إغفال القرار السابق لحقيقة أو واقعة أو لوجود مصدر دخل لم يعالج في حينه</w:t>
      </w:r>
      <w:r w:rsidRPr="00E109EF">
        <w:t xml:space="preserve"> . </w:t>
      </w:r>
    </w:p>
    <w:p w14:paraId="40A310C6" w14:textId="77777777" w:rsidR="00E109EF" w:rsidRPr="00E109EF" w:rsidRDefault="00E109EF" w:rsidP="00E109EF">
      <w:pPr>
        <w:bidi/>
      </w:pPr>
      <w:r w:rsidRPr="00E109EF">
        <w:rPr>
          <w:rtl/>
        </w:rPr>
        <w:t xml:space="preserve">ب- على الرغم مما ورد في أي نص آخر يقع عبء الإثبات على عاتق المدير أو المدقق </w:t>
      </w:r>
      <w:r w:rsidRPr="00E109EF">
        <w:rPr>
          <w:color w:val="FF0000"/>
          <w:rtl/>
        </w:rPr>
        <w:t xml:space="preserve">أو المفوض من قبل المدير </w:t>
      </w:r>
      <w:r w:rsidRPr="00E109EF">
        <w:rPr>
          <w:rtl/>
        </w:rPr>
        <w:t>في حالة زيادة الضريبة</w:t>
      </w:r>
      <w:r w:rsidRPr="00E109EF">
        <w:t xml:space="preserve"> . </w:t>
      </w:r>
    </w:p>
    <w:p w14:paraId="4AC7431C" w14:textId="77777777" w:rsidR="00E109EF" w:rsidRPr="00E109EF" w:rsidRDefault="00E109EF" w:rsidP="00E109EF">
      <w:pPr>
        <w:bidi/>
      </w:pPr>
      <w:r w:rsidRPr="00E109EF">
        <w:rPr>
          <w:rtl/>
        </w:rPr>
        <w:t xml:space="preserve">ج- لا يجوز أن يتضمن القرار المعدل لقرار التدقيق أو قرار التقدير الإداري والقرار الصادر عن هيئة الاعتراض أيا من الوقائع التي </w:t>
      </w:r>
      <w:r w:rsidRPr="00E109EF">
        <w:rPr>
          <w:color w:val="FF0000"/>
          <w:rtl/>
        </w:rPr>
        <w:t xml:space="preserve">هي قيد النظر لدى المحكمة أو التي </w:t>
      </w:r>
      <w:r w:rsidRPr="00E109EF">
        <w:rPr>
          <w:rtl/>
        </w:rPr>
        <w:t>فصلت فيها المحكمة بقرار قطعي عندما نظرت في الطعن المقدم بشأن ذلك القرار</w:t>
      </w:r>
      <w:r w:rsidRPr="00E109EF">
        <w:t xml:space="preserve"> . </w:t>
      </w:r>
    </w:p>
    <w:p w14:paraId="59667870" w14:textId="77777777" w:rsidR="00E109EF" w:rsidRPr="00E109EF" w:rsidRDefault="00E109EF" w:rsidP="00E109EF">
      <w:pPr>
        <w:bidi/>
      </w:pPr>
      <w:r w:rsidRPr="00E109EF">
        <w:rPr>
          <w:rtl/>
        </w:rPr>
        <w:t>د- تقوم الدائرة بتبليغ المكلف إشعاراً خطياً بنتيجة القرار المعدل الصادر بمقتضى أحكام هذه المادة ويكون هذا القرار قابلاً للطعن لدى المحكمة خلال ثلاثين يوماً من تاريخ تبليغ الإشعار للمكلف</w:t>
      </w:r>
      <w:r w:rsidRPr="00E109EF">
        <w:t xml:space="preserve">. </w:t>
      </w:r>
    </w:p>
    <w:p w14:paraId="77078D5D" w14:textId="5393BE7C" w:rsidR="008C6C8C" w:rsidRPr="008C6C8C" w:rsidRDefault="008C6C8C" w:rsidP="008C6C8C">
      <w:pPr>
        <w:bidi/>
      </w:pPr>
      <w:r w:rsidRPr="008C6C8C">
        <w:rPr>
          <w:rtl/>
        </w:rPr>
        <w:t>أحكام هذه المادة ويكون هذا القرار قابلاً للطعن لدى المحكمة خلال ثلاثين يوماً من تاريخ تبليغ الإشعار للمكلف</w:t>
      </w:r>
      <w:r w:rsidRPr="008C6C8C">
        <w:t xml:space="preserve">. </w:t>
      </w:r>
    </w:p>
    <w:p w14:paraId="36DC906C" w14:textId="77777777" w:rsidR="00E109EF" w:rsidRDefault="00E109EF" w:rsidP="008C6C8C">
      <w:pPr>
        <w:bidi/>
        <w:rPr>
          <w:b/>
          <w:bCs/>
          <w:rtl/>
        </w:rPr>
      </w:pPr>
    </w:p>
    <w:p w14:paraId="77C720AB" w14:textId="19DCF42B" w:rsidR="008C6C8C" w:rsidRPr="008C6C8C" w:rsidRDefault="008C6C8C" w:rsidP="00E109EF">
      <w:pPr>
        <w:bidi/>
      </w:pPr>
      <w:r w:rsidRPr="008C6C8C">
        <w:rPr>
          <w:b/>
          <w:bCs/>
          <w:rtl/>
        </w:rPr>
        <w:t>المادة 35</w:t>
      </w:r>
      <w:r w:rsidRPr="008C6C8C">
        <w:rPr>
          <w:rtl/>
        </w:rPr>
        <w:t xml:space="preserve">   </w:t>
      </w:r>
      <w:r w:rsidRPr="008C6C8C">
        <w:t>01-01-201</w:t>
      </w:r>
      <w:r w:rsidR="00E109EF">
        <w:t>5</w:t>
      </w:r>
      <w:r w:rsidRPr="008C6C8C">
        <w:t xml:space="preserve"> </w:t>
      </w:r>
    </w:p>
    <w:p w14:paraId="50634352" w14:textId="77777777" w:rsidR="00E109EF" w:rsidRDefault="00E109EF" w:rsidP="00E109EF">
      <w:pPr>
        <w:bidi/>
        <w:rPr>
          <w:rtl/>
        </w:rPr>
      </w:pPr>
      <w:r w:rsidRPr="00E109EF">
        <w:rPr>
          <w:rtl/>
        </w:rPr>
        <w:t xml:space="preserve">للمدير وفق تعليمات يصدرها إخضاع قرارات التدقيق وقرارات التقدير الإداري و القرارات الصادرة عن هيئة الاعتراض بشأن أي منها والقرارات المعدلة لها وأي قرارات أخرى صادرة وفق أحكام هذا القانون لتدقيقه مباشرة أو لتدقيق </w:t>
      </w:r>
      <w:r w:rsidRPr="00E109EF">
        <w:rPr>
          <w:color w:val="FF0000"/>
          <w:rtl/>
        </w:rPr>
        <w:t xml:space="preserve">من يفوضه </w:t>
      </w:r>
      <w:r w:rsidRPr="00E109EF">
        <w:rPr>
          <w:rtl/>
        </w:rPr>
        <w:t xml:space="preserve">من المدققين ولا يكون أي من هذه القرارات الخاضعة للتدقيق بمقتضى أحكام هذه المادة نهائيا وملزما ولا ينتج أي اثر قبل </w:t>
      </w:r>
      <w:r w:rsidRPr="00E109EF">
        <w:rPr>
          <w:color w:val="FF0000"/>
          <w:rtl/>
        </w:rPr>
        <w:t xml:space="preserve">المصادقة عليه من المدير أو من يفوضه لهذه الغاية،ويعتبر </w:t>
      </w:r>
      <w:r w:rsidRPr="00E109EF">
        <w:rPr>
          <w:rtl/>
        </w:rPr>
        <w:t xml:space="preserve">أي تبليغ له قبل </w:t>
      </w:r>
      <w:r w:rsidRPr="00E109EF">
        <w:rPr>
          <w:color w:val="FF0000"/>
          <w:rtl/>
        </w:rPr>
        <w:t xml:space="preserve">المصادقة عليه </w:t>
      </w:r>
      <w:r w:rsidRPr="00E109EF">
        <w:rPr>
          <w:rtl/>
        </w:rPr>
        <w:t>باطلا ويفصل المدير في أي مسألة أو خلاف ينشأ عن هذا التدقيق</w:t>
      </w:r>
      <w:r w:rsidRPr="00E109EF">
        <w:t xml:space="preserve"> . </w:t>
      </w:r>
    </w:p>
    <w:p w14:paraId="143AE901" w14:textId="77777777" w:rsidR="00E109EF" w:rsidRDefault="00E109EF" w:rsidP="00E109EF">
      <w:pPr>
        <w:bidi/>
        <w:rPr>
          <w:rtl/>
        </w:rPr>
      </w:pPr>
    </w:p>
    <w:p w14:paraId="7B89C9E7" w14:textId="0B1A8A5E" w:rsidR="008C6C8C" w:rsidRPr="008C6C8C" w:rsidRDefault="008C6C8C" w:rsidP="00E109EF">
      <w:pPr>
        <w:bidi/>
        <w:rPr>
          <w:rtl/>
        </w:rPr>
      </w:pPr>
      <w:r w:rsidRPr="008C6C8C">
        <w:rPr>
          <w:b/>
          <w:bCs/>
          <w:rtl/>
        </w:rPr>
        <w:t>المادة 36</w:t>
      </w:r>
      <w:r w:rsidRPr="008C6C8C">
        <w:rPr>
          <w:rtl/>
        </w:rPr>
        <w:t xml:space="preserve">   </w:t>
      </w:r>
      <w:r w:rsidRPr="008C6C8C">
        <w:t xml:space="preserve">01-01-2015 </w:t>
      </w:r>
    </w:p>
    <w:p w14:paraId="3AC200E4" w14:textId="77777777" w:rsidR="008C6C8C" w:rsidRPr="008C6C8C" w:rsidRDefault="008C6C8C" w:rsidP="008C6C8C">
      <w:pPr>
        <w:bidi/>
      </w:pPr>
      <w:r w:rsidRPr="008C6C8C">
        <w:rPr>
          <w:rtl/>
        </w:rPr>
        <w:t xml:space="preserve">أ- في حال عدم دفع الضريبة أو توريدها في المواعيد المحددة بموجب أحكام هذا القانون تستوفي الدائرة غرامة تأخير بنسبة أربعة بالألف من قيمة رصيد الضريبة المستحقة أو أي مبالغ يتوجب اقتطاعها أو توريدها وذلك عن كل أسبوع تأخير أو أي جزء منه. </w:t>
      </w:r>
    </w:p>
    <w:p w14:paraId="3FA8FF1F" w14:textId="77777777" w:rsidR="008C6C8C" w:rsidRPr="008C6C8C" w:rsidRDefault="008C6C8C" w:rsidP="008C6C8C">
      <w:pPr>
        <w:bidi/>
        <w:rPr>
          <w:rtl/>
        </w:rPr>
      </w:pPr>
      <w:r w:rsidRPr="008C6C8C">
        <w:rPr>
          <w:rtl/>
        </w:rPr>
        <w:t>ب</w:t>
      </w:r>
      <w:r w:rsidRPr="008C6C8C">
        <w:t xml:space="preserve">- </w:t>
      </w:r>
      <w:r w:rsidRPr="008C6C8C">
        <w:rPr>
          <w:rtl/>
        </w:rPr>
        <w:t xml:space="preserve">إذا قدم المكلف الإقرار الضريبي ودفع الضريبة المصرح بها في الموعد المحدد وتوجب عليه بعد ذلك دفع أي فرق ضريبي وفق أحكام هذا القانون فتفرض عليه غرامة التأخير عن مقدار الفرق الضريبي من تاريخ تبليغه إشعار قرار التدقيق </w:t>
      </w:r>
      <w:r w:rsidRPr="008C6C8C">
        <w:rPr>
          <w:rtl/>
        </w:rPr>
        <w:lastRenderedPageBreak/>
        <w:t xml:space="preserve">إذا كان مقدار الفرق لا يزيد على خمسة آلاف دينار اما اذا زاد مقدار الفرق على ذلك فتطبق عليه احكام الفقرة </w:t>
      </w:r>
      <w:r w:rsidRPr="008C6C8C">
        <w:t>(</w:t>
      </w:r>
      <w:r w:rsidRPr="008C6C8C">
        <w:rPr>
          <w:rtl/>
        </w:rPr>
        <w:t>أ</w:t>
      </w:r>
      <w:r w:rsidRPr="008C6C8C">
        <w:t xml:space="preserve">) </w:t>
      </w:r>
      <w:r w:rsidRPr="008C6C8C">
        <w:rPr>
          <w:rtl/>
        </w:rPr>
        <w:t xml:space="preserve">من هذه المادة </w:t>
      </w:r>
      <w:r w:rsidRPr="008C6C8C">
        <w:t xml:space="preserve">. </w:t>
      </w:r>
    </w:p>
    <w:p w14:paraId="51502F5D" w14:textId="77777777" w:rsidR="008C6C8C" w:rsidRPr="008C6C8C" w:rsidRDefault="008C6C8C" w:rsidP="008C6C8C">
      <w:pPr>
        <w:bidi/>
      </w:pPr>
      <w:r w:rsidRPr="008C6C8C">
        <w:rPr>
          <w:rtl/>
        </w:rPr>
        <w:t>ج</w:t>
      </w:r>
      <w:r w:rsidRPr="008C6C8C">
        <w:t xml:space="preserve">- </w:t>
      </w:r>
      <w:r w:rsidRPr="008C6C8C">
        <w:rPr>
          <w:rtl/>
        </w:rPr>
        <w:t xml:space="preserve">مع مراعاة ما ورد في الفقرتين </w:t>
      </w:r>
      <w:r w:rsidRPr="008C6C8C">
        <w:t>(</w:t>
      </w:r>
      <w:r w:rsidRPr="008C6C8C">
        <w:rPr>
          <w:rtl/>
        </w:rPr>
        <w:t>أ</w:t>
      </w:r>
      <w:r w:rsidRPr="008C6C8C">
        <w:t xml:space="preserve">) </w:t>
      </w:r>
      <w:r w:rsidRPr="008C6C8C">
        <w:rPr>
          <w:rtl/>
        </w:rPr>
        <w:t xml:space="preserve">و </w:t>
      </w:r>
      <w:r w:rsidRPr="008C6C8C">
        <w:t>(</w:t>
      </w:r>
      <w:r w:rsidRPr="008C6C8C">
        <w:rPr>
          <w:rtl/>
        </w:rPr>
        <w:t>ب</w:t>
      </w:r>
      <w:r w:rsidRPr="008C6C8C">
        <w:t xml:space="preserve">) </w:t>
      </w:r>
      <w:r w:rsidRPr="008C6C8C">
        <w:rPr>
          <w:rtl/>
        </w:rPr>
        <w:t xml:space="preserve">من هذه المادة لا يجوز أن تزيد الغرامات عن مقدار الضريبة </w:t>
      </w:r>
      <w:r w:rsidRPr="008C6C8C">
        <w:t xml:space="preserve">. </w:t>
      </w:r>
    </w:p>
    <w:p w14:paraId="0C35DA3B" w14:textId="77777777" w:rsidR="008C6C8C" w:rsidRPr="008C6C8C" w:rsidRDefault="008C6C8C" w:rsidP="008C6C8C">
      <w:pPr>
        <w:bidi/>
      </w:pPr>
      <w:r w:rsidRPr="008C6C8C">
        <w:rPr>
          <w:rtl/>
        </w:rPr>
        <w:t>د</w:t>
      </w:r>
      <w:r w:rsidRPr="008C6C8C">
        <w:t xml:space="preserve">- </w:t>
      </w:r>
      <w:r w:rsidRPr="008C6C8C">
        <w:rPr>
          <w:rtl/>
        </w:rPr>
        <w:t>تحدد التعليمات التنفيذية طرق دفع الضريبة وتوريدها وأي إجراءات أخرى لازمة لذلك</w:t>
      </w:r>
      <w:r w:rsidRPr="008C6C8C">
        <w:t xml:space="preserve">. </w:t>
      </w:r>
    </w:p>
    <w:p w14:paraId="0901BBF0" w14:textId="77777777" w:rsidR="008C6C8C" w:rsidRPr="008C6C8C" w:rsidRDefault="008C6C8C" w:rsidP="008C6C8C">
      <w:pPr>
        <w:bidi/>
      </w:pPr>
      <w:r w:rsidRPr="008C6C8C">
        <w:rPr>
          <w:b/>
          <w:bCs/>
          <w:rtl/>
        </w:rPr>
        <w:t>المادة 37</w:t>
      </w:r>
      <w:r w:rsidRPr="008C6C8C">
        <w:rPr>
          <w:rtl/>
        </w:rPr>
        <w:t xml:space="preserve">   </w:t>
      </w:r>
      <w:r w:rsidRPr="008C6C8C">
        <w:t xml:space="preserve">01-01-2015 </w:t>
      </w:r>
    </w:p>
    <w:p w14:paraId="15ED843D" w14:textId="77777777" w:rsidR="008C6C8C" w:rsidRPr="008C6C8C" w:rsidRDefault="008C6C8C" w:rsidP="008C6C8C">
      <w:pPr>
        <w:bidi/>
      </w:pPr>
      <w:r w:rsidRPr="008C6C8C">
        <w:rPr>
          <w:rtl/>
        </w:rPr>
        <w:t xml:space="preserve">أ- للمدير ولأسباب مبررة تقسيط المبلغ المستحق على المكلف وفق الشروط والإجراءات التي تحددها التعليمات التنفيذية . </w:t>
      </w:r>
    </w:p>
    <w:p w14:paraId="53F6E184" w14:textId="77777777" w:rsidR="008C6C8C" w:rsidRPr="008C6C8C" w:rsidRDefault="008C6C8C" w:rsidP="008C6C8C">
      <w:pPr>
        <w:bidi/>
        <w:rPr>
          <w:rtl/>
        </w:rPr>
      </w:pPr>
      <w:r w:rsidRPr="008C6C8C">
        <w:rPr>
          <w:rtl/>
        </w:rPr>
        <w:t>ب</w:t>
      </w:r>
      <w:r w:rsidRPr="008C6C8C">
        <w:t xml:space="preserve">- </w:t>
      </w:r>
      <w:r w:rsidRPr="008C6C8C">
        <w:rPr>
          <w:rtl/>
        </w:rPr>
        <w:t xml:space="preserve">يلزم المكلف بدفع مبلغ إضافي على المبلغ المقسط بنسبة </w:t>
      </w:r>
      <w:r w:rsidRPr="008C6C8C">
        <w:t xml:space="preserve">(9%) </w:t>
      </w:r>
      <w:r w:rsidRPr="008C6C8C">
        <w:rPr>
          <w:rtl/>
        </w:rPr>
        <w:t>سنويا</w:t>
      </w:r>
      <w:r w:rsidRPr="008C6C8C">
        <w:t xml:space="preserve">. </w:t>
      </w:r>
    </w:p>
    <w:p w14:paraId="41365820" w14:textId="77777777" w:rsidR="008C6C8C" w:rsidRPr="008C6C8C" w:rsidRDefault="008C6C8C" w:rsidP="008C6C8C">
      <w:pPr>
        <w:bidi/>
      </w:pPr>
      <w:r w:rsidRPr="008C6C8C">
        <w:rPr>
          <w:b/>
          <w:bCs/>
          <w:rtl/>
        </w:rPr>
        <w:t>المادة 38</w:t>
      </w:r>
      <w:r w:rsidRPr="008C6C8C">
        <w:rPr>
          <w:rtl/>
        </w:rPr>
        <w:t xml:space="preserve">   </w:t>
      </w:r>
      <w:r w:rsidRPr="008C6C8C">
        <w:t xml:space="preserve">01-01-2015 </w:t>
      </w:r>
    </w:p>
    <w:p w14:paraId="077B08FF" w14:textId="77777777" w:rsidR="008C6C8C" w:rsidRPr="008C6C8C" w:rsidRDefault="008C6C8C" w:rsidP="008C6C8C">
      <w:pPr>
        <w:bidi/>
      </w:pPr>
      <w:r w:rsidRPr="008C6C8C">
        <w:rPr>
          <w:rtl/>
        </w:rPr>
        <w:t xml:space="preserve">أ- إذ دفع المكلف مبلغاً يزيد على المبالغ المستحقة عليه فعلى الدائرة تحويل الرصيد الزائد لتسديد أي مبالغ أخرى مستحقة عليه للدائرة بمقتضى أحكام التشريعات النافذة ، وإذا تبقى أي مبلغ من هذا الرصيد ، تلزم الدائرة برده إلى المكلف خلال مدة لا تزيد على ثلاثين يوماً من تاريخ تسلمها طلبا خطيا بذلك. </w:t>
      </w:r>
    </w:p>
    <w:p w14:paraId="1614CB86" w14:textId="77777777" w:rsidR="008C6C8C" w:rsidRPr="008C6C8C" w:rsidRDefault="008C6C8C" w:rsidP="008C6C8C">
      <w:pPr>
        <w:bidi/>
        <w:rPr>
          <w:rtl/>
        </w:rPr>
      </w:pPr>
      <w:r w:rsidRPr="008C6C8C">
        <w:rPr>
          <w:rtl/>
        </w:rPr>
        <w:t>ب</w:t>
      </w:r>
      <w:r w:rsidRPr="008C6C8C">
        <w:t xml:space="preserve">- </w:t>
      </w:r>
      <w:r w:rsidRPr="008C6C8C">
        <w:rPr>
          <w:rtl/>
        </w:rPr>
        <w:t xml:space="preserve">اذا لم ترد الدائرة الرصيد الزائد في الموعد المحدد في الفقرة </w:t>
      </w:r>
      <w:r w:rsidRPr="008C6C8C">
        <w:t>(</w:t>
      </w:r>
      <w:r w:rsidRPr="008C6C8C">
        <w:rPr>
          <w:rtl/>
        </w:rPr>
        <w:t>أ</w:t>
      </w:r>
      <w:r w:rsidRPr="008C6C8C">
        <w:t xml:space="preserve">) </w:t>
      </w:r>
      <w:r w:rsidRPr="008C6C8C">
        <w:rPr>
          <w:rtl/>
        </w:rPr>
        <w:t xml:space="preserve">من هذه المادة فتلزم بدفع مبلغ إضافي بنسبة </w:t>
      </w:r>
      <w:r w:rsidRPr="008C6C8C">
        <w:t xml:space="preserve">(9%) </w:t>
      </w:r>
      <w:r w:rsidRPr="008C6C8C">
        <w:rPr>
          <w:rtl/>
        </w:rPr>
        <w:t>سنوياً</w:t>
      </w:r>
      <w:r w:rsidRPr="008C6C8C">
        <w:t xml:space="preserve">. </w:t>
      </w:r>
    </w:p>
    <w:p w14:paraId="36D07F97" w14:textId="77777777" w:rsidR="008C6C8C" w:rsidRPr="008C6C8C" w:rsidRDefault="008C6C8C" w:rsidP="008C6C8C">
      <w:pPr>
        <w:bidi/>
      </w:pPr>
      <w:r w:rsidRPr="008C6C8C">
        <w:rPr>
          <w:b/>
          <w:bCs/>
          <w:rtl/>
        </w:rPr>
        <w:t>المادة 39</w:t>
      </w:r>
      <w:r w:rsidRPr="008C6C8C">
        <w:rPr>
          <w:rtl/>
        </w:rPr>
        <w:t xml:space="preserve">   </w:t>
      </w:r>
      <w:r w:rsidRPr="008C6C8C">
        <w:t xml:space="preserve">01-01-2015 </w:t>
      </w:r>
    </w:p>
    <w:p w14:paraId="70676C52" w14:textId="77777777" w:rsidR="008C6C8C" w:rsidRPr="008C6C8C" w:rsidRDefault="008C6C8C" w:rsidP="008C6C8C">
      <w:pPr>
        <w:bidi/>
      </w:pPr>
      <w:r w:rsidRPr="008C6C8C">
        <w:rPr>
          <w:rtl/>
        </w:rPr>
        <w:t xml:space="preserve">أ- إذا لم يتم دفع الضريبة أو المبالغ المستحقة للدائرة خلال المدد المنصوص عليها في هذا القانون فعلى الدائرة مطالبة المكلف بدفعها خلال ثلاثين يوماً من تاريخ التبليغ وإذا تخلف المكلف عن ذلك يتم تحصيلها وفق أحكام قانون تحصيل الأموال الأميرية ، ويمارس المدير أو من يفوضه جميع الصلاحيات المخولة للحاكم الإداري وللجنة تحصيل الأموال الأميرية المنصوص عليها في ذلك القانون. </w:t>
      </w:r>
    </w:p>
    <w:p w14:paraId="4AB37AE7" w14:textId="77777777" w:rsidR="008C6C8C" w:rsidRPr="008C6C8C" w:rsidRDefault="008C6C8C" w:rsidP="008C6C8C">
      <w:pPr>
        <w:bidi/>
        <w:rPr>
          <w:rtl/>
        </w:rPr>
      </w:pPr>
      <w:r w:rsidRPr="008C6C8C">
        <w:rPr>
          <w:rtl/>
        </w:rPr>
        <w:t>ب</w:t>
      </w:r>
      <w:r w:rsidRPr="008C6C8C">
        <w:t xml:space="preserve">- </w:t>
      </w:r>
      <w:r w:rsidRPr="008C6C8C">
        <w:rPr>
          <w:rtl/>
        </w:rPr>
        <w:t xml:space="preserve">يعتبر تبليغ المكلف بوجوب دفع الضريبة والمبالغ المستحقة عليه وفق أحكام الفقرة </w:t>
      </w:r>
      <w:r w:rsidRPr="008C6C8C">
        <w:t>(</w:t>
      </w:r>
      <w:r w:rsidRPr="008C6C8C">
        <w:rPr>
          <w:rtl/>
        </w:rPr>
        <w:t>أ</w:t>
      </w:r>
      <w:r w:rsidRPr="008C6C8C">
        <w:t xml:space="preserve">) </w:t>
      </w:r>
      <w:r w:rsidRPr="008C6C8C">
        <w:rPr>
          <w:rtl/>
        </w:rPr>
        <w:t>من هذه المادة كافيا لغايات مباشرة المدير أو من يفوضه إجراءات الحجز والتنفيذ وفق أحكام قانون تحصيل الأموال الأميرية وذلك دون حاجة لاتخاذ أي من إجراءات التبليغ أو النشر المنصوص عليها في القانون المذكور</w:t>
      </w:r>
      <w:r w:rsidRPr="008C6C8C">
        <w:t xml:space="preserve">. </w:t>
      </w:r>
    </w:p>
    <w:p w14:paraId="627EC629" w14:textId="77777777" w:rsidR="008C6C8C" w:rsidRPr="008C6C8C" w:rsidRDefault="008C6C8C" w:rsidP="008C6C8C">
      <w:pPr>
        <w:bidi/>
      </w:pPr>
      <w:r w:rsidRPr="008C6C8C">
        <w:rPr>
          <w:b/>
          <w:bCs/>
          <w:rtl/>
        </w:rPr>
        <w:t>المادة 40</w:t>
      </w:r>
      <w:r w:rsidRPr="008C6C8C">
        <w:rPr>
          <w:rtl/>
        </w:rPr>
        <w:t xml:space="preserve">   </w:t>
      </w:r>
      <w:r w:rsidRPr="008C6C8C">
        <w:t xml:space="preserve">01-01-2015 </w:t>
      </w:r>
    </w:p>
    <w:p w14:paraId="6ADF5571" w14:textId="77777777" w:rsidR="008C6C8C" w:rsidRPr="008C6C8C" w:rsidRDefault="008C6C8C" w:rsidP="008C6C8C">
      <w:pPr>
        <w:bidi/>
      </w:pPr>
      <w:r w:rsidRPr="008C6C8C">
        <w:rPr>
          <w:rtl/>
        </w:rPr>
        <w:t xml:space="preserve">على المدير اتخاذ ما يلزم لمراعاة ما يلي :- </w:t>
      </w:r>
    </w:p>
    <w:p w14:paraId="14DDB2A9" w14:textId="77777777" w:rsidR="008C6C8C" w:rsidRPr="008C6C8C" w:rsidRDefault="008C6C8C" w:rsidP="008C6C8C">
      <w:pPr>
        <w:bidi/>
        <w:rPr>
          <w:rtl/>
        </w:rPr>
      </w:pPr>
      <w:r w:rsidRPr="008C6C8C">
        <w:rPr>
          <w:rtl/>
        </w:rPr>
        <w:t>أ</w:t>
      </w:r>
      <w:r w:rsidRPr="008C6C8C">
        <w:t xml:space="preserve">- </w:t>
      </w:r>
      <w:r w:rsidRPr="008C6C8C">
        <w:rPr>
          <w:rtl/>
        </w:rPr>
        <w:t xml:space="preserve">إذا كان المبلغ المحجوز نقدا فلا يجوز أن يتجاوز هذا المبلغ مقدار الضريبة والغرامات والمبالغ الأخرى المستحقة </w:t>
      </w:r>
      <w:r w:rsidRPr="008C6C8C">
        <w:t xml:space="preserve">. </w:t>
      </w:r>
    </w:p>
    <w:p w14:paraId="181BB25F" w14:textId="77777777" w:rsidR="008C6C8C" w:rsidRPr="008C6C8C" w:rsidRDefault="008C6C8C" w:rsidP="008C6C8C">
      <w:pPr>
        <w:bidi/>
      </w:pPr>
      <w:r w:rsidRPr="008C6C8C">
        <w:rPr>
          <w:rtl/>
        </w:rPr>
        <w:t>ب</w:t>
      </w:r>
      <w:r w:rsidRPr="008C6C8C">
        <w:t xml:space="preserve">- </w:t>
      </w:r>
      <w:r w:rsidRPr="008C6C8C">
        <w:rPr>
          <w:rtl/>
        </w:rPr>
        <w:t>إذا كان المبلغ المحجوز من غير النقود فيقوم المدير وبناء على طلب المكلف باتخاذ ما يلزم من إجراءات لتقدير قيمة المال المحجوز واقتصار الحجز على ما يعادل ضعف قيمة الضريبة والغرامات والمبالغ الأخرى المترتبة بمقتضى احكام هذا القانون، وتكون مصاريف التقدير على نفقة المكلف</w:t>
      </w:r>
      <w:r w:rsidRPr="008C6C8C">
        <w:t xml:space="preserve">. </w:t>
      </w:r>
    </w:p>
    <w:p w14:paraId="065132A1" w14:textId="77777777" w:rsidR="00B5263D" w:rsidRDefault="00B5263D" w:rsidP="008C6C8C">
      <w:pPr>
        <w:bidi/>
        <w:rPr>
          <w:b/>
          <w:bCs/>
          <w:rtl/>
        </w:rPr>
      </w:pPr>
    </w:p>
    <w:p w14:paraId="24FBF97D" w14:textId="77777777" w:rsidR="00B5263D" w:rsidRDefault="00B5263D" w:rsidP="00B5263D">
      <w:pPr>
        <w:bidi/>
        <w:rPr>
          <w:b/>
          <w:bCs/>
          <w:rtl/>
        </w:rPr>
      </w:pPr>
    </w:p>
    <w:p w14:paraId="7CCF1120" w14:textId="77777777" w:rsidR="00B5263D" w:rsidRDefault="00B5263D" w:rsidP="00B5263D">
      <w:pPr>
        <w:bidi/>
        <w:rPr>
          <w:b/>
          <w:bCs/>
          <w:rtl/>
        </w:rPr>
      </w:pPr>
    </w:p>
    <w:p w14:paraId="7996AA18" w14:textId="719F06A6" w:rsidR="008C6C8C" w:rsidRPr="008C6C8C" w:rsidRDefault="008C6C8C" w:rsidP="00B5263D">
      <w:pPr>
        <w:bidi/>
      </w:pPr>
      <w:r w:rsidRPr="008C6C8C">
        <w:rPr>
          <w:b/>
          <w:bCs/>
          <w:rtl/>
        </w:rPr>
        <w:lastRenderedPageBreak/>
        <w:t>المادة 41</w:t>
      </w:r>
      <w:r w:rsidRPr="008C6C8C">
        <w:rPr>
          <w:rtl/>
        </w:rPr>
        <w:t xml:space="preserve">   </w:t>
      </w:r>
      <w:r w:rsidRPr="008C6C8C">
        <w:t xml:space="preserve">01-01-2015 </w:t>
      </w:r>
    </w:p>
    <w:p w14:paraId="6EA92C15" w14:textId="77777777" w:rsidR="008C6C8C" w:rsidRPr="008C6C8C" w:rsidRDefault="008C6C8C" w:rsidP="008C6C8C">
      <w:pPr>
        <w:bidi/>
      </w:pPr>
      <w:r w:rsidRPr="008C6C8C">
        <w:rPr>
          <w:rtl/>
        </w:rPr>
        <w:t xml:space="preserve">لأي من اعضاء النيابة العامة الضريبية بناء على طلب المدير ان يطلب من المحكمة إصدار قرار بإلقاء الحجز التحفظي على الأموال المنقولة وغير المنقولة العائدة لأي مكلف أو ان يطلب منع المكلف من السفر حال توافر ادلة تشير إلى وجود حالات تهرب ضريبي أو إذا كانت الدائرة تطالبه بدفع الضريبة أو أي مبالغ أخرى تزيد على ألفي دينار ترتبت بموجب أحكام هذا القانون أو أنه قد يقوم بتهريب أمواله أو التصرف فيها بقصد منع التنفيذ عليها بأي شكل من الأشكال. </w:t>
      </w:r>
    </w:p>
    <w:p w14:paraId="6B0D2101" w14:textId="77777777" w:rsidR="008C6C8C" w:rsidRPr="008C6C8C" w:rsidRDefault="008C6C8C" w:rsidP="008C6C8C">
      <w:pPr>
        <w:bidi/>
        <w:rPr>
          <w:rtl/>
        </w:rPr>
      </w:pPr>
      <w:r w:rsidRPr="008C6C8C">
        <w:rPr>
          <w:b/>
          <w:bCs/>
          <w:rtl/>
        </w:rPr>
        <w:t>المادة 42</w:t>
      </w:r>
      <w:r w:rsidRPr="008C6C8C">
        <w:rPr>
          <w:rtl/>
        </w:rPr>
        <w:t xml:space="preserve">   </w:t>
      </w:r>
      <w:r w:rsidRPr="008C6C8C">
        <w:t xml:space="preserve">01-01-2015 </w:t>
      </w:r>
    </w:p>
    <w:p w14:paraId="3F02D164" w14:textId="77777777" w:rsidR="008C6C8C" w:rsidRPr="008C6C8C" w:rsidRDefault="008C6C8C" w:rsidP="008C6C8C">
      <w:pPr>
        <w:bidi/>
      </w:pPr>
      <w:r w:rsidRPr="008C6C8C">
        <w:rPr>
          <w:rtl/>
        </w:rPr>
        <w:t xml:space="preserve">أ- تنشأ محكمة بداية تسمى (محكمة البداية الضريبية) تؤلف من رئيس وعدد من القضاة يعينهم المجلس القضائي وتختص بالنظر في جميع الدعاوى الناشئة عن تطبيق أحكام هذا القانون والأنظمة والتعليمات التنفيذية والتعليمات الصادرة بمقتضاه مهما كانت قيمتها وبغض النظر عن طبيعتها جزائية أم مدنية، وسواء كانت المطالبة موضوع الدعوى متعلقة بالضريبة أو بغرامة التأخير أو بأي مبالغ أخرى يتعين دفعها أو اقتطاعها أو تـوريدها او ردها بمقتضــى أحكـام هذا القانون بما في ذلك ما يلي :- </w:t>
      </w:r>
    </w:p>
    <w:p w14:paraId="6A27BA79" w14:textId="66B2BEE3" w:rsidR="008C6C8C" w:rsidRPr="008C6C8C" w:rsidRDefault="00B5263D" w:rsidP="008C6C8C">
      <w:pPr>
        <w:bidi/>
        <w:rPr>
          <w:rtl/>
        </w:rPr>
      </w:pPr>
      <w:r>
        <w:rPr>
          <w:rFonts w:hint="cs"/>
          <w:rtl/>
        </w:rPr>
        <w:t>1-</w:t>
      </w:r>
      <w:r w:rsidR="008C6C8C" w:rsidRPr="008C6C8C">
        <w:t xml:space="preserve"> </w:t>
      </w:r>
      <w:r w:rsidR="008C6C8C" w:rsidRPr="008C6C8C">
        <w:rPr>
          <w:rtl/>
        </w:rPr>
        <w:t xml:space="preserve">الدعاوى المقامة للطعن في القرارات الصادرة عن هيئة الاعتراض وفق أحكام الفقرة </w:t>
      </w:r>
      <w:r w:rsidR="008C6C8C" w:rsidRPr="008C6C8C">
        <w:t>(</w:t>
      </w:r>
      <w:r w:rsidR="008C6C8C" w:rsidRPr="008C6C8C">
        <w:rPr>
          <w:rtl/>
        </w:rPr>
        <w:t>و</w:t>
      </w:r>
      <w:r w:rsidR="008C6C8C" w:rsidRPr="008C6C8C">
        <w:t xml:space="preserve">) </w:t>
      </w:r>
      <w:r w:rsidR="008C6C8C" w:rsidRPr="008C6C8C">
        <w:rPr>
          <w:rtl/>
        </w:rPr>
        <w:t xml:space="preserve">والبند </w:t>
      </w:r>
      <w:r w:rsidR="008C6C8C" w:rsidRPr="008C6C8C">
        <w:t xml:space="preserve">(2) </w:t>
      </w:r>
      <w:r w:rsidR="008C6C8C" w:rsidRPr="008C6C8C">
        <w:rPr>
          <w:rtl/>
        </w:rPr>
        <w:t xml:space="preserve">من الفقرة </w:t>
      </w:r>
      <w:r w:rsidR="008C6C8C" w:rsidRPr="008C6C8C">
        <w:t>(</w:t>
      </w:r>
      <w:r w:rsidR="008C6C8C" w:rsidRPr="008C6C8C">
        <w:rPr>
          <w:rtl/>
        </w:rPr>
        <w:t>ز</w:t>
      </w:r>
      <w:r w:rsidR="008C6C8C" w:rsidRPr="008C6C8C">
        <w:t xml:space="preserve">) </w:t>
      </w:r>
      <w:r w:rsidR="008C6C8C" w:rsidRPr="008C6C8C">
        <w:rPr>
          <w:rtl/>
        </w:rPr>
        <w:t xml:space="preserve">من المادة </w:t>
      </w:r>
      <w:r w:rsidR="008C6C8C" w:rsidRPr="008C6C8C">
        <w:t xml:space="preserve">(33) </w:t>
      </w:r>
      <w:r w:rsidR="008C6C8C" w:rsidRPr="008C6C8C">
        <w:rPr>
          <w:rtl/>
        </w:rPr>
        <w:t>من هذا القانون</w:t>
      </w:r>
      <w:r w:rsidR="008C6C8C" w:rsidRPr="008C6C8C">
        <w:t xml:space="preserve">. </w:t>
      </w:r>
    </w:p>
    <w:p w14:paraId="1129A94C" w14:textId="24A2B588" w:rsidR="008C6C8C" w:rsidRPr="008C6C8C" w:rsidRDefault="00B5263D" w:rsidP="008C6C8C">
      <w:pPr>
        <w:bidi/>
      </w:pPr>
      <w:r>
        <w:rPr>
          <w:rFonts w:hint="cs"/>
          <w:rtl/>
        </w:rPr>
        <w:t>2-</w:t>
      </w:r>
      <w:r w:rsidR="008C6C8C" w:rsidRPr="008C6C8C">
        <w:t xml:space="preserve"> </w:t>
      </w:r>
      <w:r w:rsidR="008C6C8C" w:rsidRPr="008C6C8C">
        <w:rPr>
          <w:rtl/>
        </w:rPr>
        <w:t xml:space="preserve">القرارات المعدلة لقرارات التدقيق أو لقرارات التقدير الإداري أو للقرارات الصادرة عن هيئة الاعتراض والقابلة للطعن وفق أحكام هذا القانون </w:t>
      </w:r>
      <w:r w:rsidR="008C6C8C" w:rsidRPr="008C6C8C">
        <w:t xml:space="preserve">. </w:t>
      </w:r>
    </w:p>
    <w:p w14:paraId="06508D53" w14:textId="65C2074F" w:rsidR="008C6C8C" w:rsidRPr="008C6C8C" w:rsidRDefault="00B5263D" w:rsidP="008C6C8C">
      <w:pPr>
        <w:bidi/>
      </w:pPr>
      <w:r>
        <w:rPr>
          <w:rFonts w:hint="cs"/>
          <w:rtl/>
        </w:rPr>
        <w:t>3-</w:t>
      </w:r>
      <w:r w:rsidR="008C6C8C" w:rsidRPr="008C6C8C">
        <w:t xml:space="preserve"> </w:t>
      </w:r>
      <w:r w:rsidR="008C6C8C" w:rsidRPr="008C6C8C">
        <w:rPr>
          <w:rtl/>
        </w:rPr>
        <w:t xml:space="preserve">الجرائم التي ترتكب خلافاً لأحكام هذا القانون </w:t>
      </w:r>
      <w:r w:rsidR="008C6C8C" w:rsidRPr="008C6C8C">
        <w:t xml:space="preserve">. </w:t>
      </w:r>
    </w:p>
    <w:p w14:paraId="5B4A4BEB" w14:textId="6AFBC31C" w:rsidR="008C6C8C" w:rsidRPr="008C6C8C" w:rsidRDefault="00B5263D" w:rsidP="008C6C8C">
      <w:pPr>
        <w:bidi/>
      </w:pPr>
      <w:r>
        <w:rPr>
          <w:rFonts w:hint="cs"/>
          <w:rtl/>
        </w:rPr>
        <w:t>4-</w:t>
      </w:r>
      <w:r w:rsidR="008C6C8C" w:rsidRPr="008C6C8C">
        <w:t xml:space="preserve"> </w:t>
      </w:r>
      <w:r w:rsidR="008C6C8C" w:rsidRPr="008C6C8C">
        <w:rPr>
          <w:rtl/>
        </w:rPr>
        <w:t xml:space="preserve">طلبات الحجز التحفظي والمنع من السفر </w:t>
      </w:r>
      <w:r w:rsidR="008C6C8C" w:rsidRPr="008C6C8C">
        <w:t xml:space="preserve">. </w:t>
      </w:r>
    </w:p>
    <w:p w14:paraId="4C4F5B00" w14:textId="77777777" w:rsidR="008C6C8C" w:rsidRPr="008C6C8C" w:rsidRDefault="008C6C8C" w:rsidP="008C6C8C">
      <w:pPr>
        <w:bidi/>
      </w:pPr>
      <w:r w:rsidRPr="008C6C8C">
        <w:rPr>
          <w:rtl/>
        </w:rPr>
        <w:t>ب</w:t>
      </w:r>
      <w:r w:rsidRPr="008C6C8C">
        <w:t xml:space="preserve">- </w:t>
      </w:r>
      <w:r w:rsidRPr="008C6C8C">
        <w:rPr>
          <w:rtl/>
        </w:rPr>
        <w:t xml:space="preserve">تنشأ محكمة استئناف تسمى </w:t>
      </w:r>
      <w:r w:rsidRPr="008C6C8C">
        <w:t>(</w:t>
      </w:r>
      <w:r w:rsidRPr="008C6C8C">
        <w:rPr>
          <w:rtl/>
        </w:rPr>
        <w:t>محكمة الاستئناف الضريبية</w:t>
      </w:r>
      <w:r w:rsidRPr="008C6C8C">
        <w:t xml:space="preserve">) </w:t>
      </w:r>
      <w:r w:rsidRPr="008C6C8C">
        <w:rPr>
          <w:rtl/>
        </w:rPr>
        <w:t>تؤلف من رئيس وعدد من القضاة لا تقل درجتهم عن الرابعة يعينهم المجلس القضائي</w:t>
      </w:r>
      <w:r w:rsidRPr="008C6C8C">
        <w:t xml:space="preserve">. </w:t>
      </w:r>
    </w:p>
    <w:p w14:paraId="1B62E6AB" w14:textId="77777777" w:rsidR="008C6C8C" w:rsidRPr="008C6C8C" w:rsidRDefault="008C6C8C" w:rsidP="008C6C8C">
      <w:pPr>
        <w:bidi/>
      </w:pPr>
      <w:r w:rsidRPr="008C6C8C">
        <w:rPr>
          <w:rtl/>
        </w:rPr>
        <w:t>ج-1</w:t>
      </w:r>
      <w:r w:rsidRPr="008C6C8C">
        <w:t xml:space="preserve">- </w:t>
      </w:r>
      <w:r w:rsidRPr="008C6C8C">
        <w:rPr>
          <w:rtl/>
        </w:rPr>
        <w:t xml:space="preserve">تنعقد محكمة البداية الضريبية من قاض منفرد </w:t>
      </w:r>
      <w:r w:rsidRPr="008C6C8C">
        <w:t xml:space="preserve">. </w:t>
      </w:r>
    </w:p>
    <w:p w14:paraId="3C37F587" w14:textId="5B152FD6" w:rsidR="008C6C8C" w:rsidRPr="008C6C8C" w:rsidRDefault="00B5263D" w:rsidP="008C6C8C">
      <w:pPr>
        <w:bidi/>
      </w:pPr>
      <w:r>
        <w:rPr>
          <w:rFonts w:hint="cs"/>
          <w:rtl/>
        </w:rPr>
        <w:t xml:space="preserve">2- </w:t>
      </w:r>
      <w:r w:rsidR="008C6C8C" w:rsidRPr="008C6C8C">
        <w:rPr>
          <w:rtl/>
        </w:rPr>
        <w:t>تنعقد محكمة الاستئناف الضريبية من هيئة مؤلفة من ثلاثة قضاة على الأقل وتصدر قراراتها وأحكامها بالإجماع أو بالأكثرية</w:t>
      </w:r>
      <w:r w:rsidR="008C6C8C" w:rsidRPr="008C6C8C">
        <w:t xml:space="preserve">. </w:t>
      </w:r>
    </w:p>
    <w:p w14:paraId="49D319DA" w14:textId="66A58652" w:rsidR="008C6C8C" w:rsidRPr="008C6C8C" w:rsidRDefault="00B5263D" w:rsidP="008C6C8C">
      <w:pPr>
        <w:bidi/>
      </w:pPr>
      <w:r>
        <w:rPr>
          <w:rFonts w:hint="cs"/>
          <w:rtl/>
        </w:rPr>
        <w:t>3-</w:t>
      </w:r>
      <w:r w:rsidR="008C6C8C" w:rsidRPr="008C6C8C">
        <w:t xml:space="preserve"> </w:t>
      </w:r>
      <w:r w:rsidR="008C6C8C" w:rsidRPr="008C6C8C">
        <w:rPr>
          <w:rtl/>
        </w:rPr>
        <w:t>تعقد كل من محكمة البداية الضريبية ومحكمة الاستئناف الضريبية جلساتها في مدينة عمان أو في أي مكان آخر تحدده داخل المملكة</w:t>
      </w:r>
      <w:r w:rsidR="008C6C8C" w:rsidRPr="008C6C8C">
        <w:t xml:space="preserve">. </w:t>
      </w:r>
    </w:p>
    <w:p w14:paraId="4293A9EB" w14:textId="77777777" w:rsidR="008C6C8C" w:rsidRPr="008C6C8C" w:rsidRDefault="008C6C8C" w:rsidP="008C6C8C">
      <w:pPr>
        <w:bidi/>
      </w:pPr>
      <w:r w:rsidRPr="008C6C8C">
        <w:rPr>
          <w:rtl/>
        </w:rPr>
        <w:t>د-1</w:t>
      </w:r>
      <w:r w:rsidRPr="008C6C8C">
        <w:t xml:space="preserve">- </w:t>
      </w:r>
      <w:r w:rsidRPr="008C6C8C">
        <w:rPr>
          <w:rtl/>
        </w:rPr>
        <w:t xml:space="preserve">تنظر المحكمة بالطعون المقدمة اليها في الدعاوى الجزائية تدقيقاً إلا اذا رأت المحكمة خلاف ذلك </w:t>
      </w:r>
      <w:r w:rsidRPr="008C6C8C">
        <w:t xml:space="preserve">. </w:t>
      </w:r>
    </w:p>
    <w:p w14:paraId="35EA8186" w14:textId="2534F81B" w:rsidR="008C6C8C" w:rsidRPr="008C6C8C" w:rsidRDefault="00B5263D" w:rsidP="008C6C8C">
      <w:pPr>
        <w:bidi/>
      </w:pPr>
      <w:r>
        <w:rPr>
          <w:rFonts w:hint="cs"/>
          <w:rtl/>
        </w:rPr>
        <w:t xml:space="preserve">2- </w:t>
      </w:r>
      <w:r w:rsidR="008C6C8C" w:rsidRPr="008C6C8C">
        <w:t xml:space="preserve"> </w:t>
      </w:r>
      <w:r w:rsidR="008C6C8C" w:rsidRPr="008C6C8C">
        <w:rPr>
          <w:rtl/>
        </w:rPr>
        <w:t xml:space="preserve">تنظر المحكمة تدقيقاً في الطعون المقدمة اليها في الدعوى الحقوقية التي لا تزيد القيمة الاجمالية للدعوى عن ثلاثين الف دينار إلا اذا قررت رؤيتها مرافعة من تلقاء ذاتها او بناءً على طلب احد الخصوم </w:t>
      </w:r>
      <w:r w:rsidR="008C6C8C" w:rsidRPr="008C6C8C">
        <w:t xml:space="preserve">. </w:t>
      </w:r>
    </w:p>
    <w:p w14:paraId="0077D3C4" w14:textId="21FA24F8" w:rsidR="008C6C8C" w:rsidRPr="008C6C8C" w:rsidRDefault="00B5263D" w:rsidP="008C6C8C">
      <w:pPr>
        <w:bidi/>
      </w:pPr>
      <w:r>
        <w:rPr>
          <w:rFonts w:hint="cs"/>
          <w:rtl/>
        </w:rPr>
        <w:t xml:space="preserve">3- </w:t>
      </w:r>
      <w:r w:rsidR="008C6C8C" w:rsidRPr="008C6C8C">
        <w:rPr>
          <w:rtl/>
        </w:rPr>
        <w:t>تنظر المحكمة في الطعون الحقوقية المرفوعة اليها في الدعاوى التي تزيد قيمتها عن ثلاثين الف دينار مرافعةً</w:t>
      </w:r>
      <w:r w:rsidR="008C6C8C" w:rsidRPr="008C6C8C">
        <w:t xml:space="preserve">. </w:t>
      </w:r>
    </w:p>
    <w:p w14:paraId="1003B0C4" w14:textId="3FE8AC01" w:rsidR="008C6C8C" w:rsidRPr="008C6C8C" w:rsidRDefault="00B5263D" w:rsidP="008C6C8C">
      <w:pPr>
        <w:bidi/>
      </w:pPr>
      <w:r>
        <w:rPr>
          <w:rFonts w:hint="cs"/>
          <w:rtl/>
        </w:rPr>
        <w:t xml:space="preserve">4- </w:t>
      </w:r>
      <w:r w:rsidR="008C6C8C" w:rsidRPr="008C6C8C">
        <w:t xml:space="preserve"> </w:t>
      </w:r>
      <w:r w:rsidR="008C6C8C" w:rsidRPr="008C6C8C">
        <w:rPr>
          <w:rtl/>
        </w:rPr>
        <w:t xml:space="preserve">تنظر المحكمة في الطلبات المقدمة اليها او المطعون بها اليها تدقيقاً إلا اذا قررت رؤيتها من تلقاء ذاتها مرافعة ً </w:t>
      </w:r>
      <w:r w:rsidR="008C6C8C" w:rsidRPr="008C6C8C">
        <w:t xml:space="preserve">. </w:t>
      </w:r>
    </w:p>
    <w:p w14:paraId="78A10945" w14:textId="77777777" w:rsidR="008C6C8C" w:rsidRPr="008C6C8C" w:rsidRDefault="008C6C8C" w:rsidP="008C6C8C">
      <w:pPr>
        <w:bidi/>
      </w:pPr>
      <w:r w:rsidRPr="008C6C8C">
        <w:rPr>
          <w:rtl/>
        </w:rPr>
        <w:t>هـ</w:t>
      </w:r>
      <w:r w:rsidRPr="008C6C8C">
        <w:t xml:space="preserve">- </w:t>
      </w:r>
      <w:r w:rsidRPr="008C6C8C">
        <w:rPr>
          <w:rtl/>
        </w:rPr>
        <w:t xml:space="preserve">تجري المحاكمة لدى المحكمة بصورة علنية إلا إذا أمرت المحكمة خلاف ذلك ، وتعطى الدعاوى والطلبات المنظورة أمامها صفة الاستعجال </w:t>
      </w:r>
      <w:r w:rsidRPr="008C6C8C">
        <w:t xml:space="preserve">. </w:t>
      </w:r>
    </w:p>
    <w:p w14:paraId="54ED9F01" w14:textId="77777777" w:rsidR="008C6C8C" w:rsidRPr="008C6C8C" w:rsidRDefault="008C6C8C" w:rsidP="008C6C8C">
      <w:pPr>
        <w:bidi/>
      </w:pPr>
      <w:r w:rsidRPr="008C6C8C">
        <w:rPr>
          <w:rtl/>
        </w:rPr>
        <w:lastRenderedPageBreak/>
        <w:t>و</w:t>
      </w:r>
      <w:r w:rsidRPr="008C6C8C">
        <w:t xml:space="preserve">- </w:t>
      </w:r>
      <w:r w:rsidRPr="008C6C8C">
        <w:rPr>
          <w:rtl/>
        </w:rPr>
        <w:t>يستوفى الرسم المقرر للدعوى عن قيمة الضريبة المختلف عليها والغرامات المتعلقة بها عن كل فترة ضريبية</w:t>
      </w:r>
      <w:r w:rsidRPr="008C6C8C">
        <w:t xml:space="preserve">. </w:t>
      </w:r>
    </w:p>
    <w:p w14:paraId="4C44FDE3" w14:textId="77777777" w:rsidR="00B5263D" w:rsidRDefault="00B5263D" w:rsidP="008C6C8C">
      <w:pPr>
        <w:bidi/>
        <w:rPr>
          <w:b/>
          <w:bCs/>
          <w:rtl/>
        </w:rPr>
      </w:pPr>
    </w:p>
    <w:p w14:paraId="3AF9C00E" w14:textId="22AC6FAD" w:rsidR="008C6C8C" w:rsidRPr="008C6C8C" w:rsidRDefault="008C6C8C" w:rsidP="00B5263D">
      <w:pPr>
        <w:bidi/>
      </w:pPr>
      <w:r w:rsidRPr="008C6C8C">
        <w:rPr>
          <w:b/>
          <w:bCs/>
          <w:rtl/>
        </w:rPr>
        <w:t>المادة 43</w:t>
      </w:r>
      <w:r w:rsidRPr="008C6C8C">
        <w:rPr>
          <w:rtl/>
        </w:rPr>
        <w:t xml:space="preserve">   </w:t>
      </w:r>
      <w:r w:rsidRPr="008C6C8C">
        <w:t xml:space="preserve">01-01-2015 </w:t>
      </w:r>
    </w:p>
    <w:p w14:paraId="194AD54C" w14:textId="77777777" w:rsidR="008C6C8C" w:rsidRPr="008C6C8C" w:rsidRDefault="008C6C8C" w:rsidP="008C6C8C">
      <w:pPr>
        <w:bidi/>
      </w:pPr>
      <w:r w:rsidRPr="008C6C8C">
        <w:rPr>
          <w:rtl/>
        </w:rPr>
        <w:t xml:space="preserve">أ- يجب ان تشتمل لائحة الدعوى المقامة لدى محكمة البداية الضريبية على البيانات التالية :- </w:t>
      </w:r>
    </w:p>
    <w:p w14:paraId="66E58319" w14:textId="6F695E64" w:rsidR="008C6C8C" w:rsidRPr="008C6C8C" w:rsidRDefault="00B5263D" w:rsidP="008C6C8C">
      <w:pPr>
        <w:bidi/>
        <w:rPr>
          <w:rtl/>
        </w:rPr>
      </w:pPr>
      <w:r>
        <w:rPr>
          <w:rFonts w:hint="cs"/>
          <w:rtl/>
        </w:rPr>
        <w:t>1-</w:t>
      </w:r>
      <w:r w:rsidR="008C6C8C" w:rsidRPr="008C6C8C">
        <w:t xml:space="preserve"> </w:t>
      </w:r>
      <w:r w:rsidR="008C6C8C" w:rsidRPr="008C6C8C">
        <w:rPr>
          <w:rtl/>
        </w:rPr>
        <w:t xml:space="preserve">اسم المحكمة </w:t>
      </w:r>
      <w:r w:rsidR="008C6C8C" w:rsidRPr="008C6C8C">
        <w:t xml:space="preserve">. </w:t>
      </w:r>
    </w:p>
    <w:p w14:paraId="0DE342A8" w14:textId="0948B80D" w:rsidR="008C6C8C" w:rsidRPr="008C6C8C" w:rsidRDefault="00B5263D" w:rsidP="008C6C8C">
      <w:pPr>
        <w:bidi/>
      </w:pPr>
      <w:r>
        <w:rPr>
          <w:rFonts w:hint="cs"/>
          <w:rtl/>
        </w:rPr>
        <w:t>2-</w:t>
      </w:r>
      <w:r w:rsidR="008C6C8C" w:rsidRPr="008C6C8C">
        <w:t xml:space="preserve"> </w:t>
      </w:r>
      <w:r w:rsidR="008C6C8C" w:rsidRPr="008C6C8C">
        <w:rPr>
          <w:rtl/>
        </w:rPr>
        <w:t>اسم المدعي بالكامل سواء كان الدائرة او من يمثلها او اسم المدعي الصادر بحقه القرار المطعون فيه ووكيله</w:t>
      </w:r>
      <w:r w:rsidR="008C6C8C" w:rsidRPr="008C6C8C">
        <w:t xml:space="preserve">. </w:t>
      </w:r>
    </w:p>
    <w:p w14:paraId="6280E213" w14:textId="5C73891B" w:rsidR="008C6C8C" w:rsidRPr="008C6C8C" w:rsidRDefault="00B5263D" w:rsidP="008C6C8C">
      <w:pPr>
        <w:bidi/>
      </w:pPr>
      <w:r>
        <w:rPr>
          <w:rFonts w:hint="cs"/>
          <w:rtl/>
        </w:rPr>
        <w:t>3-</w:t>
      </w:r>
      <w:r w:rsidR="008C6C8C" w:rsidRPr="008C6C8C">
        <w:t xml:space="preserve"> </w:t>
      </w:r>
      <w:r w:rsidR="008C6C8C" w:rsidRPr="008C6C8C">
        <w:rPr>
          <w:rtl/>
        </w:rPr>
        <w:t xml:space="preserve">اسم المدعى عليه بالكامل ومن يمثله وعنوان كل منهما للتبليغ ، وفي حال كان المدعى عليه هو مصدر القرار المطعون فيه بصفته الوظيفية يمثله المدعي العام الضريبي </w:t>
      </w:r>
      <w:r w:rsidR="008C6C8C" w:rsidRPr="008C6C8C">
        <w:t xml:space="preserve">. </w:t>
      </w:r>
    </w:p>
    <w:p w14:paraId="056DD1D7" w14:textId="200D6892" w:rsidR="008C6C8C" w:rsidRPr="008C6C8C" w:rsidRDefault="00B5263D" w:rsidP="008C6C8C">
      <w:pPr>
        <w:bidi/>
      </w:pPr>
      <w:r>
        <w:rPr>
          <w:rFonts w:hint="cs"/>
          <w:rtl/>
        </w:rPr>
        <w:t>4-</w:t>
      </w:r>
      <w:r w:rsidR="008C6C8C" w:rsidRPr="008C6C8C">
        <w:t xml:space="preserve"> </w:t>
      </w:r>
      <w:r w:rsidR="008C6C8C" w:rsidRPr="008C6C8C">
        <w:rPr>
          <w:rtl/>
        </w:rPr>
        <w:t xml:space="preserve">الرقم الضريبي للمدعي او المدعى عليه حسب مقتضى الحال والفترة الضريبية التي يقدم الطعن بشأنها </w:t>
      </w:r>
      <w:r w:rsidR="008C6C8C" w:rsidRPr="008C6C8C">
        <w:t xml:space="preserve">. </w:t>
      </w:r>
    </w:p>
    <w:p w14:paraId="6117DDE6" w14:textId="70DCC632" w:rsidR="008C6C8C" w:rsidRPr="008C6C8C" w:rsidRDefault="00B5263D" w:rsidP="008C6C8C">
      <w:pPr>
        <w:bidi/>
      </w:pPr>
      <w:r>
        <w:rPr>
          <w:rFonts w:hint="cs"/>
          <w:rtl/>
        </w:rPr>
        <w:t>5-</w:t>
      </w:r>
      <w:r w:rsidR="008C6C8C" w:rsidRPr="008C6C8C">
        <w:t xml:space="preserve"> </w:t>
      </w:r>
      <w:r w:rsidR="008C6C8C" w:rsidRPr="008C6C8C">
        <w:rPr>
          <w:rtl/>
        </w:rPr>
        <w:t>تاريخ تبلغ الاشعار الخطي بالقرار المطعون فيه وطريقة التبليغ في حال كان المدعي هو المكلف او من يمثله قانونا</w:t>
      </w:r>
      <w:r w:rsidR="008C6C8C" w:rsidRPr="008C6C8C">
        <w:t xml:space="preserve">. </w:t>
      </w:r>
    </w:p>
    <w:p w14:paraId="6BA8B49E" w14:textId="24701BD9" w:rsidR="008C6C8C" w:rsidRPr="008C6C8C" w:rsidRDefault="00B5263D" w:rsidP="008C6C8C">
      <w:pPr>
        <w:bidi/>
      </w:pPr>
      <w:r>
        <w:rPr>
          <w:rFonts w:hint="cs"/>
          <w:rtl/>
        </w:rPr>
        <w:t>6-</w:t>
      </w:r>
      <w:r w:rsidR="008C6C8C" w:rsidRPr="008C6C8C">
        <w:t xml:space="preserve"> </w:t>
      </w:r>
      <w:r w:rsidR="008C6C8C" w:rsidRPr="008C6C8C">
        <w:rPr>
          <w:rtl/>
        </w:rPr>
        <w:t>مبلغ الضريبة واي مبالغ اخرى مطالب بها في القرار المطعون فيه</w:t>
      </w:r>
      <w:r w:rsidR="008C6C8C" w:rsidRPr="008C6C8C">
        <w:t xml:space="preserve">. </w:t>
      </w:r>
    </w:p>
    <w:p w14:paraId="4225F919" w14:textId="3F8DA81C" w:rsidR="008C6C8C" w:rsidRPr="008C6C8C" w:rsidRDefault="00B5263D" w:rsidP="008C6C8C">
      <w:pPr>
        <w:bidi/>
      </w:pPr>
      <w:r>
        <w:rPr>
          <w:rFonts w:hint="cs"/>
          <w:rtl/>
        </w:rPr>
        <w:t xml:space="preserve">7- </w:t>
      </w:r>
      <w:r w:rsidR="008C6C8C" w:rsidRPr="008C6C8C">
        <w:t xml:space="preserve"> </w:t>
      </w:r>
      <w:r w:rsidR="008C6C8C" w:rsidRPr="008C6C8C">
        <w:rPr>
          <w:rtl/>
        </w:rPr>
        <w:t xml:space="preserve">وقائع الدعوى واسانيدها وأسباب الطعن بصورة موجزة وفي بنودٍ مستقلة ومرقمه وخالية من الجدل وطلبات المدعي </w:t>
      </w:r>
      <w:r w:rsidR="008C6C8C" w:rsidRPr="008C6C8C">
        <w:t xml:space="preserve">. </w:t>
      </w:r>
    </w:p>
    <w:p w14:paraId="45D21CE8" w14:textId="0AE6A873" w:rsidR="008C6C8C" w:rsidRPr="008C6C8C" w:rsidRDefault="00B5263D" w:rsidP="008C6C8C">
      <w:pPr>
        <w:bidi/>
      </w:pPr>
      <w:r>
        <w:rPr>
          <w:rFonts w:hint="cs"/>
          <w:rtl/>
        </w:rPr>
        <w:t>8-</w:t>
      </w:r>
      <w:r w:rsidR="008C6C8C" w:rsidRPr="008C6C8C">
        <w:t xml:space="preserve"> </w:t>
      </w:r>
      <w:r w:rsidR="008C6C8C" w:rsidRPr="008C6C8C">
        <w:rPr>
          <w:rtl/>
        </w:rPr>
        <w:t>توقيع ممثل المدعي او وكيله حسب مقتضى الحال وتاريخ تحرير الدعوى</w:t>
      </w:r>
      <w:r w:rsidR="008C6C8C" w:rsidRPr="008C6C8C">
        <w:t xml:space="preserve">. </w:t>
      </w:r>
    </w:p>
    <w:p w14:paraId="28ABCE8B" w14:textId="77777777" w:rsidR="008C6C8C" w:rsidRPr="008C6C8C" w:rsidRDefault="008C6C8C" w:rsidP="008C6C8C">
      <w:pPr>
        <w:bidi/>
      </w:pPr>
      <w:r w:rsidRPr="008C6C8C">
        <w:rPr>
          <w:rtl/>
        </w:rPr>
        <w:t>ب</w:t>
      </w:r>
      <w:r w:rsidRPr="008C6C8C">
        <w:t xml:space="preserve">- </w:t>
      </w:r>
      <w:r w:rsidRPr="008C6C8C">
        <w:rPr>
          <w:rtl/>
        </w:rPr>
        <w:t xml:space="preserve">على المكلف أن يبين في لائحة دعواه المبلغ الذي يسلم به وأن يقدم إلى المحكمة مع لائحة دعواه إيصالاً بدفعه، وترد الدعوى إذا لم يدفع المبلغ المحدد في هذه الفقرة على ذلك الوجه </w:t>
      </w:r>
      <w:r w:rsidRPr="008C6C8C">
        <w:t xml:space="preserve">. </w:t>
      </w:r>
    </w:p>
    <w:p w14:paraId="621F714D" w14:textId="77777777" w:rsidR="008C6C8C" w:rsidRDefault="008C6C8C" w:rsidP="008C6C8C">
      <w:pPr>
        <w:bidi/>
        <w:rPr>
          <w:rtl/>
        </w:rPr>
      </w:pPr>
      <w:r w:rsidRPr="008C6C8C">
        <w:rPr>
          <w:rtl/>
        </w:rPr>
        <w:t>ج</w:t>
      </w:r>
      <w:r w:rsidRPr="008C6C8C">
        <w:t xml:space="preserve">- </w:t>
      </w:r>
      <w:r w:rsidRPr="008C6C8C">
        <w:rPr>
          <w:rtl/>
        </w:rPr>
        <w:t xml:space="preserve">تقدم لائحة الدعوى خلال مدة ثلاثين يوماً من اليوم التالي من تاريخ تبليغ القرار القابل للطعن وفق احكام هذا القانون او أي قانون آخر ذي علاقة لدى محكمة البداية الضريبية </w:t>
      </w:r>
      <w:r w:rsidRPr="008C6C8C">
        <w:t xml:space="preserve">. </w:t>
      </w:r>
    </w:p>
    <w:p w14:paraId="4B7E264E" w14:textId="77777777" w:rsidR="00B5263D" w:rsidRPr="008C6C8C" w:rsidRDefault="00B5263D" w:rsidP="00B5263D">
      <w:pPr>
        <w:bidi/>
      </w:pPr>
    </w:p>
    <w:p w14:paraId="6B4A89C3" w14:textId="77777777" w:rsidR="008C6C8C" w:rsidRPr="008C6C8C" w:rsidRDefault="008C6C8C" w:rsidP="008C6C8C">
      <w:pPr>
        <w:bidi/>
      </w:pPr>
      <w:r w:rsidRPr="008C6C8C">
        <w:rPr>
          <w:b/>
          <w:bCs/>
          <w:rtl/>
        </w:rPr>
        <w:t>المادة 44</w:t>
      </w:r>
      <w:r w:rsidRPr="008C6C8C">
        <w:rPr>
          <w:rtl/>
        </w:rPr>
        <w:t xml:space="preserve">   </w:t>
      </w:r>
      <w:r w:rsidRPr="008C6C8C">
        <w:t xml:space="preserve">01-01-2015 </w:t>
      </w:r>
    </w:p>
    <w:p w14:paraId="35586DDA" w14:textId="77777777" w:rsidR="008C6C8C" w:rsidRDefault="008C6C8C" w:rsidP="008C6C8C">
      <w:pPr>
        <w:bidi/>
        <w:rPr>
          <w:rtl/>
        </w:rPr>
      </w:pPr>
      <w:r w:rsidRPr="008C6C8C">
        <w:rPr>
          <w:rtl/>
        </w:rPr>
        <w:t xml:space="preserve">تقدم لائحة الدعوى إلى محكمة البداية الضريبية أو بوساطة رئيس محكمة البداية التي يقيم المكلف في منطقة اختصاصها وفي هذه الحالة تدفع الرسوم إلى صندوق المحكمة التي قدمت لائحة الدعوى بوساطة رئيسها ، وترسل هذه المحكمة اللائحة ومرفقاتها إلى محكمة البداية الضريبية خلال عشرة أيام من تاريخ تقديمها . </w:t>
      </w:r>
    </w:p>
    <w:p w14:paraId="5945EB83" w14:textId="77777777" w:rsidR="00B5263D" w:rsidRPr="008C6C8C" w:rsidRDefault="00B5263D" w:rsidP="00B5263D">
      <w:pPr>
        <w:bidi/>
      </w:pPr>
    </w:p>
    <w:p w14:paraId="1C7B230F" w14:textId="77777777" w:rsidR="008C6C8C" w:rsidRPr="008C6C8C" w:rsidRDefault="008C6C8C" w:rsidP="008C6C8C">
      <w:pPr>
        <w:bidi/>
        <w:rPr>
          <w:rtl/>
        </w:rPr>
      </w:pPr>
      <w:r w:rsidRPr="008C6C8C">
        <w:rPr>
          <w:b/>
          <w:bCs/>
          <w:rtl/>
        </w:rPr>
        <w:t>المادة 45</w:t>
      </w:r>
      <w:r w:rsidRPr="008C6C8C">
        <w:rPr>
          <w:rtl/>
        </w:rPr>
        <w:t xml:space="preserve">   </w:t>
      </w:r>
      <w:r w:rsidRPr="008C6C8C">
        <w:t xml:space="preserve">01-01-2015 </w:t>
      </w:r>
    </w:p>
    <w:p w14:paraId="09D07D9E" w14:textId="77777777" w:rsidR="008C6C8C" w:rsidRPr="008C6C8C" w:rsidRDefault="008C6C8C" w:rsidP="008C6C8C">
      <w:pPr>
        <w:bidi/>
      </w:pPr>
      <w:r w:rsidRPr="008C6C8C">
        <w:rPr>
          <w:rtl/>
        </w:rPr>
        <w:t xml:space="preserve">أ- يجوز لمحكمة البداية الضريبية بعد قبول الدعوى شكلاً تأجيلها باتفاق الطرفين لمرة واحده أو أكثر لإتاحة الفرصة لحلها مصالحة على أن لا يزيد مجموع مدد التأجيل في جميع الحالات على ستين يوماً . </w:t>
      </w:r>
    </w:p>
    <w:p w14:paraId="1E6FD75D" w14:textId="77777777" w:rsidR="008C6C8C" w:rsidRPr="008C6C8C" w:rsidRDefault="008C6C8C" w:rsidP="008C6C8C">
      <w:pPr>
        <w:bidi/>
        <w:rPr>
          <w:rtl/>
        </w:rPr>
      </w:pPr>
      <w:r w:rsidRPr="008C6C8C">
        <w:rPr>
          <w:rtl/>
        </w:rPr>
        <w:t>ب</w:t>
      </w:r>
      <w:r w:rsidRPr="008C6C8C">
        <w:t xml:space="preserve">- </w:t>
      </w:r>
      <w:r w:rsidRPr="008C6C8C">
        <w:rPr>
          <w:rtl/>
        </w:rPr>
        <w:t xml:space="preserve">اذا لم يتفق الطرفان على تأجيل الدعوى لغايات المصالحة او لم يتم اجراء المصالحة خلال المدة المحددة في الفقرة </w:t>
      </w:r>
      <w:r w:rsidRPr="008C6C8C">
        <w:t>(</w:t>
      </w:r>
      <w:r w:rsidRPr="008C6C8C">
        <w:rPr>
          <w:rtl/>
        </w:rPr>
        <w:t>أ</w:t>
      </w:r>
      <w:r w:rsidRPr="008C6C8C">
        <w:t xml:space="preserve">) </w:t>
      </w:r>
      <w:r w:rsidRPr="008C6C8C">
        <w:rPr>
          <w:rtl/>
        </w:rPr>
        <w:t>من هذه المادة يقدم المدعي العام الضريبي الملف الخاص بالقرار المطعون فيه أو صورة مصدقة عنه، ويعتبر هذا الملف عند تقديمه بينة للمدعي العام الضريبي</w:t>
      </w:r>
      <w:r w:rsidRPr="008C6C8C">
        <w:t xml:space="preserve">. </w:t>
      </w:r>
    </w:p>
    <w:p w14:paraId="43A5D0C5" w14:textId="77777777" w:rsidR="008C6C8C" w:rsidRPr="008C6C8C" w:rsidRDefault="008C6C8C" w:rsidP="008C6C8C">
      <w:pPr>
        <w:bidi/>
      </w:pPr>
      <w:r w:rsidRPr="008C6C8C">
        <w:rPr>
          <w:rtl/>
        </w:rPr>
        <w:lastRenderedPageBreak/>
        <w:t>ج</w:t>
      </w:r>
      <w:r w:rsidRPr="008C6C8C">
        <w:t xml:space="preserve">- </w:t>
      </w:r>
      <w:r w:rsidRPr="008C6C8C">
        <w:rPr>
          <w:rtl/>
        </w:rPr>
        <w:t xml:space="preserve">يقدم المدعي خلال ثلاثين يوما من تاريخ تقديم الملف الضريبي حافظة بجميع مستنداته وقائمة بيناته الخطية الموجودة تحت يد الغير وقائمة باسماء شهوده وعناوينهم الكاملة والوقائع التي يرغب في اثباتها بالبينة الشخصية لكل شاهد على حدة واي بينة اخرى يجيزها القانون </w:t>
      </w:r>
      <w:r w:rsidRPr="008C6C8C">
        <w:t xml:space="preserve">. </w:t>
      </w:r>
    </w:p>
    <w:p w14:paraId="4B46E211" w14:textId="77777777" w:rsidR="008C6C8C" w:rsidRPr="008C6C8C" w:rsidRDefault="008C6C8C" w:rsidP="008C6C8C">
      <w:pPr>
        <w:bidi/>
      </w:pPr>
      <w:r w:rsidRPr="008C6C8C">
        <w:rPr>
          <w:rtl/>
        </w:rPr>
        <w:t>د</w:t>
      </w:r>
      <w:r w:rsidRPr="008C6C8C">
        <w:t xml:space="preserve">- </w:t>
      </w:r>
      <w:r w:rsidRPr="008C6C8C">
        <w:rPr>
          <w:rtl/>
        </w:rPr>
        <w:t>بعد ختم المدعي بيناته، يقدم المدعى عليه أي بينـات لازمة للرد على بينات المدعي وذلك خلال ثلاثين يوما من تاريخ ختم المدعي بيناته حافظة مستنداته وقائمة بالبينات الموجودة تحت يد الغير وقائمة باسماء الشهود والوقائع التي يرغب في اثباتها بالبينة الشخصية لكل شاهد على حده واي بينة اخرى يجيزها القانون</w:t>
      </w:r>
      <w:r w:rsidRPr="008C6C8C">
        <w:t xml:space="preserve">. </w:t>
      </w:r>
    </w:p>
    <w:p w14:paraId="795B9178" w14:textId="77777777" w:rsidR="008C6C8C" w:rsidRPr="008C6C8C" w:rsidRDefault="008C6C8C" w:rsidP="008C6C8C">
      <w:pPr>
        <w:bidi/>
      </w:pPr>
      <w:r w:rsidRPr="008C6C8C">
        <w:rPr>
          <w:rtl/>
        </w:rPr>
        <w:t>هـ</w:t>
      </w:r>
      <w:r w:rsidRPr="008C6C8C">
        <w:t xml:space="preserve">- </w:t>
      </w:r>
      <w:r w:rsidRPr="008C6C8C">
        <w:rPr>
          <w:rtl/>
        </w:rPr>
        <w:t xml:space="preserve">يكون ميعاد الثلاثين يوما المنصوص عليه في كل من الفقرتين </w:t>
      </w:r>
      <w:r w:rsidRPr="008C6C8C">
        <w:t>(</w:t>
      </w:r>
      <w:r w:rsidRPr="008C6C8C">
        <w:rPr>
          <w:rtl/>
        </w:rPr>
        <w:t>ج</w:t>
      </w:r>
      <w:r w:rsidRPr="008C6C8C">
        <w:t xml:space="preserve">) </w:t>
      </w:r>
      <w:r w:rsidRPr="008C6C8C">
        <w:rPr>
          <w:rtl/>
        </w:rPr>
        <w:t>و(د) من هذه المادة قابلا للتمديد حسب ما تراه المحكمة</w:t>
      </w:r>
      <w:r w:rsidRPr="008C6C8C">
        <w:t xml:space="preserve">. </w:t>
      </w:r>
    </w:p>
    <w:p w14:paraId="64562C52" w14:textId="77777777" w:rsidR="008C6C8C" w:rsidRPr="0084401C" w:rsidRDefault="008C6C8C" w:rsidP="008C6C8C">
      <w:pPr>
        <w:bidi/>
        <w:rPr>
          <w:rtl/>
        </w:rPr>
      </w:pPr>
    </w:p>
    <w:p w14:paraId="0300D654" w14:textId="52ECA701" w:rsidR="0084401C" w:rsidRPr="0084401C" w:rsidRDefault="0084401C" w:rsidP="0084401C">
      <w:pPr>
        <w:bidi/>
        <w:rPr>
          <w:rtl/>
        </w:rPr>
      </w:pPr>
      <w:r w:rsidRPr="0084401C">
        <w:rPr>
          <w:b/>
          <w:bCs/>
          <w:rtl/>
        </w:rPr>
        <w:t>المادة 46</w:t>
      </w:r>
      <w:r w:rsidRPr="0084401C">
        <w:rPr>
          <w:rtl/>
        </w:rPr>
        <w:t xml:space="preserve">   </w:t>
      </w:r>
      <w:r w:rsidRPr="0084401C">
        <w:t>01-01-201</w:t>
      </w:r>
      <w:r w:rsidR="00B5263D">
        <w:t>5</w:t>
      </w:r>
      <w:r w:rsidRPr="0084401C">
        <w:t xml:space="preserve"> </w:t>
      </w:r>
    </w:p>
    <w:p w14:paraId="058DDA87" w14:textId="77777777" w:rsidR="00B5263D" w:rsidRPr="00B5263D" w:rsidRDefault="00B5263D" w:rsidP="00B5263D">
      <w:pPr>
        <w:bidi/>
      </w:pPr>
      <w:r w:rsidRPr="00B5263D">
        <w:rPr>
          <w:rtl/>
        </w:rPr>
        <w:t>أ- يقع على المكلف إقامة الدليل على أن المبالغ التي حددها القرار المطعون فيه باهظة ويجوز له تقديم المستندات التي لم يقدمها إلى هيئة الاعتراض</w:t>
      </w:r>
      <w:r w:rsidRPr="00B5263D">
        <w:t xml:space="preserve">. </w:t>
      </w:r>
    </w:p>
    <w:p w14:paraId="2E0516EE" w14:textId="77777777" w:rsidR="00B5263D" w:rsidRPr="00B5263D" w:rsidRDefault="00B5263D" w:rsidP="00B5263D">
      <w:pPr>
        <w:bidi/>
      </w:pPr>
      <w:r w:rsidRPr="00B5263D">
        <w:rPr>
          <w:rtl/>
        </w:rPr>
        <w:t>ب- للمحكمة أن تؤيد ما ورد في القرار المطعون فيه أو أن تخفض أو تلغي الضريبة والمبالغ الأخرى المقررة بموجبه كما لها ان تعيد القضية الى مصدر القرار المطعون فيه لاعادة النظر فيه</w:t>
      </w:r>
      <w:r w:rsidRPr="00B5263D">
        <w:t xml:space="preserve"> . </w:t>
      </w:r>
    </w:p>
    <w:p w14:paraId="144D708C" w14:textId="77777777" w:rsidR="00B5263D" w:rsidRPr="00B5263D" w:rsidRDefault="00B5263D" w:rsidP="00B5263D">
      <w:pPr>
        <w:bidi/>
      </w:pPr>
      <w:r w:rsidRPr="00B5263D">
        <w:rPr>
          <w:rtl/>
        </w:rPr>
        <w:t xml:space="preserve">ج- إذا تم إسقاط الدعوى بسبب الغياب أو لأي سبب آخر، ولم يتم تجديدها يعتبر القرار المطعون فيه قطعياً بعد مرور ثلاثين يوما من تاريخ تبليغ المحكمة قرار الاسقاط للمكلف او وكيله </w:t>
      </w:r>
      <w:r w:rsidRPr="00B5263D">
        <w:t xml:space="preserve">. </w:t>
      </w:r>
    </w:p>
    <w:p w14:paraId="79E3544B" w14:textId="77777777" w:rsidR="00B5263D" w:rsidRPr="00B5263D" w:rsidRDefault="00B5263D" w:rsidP="00B5263D">
      <w:pPr>
        <w:bidi/>
      </w:pPr>
      <w:r w:rsidRPr="00B5263D">
        <w:rPr>
          <w:rtl/>
        </w:rPr>
        <w:t>د</w:t>
      </w:r>
      <w:r w:rsidRPr="00B5263D">
        <w:t xml:space="preserve">- </w:t>
      </w:r>
      <w:r w:rsidRPr="00B5263D">
        <w:rPr>
          <w:rtl/>
        </w:rPr>
        <w:t>توقف الدعوى لوفاة المكلف أو إفلاسه أو تصفيته أثناء النظر فيها من المحكمة، ويتوجب على الورثة أو وكيل التفليسة أو المصفي متابعة السير في الدعوى خلال ستة أشهر على الأكثر من تاريخ تبليغهم من المحكمة وفق قانون اصول المحاكمات المدنية ، وفي حال عدم متابعة السير فيها يكتسب القرار المطعون فيه الدرجة القطعية</w:t>
      </w:r>
      <w:r w:rsidRPr="00B5263D">
        <w:t xml:space="preserve">. </w:t>
      </w:r>
    </w:p>
    <w:p w14:paraId="2125AC3F" w14:textId="77777777" w:rsidR="00B5263D" w:rsidRPr="00B5263D" w:rsidRDefault="00B5263D" w:rsidP="00B5263D">
      <w:pPr>
        <w:bidi/>
      </w:pPr>
      <w:r w:rsidRPr="00B5263D">
        <w:rPr>
          <w:rtl/>
        </w:rPr>
        <w:t xml:space="preserve">هـ- تختص محكمة البداية الضريبية بالنظر في جميع الدعاوى التي كانت تدخل قبل 1/1/2010 ضمن اختصاص محكمة استئناف قضايا ضريبة الدخل بمقتضى احكام قانون ضريبة الدخل رقم ( 57 ) لسنة </w:t>
      </w:r>
      <w:r w:rsidRPr="00B5263D">
        <w:t xml:space="preserve">1985 </w:t>
      </w:r>
      <w:r w:rsidRPr="00B5263D">
        <w:rPr>
          <w:rtl/>
        </w:rPr>
        <w:t>وتعديلاته او قانون منطقة العقبة الاقتصادية الخاصة</w:t>
      </w:r>
      <w:r w:rsidRPr="00B5263D">
        <w:t xml:space="preserve"> . </w:t>
      </w:r>
    </w:p>
    <w:p w14:paraId="5A215E05" w14:textId="77777777" w:rsidR="00B5263D" w:rsidRDefault="00B5263D" w:rsidP="00093707">
      <w:pPr>
        <w:bidi/>
        <w:rPr>
          <w:b/>
          <w:bCs/>
          <w:rtl/>
        </w:rPr>
      </w:pPr>
    </w:p>
    <w:p w14:paraId="7148544B" w14:textId="785E70FC" w:rsidR="00093707" w:rsidRPr="00093707" w:rsidRDefault="00093707" w:rsidP="00B5263D">
      <w:pPr>
        <w:bidi/>
      </w:pPr>
      <w:r w:rsidRPr="00093707">
        <w:rPr>
          <w:b/>
          <w:bCs/>
          <w:rtl/>
        </w:rPr>
        <w:t>المادة 47</w:t>
      </w:r>
      <w:r w:rsidRPr="00093707">
        <w:rPr>
          <w:rtl/>
        </w:rPr>
        <w:t xml:space="preserve">   </w:t>
      </w:r>
      <w:r w:rsidRPr="00093707">
        <w:t xml:space="preserve">01-01-2015 </w:t>
      </w:r>
    </w:p>
    <w:p w14:paraId="0DCE414A" w14:textId="77777777" w:rsidR="00093707" w:rsidRPr="00093707" w:rsidRDefault="00093707" w:rsidP="00093707">
      <w:pPr>
        <w:bidi/>
      </w:pPr>
      <w:r w:rsidRPr="00093707">
        <w:rPr>
          <w:rtl/>
        </w:rPr>
        <w:t xml:space="preserve">أ- يقدم الاستئناف خلال ثلاثين يوماً من اليوم التالي لتاريخ صدور الحكم إذا كان وجاهياً أو من اليوم التالي لتاريخ تبليغ المحكمة للمدعي بالقرار الصادر عن محكمة البداية الضريبية اذا لم يكن ذلك الحكم وجاهيا. </w:t>
      </w:r>
    </w:p>
    <w:p w14:paraId="3CAB6A5B" w14:textId="77777777" w:rsidR="00093707" w:rsidRPr="00093707" w:rsidRDefault="00093707" w:rsidP="00093707">
      <w:pPr>
        <w:bidi/>
        <w:rPr>
          <w:rtl/>
        </w:rPr>
      </w:pPr>
      <w:r w:rsidRPr="00093707">
        <w:rPr>
          <w:rtl/>
        </w:rPr>
        <w:t>ب</w:t>
      </w:r>
      <w:r w:rsidRPr="00093707">
        <w:t xml:space="preserve">- </w:t>
      </w:r>
      <w:r w:rsidRPr="00093707">
        <w:rPr>
          <w:rtl/>
        </w:rPr>
        <w:t>يجب أن تشتمل لائحة الاستئناف على البيانات التالية</w:t>
      </w:r>
      <w:r w:rsidRPr="00093707">
        <w:t xml:space="preserve">:- </w:t>
      </w:r>
    </w:p>
    <w:p w14:paraId="171C00EC" w14:textId="54560D70" w:rsidR="00093707" w:rsidRPr="00093707" w:rsidRDefault="00B5263D" w:rsidP="00093707">
      <w:pPr>
        <w:bidi/>
      </w:pPr>
      <w:r>
        <w:rPr>
          <w:rFonts w:hint="cs"/>
          <w:rtl/>
        </w:rPr>
        <w:t>1-</w:t>
      </w:r>
      <w:r w:rsidR="00093707" w:rsidRPr="00093707">
        <w:t xml:space="preserve"> </w:t>
      </w:r>
      <w:r w:rsidR="00093707" w:rsidRPr="00093707">
        <w:rPr>
          <w:rtl/>
        </w:rPr>
        <w:t xml:space="preserve">المستأنف و من يمثله وعنوان كل منهما للتبليغ </w:t>
      </w:r>
      <w:r w:rsidR="00093707" w:rsidRPr="00093707">
        <w:t xml:space="preserve">. </w:t>
      </w:r>
    </w:p>
    <w:p w14:paraId="285C2BBD" w14:textId="280618D1" w:rsidR="00093707" w:rsidRPr="00093707" w:rsidRDefault="00B5263D" w:rsidP="00093707">
      <w:pPr>
        <w:bidi/>
      </w:pPr>
      <w:r>
        <w:rPr>
          <w:rFonts w:hint="cs"/>
          <w:rtl/>
        </w:rPr>
        <w:t xml:space="preserve">2- </w:t>
      </w:r>
      <w:r w:rsidR="00093707" w:rsidRPr="00093707">
        <w:rPr>
          <w:rtl/>
        </w:rPr>
        <w:t xml:space="preserve">المستأنف عليه ومن يمثله وعنوان كل منهما للتبليغ </w:t>
      </w:r>
      <w:r w:rsidR="00093707" w:rsidRPr="00093707">
        <w:t xml:space="preserve">. </w:t>
      </w:r>
    </w:p>
    <w:p w14:paraId="7306A881" w14:textId="25703606" w:rsidR="00093707" w:rsidRPr="00093707" w:rsidRDefault="00B5263D" w:rsidP="00093707">
      <w:pPr>
        <w:bidi/>
      </w:pPr>
      <w:r>
        <w:rPr>
          <w:rFonts w:hint="cs"/>
          <w:rtl/>
        </w:rPr>
        <w:t xml:space="preserve">3- </w:t>
      </w:r>
      <w:r w:rsidR="00093707" w:rsidRPr="00093707">
        <w:rPr>
          <w:rtl/>
        </w:rPr>
        <w:t xml:space="preserve">المحكمة التي أصدرت الحكم المستأنف وتاريخه ورقم الدعوى التي صدر فيها </w:t>
      </w:r>
      <w:r w:rsidR="00093707" w:rsidRPr="00093707">
        <w:t xml:space="preserve">. </w:t>
      </w:r>
    </w:p>
    <w:p w14:paraId="617B5B91" w14:textId="2E17430B" w:rsidR="00093707" w:rsidRPr="00093707" w:rsidRDefault="00B5263D" w:rsidP="00093707">
      <w:pPr>
        <w:bidi/>
      </w:pPr>
      <w:r>
        <w:rPr>
          <w:rFonts w:hint="cs"/>
          <w:rtl/>
        </w:rPr>
        <w:lastRenderedPageBreak/>
        <w:t>4-</w:t>
      </w:r>
      <w:r w:rsidR="00093707" w:rsidRPr="00093707">
        <w:t xml:space="preserve"> </w:t>
      </w:r>
      <w:r w:rsidR="00093707" w:rsidRPr="00093707">
        <w:rPr>
          <w:rtl/>
        </w:rPr>
        <w:t xml:space="preserve">تاريخ تبلغ المستأنف بالقرار المستأنف وفق أحكام الفقرة </w:t>
      </w:r>
      <w:r w:rsidR="00093707" w:rsidRPr="00093707">
        <w:t>(</w:t>
      </w:r>
      <w:r w:rsidR="00093707" w:rsidRPr="00093707">
        <w:rPr>
          <w:rtl/>
        </w:rPr>
        <w:t>أ</w:t>
      </w:r>
      <w:r w:rsidR="00093707" w:rsidRPr="00093707">
        <w:t xml:space="preserve">) </w:t>
      </w:r>
      <w:r w:rsidR="00093707" w:rsidRPr="00093707">
        <w:rPr>
          <w:rtl/>
        </w:rPr>
        <w:t>من هذه المادة ان لم يكن الحكم الصادر وجاهياً</w:t>
      </w:r>
      <w:r w:rsidR="00093707" w:rsidRPr="00093707">
        <w:t xml:space="preserve">. </w:t>
      </w:r>
    </w:p>
    <w:p w14:paraId="5474A982" w14:textId="52AE7BD4" w:rsidR="00093707" w:rsidRPr="00093707" w:rsidRDefault="00B5263D" w:rsidP="00093707">
      <w:pPr>
        <w:bidi/>
      </w:pPr>
      <w:r>
        <w:rPr>
          <w:rFonts w:hint="cs"/>
          <w:rtl/>
        </w:rPr>
        <w:t xml:space="preserve">5- </w:t>
      </w:r>
      <w:r w:rsidR="00093707" w:rsidRPr="00093707">
        <w:rPr>
          <w:rtl/>
        </w:rPr>
        <w:t xml:space="preserve">بيان جميع أسباب الاستئناف بصورة موجزة وفي بنود مستقلة ومرقمة </w:t>
      </w:r>
      <w:r w:rsidR="00093707" w:rsidRPr="00093707">
        <w:t xml:space="preserve">. </w:t>
      </w:r>
    </w:p>
    <w:p w14:paraId="1A97C648" w14:textId="345BB1CE" w:rsidR="00093707" w:rsidRPr="00093707" w:rsidRDefault="00B5263D" w:rsidP="00093707">
      <w:pPr>
        <w:bidi/>
      </w:pPr>
      <w:r>
        <w:rPr>
          <w:rFonts w:hint="cs"/>
          <w:rtl/>
        </w:rPr>
        <w:t>6-</w:t>
      </w:r>
      <w:r w:rsidR="00093707" w:rsidRPr="00093707">
        <w:t xml:space="preserve"> </w:t>
      </w:r>
      <w:r w:rsidR="00093707" w:rsidRPr="00093707">
        <w:rPr>
          <w:rtl/>
        </w:rPr>
        <w:t>طلبات المستأنف</w:t>
      </w:r>
      <w:r w:rsidR="00093707" w:rsidRPr="00093707">
        <w:t xml:space="preserve">. </w:t>
      </w:r>
    </w:p>
    <w:p w14:paraId="4B9E7AC4" w14:textId="5D6E0E91" w:rsidR="00093707" w:rsidRPr="00093707" w:rsidRDefault="00B5263D" w:rsidP="00093707">
      <w:pPr>
        <w:bidi/>
      </w:pPr>
      <w:r>
        <w:rPr>
          <w:rFonts w:hint="cs"/>
          <w:rtl/>
        </w:rPr>
        <w:t>7-</w:t>
      </w:r>
      <w:r w:rsidR="00093707" w:rsidRPr="00093707">
        <w:t xml:space="preserve"> </w:t>
      </w:r>
      <w:r w:rsidR="00093707" w:rsidRPr="00093707">
        <w:rPr>
          <w:rtl/>
        </w:rPr>
        <w:t>توقيع وكيل المستأنف او من يمثله وتاريخ تحرير الاستئناف</w:t>
      </w:r>
      <w:r w:rsidR="00093707" w:rsidRPr="00093707">
        <w:t xml:space="preserve">. </w:t>
      </w:r>
    </w:p>
    <w:p w14:paraId="19D89D67" w14:textId="61C988DA" w:rsidR="00093707" w:rsidRPr="00093707" w:rsidRDefault="00B5263D" w:rsidP="00093707">
      <w:pPr>
        <w:bidi/>
      </w:pPr>
      <w:r>
        <w:rPr>
          <w:rFonts w:hint="cs"/>
          <w:rtl/>
        </w:rPr>
        <w:t>8-</w:t>
      </w:r>
      <w:r w:rsidR="00093707" w:rsidRPr="00093707">
        <w:t xml:space="preserve"> </w:t>
      </w:r>
      <w:r w:rsidR="00093707" w:rsidRPr="00093707">
        <w:rPr>
          <w:rtl/>
        </w:rPr>
        <w:t>لكل من المستأنف والمستأنف عليه ان يرفقا بلائحتي استئنافهما مذكرة توضيحية</w:t>
      </w:r>
      <w:r w:rsidR="00093707" w:rsidRPr="00093707">
        <w:t xml:space="preserve">. </w:t>
      </w:r>
    </w:p>
    <w:p w14:paraId="261B36FC" w14:textId="77777777" w:rsidR="00093707" w:rsidRPr="00093707" w:rsidRDefault="00093707" w:rsidP="00093707">
      <w:pPr>
        <w:bidi/>
      </w:pPr>
      <w:r w:rsidRPr="00093707">
        <w:rPr>
          <w:rtl/>
        </w:rPr>
        <w:t>ج</w:t>
      </w:r>
      <w:r w:rsidRPr="00093707">
        <w:t xml:space="preserve">- </w:t>
      </w:r>
      <w:r w:rsidRPr="00093707">
        <w:rPr>
          <w:rtl/>
        </w:rPr>
        <w:t xml:space="preserve">تقدم لائحة الاستئناف الى محكمة البداية الضريبية او محكمة الاستئناف التي يقيم المكلف في منطقة اختصاصها، وفي هذه الحالة تدفع الرسوم الى صندوق المحكمة التي قدمت لائحة الاستئناف اليها، وترسل هذه المحكمة اللائحة ومرفقاتها الى محكمة البداية الضريبية خلال عشرة ايام من تاريخ تقديمها </w:t>
      </w:r>
      <w:r w:rsidRPr="00093707">
        <w:t xml:space="preserve">. </w:t>
      </w:r>
    </w:p>
    <w:p w14:paraId="45F078D2" w14:textId="77777777" w:rsidR="00B5263D" w:rsidRDefault="00B5263D" w:rsidP="00093707">
      <w:pPr>
        <w:bidi/>
        <w:rPr>
          <w:b/>
          <w:bCs/>
          <w:rtl/>
        </w:rPr>
      </w:pPr>
    </w:p>
    <w:p w14:paraId="7D192EB8" w14:textId="0B93F37B" w:rsidR="00093707" w:rsidRPr="00093707" w:rsidRDefault="00093707" w:rsidP="00B5263D">
      <w:pPr>
        <w:bidi/>
      </w:pPr>
      <w:r w:rsidRPr="00093707">
        <w:rPr>
          <w:b/>
          <w:bCs/>
          <w:rtl/>
        </w:rPr>
        <w:t>المادة 48</w:t>
      </w:r>
      <w:r w:rsidRPr="00093707">
        <w:rPr>
          <w:rtl/>
        </w:rPr>
        <w:t xml:space="preserve">   </w:t>
      </w:r>
      <w:r w:rsidRPr="00093707">
        <w:t xml:space="preserve">01-01-2015 </w:t>
      </w:r>
    </w:p>
    <w:p w14:paraId="20DD5D29" w14:textId="77777777" w:rsidR="00093707" w:rsidRPr="00093707" w:rsidRDefault="00093707" w:rsidP="00093707">
      <w:pPr>
        <w:bidi/>
      </w:pPr>
      <w:r w:rsidRPr="00093707">
        <w:rPr>
          <w:rtl/>
        </w:rPr>
        <w:t xml:space="preserve">أ- يقدم التمييز خلال ثلاثين يوماً من اليوم التالي لتاريخ صدور الحكم إذا كان وجاهياً أو من اليوم التالي لتاريخ تبليغ المستأنف او المستأنف عليه بالقرار الصادر عن محكمة الاستئناف الضريبية إذا لم يكن ذلك الحكم وجاهياً. </w:t>
      </w:r>
    </w:p>
    <w:p w14:paraId="674BAA23" w14:textId="77777777" w:rsidR="00093707" w:rsidRPr="00093707" w:rsidRDefault="00093707" w:rsidP="00093707">
      <w:pPr>
        <w:bidi/>
        <w:rPr>
          <w:rtl/>
        </w:rPr>
      </w:pPr>
      <w:r w:rsidRPr="00093707">
        <w:rPr>
          <w:rtl/>
        </w:rPr>
        <w:t>ب</w:t>
      </w:r>
      <w:r w:rsidRPr="00093707">
        <w:t xml:space="preserve">- </w:t>
      </w:r>
      <w:r w:rsidRPr="00093707">
        <w:rPr>
          <w:rtl/>
        </w:rPr>
        <w:t xml:space="preserve">يجب أن تشتمل لائحة التمييز على البيانات التالية </w:t>
      </w:r>
      <w:r w:rsidRPr="00093707">
        <w:t xml:space="preserve">:- </w:t>
      </w:r>
    </w:p>
    <w:p w14:paraId="5CCADC0D" w14:textId="501FCBC7" w:rsidR="00093707" w:rsidRPr="00093707" w:rsidRDefault="00B5263D" w:rsidP="00093707">
      <w:pPr>
        <w:bidi/>
      </w:pPr>
      <w:r>
        <w:rPr>
          <w:rFonts w:hint="cs"/>
          <w:rtl/>
        </w:rPr>
        <w:t>1-</w:t>
      </w:r>
      <w:r w:rsidR="00093707" w:rsidRPr="00093707">
        <w:t xml:space="preserve"> </w:t>
      </w:r>
      <w:r w:rsidR="00093707" w:rsidRPr="00093707">
        <w:rPr>
          <w:rtl/>
        </w:rPr>
        <w:t>المميز ومن يمثله وعنوان كل منهما</w:t>
      </w:r>
      <w:r w:rsidR="00093707" w:rsidRPr="00093707">
        <w:t xml:space="preserve">. </w:t>
      </w:r>
    </w:p>
    <w:p w14:paraId="6D68C8AB" w14:textId="1FFC7D9C" w:rsidR="00093707" w:rsidRPr="00093707" w:rsidRDefault="00B5263D" w:rsidP="00093707">
      <w:pPr>
        <w:bidi/>
      </w:pPr>
      <w:r>
        <w:rPr>
          <w:rFonts w:hint="cs"/>
          <w:rtl/>
        </w:rPr>
        <w:t>2-</w:t>
      </w:r>
      <w:r w:rsidR="00093707" w:rsidRPr="00093707">
        <w:t xml:space="preserve"> </w:t>
      </w:r>
      <w:r w:rsidR="00093707" w:rsidRPr="00093707">
        <w:rPr>
          <w:rtl/>
        </w:rPr>
        <w:t>المميز ضده ومن يمثله وعنوان كل منهما</w:t>
      </w:r>
      <w:r w:rsidR="00093707" w:rsidRPr="00093707">
        <w:t xml:space="preserve">. </w:t>
      </w:r>
    </w:p>
    <w:p w14:paraId="67E7422D" w14:textId="61334542" w:rsidR="00093707" w:rsidRPr="00093707" w:rsidRDefault="00B5263D" w:rsidP="00093707">
      <w:pPr>
        <w:bidi/>
      </w:pPr>
      <w:r>
        <w:rPr>
          <w:rFonts w:hint="cs"/>
          <w:rtl/>
        </w:rPr>
        <w:t>3-</w:t>
      </w:r>
      <w:r w:rsidR="00093707" w:rsidRPr="00093707">
        <w:t xml:space="preserve"> </w:t>
      </w:r>
      <w:r w:rsidR="00093707" w:rsidRPr="00093707">
        <w:rPr>
          <w:rtl/>
        </w:rPr>
        <w:t>المحكمة التي أصدرت الحكم المميز وتاريخه ورقم الدعوى التي صدر فيها</w:t>
      </w:r>
      <w:r w:rsidR="00093707" w:rsidRPr="00093707">
        <w:t xml:space="preserve">. </w:t>
      </w:r>
    </w:p>
    <w:p w14:paraId="2DE2B481" w14:textId="3A2C24AA" w:rsidR="00093707" w:rsidRPr="00093707" w:rsidRDefault="00B5263D" w:rsidP="00093707">
      <w:pPr>
        <w:bidi/>
      </w:pPr>
      <w:r>
        <w:rPr>
          <w:rFonts w:hint="cs"/>
          <w:rtl/>
        </w:rPr>
        <w:t>4-</w:t>
      </w:r>
      <w:r w:rsidR="00093707" w:rsidRPr="00093707">
        <w:t xml:space="preserve"> </w:t>
      </w:r>
      <w:r w:rsidR="00093707" w:rsidRPr="00093707">
        <w:rPr>
          <w:rtl/>
        </w:rPr>
        <w:t xml:space="preserve">تاريخ تبلغ المميز للقرار وفق أحكام الفقرة </w:t>
      </w:r>
      <w:r w:rsidR="00093707" w:rsidRPr="00093707">
        <w:t>(</w:t>
      </w:r>
      <w:r w:rsidR="00093707" w:rsidRPr="00093707">
        <w:rPr>
          <w:rtl/>
        </w:rPr>
        <w:t>أ</w:t>
      </w:r>
      <w:r w:rsidR="00093707" w:rsidRPr="00093707">
        <w:t xml:space="preserve">) </w:t>
      </w:r>
      <w:r w:rsidR="00093707" w:rsidRPr="00093707">
        <w:rPr>
          <w:rtl/>
        </w:rPr>
        <w:t xml:space="preserve">من هذه المادة إن لم يكن ذلك الحكم وجاهيا </w:t>
      </w:r>
      <w:r w:rsidR="00093707" w:rsidRPr="00093707">
        <w:t xml:space="preserve">. </w:t>
      </w:r>
    </w:p>
    <w:p w14:paraId="6D3391E0" w14:textId="3F21E949" w:rsidR="00093707" w:rsidRPr="00093707" w:rsidRDefault="00B5263D" w:rsidP="00093707">
      <w:pPr>
        <w:bidi/>
      </w:pPr>
      <w:r>
        <w:rPr>
          <w:rFonts w:hint="cs"/>
          <w:rtl/>
        </w:rPr>
        <w:t>5-</w:t>
      </w:r>
      <w:r w:rsidR="00093707" w:rsidRPr="00093707">
        <w:t xml:space="preserve"> </w:t>
      </w:r>
      <w:r w:rsidR="00093707" w:rsidRPr="00093707">
        <w:rPr>
          <w:rtl/>
        </w:rPr>
        <w:t xml:space="preserve">أسباب الطعن بالتمييز بصورة واضحة ، وفي بنود مستقلة ومرقمة وعلى المميز أن يبين طلباته، وله أن يرفق بلائحة التمييز مذكرة توضيحية مطبوعة تتعلق بأسباب الطعن </w:t>
      </w:r>
      <w:r w:rsidR="00093707" w:rsidRPr="00093707">
        <w:t xml:space="preserve">. </w:t>
      </w:r>
    </w:p>
    <w:p w14:paraId="6E70367C" w14:textId="77777777" w:rsidR="00093707" w:rsidRPr="00093707" w:rsidRDefault="00093707" w:rsidP="00093707">
      <w:pPr>
        <w:bidi/>
      </w:pPr>
      <w:r w:rsidRPr="00093707">
        <w:rPr>
          <w:rtl/>
        </w:rPr>
        <w:t>ج</w:t>
      </w:r>
      <w:r w:rsidRPr="00093707">
        <w:t xml:space="preserve">- </w:t>
      </w:r>
      <w:r w:rsidRPr="00093707">
        <w:rPr>
          <w:rtl/>
        </w:rPr>
        <w:t>تقدم لائحة التمييز الى محكمة الاستئناف الضريبية او محكمة الاستئناف التي يقيم المكلف في منطقة اختصاصها، وفي هذه الحالة تدفع الرسوم الى صندوق المحكمة التي قدمت لائحة التمييز اليها ، وترسل هذه المحكمة اللائحة ومرفقاتها الى محكمة الاستئناف الضريبية خلال عشرة ايام من تاريخ تقديمها</w:t>
      </w:r>
      <w:r w:rsidRPr="00093707">
        <w:t xml:space="preserve">. </w:t>
      </w:r>
    </w:p>
    <w:p w14:paraId="0F7BCF03" w14:textId="77777777" w:rsidR="008C6C8C" w:rsidRPr="0084401C" w:rsidRDefault="008C6C8C" w:rsidP="008C6C8C">
      <w:pPr>
        <w:bidi/>
        <w:rPr>
          <w:rtl/>
        </w:rPr>
      </w:pPr>
    </w:p>
    <w:p w14:paraId="40BE7B19" w14:textId="77777777" w:rsidR="0084401C" w:rsidRPr="0084401C" w:rsidRDefault="0084401C" w:rsidP="0084401C">
      <w:pPr>
        <w:bidi/>
        <w:rPr>
          <w:rtl/>
        </w:rPr>
      </w:pPr>
      <w:r w:rsidRPr="0084401C">
        <w:rPr>
          <w:b/>
          <w:bCs/>
          <w:rtl/>
        </w:rPr>
        <w:t>المادة 49</w:t>
      </w:r>
      <w:r w:rsidRPr="0084401C">
        <w:rPr>
          <w:rtl/>
        </w:rPr>
        <w:t xml:space="preserve">   </w:t>
      </w:r>
      <w:r w:rsidRPr="0084401C">
        <w:t xml:space="preserve">01-01-2015 </w:t>
      </w:r>
    </w:p>
    <w:p w14:paraId="22CE92C7" w14:textId="77777777" w:rsidR="0084401C" w:rsidRPr="0084401C" w:rsidRDefault="0084401C" w:rsidP="0084401C">
      <w:pPr>
        <w:bidi/>
      </w:pPr>
      <w:r w:rsidRPr="0084401C">
        <w:rPr>
          <w:rtl/>
        </w:rPr>
        <w:t xml:space="preserve">أ- يستوفى عن الدعوى رسم بنسبة (3%) من الفرق بين مقدار الضريبة أو المطالبة والمقدار الذي يسلم به المدعي من تلك الضريبة أو المطالبة على أن لا يقل هذا الرسم عن ثلاثين دينارا بما في ذلك حالة عدم وجود ضريبة أو مطالبة لوقوع المدعي في خسارة وان لا يزيد على ثلاثمائة دينار وذلك لكل فترة ضريبية عن كل درجة من درجات التقاضي. </w:t>
      </w:r>
    </w:p>
    <w:p w14:paraId="69E1A8B8" w14:textId="77777777" w:rsidR="0084401C" w:rsidRPr="0084401C" w:rsidRDefault="0084401C" w:rsidP="0084401C">
      <w:pPr>
        <w:bidi/>
        <w:rPr>
          <w:rtl/>
        </w:rPr>
      </w:pPr>
      <w:r w:rsidRPr="0084401C">
        <w:rPr>
          <w:rtl/>
        </w:rPr>
        <w:t>ب</w:t>
      </w:r>
      <w:r w:rsidRPr="0084401C">
        <w:t xml:space="preserve">- </w:t>
      </w:r>
      <w:r w:rsidRPr="0084401C">
        <w:rPr>
          <w:rtl/>
        </w:rPr>
        <w:t xml:space="preserve">لا يترتب على النيابة العامة الضريبية أي رسوم </w:t>
      </w:r>
      <w:r w:rsidRPr="0084401C">
        <w:t xml:space="preserve">. </w:t>
      </w:r>
    </w:p>
    <w:p w14:paraId="11127F2D" w14:textId="77777777" w:rsidR="0084401C" w:rsidRDefault="0084401C" w:rsidP="0084401C">
      <w:pPr>
        <w:bidi/>
        <w:rPr>
          <w:rtl/>
        </w:rPr>
      </w:pPr>
      <w:r w:rsidRPr="0084401C">
        <w:rPr>
          <w:rtl/>
        </w:rPr>
        <w:lastRenderedPageBreak/>
        <w:t>ج</w:t>
      </w:r>
      <w:r w:rsidRPr="0084401C">
        <w:t xml:space="preserve">- </w:t>
      </w:r>
      <w:r w:rsidRPr="0084401C">
        <w:rPr>
          <w:rtl/>
        </w:rPr>
        <w:t xml:space="preserve">يدفع المدعي نصف الرسم المقرر إذا قام بتجديد الدعوى التي أسقطت لأول مرة ويدفع الرسم كاملا إذا قام بتجديدها بعد إسقاطها مرة ثانية </w:t>
      </w:r>
      <w:r w:rsidRPr="0084401C">
        <w:t xml:space="preserve">. </w:t>
      </w:r>
    </w:p>
    <w:p w14:paraId="49730641" w14:textId="77777777" w:rsidR="00093707" w:rsidRPr="00093707" w:rsidRDefault="00093707" w:rsidP="00093707">
      <w:pPr>
        <w:bidi/>
      </w:pPr>
      <w:r w:rsidRPr="00093707">
        <w:rPr>
          <w:b/>
          <w:bCs/>
          <w:rtl/>
        </w:rPr>
        <w:t>المادة 50</w:t>
      </w:r>
      <w:r w:rsidRPr="00093707">
        <w:rPr>
          <w:rtl/>
        </w:rPr>
        <w:t xml:space="preserve">   </w:t>
      </w:r>
      <w:r w:rsidRPr="00093707">
        <w:t xml:space="preserve">01-01-2015 </w:t>
      </w:r>
    </w:p>
    <w:p w14:paraId="5DE7FFE6" w14:textId="77777777" w:rsidR="00093707" w:rsidRPr="00093707" w:rsidRDefault="00093707" w:rsidP="00093707">
      <w:pPr>
        <w:bidi/>
      </w:pPr>
      <w:r w:rsidRPr="00093707">
        <w:rPr>
          <w:rtl/>
        </w:rPr>
        <w:t xml:space="preserve">أ- للمدير بناء على تنسيب أي من أعضاء النيابة العامة الضريبية إجراء المصالحة في اي قضية لدى المحكمة وذلك قبل صدور الحكم بها من محكمتي البداية والاستئناف الضريبيتين وعلى المحكمة في أي مرحلة كانت تصديق هذه المصالحة واعتبارها حكما قطعياً صادراً عنها. </w:t>
      </w:r>
    </w:p>
    <w:p w14:paraId="2850F0CD" w14:textId="77777777" w:rsidR="00093707" w:rsidRPr="00093707" w:rsidRDefault="00093707" w:rsidP="00093707">
      <w:pPr>
        <w:bidi/>
        <w:rPr>
          <w:rtl/>
        </w:rPr>
      </w:pPr>
      <w:r w:rsidRPr="00093707">
        <w:rPr>
          <w:rtl/>
        </w:rPr>
        <w:t>ب</w:t>
      </w:r>
      <w:r w:rsidRPr="00093707">
        <w:t xml:space="preserve">- </w:t>
      </w:r>
      <w:r w:rsidRPr="00093707">
        <w:rPr>
          <w:rtl/>
        </w:rPr>
        <w:t>إذا تمت المصالحة وفق أحكام هذا القانون يجوز لطرفي الدعوى أن يطلبا من المحكمة في أي حالة تكون عليها الدعوى إثبات ما اتفقا عليه في محضر الجلسة ويوقع عليه وكيل الطاعن وعضو النيابة العامة الضريبية المختص وعلى المحكمة تصديق هذه المصالحة واعتبارها حكما قطعيا صادرا عنها</w:t>
      </w:r>
      <w:r w:rsidRPr="00093707">
        <w:t xml:space="preserve">. </w:t>
      </w:r>
    </w:p>
    <w:p w14:paraId="44329E92" w14:textId="77777777" w:rsidR="00093707" w:rsidRPr="00093707" w:rsidRDefault="00093707" w:rsidP="00093707">
      <w:pPr>
        <w:bidi/>
      </w:pPr>
      <w:r w:rsidRPr="00093707">
        <w:rPr>
          <w:b/>
          <w:bCs/>
          <w:rtl/>
        </w:rPr>
        <w:t>المادة 51</w:t>
      </w:r>
      <w:r w:rsidRPr="00093707">
        <w:rPr>
          <w:rtl/>
        </w:rPr>
        <w:t xml:space="preserve">   </w:t>
      </w:r>
      <w:r w:rsidRPr="00093707">
        <w:t xml:space="preserve">01-01-2015 </w:t>
      </w:r>
    </w:p>
    <w:p w14:paraId="6BA0DFD6" w14:textId="77777777" w:rsidR="00093707" w:rsidRPr="00093707" w:rsidRDefault="00093707" w:rsidP="00093707">
      <w:pPr>
        <w:bidi/>
      </w:pPr>
      <w:r w:rsidRPr="00093707">
        <w:rPr>
          <w:rtl/>
        </w:rPr>
        <w:t xml:space="preserve">أ- لا يجوز للمحامي أن ينسحب من الدعوى الا بإذن من المحكمة وبحضور المدعي أو من يمثله. </w:t>
      </w:r>
    </w:p>
    <w:p w14:paraId="15B81672" w14:textId="77777777" w:rsidR="00093707" w:rsidRPr="00093707" w:rsidRDefault="00093707" w:rsidP="00093707">
      <w:pPr>
        <w:bidi/>
        <w:rPr>
          <w:rtl/>
        </w:rPr>
      </w:pPr>
      <w:r w:rsidRPr="00093707">
        <w:rPr>
          <w:rtl/>
        </w:rPr>
        <w:t>ب</w:t>
      </w:r>
      <w:r w:rsidRPr="00093707">
        <w:t xml:space="preserve">- </w:t>
      </w:r>
      <w:r w:rsidRPr="00093707">
        <w:rPr>
          <w:rtl/>
        </w:rPr>
        <w:t>لا يجوز للمدعي عزل المحامي إلا بحضور المدعــي أو من يمثله للإعلان عن العزل امام المحكمة</w:t>
      </w:r>
      <w:r w:rsidRPr="00093707">
        <w:t xml:space="preserve">. </w:t>
      </w:r>
    </w:p>
    <w:p w14:paraId="5241D713" w14:textId="77777777" w:rsidR="00093707" w:rsidRPr="00093707" w:rsidRDefault="00093707" w:rsidP="00093707">
      <w:pPr>
        <w:bidi/>
      </w:pPr>
      <w:r w:rsidRPr="00093707">
        <w:rPr>
          <w:rtl/>
        </w:rPr>
        <w:t>ج</w:t>
      </w:r>
      <w:r w:rsidRPr="00093707">
        <w:t xml:space="preserve">- </w:t>
      </w:r>
      <w:r w:rsidRPr="00093707">
        <w:rPr>
          <w:rtl/>
        </w:rPr>
        <w:t xml:space="preserve">إذا تم الانسحاب أو العزل على الوجه المبين في الفقرة </w:t>
      </w:r>
      <w:r w:rsidRPr="00093707">
        <w:t>(</w:t>
      </w:r>
      <w:r w:rsidRPr="00093707">
        <w:rPr>
          <w:rtl/>
        </w:rPr>
        <w:t>أ</w:t>
      </w:r>
      <w:r w:rsidRPr="00093707">
        <w:t xml:space="preserve">) </w:t>
      </w:r>
      <w:r w:rsidRPr="00093707">
        <w:rPr>
          <w:rtl/>
        </w:rPr>
        <w:t xml:space="preserve">او الفقرة </w:t>
      </w:r>
      <w:r w:rsidRPr="00093707">
        <w:t>(</w:t>
      </w:r>
      <w:r w:rsidRPr="00093707">
        <w:rPr>
          <w:rtl/>
        </w:rPr>
        <w:t>ب</w:t>
      </w:r>
      <w:r w:rsidRPr="00093707">
        <w:t xml:space="preserve">) </w:t>
      </w:r>
      <w:r w:rsidRPr="00093707">
        <w:rPr>
          <w:rtl/>
        </w:rPr>
        <w:t>من هذه المادة فتعطي المحكمة المدعي مهلة خمسة عشر يوما لتوكيل محام آخر تحت طائلة إسقاط الدعوى</w:t>
      </w:r>
      <w:r w:rsidRPr="00093707">
        <w:t xml:space="preserve">. </w:t>
      </w:r>
    </w:p>
    <w:p w14:paraId="42E4CE91" w14:textId="77777777" w:rsidR="00093707" w:rsidRPr="00093707" w:rsidRDefault="00093707" w:rsidP="00093707">
      <w:pPr>
        <w:bidi/>
      </w:pPr>
      <w:r w:rsidRPr="00093707">
        <w:rPr>
          <w:b/>
          <w:bCs/>
          <w:rtl/>
        </w:rPr>
        <w:t>المادة 52</w:t>
      </w:r>
      <w:r w:rsidRPr="00093707">
        <w:rPr>
          <w:rtl/>
        </w:rPr>
        <w:t xml:space="preserve">   </w:t>
      </w:r>
      <w:r w:rsidRPr="00093707">
        <w:t xml:space="preserve">01-01-2015 </w:t>
      </w:r>
    </w:p>
    <w:p w14:paraId="3B27E9DA" w14:textId="77777777" w:rsidR="00093707" w:rsidRPr="00093707" w:rsidRDefault="00093707" w:rsidP="00093707">
      <w:pPr>
        <w:bidi/>
      </w:pPr>
      <w:r w:rsidRPr="00093707">
        <w:rPr>
          <w:rtl/>
        </w:rPr>
        <w:t xml:space="preserve">تحكم المحكمة وحسب مقتضى الحال بالرسوم والمصاريف واتعاب المحاماة وفقاً لقانون اصول المحاكمات المدنية وقانون نقابة المحامين النظاميين. </w:t>
      </w:r>
    </w:p>
    <w:p w14:paraId="0543228C" w14:textId="77777777" w:rsidR="00093707" w:rsidRPr="00093707" w:rsidRDefault="00093707" w:rsidP="00093707">
      <w:pPr>
        <w:bidi/>
        <w:rPr>
          <w:rtl/>
        </w:rPr>
      </w:pPr>
      <w:r w:rsidRPr="00093707">
        <w:rPr>
          <w:b/>
          <w:bCs/>
          <w:rtl/>
        </w:rPr>
        <w:t>المادة 53</w:t>
      </w:r>
      <w:r w:rsidRPr="00093707">
        <w:rPr>
          <w:rtl/>
        </w:rPr>
        <w:t xml:space="preserve">   </w:t>
      </w:r>
      <w:r w:rsidRPr="00093707">
        <w:t xml:space="preserve">01-01-2015 </w:t>
      </w:r>
    </w:p>
    <w:p w14:paraId="03CED5E1" w14:textId="77777777" w:rsidR="00093707" w:rsidRPr="00093707" w:rsidRDefault="00093707" w:rsidP="00093707">
      <w:pPr>
        <w:bidi/>
      </w:pPr>
      <w:r w:rsidRPr="00093707">
        <w:rPr>
          <w:rtl/>
        </w:rPr>
        <w:t xml:space="preserve">أ- يتم التبليغ المتعلق بالدعاوى الضريبية وفقا لاحكام قانون اصول المحاكمات المدنية. </w:t>
      </w:r>
    </w:p>
    <w:p w14:paraId="30EFC193" w14:textId="77777777" w:rsidR="00093707" w:rsidRPr="00093707" w:rsidRDefault="00093707" w:rsidP="00093707">
      <w:pPr>
        <w:bidi/>
        <w:rPr>
          <w:rtl/>
        </w:rPr>
      </w:pPr>
      <w:r w:rsidRPr="00093707">
        <w:rPr>
          <w:rtl/>
        </w:rPr>
        <w:t>ب</w:t>
      </w:r>
      <w:r w:rsidRPr="00093707">
        <w:t xml:space="preserve">- </w:t>
      </w:r>
      <w:r w:rsidRPr="00093707">
        <w:rPr>
          <w:rtl/>
        </w:rPr>
        <w:t>تتولى الدائرة تبليغ المكلف خطياً بمقدار الضريبة والمبالغ الأخرى المستحقة عليه وفق قرار المحكمة</w:t>
      </w:r>
      <w:r w:rsidRPr="00093707">
        <w:t xml:space="preserve">. </w:t>
      </w:r>
    </w:p>
    <w:p w14:paraId="78E1FE03" w14:textId="77777777" w:rsidR="00093707" w:rsidRPr="00093707" w:rsidRDefault="00093707" w:rsidP="00093707">
      <w:pPr>
        <w:bidi/>
      </w:pPr>
      <w:r w:rsidRPr="00093707">
        <w:rPr>
          <w:b/>
          <w:bCs/>
          <w:rtl/>
        </w:rPr>
        <w:t>المادة 54</w:t>
      </w:r>
      <w:r w:rsidRPr="00093707">
        <w:rPr>
          <w:rtl/>
        </w:rPr>
        <w:t xml:space="preserve">   </w:t>
      </w:r>
      <w:r w:rsidRPr="00093707">
        <w:t xml:space="preserve">01-01-2015 </w:t>
      </w:r>
    </w:p>
    <w:p w14:paraId="3367B3F5" w14:textId="77777777" w:rsidR="00093707" w:rsidRPr="00093707" w:rsidRDefault="00093707" w:rsidP="00093707">
      <w:pPr>
        <w:bidi/>
      </w:pPr>
      <w:r w:rsidRPr="00093707">
        <w:rPr>
          <w:rtl/>
        </w:rPr>
        <w:t xml:space="preserve">تطبق محكمة البداية الضريبية ومحكمة الاستئناف الضريبية الأصول المنصوص عليها في قانون أصول المحاكمات الجزائية بالقدر الذي لا تتعارض فيه مع أحكام هذا القانون كما تطبق الأصول المنصوص عليها في قانون أصول المحاكمات المدنية بالقدر الذي لا تتعارض فيه مع أحكام هذا القانون. </w:t>
      </w:r>
    </w:p>
    <w:p w14:paraId="6FA8CE64" w14:textId="77777777" w:rsidR="00093707" w:rsidRPr="0084401C" w:rsidRDefault="00093707" w:rsidP="00093707">
      <w:pPr>
        <w:bidi/>
      </w:pPr>
    </w:p>
    <w:p w14:paraId="0DA59D25" w14:textId="6C8B0C27" w:rsidR="0084401C" w:rsidRPr="0084401C" w:rsidRDefault="0084401C" w:rsidP="0084401C">
      <w:pPr>
        <w:bidi/>
        <w:rPr>
          <w:rFonts w:hint="cs"/>
          <w:rtl/>
          <w:lang w:bidi="ar-JO"/>
        </w:rPr>
      </w:pPr>
      <w:r w:rsidRPr="0084401C">
        <w:rPr>
          <w:b/>
          <w:bCs/>
          <w:rtl/>
        </w:rPr>
        <w:t>المادة 55</w:t>
      </w:r>
      <w:r w:rsidRPr="0084401C">
        <w:rPr>
          <w:rtl/>
        </w:rPr>
        <w:t xml:space="preserve">   </w:t>
      </w:r>
      <w:r w:rsidRPr="0084401C">
        <w:t>01-01-201</w:t>
      </w:r>
      <w:r w:rsidR="00B5263D">
        <w:t>5</w:t>
      </w:r>
    </w:p>
    <w:p w14:paraId="2B1DD161" w14:textId="77777777" w:rsidR="00B5263D" w:rsidRPr="00B5263D" w:rsidRDefault="00B5263D" w:rsidP="00B5263D">
      <w:pPr>
        <w:bidi/>
      </w:pPr>
      <w:r w:rsidRPr="00B5263D">
        <w:rPr>
          <w:rtl/>
        </w:rPr>
        <w:t xml:space="preserve">أ- تشكل </w:t>
      </w:r>
      <w:r w:rsidRPr="00B5263D">
        <w:rPr>
          <w:color w:val="FF0000"/>
          <w:rtl/>
        </w:rPr>
        <w:t xml:space="preserve">في الدائرة </w:t>
      </w:r>
      <w:r w:rsidRPr="00B5263D">
        <w:rPr>
          <w:rtl/>
        </w:rPr>
        <w:t>نيابة عامة ضريبية تتألف من نائب عام ومساعدين له ومدعين عامين وموظفين حسب الحاجة</w:t>
      </w:r>
      <w:r w:rsidRPr="00B5263D">
        <w:t xml:space="preserve">. </w:t>
      </w:r>
    </w:p>
    <w:p w14:paraId="31F62E70" w14:textId="77777777" w:rsidR="00B5263D" w:rsidRPr="00B5263D" w:rsidRDefault="00B5263D" w:rsidP="00B5263D">
      <w:pPr>
        <w:bidi/>
      </w:pPr>
      <w:r w:rsidRPr="00B5263D">
        <w:rPr>
          <w:rtl/>
        </w:rPr>
        <w:t xml:space="preserve">ب- يعين أعضاء النيابة العامة الضريبية بقرار </w:t>
      </w:r>
      <w:r w:rsidRPr="00B5263D">
        <w:rPr>
          <w:color w:val="FF0000"/>
          <w:rtl/>
        </w:rPr>
        <w:t>مشترك</w:t>
      </w:r>
      <w:r w:rsidRPr="00B5263D">
        <w:rPr>
          <w:rtl/>
        </w:rPr>
        <w:t xml:space="preserve"> من </w:t>
      </w:r>
      <w:r w:rsidRPr="00B5263D">
        <w:rPr>
          <w:color w:val="FF0000"/>
          <w:rtl/>
        </w:rPr>
        <w:t xml:space="preserve">الوزير ووزير العدل بناءً </w:t>
      </w:r>
      <w:r w:rsidRPr="00B5263D">
        <w:rPr>
          <w:rtl/>
        </w:rPr>
        <w:t xml:space="preserve">على </w:t>
      </w:r>
      <w:r w:rsidRPr="00B5263D">
        <w:rPr>
          <w:color w:val="FF0000"/>
          <w:rtl/>
        </w:rPr>
        <w:t xml:space="preserve">تنسيب المدير من موظفي </w:t>
      </w:r>
      <w:r w:rsidRPr="00B5263D">
        <w:rPr>
          <w:rtl/>
        </w:rPr>
        <w:t xml:space="preserve">الدائرة </w:t>
      </w:r>
      <w:r w:rsidRPr="00B5263D">
        <w:rPr>
          <w:color w:val="FF0000"/>
          <w:rtl/>
        </w:rPr>
        <w:t xml:space="preserve">الحقوقيين ممن عملوا </w:t>
      </w:r>
      <w:r w:rsidRPr="00B5263D">
        <w:rPr>
          <w:rtl/>
        </w:rPr>
        <w:t xml:space="preserve">فيها </w:t>
      </w:r>
      <w:r w:rsidRPr="00B5263D">
        <w:rPr>
          <w:color w:val="FF0000"/>
          <w:rtl/>
        </w:rPr>
        <w:t xml:space="preserve">بعد حصولهم </w:t>
      </w:r>
      <w:r w:rsidRPr="00B5263D">
        <w:rPr>
          <w:rtl/>
        </w:rPr>
        <w:t xml:space="preserve">على الدرجة الجامعية الأولى في الحقوق </w:t>
      </w:r>
      <w:r w:rsidRPr="00B5263D">
        <w:rPr>
          <w:color w:val="FF0000"/>
          <w:rtl/>
        </w:rPr>
        <w:t>كحد</w:t>
      </w:r>
      <w:r w:rsidRPr="00B5263D">
        <w:rPr>
          <w:rtl/>
        </w:rPr>
        <w:t xml:space="preserve"> أدنى </w:t>
      </w:r>
      <w:r w:rsidRPr="00B5263D">
        <w:rPr>
          <w:color w:val="FF0000"/>
          <w:rtl/>
        </w:rPr>
        <w:t xml:space="preserve">مدة لا تقل عن خمس سنوات منها </w:t>
      </w:r>
      <w:r w:rsidRPr="00B5263D">
        <w:rPr>
          <w:rtl/>
        </w:rPr>
        <w:t xml:space="preserve">مدة لا تقل عن ثلاث سنوات </w:t>
      </w:r>
      <w:r w:rsidRPr="00B5263D">
        <w:rPr>
          <w:color w:val="FF0000"/>
          <w:rtl/>
        </w:rPr>
        <w:t xml:space="preserve">مدققاً ويتم نشر قرار التعيين في الجريدة الرسمية </w:t>
      </w:r>
      <w:r w:rsidRPr="00B5263D">
        <w:t xml:space="preserve">. </w:t>
      </w:r>
    </w:p>
    <w:p w14:paraId="4C603B01" w14:textId="77777777" w:rsidR="00B5263D" w:rsidRPr="00B5263D" w:rsidRDefault="00B5263D" w:rsidP="00B5263D">
      <w:pPr>
        <w:bidi/>
        <w:rPr>
          <w:color w:val="FF0000"/>
        </w:rPr>
      </w:pPr>
      <w:r w:rsidRPr="00B5263D">
        <w:rPr>
          <w:color w:val="FF0000"/>
          <w:rtl/>
        </w:rPr>
        <w:lastRenderedPageBreak/>
        <w:t>ج</w:t>
      </w:r>
      <w:r w:rsidRPr="00B5263D">
        <w:rPr>
          <w:color w:val="FF0000"/>
        </w:rPr>
        <w:t xml:space="preserve">- </w:t>
      </w:r>
      <w:r w:rsidRPr="00B5263D">
        <w:rPr>
          <w:color w:val="FF0000"/>
          <w:rtl/>
        </w:rPr>
        <w:t>يمثل المدعي العام الضريبي الدائرة أمام محكمة البداية الضريبية واي محكمة أخرى في جميع القضايا التي تكون طرفاً فيها وله الحق في اتخاذ الإجراءات القانونية والقضائية وإقامة الدعاوى ومباشرتها وفق أحكام هذا القانون واستئناف الأحكام الصادرة فيها وتنفيذها والتنسيب للمدير بإجراء المصالحة</w:t>
      </w:r>
      <w:r w:rsidRPr="00B5263D">
        <w:rPr>
          <w:color w:val="FF0000"/>
        </w:rPr>
        <w:t xml:space="preserve">. </w:t>
      </w:r>
    </w:p>
    <w:p w14:paraId="22C477AC" w14:textId="77777777" w:rsidR="00B5263D" w:rsidRPr="00B5263D" w:rsidRDefault="00B5263D" w:rsidP="00B5263D">
      <w:pPr>
        <w:bidi/>
        <w:rPr>
          <w:color w:val="FF0000"/>
        </w:rPr>
      </w:pPr>
      <w:r w:rsidRPr="00B5263D">
        <w:rPr>
          <w:color w:val="FF0000"/>
          <w:rtl/>
        </w:rPr>
        <w:t>د</w:t>
      </w:r>
      <w:r w:rsidRPr="00B5263D">
        <w:rPr>
          <w:color w:val="FF0000"/>
        </w:rPr>
        <w:t xml:space="preserve">- </w:t>
      </w:r>
      <w:r w:rsidRPr="00B5263D">
        <w:rPr>
          <w:color w:val="FF0000"/>
          <w:rtl/>
        </w:rPr>
        <w:t>يمثل النائب العام الضريبي أو أي من مساعديه الدائرة أمام محكمة الاستئناف الضريبية وأي محكمة استئناف أخرى في جميع القضايا التي تكون الدائرة طرفاً فيها وله الحق في استئناف القرارات والأحكام الصادرة عن أي منها وفي تمييز القرارات والأحكام الصادرة عن محكمة الاستئناف الضريبية وأي محكمة استئناف أخرى والتنسيب للمدير لإجراء المصالحة</w:t>
      </w:r>
      <w:r w:rsidRPr="00B5263D">
        <w:rPr>
          <w:color w:val="FF0000"/>
        </w:rPr>
        <w:t xml:space="preserve">. </w:t>
      </w:r>
    </w:p>
    <w:p w14:paraId="662FC0F2" w14:textId="77777777" w:rsidR="00B5263D" w:rsidRPr="00B5263D" w:rsidRDefault="00B5263D" w:rsidP="00B5263D">
      <w:pPr>
        <w:bidi/>
      </w:pPr>
      <w:r w:rsidRPr="00B5263D">
        <w:rPr>
          <w:color w:val="FF0000"/>
          <w:rtl/>
        </w:rPr>
        <w:t>هـ</w:t>
      </w:r>
      <w:r w:rsidRPr="00B5263D">
        <w:rPr>
          <w:color w:val="FF0000"/>
        </w:rPr>
        <w:t xml:space="preserve">- </w:t>
      </w:r>
      <w:r w:rsidRPr="00B5263D">
        <w:rPr>
          <w:rtl/>
        </w:rPr>
        <w:t>لا يشترط لصحة الطعن المقدم لدى محكمة التمييز من النائب العام الضريبي أو من يقوم مقامه أن يبدي رئيس النيابة العامة لدى محكمة التمييز مطالعته بخصوص ذلك الطعن</w:t>
      </w:r>
      <w:r w:rsidRPr="00B5263D">
        <w:t xml:space="preserve"> . </w:t>
      </w:r>
    </w:p>
    <w:p w14:paraId="5109FE59" w14:textId="77777777" w:rsidR="00B5263D" w:rsidRPr="00B5263D" w:rsidRDefault="00B5263D" w:rsidP="00B5263D">
      <w:pPr>
        <w:bidi/>
      </w:pPr>
      <w:r w:rsidRPr="00B5263D">
        <w:rPr>
          <w:color w:val="FF0000"/>
          <w:rtl/>
        </w:rPr>
        <w:t>و</w:t>
      </w:r>
      <w:r w:rsidRPr="00B5263D">
        <w:rPr>
          <w:color w:val="FF0000"/>
        </w:rPr>
        <w:t xml:space="preserve">- </w:t>
      </w:r>
      <w:r w:rsidRPr="00B5263D">
        <w:rPr>
          <w:color w:val="FF0000"/>
          <w:rtl/>
        </w:rPr>
        <w:t xml:space="preserve">للوزير بناء على تنسيب المدير </w:t>
      </w:r>
      <w:r w:rsidRPr="00B5263D">
        <w:rPr>
          <w:rtl/>
        </w:rPr>
        <w:t xml:space="preserve">أن ينتدب </w:t>
      </w:r>
      <w:r w:rsidRPr="00B5263D">
        <w:rPr>
          <w:color w:val="FF0000"/>
          <w:rtl/>
        </w:rPr>
        <w:t xml:space="preserve">من أعضاء النيابة العامة الضريبية </w:t>
      </w:r>
      <w:r w:rsidRPr="00B5263D">
        <w:t xml:space="preserve">: - </w:t>
      </w:r>
    </w:p>
    <w:p w14:paraId="076F6E88" w14:textId="643B2FA4" w:rsidR="00B5263D" w:rsidRPr="00B5263D" w:rsidRDefault="00B5263D" w:rsidP="00B5263D">
      <w:pPr>
        <w:bidi/>
      </w:pPr>
      <w:r w:rsidRPr="00B5263D">
        <w:rPr>
          <w:rFonts w:hint="cs"/>
          <w:color w:val="FF0000"/>
          <w:rtl/>
        </w:rPr>
        <w:t>1-</w:t>
      </w:r>
      <w:r w:rsidRPr="00B5263D">
        <w:t xml:space="preserve"> </w:t>
      </w:r>
      <w:r w:rsidRPr="00B5263D">
        <w:rPr>
          <w:rtl/>
        </w:rPr>
        <w:t xml:space="preserve">أياً من </w:t>
      </w:r>
      <w:r w:rsidRPr="00B5263D">
        <w:rPr>
          <w:color w:val="FF0000"/>
          <w:rtl/>
        </w:rPr>
        <w:t>مساعدي</w:t>
      </w:r>
      <w:r w:rsidRPr="00B5263D">
        <w:rPr>
          <w:rtl/>
        </w:rPr>
        <w:t xml:space="preserve"> النائب العام </w:t>
      </w:r>
      <w:r w:rsidRPr="00B5263D">
        <w:rPr>
          <w:color w:val="FF0000"/>
          <w:rtl/>
        </w:rPr>
        <w:t xml:space="preserve">للقيام بمهام </w:t>
      </w:r>
      <w:r w:rsidRPr="00B5263D">
        <w:rPr>
          <w:rtl/>
        </w:rPr>
        <w:t>المدعي العام</w:t>
      </w:r>
      <w:r w:rsidRPr="00B5263D">
        <w:t xml:space="preserve">. </w:t>
      </w:r>
    </w:p>
    <w:p w14:paraId="58F014D9" w14:textId="1166DC4C" w:rsidR="00B5263D" w:rsidRPr="00B5263D" w:rsidRDefault="00B5263D" w:rsidP="00B5263D">
      <w:pPr>
        <w:bidi/>
        <w:rPr>
          <w:color w:val="FF0000"/>
        </w:rPr>
      </w:pPr>
      <w:r w:rsidRPr="00B5263D">
        <w:rPr>
          <w:rFonts w:hint="cs"/>
          <w:color w:val="FF0000"/>
          <w:rtl/>
        </w:rPr>
        <w:t>2-</w:t>
      </w:r>
      <w:r w:rsidRPr="00B5263D">
        <w:rPr>
          <w:color w:val="FF0000"/>
        </w:rPr>
        <w:t xml:space="preserve"> </w:t>
      </w:r>
      <w:r w:rsidRPr="00B5263D">
        <w:rPr>
          <w:color w:val="FF0000"/>
          <w:rtl/>
        </w:rPr>
        <w:t>أياً من المدعين العامين للقيام بمهام مساعد النائب العام</w:t>
      </w:r>
      <w:r w:rsidRPr="00B5263D">
        <w:rPr>
          <w:color w:val="FF0000"/>
        </w:rPr>
        <w:t xml:space="preserve">. </w:t>
      </w:r>
    </w:p>
    <w:p w14:paraId="0D5CA094" w14:textId="77777777" w:rsidR="00B5263D" w:rsidRPr="00B5263D" w:rsidRDefault="00B5263D" w:rsidP="00B5263D">
      <w:pPr>
        <w:bidi/>
      </w:pPr>
      <w:r w:rsidRPr="00B5263D">
        <w:rPr>
          <w:color w:val="FF0000"/>
          <w:rtl/>
        </w:rPr>
        <w:t>ز</w:t>
      </w:r>
      <w:r w:rsidRPr="00B5263D">
        <w:rPr>
          <w:color w:val="FF0000"/>
        </w:rPr>
        <w:t>-</w:t>
      </w:r>
      <w:r w:rsidRPr="00B5263D">
        <w:t xml:space="preserve"> </w:t>
      </w:r>
      <w:r w:rsidRPr="00B5263D">
        <w:rPr>
          <w:rtl/>
        </w:rPr>
        <w:t>تمارس النيابة العامة الضريبية الصلاحيات المقررة للنيابة العامة وفق أحكام هذا القانون و قانون أصول المحاكمات الجزائية او الصلاحيات المخولة للمحامي العام المدني</w:t>
      </w:r>
      <w:r w:rsidRPr="00B5263D">
        <w:t xml:space="preserve">. </w:t>
      </w:r>
    </w:p>
    <w:p w14:paraId="3588F5C7" w14:textId="77777777" w:rsidR="00B5263D" w:rsidRPr="00B5263D" w:rsidRDefault="00B5263D" w:rsidP="00B5263D">
      <w:pPr>
        <w:bidi/>
      </w:pPr>
      <w:r w:rsidRPr="00B5263D">
        <w:rPr>
          <w:color w:val="FF0000"/>
          <w:rtl/>
        </w:rPr>
        <w:t>ح</w:t>
      </w:r>
      <w:r w:rsidRPr="00B5263D">
        <w:rPr>
          <w:color w:val="FF0000"/>
        </w:rPr>
        <w:t>-</w:t>
      </w:r>
      <w:r w:rsidRPr="00B5263D">
        <w:t xml:space="preserve"> </w:t>
      </w:r>
      <w:r w:rsidRPr="00B5263D">
        <w:rPr>
          <w:rtl/>
        </w:rPr>
        <w:t>تقام الدعاوى في الجرائم المنصوص عليها في هذا القانون بناءً على طلب المدير او بقرار من النائب العام الضريبي</w:t>
      </w:r>
      <w:r w:rsidRPr="00B5263D">
        <w:t xml:space="preserve">. </w:t>
      </w:r>
    </w:p>
    <w:p w14:paraId="6249ACFB" w14:textId="77777777" w:rsidR="00B5263D" w:rsidRPr="00B5263D" w:rsidRDefault="00B5263D" w:rsidP="00B5263D">
      <w:pPr>
        <w:bidi/>
      </w:pPr>
      <w:r w:rsidRPr="00B5263D">
        <w:rPr>
          <w:color w:val="FF0000"/>
          <w:rtl/>
        </w:rPr>
        <w:t>ط-1</w:t>
      </w:r>
      <w:r w:rsidRPr="00B5263D">
        <w:rPr>
          <w:color w:val="FF0000"/>
        </w:rPr>
        <w:t xml:space="preserve">- </w:t>
      </w:r>
      <w:r w:rsidRPr="00B5263D">
        <w:rPr>
          <w:rtl/>
        </w:rPr>
        <w:t xml:space="preserve">على الرغم مما ورد في أي قانون آخر، تعتبر خدمة </w:t>
      </w:r>
      <w:r w:rsidRPr="00B5263D">
        <w:rPr>
          <w:color w:val="FF0000"/>
          <w:rtl/>
        </w:rPr>
        <w:t>كل</w:t>
      </w:r>
      <w:r w:rsidRPr="00B5263D">
        <w:rPr>
          <w:rtl/>
        </w:rPr>
        <w:t xml:space="preserve"> من </w:t>
      </w:r>
      <w:r w:rsidRPr="00B5263D">
        <w:rPr>
          <w:color w:val="FF0000"/>
          <w:rtl/>
        </w:rPr>
        <w:t xml:space="preserve">اشغل احدى وظائف النيابة العامة الضريبية </w:t>
      </w:r>
      <w:r w:rsidRPr="00B5263D">
        <w:rPr>
          <w:rtl/>
        </w:rPr>
        <w:t xml:space="preserve">مدة لا تقل عن خمس سنوات خدمة مقبولة لغايات </w:t>
      </w:r>
      <w:r w:rsidRPr="00B5263D">
        <w:rPr>
          <w:color w:val="FF0000"/>
          <w:rtl/>
        </w:rPr>
        <w:t>الاعفاء</w:t>
      </w:r>
      <w:r w:rsidRPr="00B5263D">
        <w:rPr>
          <w:rtl/>
        </w:rPr>
        <w:t xml:space="preserve"> من شرط التدريب </w:t>
      </w:r>
      <w:r w:rsidRPr="00B5263D">
        <w:rPr>
          <w:color w:val="FF0000"/>
          <w:rtl/>
        </w:rPr>
        <w:t>وامتحان</w:t>
      </w:r>
      <w:r w:rsidRPr="00B5263D">
        <w:rPr>
          <w:rtl/>
        </w:rPr>
        <w:t xml:space="preserve"> القبول المنصوص عليهما في قانون نقابة المحامين النظاميين</w:t>
      </w:r>
      <w:r w:rsidRPr="00B5263D">
        <w:t xml:space="preserve">. </w:t>
      </w:r>
    </w:p>
    <w:p w14:paraId="3F7E0348" w14:textId="42CF8073" w:rsidR="00B5263D" w:rsidRPr="00B5263D" w:rsidRDefault="00444ED3" w:rsidP="00B5263D">
      <w:pPr>
        <w:bidi/>
      </w:pPr>
      <w:r>
        <w:rPr>
          <w:rFonts w:hint="cs"/>
          <w:rtl/>
        </w:rPr>
        <w:t>2-</w:t>
      </w:r>
      <w:r w:rsidR="00B5263D" w:rsidRPr="00B5263D">
        <w:t xml:space="preserve"> </w:t>
      </w:r>
      <w:r w:rsidR="00B5263D" w:rsidRPr="00B5263D">
        <w:rPr>
          <w:rtl/>
        </w:rPr>
        <w:t xml:space="preserve">تعتبر خدمة كل من اشغل احدى وظائف النيابة العامة الضريبية </w:t>
      </w:r>
      <w:r w:rsidR="00B5263D" w:rsidRPr="00B5263D">
        <w:rPr>
          <w:color w:val="FF0000"/>
          <w:rtl/>
        </w:rPr>
        <w:t>بموجب</w:t>
      </w:r>
      <w:r w:rsidR="00B5263D" w:rsidRPr="00B5263D">
        <w:rPr>
          <w:rtl/>
        </w:rPr>
        <w:t xml:space="preserve"> قانون ضريبة الدخل المؤقت رقم ( 28 ) لسنة 2009 وخدمة المقدر الحقوقي خلال ممارسته صلاحية مساعد المحامي العام المدني بمقتضى احكام قانون ضريبة الدخل رقم ( 57 ) لسنة 1985 </w:t>
      </w:r>
      <w:r w:rsidR="00B5263D" w:rsidRPr="00B5263D">
        <w:rPr>
          <w:color w:val="FF0000"/>
          <w:rtl/>
        </w:rPr>
        <w:t>وتعديلاته</w:t>
      </w:r>
      <w:r w:rsidR="00B5263D" w:rsidRPr="00B5263D">
        <w:rPr>
          <w:rtl/>
        </w:rPr>
        <w:t xml:space="preserve"> من ضمن خدمة </w:t>
      </w:r>
      <w:r w:rsidR="00B5263D" w:rsidRPr="00B5263D">
        <w:rPr>
          <w:color w:val="FF0000"/>
          <w:rtl/>
        </w:rPr>
        <w:t xml:space="preserve">عضو النيابة العامة الضريبية لغايات </w:t>
      </w:r>
      <w:r w:rsidR="00B5263D" w:rsidRPr="00B5263D">
        <w:rPr>
          <w:rtl/>
        </w:rPr>
        <w:t>البند ( 1 ) من هذه الفقرة</w:t>
      </w:r>
      <w:r w:rsidR="00B5263D" w:rsidRPr="00B5263D">
        <w:t xml:space="preserve">. </w:t>
      </w:r>
    </w:p>
    <w:p w14:paraId="5DA4905E" w14:textId="77777777" w:rsidR="00093707" w:rsidRPr="00B5263D" w:rsidRDefault="00093707" w:rsidP="00093707">
      <w:pPr>
        <w:bidi/>
        <w:rPr>
          <w:rtl/>
        </w:rPr>
      </w:pPr>
    </w:p>
    <w:p w14:paraId="76F6F84D" w14:textId="77777777" w:rsidR="004B05D7" w:rsidRPr="004B05D7" w:rsidRDefault="004B05D7" w:rsidP="004B05D7">
      <w:pPr>
        <w:bidi/>
      </w:pPr>
      <w:r w:rsidRPr="004B05D7">
        <w:rPr>
          <w:b/>
          <w:bCs/>
          <w:rtl/>
        </w:rPr>
        <w:t>المادة 56</w:t>
      </w:r>
      <w:r w:rsidRPr="004B05D7">
        <w:rPr>
          <w:rtl/>
        </w:rPr>
        <w:t xml:space="preserve">   </w:t>
      </w:r>
      <w:r w:rsidRPr="004B05D7">
        <w:t xml:space="preserve">01-01-2015 </w:t>
      </w:r>
    </w:p>
    <w:p w14:paraId="58B4958C" w14:textId="77777777" w:rsidR="004B05D7" w:rsidRPr="004B05D7" w:rsidRDefault="004B05D7" w:rsidP="004B05D7">
      <w:pPr>
        <w:bidi/>
      </w:pPr>
      <w:r w:rsidRPr="004B05D7">
        <w:rPr>
          <w:rtl/>
        </w:rPr>
        <w:t xml:space="preserve">يجوز للمكلف المثول بشخصه أمام المحكمة وتوقيع اللوائح والاستدعاءات المقدمة إليها إذا كان قاضياً عاملاً أو قاضياً سابقاً أو محامياً مزاولاً أو غير مزاول وغيرهم من الأشخاص المعفيين من التدريب بموجب قانون نقابة المحامين النظاميين. </w:t>
      </w:r>
    </w:p>
    <w:p w14:paraId="5D770877" w14:textId="77777777" w:rsidR="004B05D7" w:rsidRPr="0084401C" w:rsidRDefault="004B05D7" w:rsidP="004B05D7">
      <w:pPr>
        <w:bidi/>
      </w:pPr>
    </w:p>
    <w:p w14:paraId="30195160" w14:textId="77777777" w:rsidR="0084401C" w:rsidRPr="0084401C" w:rsidRDefault="0084401C" w:rsidP="0084401C">
      <w:pPr>
        <w:bidi/>
      </w:pPr>
      <w:r w:rsidRPr="0084401C">
        <w:rPr>
          <w:b/>
          <w:bCs/>
          <w:rtl/>
        </w:rPr>
        <w:t>المادة 57</w:t>
      </w:r>
      <w:r w:rsidRPr="0084401C">
        <w:rPr>
          <w:rtl/>
        </w:rPr>
        <w:t xml:space="preserve">   </w:t>
      </w:r>
      <w:r w:rsidRPr="0084401C">
        <w:t xml:space="preserve">01-01-2015 </w:t>
      </w:r>
    </w:p>
    <w:p w14:paraId="565390E9" w14:textId="77777777" w:rsidR="0084401C" w:rsidRDefault="0084401C" w:rsidP="0084401C">
      <w:pPr>
        <w:bidi/>
        <w:rPr>
          <w:rtl/>
        </w:rPr>
      </w:pPr>
      <w:r w:rsidRPr="0084401C">
        <w:rPr>
          <w:rtl/>
        </w:rPr>
        <w:t xml:space="preserve">تعتبر أي من إجراءات المحاكمة التي تمت بموجب احكام نظام اصول المحاكمات في القضايا الضريبية الحقوقية رقم (3) لسنة 2010 ونظام اصول المحاكمات الضريبية في استئناف وتمييز قضايا ضريبة الدخل رقم (8) لسنة 2003 صحيحة. </w:t>
      </w:r>
    </w:p>
    <w:p w14:paraId="6A0045F3" w14:textId="77777777" w:rsidR="004B05D7" w:rsidRDefault="004B05D7" w:rsidP="004B05D7">
      <w:pPr>
        <w:bidi/>
        <w:rPr>
          <w:rtl/>
        </w:rPr>
      </w:pPr>
    </w:p>
    <w:p w14:paraId="5749AB2B" w14:textId="77777777" w:rsidR="009B7D04" w:rsidRPr="009B7D04" w:rsidRDefault="009B7D04" w:rsidP="009B7D04">
      <w:pPr>
        <w:bidi/>
      </w:pPr>
      <w:r w:rsidRPr="009B7D04">
        <w:rPr>
          <w:b/>
          <w:bCs/>
          <w:rtl/>
        </w:rPr>
        <w:lastRenderedPageBreak/>
        <w:t>المادة 58</w:t>
      </w:r>
      <w:r w:rsidRPr="009B7D04">
        <w:rPr>
          <w:rtl/>
        </w:rPr>
        <w:t xml:space="preserve">   </w:t>
      </w:r>
      <w:r w:rsidRPr="009B7D04">
        <w:t xml:space="preserve">01-01-2015 </w:t>
      </w:r>
    </w:p>
    <w:p w14:paraId="509DD3ED" w14:textId="77777777" w:rsidR="009B7D04" w:rsidRPr="009B7D04" w:rsidRDefault="009B7D04" w:rsidP="009B7D04">
      <w:pPr>
        <w:bidi/>
      </w:pPr>
      <w:r w:rsidRPr="009B7D04">
        <w:rPr>
          <w:rtl/>
        </w:rPr>
        <w:t xml:space="preserve">أ- يعتمد عنوان المكلف المسجل الوارد في طلب تسجيله أو في آخر إقرار ضريبي مقدم للدائرة لغايات تبليغه وفق أحكام هذا القانون ، ولا يعتد بأي تغيير يطرأ على هذا العنوان ما لم يقم المكلف المسجل بتبليغ الدائرة خلال ثلاثين يوماً من تاريخ هذا التغيير وذلك بموجب كتاب خطي مؤشر عليه من الدائرة. </w:t>
      </w:r>
    </w:p>
    <w:p w14:paraId="51D7FF2B" w14:textId="77777777" w:rsidR="009B7D04" w:rsidRPr="009B7D04" w:rsidRDefault="009B7D04" w:rsidP="009B7D04">
      <w:pPr>
        <w:bidi/>
        <w:rPr>
          <w:rtl/>
        </w:rPr>
      </w:pPr>
      <w:r w:rsidRPr="009B7D04">
        <w:rPr>
          <w:rtl/>
        </w:rPr>
        <w:t>ب</w:t>
      </w:r>
      <w:r w:rsidRPr="009B7D04">
        <w:t xml:space="preserve">- </w:t>
      </w:r>
      <w:r w:rsidRPr="009B7D04">
        <w:rPr>
          <w:rtl/>
        </w:rPr>
        <w:t xml:space="preserve">في حال لم يكن المكلف مسجلاً لدى الدائرة يعتمد عنوانه لممارسة نشاطه والثابت لدى الدائرة لغايات تبليغه وفق احكام هذا القانون </w:t>
      </w:r>
      <w:r w:rsidRPr="009B7D04">
        <w:t xml:space="preserve">. </w:t>
      </w:r>
    </w:p>
    <w:p w14:paraId="6664E6D1" w14:textId="77777777" w:rsidR="009B7D04" w:rsidRPr="009B7D04" w:rsidRDefault="009B7D04" w:rsidP="009B7D04">
      <w:pPr>
        <w:bidi/>
      </w:pPr>
      <w:r w:rsidRPr="009B7D04">
        <w:rPr>
          <w:b/>
          <w:bCs/>
          <w:rtl/>
        </w:rPr>
        <w:t>المادة 59</w:t>
      </w:r>
      <w:r w:rsidRPr="009B7D04">
        <w:rPr>
          <w:rtl/>
        </w:rPr>
        <w:t xml:space="preserve">   </w:t>
      </w:r>
      <w:r w:rsidRPr="009B7D04">
        <w:t xml:space="preserve">01-01-2019 </w:t>
      </w:r>
    </w:p>
    <w:p w14:paraId="071CB4AE" w14:textId="77777777" w:rsidR="009B7D04" w:rsidRPr="009B7D04" w:rsidRDefault="009B7D04" w:rsidP="009B7D04">
      <w:pPr>
        <w:bidi/>
      </w:pPr>
      <w:r w:rsidRPr="009B7D04">
        <w:rPr>
          <w:rtl/>
        </w:rPr>
        <w:t xml:space="preserve">أ-1- تتولى الدائرة تبليغ المكلف بأي مطالبة أو إشعار أو قرار أو مذكرة أو كتاب صادر عنها وفق أحكام هذا القانون بإرساله بالبريد الالكتروني أو بالبريد المسجل أو بوساطة الشركة المرخصة المعتمدة وذلك على العنوان المعتمد لدى الدائرة وفق أحكام المادة (58) من هذا القانون . </w:t>
      </w:r>
    </w:p>
    <w:p w14:paraId="734C1F38" w14:textId="77777777" w:rsidR="009B7D04" w:rsidRPr="009B7D04" w:rsidRDefault="009B7D04" w:rsidP="009B7D04">
      <w:pPr>
        <w:bidi/>
        <w:rPr>
          <w:rtl/>
        </w:rPr>
      </w:pPr>
      <w:r w:rsidRPr="009B7D04">
        <w:rPr>
          <w:rtl/>
        </w:rPr>
        <w:t xml:space="preserve">2- في حال قيام الدائرة بتبليغ المكلف بواسطة البريد الالكتروني تطبق الإجراءات والأحكام المنصوص عليها في قانون المعاملات الالكترونية لهذه الغاية . </w:t>
      </w:r>
    </w:p>
    <w:p w14:paraId="4A56A765" w14:textId="77777777" w:rsidR="009B7D04" w:rsidRPr="009B7D04" w:rsidRDefault="009B7D04" w:rsidP="009B7D04">
      <w:pPr>
        <w:bidi/>
        <w:rPr>
          <w:rtl/>
        </w:rPr>
      </w:pPr>
      <w:r w:rsidRPr="009B7D04">
        <w:rPr>
          <w:rtl/>
        </w:rPr>
        <w:t xml:space="preserve">3- إذا تعذر التبليغ وفقا لأحكام البند (1) من هذه الفقرة، فيتم إجراء التبليغ بالنشر لمرتين في صحيفتين يوميتين محليتين على أن لا تقل المدة بين النشر الأول والثاني عن عشرة أيام ويعتبر التبليغ في هذه الحالة قانونيا منتجا لجميع آثاره. </w:t>
      </w:r>
    </w:p>
    <w:p w14:paraId="7960B7DD" w14:textId="77777777" w:rsidR="009B7D04" w:rsidRDefault="009B7D04" w:rsidP="009B7D04">
      <w:pPr>
        <w:bidi/>
        <w:rPr>
          <w:rtl/>
        </w:rPr>
      </w:pPr>
      <w:r w:rsidRPr="009B7D04">
        <w:rPr>
          <w:rtl/>
        </w:rPr>
        <w:t xml:space="preserve">ب-1- إذا لم يتوافر لدى الدائرة عنوان للمكلف وفق أحكام المادة (58) من هذا القانون فللمدير إجراء التبليغ بالنشر لمرة واحدة على الأقل في صحيفتين يوميتين محليتين. </w:t>
      </w:r>
    </w:p>
    <w:p w14:paraId="557B9207" w14:textId="5DD6F628" w:rsidR="00A349B1" w:rsidRPr="009B7D04" w:rsidRDefault="00A349B1" w:rsidP="00A349B1">
      <w:pPr>
        <w:bidi/>
        <w:rPr>
          <w:rtl/>
        </w:rPr>
      </w:pPr>
      <w:r>
        <w:rPr>
          <w:rFonts w:hint="cs"/>
          <w:rtl/>
        </w:rPr>
        <w:t>2</w:t>
      </w:r>
      <w:r w:rsidRPr="00A349B1">
        <w:rPr>
          <w:rFonts w:hint="cs"/>
          <w:color w:val="FF0000"/>
          <w:rtl/>
        </w:rPr>
        <w:t>-</w:t>
      </w:r>
      <w:r w:rsidRPr="00A349B1">
        <w:rPr>
          <w:color w:val="FF0000"/>
        </w:rPr>
        <w:t xml:space="preserve"> </w:t>
      </w:r>
      <w:r w:rsidRPr="00A349B1">
        <w:rPr>
          <w:color w:val="FF0000"/>
          <w:rtl/>
        </w:rPr>
        <w:t xml:space="preserve">للمدقق أو هيئة الاعتراض بناء على طلب المكلف المستند إلى أسباب مبررة عدم اعتبار النشر الوارد في البند </w:t>
      </w:r>
      <w:r w:rsidRPr="00A349B1">
        <w:rPr>
          <w:color w:val="FF0000"/>
        </w:rPr>
        <w:t xml:space="preserve">( 1 ) </w:t>
      </w:r>
      <w:r w:rsidRPr="00A349B1">
        <w:rPr>
          <w:color w:val="FF0000"/>
          <w:rtl/>
        </w:rPr>
        <w:t>من هذه الفقرة بمثابة تبليغ، وفي هذه الحالة يسري ميعاد جديد اعتبارا من تاريخ تبليغ المكلف قرار المدقق او الهيئة بقبول الطلب</w:t>
      </w:r>
      <w:r w:rsidRPr="00A349B1">
        <w:rPr>
          <w:color w:val="FF0000"/>
        </w:rPr>
        <w:t>.</w:t>
      </w:r>
    </w:p>
    <w:p w14:paraId="0E7A81E3" w14:textId="77777777" w:rsidR="009B7D04" w:rsidRPr="009B7D04" w:rsidRDefault="009B7D04" w:rsidP="009B7D04">
      <w:pPr>
        <w:bidi/>
        <w:rPr>
          <w:rtl/>
        </w:rPr>
      </w:pPr>
      <w:r w:rsidRPr="009B7D04">
        <w:rPr>
          <w:rtl/>
        </w:rPr>
        <w:t xml:space="preserve">ج- في جميع الأحوال يجوز للدائرة تبليغ المكلف بالذات أو بوساطة شخص مفوض عنه . </w:t>
      </w:r>
    </w:p>
    <w:p w14:paraId="0CD5AAD3" w14:textId="77777777" w:rsidR="009B7D04" w:rsidRPr="009B7D04" w:rsidRDefault="009B7D04" w:rsidP="009B7D04">
      <w:pPr>
        <w:bidi/>
        <w:rPr>
          <w:rtl/>
        </w:rPr>
      </w:pPr>
      <w:r w:rsidRPr="009B7D04">
        <w:rPr>
          <w:rtl/>
        </w:rPr>
        <w:t xml:space="preserve">د- يعتبر التبليغ قانونياً بعد مرور خمسة عشر يوما على إرساله بالبريد المسجل أو بوساطة الشركة المرخصة المعتمدة إذا كان المكلف مقيماً داخل المملكة أو بعد مرور ثلاثين يوماً على إرساله في البريد المسجل أو بوساطة الشركة المرخصة المعتمدة إذا كان مقيما خارجها ويكفي لإثبات التبليغ تقديم الدليل على أن الرسالة المحتوية على المادة المراد تبليغها قد عنونت وأرسلت بالبريد المسجل أو بوساطة الشركة المرخصة المعتمدة على العنوان الوارد في المادة (58) من هذا القانون. </w:t>
      </w:r>
    </w:p>
    <w:p w14:paraId="7C070D75" w14:textId="77777777" w:rsidR="009B7D04" w:rsidRPr="009B7D04" w:rsidRDefault="009B7D04" w:rsidP="009B7D04">
      <w:pPr>
        <w:bidi/>
        <w:rPr>
          <w:rtl/>
        </w:rPr>
      </w:pPr>
      <w:r w:rsidRPr="009B7D04">
        <w:rPr>
          <w:rtl/>
        </w:rPr>
        <w:t xml:space="preserve">هـ- لا يحتسب اليوم الذي تم فيه التبليغ لغايات احتساب المدد المنصوص عليها في هذا القانون. </w:t>
      </w:r>
    </w:p>
    <w:p w14:paraId="59C29456" w14:textId="77777777" w:rsidR="00A349B1" w:rsidRDefault="00A349B1" w:rsidP="009B7D04">
      <w:pPr>
        <w:bidi/>
        <w:rPr>
          <w:b/>
          <w:bCs/>
          <w:rtl/>
        </w:rPr>
      </w:pPr>
    </w:p>
    <w:p w14:paraId="4463E797" w14:textId="6FE46C0F" w:rsidR="009B7D04" w:rsidRPr="009B7D04" w:rsidRDefault="009B7D04" w:rsidP="00A349B1">
      <w:pPr>
        <w:bidi/>
        <w:rPr>
          <w:rtl/>
        </w:rPr>
      </w:pPr>
      <w:r w:rsidRPr="009B7D04">
        <w:rPr>
          <w:b/>
          <w:bCs/>
          <w:rtl/>
        </w:rPr>
        <w:t>المادة 60</w:t>
      </w:r>
      <w:r w:rsidRPr="009B7D04">
        <w:rPr>
          <w:rtl/>
        </w:rPr>
        <w:t xml:space="preserve">   </w:t>
      </w:r>
      <w:r w:rsidRPr="009B7D04">
        <w:t>01-01-20</w:t>
      </w:r>
      <w:r w:rsidR="00A349B1">
        <w:t>15</w:t>
      </w:r>
      <w:r w:rsidRPr="009B7D04">
        <w:t xml:space="preserve"> </w:t>
      </w:r>
    </w:p>
    <w:p w14:paraId="08308EB1" w14:textId="77777777" w:rsidR="009B7D04" w:rsidRPr="009B7D04" w:rsidRDefault="009B7D04" w:rsidP="009B7D04">
      <w:pPr>
        <w:bidi/>
      </w:pPr>
      <w:r w:rsidRPr="009B7D04">
        <w:rPr>
          <w:rtl/>
        </w:rPr>
        <w:t xml:space="preserve">أ- على كل مصف لأي شركة أو تركة أو وكيل تفليسة أو أي شخص مسؤول عن أي تصفية مشابهة أو تسوية من أي نوع أن يبلغ المدير خطياً ببدء اجراءات التصفية او بشهر الإفلاس او أي اجراءات أخرى حسب مقتضى الحال لبيان المبالغ المستحقة للدائرة وتثبيتها وفي حال التخلف عن ذلك يعتبر كل من أولئك الأشخاص مسؤولاً مسؤولية مباشرة وشخصية عن دفع تلك المبالغ وفق احكام هذا القانون على ان لا يعفي هذا الحكم الورثة من دفع تلك المبالغ من أي أموال منقولة او غير منقولة آلت إليهم من التركة . </w:t>
      </w:r>
    </w:p>
    <w:p w14:paraId="49DEE116" w14:textId="227D0054" w:rsidR="009B7D04" w:rsidRPr="009B7D04" w:rsidRDefault="009B7D04" w:rsidP="009B7D04">
      <w:pPr>
        <w:bidi/>
        <w:rPr>
          <w:rtl/>
        </w:rPr>
      </w:pPr>
      <w:r w:rsidRPr="009B7D04">
        <w:rPr>
          <w:rtl/>
        </w:rPr>
        <w:lastRenderedPageBreak/>
        <w:t xml:space="preserve">ب-1- على كل شخص اعتباري الحصول على براءة ذمة من الدائرة قبل بيع او التنازل عن حصصه او اسهمه او أي جزء منها داخل المملكة ويستثنى من ذلك الأسهم المتداولة في </w:t>
      </w:r>
      <w:r w:rsidR="00A349B1">
        <w:rPr>
          <w:rFonts w:hint="cs"/>
          <w:color w:val="FF0000"/>
          <w:rtl/>
        </w:rPr>
        <w:t>سوق عمان</w:t>
      </w:r>
      <w:r w:rsidRPr="009B7D04">
        <w:rPr>
          <w:rtl/>
        </w:rPr>
        <w:t xml:space="preserve"> المالي. </w:t>
      </w:r>
    </w:p>
    <w:p w14:paraId="066DD918" w14:textId="77777777" w:rsidR="009B7D04" w:rsidRDefault="009B7D04" w:rsidP="009B7D04">
      <w:pPr>
        <w:bidi/>
        <w:rPr>
          <w:rtl/>
        </w:rPr>
      </w:pPr>
      <w:r w:rsidRPr="009B7D04">
        <w:rPr>
          <w:rtl/>
        </w:rPr>
        <w:t xml:space="preserve">2- تسري احكام البند (1) من هذه الفقرة على الشخص غير الأردني . </w:t>
      </w:r>
    </w:p>
    <w:p w14:paraId="561C361A" w14:textId="77777777" w:rsidR="00015717" w:rsidRPr="009B7D04" w:rsidRDefault="00015717" w:rsidP="00015717">
      <w:pPr>
        <w:bidi/>
        <w:rPr>
          <w:rtl/>
        </w:rPr>
      </w:pPr>
    </w:p>
    <w:p w14:paraId="3F2E27DD" w14:textId="7D191557" w:rsidR="009B7D04" w:rsidRPr="009B7D04" w:rsidRDefault="009B7D04" w:rsidP="009B7D04">
      <w:pPr>
        <w:bidi/>
        <w:rPr>
          <w:rtl/>
        </w:rPr>
      </w:pPr>
      <w:r w:rsidRPr="009B7D04">
        <w:rPr>
          <w:b/>
          <w:bCs/>
          <w:rtl/>
        </w:rPr>
        <w:t>المادة 61</w:t>
      </w:r>
      <w:r w:rsidRPr="009B7D04">
        <w:rPr>
          <w:rtl/>
        </w:rPr>
        <w:t xml:space="preserve">   </w:t>
      </w:r>
      <w:r w:rsidRPr="009B7D04">
        <w:t>01-01-20</w:t>
      </w:r>
      <w:r w:rsidR="00015717">
        <w:t>15</w:t>
      </w:r>
      <w:r w:rsidRPr="009B7D04">
        <w:t xml:space="preserve"> </w:t>
      </w:r>
    </w:p>
    <w:p w14:paraId="14575767" w14:textId="77777777" w:rsidR="009B7D04" w:rsidRPr="009B7D04" w:rsidRDefault="009B7D04" w:rsidP="009B7D04">
      <w:pPr>
        <w:bidi/>
      </w:pPr>
      <w:r w:rsidRPr="009B7D04">
        <w:rPr>
          <w:rtl/>
        </w:rPr>
        <w:t xml:space="preserve">أ- للمدير أو لأي موظف يفوضه خطياً طلب المعلومات الضرورية لتنفيذ أحكام هذا القانون من أي شخص أو جهة كانت ويشترط في ذلك أن لا يلزم موظفو الحكومة والمؤسسات الرسمية العامة والمؤسسات العامة والبلديات بافشاء أي تفاصيل يكونون ملزمين بحكم القانون بالمحافظة عليها وكتمانها كما يشترط عدم المساس بسرية العمليات المصرفية ويعتبر كل من يمتنع عن إعطاء هذه المعلومات أنه ارتكب جرما يعاقب عليه بالعقوبات المنصوص عليها في المادة (66) من هذا القانون. </w:t>
      </w:r>
    </w:p>
    <w:p w14:paraId="75C0D39F" w14:textId="77777777" w:rsidR="009B7D04" w:rsidRPr="009B7D04" w:rsidRDefault="009B7D04" w:rsidP="009B7D04">
      <w:pPr>
        <w:bidi/>
        <w:rPr>
          <w:rtl/>
        </w:rPr>
      </w:pPr>
      <w:r w:rsidRPr="009B7D04">
        <w:rPr>
          <w:rtl/>
        </w:rPr>
        <w:t xml:space="preserve">ب-1- يعتبر المدير والمدقق وموظفو الدائرة المفوضون خطياً منه بأي من الصلاحيات الواردة في هذا القانون أثناء قيامهم بأعمالهم من رجال الضابطة العدلية في حدود اختصاصهم ولهم الحق في الدخول الى أي مكان يجري مزاولة عمل فيه وفحص البضائع المخزونة والنقد والآلات والماكنات والدفاتر والقيود والمستندات الأخرى المتعلقة بذلك العمل كما يجوز لهم في الحالات التي تستدعي ذلك ضبط هذه الدفاتر والسجلات والحسابات والمستندات والاحتفاظ بها لمدة لا تزيد على (180) يوماً من تاريخ ضبطها لتنفيذ أحكام هذا القانون كما يحق لهم أن يقوموا بالكشف على وسائط النقل والبضائع وعلى الدائرة تسليم المكلف بناءً على طلبه خلال مهلة اقصاها (15 ) يوماً من تاريخ الضبط صورة طبق الاصل عن كافة المضبوطات الورقية ونسخ عن أي برامج على الحاسوب تلزم لتسيير عمله وفي حالة رفض الدائرة تسليم المكلف ما ورد بالبينة اعلاه ، للمكلف اللجوء الى المحكمة بطلب مستعجل لإلزام الدائرة بتسليم الصور والنسخ المطلوبة او تسليم المضبوطات وفق مقتضى الحال. </w:t>
      </w:r>
    </w:p>
    <w:p w14:paraId="0183665D" w14:textId="77777777" w:rsidR="009B7D04" w:rsidRPr="009B7D04" w:rsidRDefault="009B7D04" w:rsidP="009B7D04">
      <w:pPr>
        <w:bidi/>
        <w:rPr>
          <w:rtl/>
        </w:rPr>
      </w:pPr>
      <w:r w:rsidRPr="009B7D04">
        <w:rPr>
          <w:rtl/>
        </w:rPr>
        <w:t xml:space="preserve">2- على السلطات الرسمية أن تقدم لموظفي الدائرة المساعدة اللازمة لتمكينهم من القيام بأعمالهم . </w:t>
      </w:r>
    </w:p>
    <w:p w14:paraId="28FAAAF8" w14:textId="77777777" w:rsidR="009B7D04" w:rsidRPr="009B7D04" w:rsidRDefault="009B7D04" w:rsidP="009B7D04">
      <w:pPr>
        <w:bidi/>
        <w:rPr>
          <w:rtl/>
        </w:rPr>
      </w:pPr>
      <w:r w:rsidRPr="009B7D04">
        <w:rPr>
          <w:rtl/>
        </w:rPr>
        <w:t xml:space="preserve">ج- لا يجوز تفتيش بيوت السكن الا وفق الإجراءات المنصوص عليها في قانون أصول المحاكمات الجزائية. </w:t>
      </w:r>
    </w:p>
    <w:p w14:paraId="337DB3E1" w14:textId="77777777" w:rsidR="009B7D04" w:rsidRPr="009B7D04" w:rsidRDefault="009B7D04" w:rsidP="009B7D04">
      <w:pPr>
        <w:bidi/>
        <w:rPr>
          <w:rtl/>
        </w:rPr>
      </w:pPr>
      <w:r w:rsidRPr="009B7D04">
        <w:rPr>
          <w:rtl/>
        </w:rPr>
        <w:t xml:space="preserve">د- على الدائرة توكيل محام للدفاع عن أي من موظفيها المكلفين بتنفيذ احكام هذا القانون في الدعاوى التي تقام عليهم بسبب قيامهم بمهامهم على ان يدفع الموظف المبالغ التي تكبدتها الدائرة في حال ادانته. </w:t>
      </w:r>
    </w:p>
    <w:p w14:paraId="391859B9" w14:textId="77777777" w:rsidR="00015717" w:rsidRDefault="00015717" w:rsidP="009B7D04">
      <w:pPr>
        <w:bidi/>
        <w:rPr>
          <w:b/>
          <w:bCs/>
          <w:rtl/>
        </w:rPr>
      </w:pPr>
    </w:p>
    <w:p w14:paraId="25E912E7" w14:textId="4654AA5C" w:rsidR="009B7D04" w:rsidRPr="009B7D04" w:rsidRDefault="009B7D04" w:rsidP="00015717">
      <w:pPr>
        <w:bidi/>
      </w:pPr>
      <w:r w:rsidRPr="009B7D04">
        <w:rPr>
          <w:b/>
          <w:bCs/>
          <w:rtl/>
        </w:rPr>
        <w:t>المادة 62</w:t>
      </w:r>
      <w:r w:rsidRPr="009B7D04">
        <w:rPr>
          <w:rtl/>
        </w:rPr>
        <w:t xml:space="preserve">   </w:t>
      </w:r>
      <w:r w:rsidRPr="009B7D04">
        <w:t xml:space="preserve">01-01-2015 </w:t>
      </w:r>
    </w:p>
    <w:p w14:paraId="485603F0" w14:textId="77777777" w:rsidR="009B7D04" w:rsidRPr="009B7D04" w:rsidRDefault="009B7D04" w:rsidP="009B7D04">
      <w:pPr>
        <w:bidi/>
      </w:pPr>
      <w:r w:rsidRPr="009B7D04">
        <w:rPr>
          <w:rtl/>
        </w:rPr>
        <w:t xml:space="preserve">أ- يترتب على كل من يضطلع بواجب رسمي لتنفيذ احكام هذا القانون :- </w:t>
      </w:r>
    </w:p>
    <w:p w14:paraId="26E1E3AF" w14:textId="77777777" w:rsidR="009B7D04" w:rsidRPr="009B7D04" w:rsidRDefault="009B7D04" w:rsidP="009B7D04">
      <w:pPr>
        <w:bidi/>
        <w:rPr>
          <w:rtl/>
        </w:rPr>
      </w:pPr>
      <w:r w:rsidRPr="009B7D04">
        <w:t xml:space="preserve">1- </w:t>
      </w:r>
      <w:r w:rsidRPr="009B7D04">
        <w:rPr>
          <w:rtl/>
        </w:rPr>
        <w:t>أن يعتبر المستندات والسجلات والمعلومات والإقرارات الضريبية وقرارات التدقيق والتقدير ونسخها التي يطلع عليها المتعلقة بدخل اي شخص أو مفردات أي دخل أنها سرية ومكتومة</w:t>
      </w:r>
      <w:r w:rsidRPr="009B7D04">
        <w:t xml:space="preserve">. </w:t>
      </w:r>
    </w:p>
    <w:p w14:paraId="42E86DB7" w14:textId="77777777" w:rsidR="009B7D04" w:rsidRPr="009B7D04" w:rsidRDefault="009B7D04" w:rsidP="009B7D04">
      <w:pPr>
        <w:bidi/>
      </w:pPr>
      <w:r w:rsidRPr="009B7D04">
        <w:t xml:space="preserve">2- </w:t>
      </w:r>
      <w:r w:rsidRPr="009B7D04">
        <w:rPr>
          <w:rtl/>
        </w:rPr>
        <w:t xml:space="preserve">أن يقدم تصريحا ويوقع عليه للمحافظة على الأسرار حسب الصيغة التي يضعها المدير </w:t>
      </w:r>
      <w:r w:rsidRPr="009B7D04">
        <w:t xml:space="preserve">. </w:t>
      </w:r>
    </w:p>
    <w:p w14:paraId="69C5E7B6" w14:textId="77777777" w:rsidR="009B7D04" w:rsidRPr="009B7D04" w:rsidRDefault="009B7D04" w:rsidP="009B7D04">
      <w:pPr>
        <w:bidi/>
      </w:pPr>
      <w:r w:rsidRPr="009B7D04">
        <w:t xml:space="preserve">3- </w:t>
      </w:r>
      <w:r w:rsidRPr="009B7D04">
        <w:rPr>
          <w:rtl/>
        </w:rPr>
        <w:t>أن يقدم إلى المدير عند تعيينه كشفا بأمواله المنقولة وغير المنقولة ومصادر دخله وأموال زوجه وأولاده القاصرين كما يترتب عليه في مطلع كل سنة لاحقة ان يبين أي زيادة طرأت على تلك الأموال</w:t>
      </w:r>
      <w:r w:rsidRPr="009B7D04">
        <w:t xml:space="preserve">. </w:t>
      </w:r>
    </w:p>
    <w:p w14:paraId="68570FF9" w14:textId="77777777" w:rsidR="009B7D04" w:rsidRPr="009B7D04" w:rsidRDefault="009B7D04" w:rsidP="009B7D04">
      <w:pPr>
        <w:bidi/>
      </w:pPr>
      <w:r w:rsidRPr="009B7D04">
        <w:rPr>
          <w:rtl/>
        </w:rPr>
        <w:t>ب</w:t>
      </w:r>
      <w:r w:rsidRPr="009B7D04">
        <w:t xml:space="preserve">- </w:t>
      </w:r>
      <w:r w:rsidRPr="009B7D04">
        <w:rPr>
          <w:rtl/>
        </w:rPr>
        <w:t xml:space="preserve">لا يكلف الشخص المضطلع بتنفيذ أي من أحكام هذا القانون بأن يبرز أي مستند أو إقرار ضريبي أو قرار تقدير أو قرار تدقيق أو اي نسخ منها في أي محكمة غير المحكمة المختصة أو بأن يفشي أمام أي محكمة أو بأن يبلغها أي أمر أو شيء مما </w:t>
      </w:r>
      <w:r w:rsidRPr="009B7D04">
        <w:rPr>
          <w:rtl/>
        </w:rPr>
        <w:lastRenderedPageBreak/>
        <w:t xml:space="preserve">يكون قد اطلع عليه في سياق اضطلاعه بواجباته بمقتضى هذا القانون إلا ما كان ضروريا لتنفيذ أحكامه حسبما يقرره المدير في كل حالة تنشأ بمقتضى هذه الفقرة أو من اجل تعقب أي جرم </w:t>
      </w:r>
      <w:r w:rsidRPr="009B7D04">
        <w:t xml:space="preserve">. </w:t>
      </w:r>
    </w:p>
    <w:p w14:paraId="6F0CC202" w14:textId="77777777" w:rsidR="009B7D04" w:rsidRPr="009B7D04" w:rsidRDefault="009B7D04" w:rsidP="009B7D04">
      <w:pPr>
        <w:bidi/>
      </w:pPr>
      <w:r w:rsidRPr="009B7D04">
        <w:rPr>
          <w:rtl/>
        </w:rPr>
        <w:t>ج</w:t>
      </w:r>
      <w:r w:rsidRPr="009B7D04">
        <w:t xml:space="preserve">- </w:t>
      </w:r>
      <w:r w:rsidRPr="009B7D04">
        <w:rPr>
          <w:rtl/>
        </w:rPr>
        <w:t xml:space="preserve">يعاقب بغرامة لا تقل عن </w:t>
      </w:r>
      <w:r w:rsidRPr="009B7D04">
        <w:t xml:space="preserve">(1000) </w:t>
      </w:r>
      <w:r w:rsidRPr="009B7D04">
        <w:rPr>
          <w:rtl/>
        </w:rPr>
        <w:t xml:space="preserve">ألف دينار ولا تزيد على </w:t>
      </w:r>
      <w:r w:rsidRPr="009B7D04">
        <w:t xml:space="preserve">(5000) </w:t>
      </w:r>
      <w:r w:rsidRPr="009B7D04">
        <w:rPr>
          <w:rtl/>
        </w:rPr>
        <w:t xml:space="preserve">خمسة آلاف دينار أو بالحبس مدة لا تقل عن أربعة أشهر ولا تزيد على سنة أو بكلتا هاتين العقوبتين كل من وجدت في حيازته أو تحت رقابته أي مستندات أو إقرارات ضريبية أو قرارات تقدير أو قرار تدقيق أو نسخها تتعلق بدخل أي شخص أو مفردات هذا الدخل وبلغ أو حاول تبليغ تلك المعلومات أو أي شيء ورد في أي منها في أي وقت لأي شخص غير الشخص الذي يخوله القانون تبليغها إليه أو لأي غاية أخرى خلاف الغايات الواردة في هذا القانون </w:t>
      </w:r>
      <w:r w:rsidRPr="009B7D04">
        <w:t xml:space="preserve">. </w:t>
      </w:r>
    </w:p>
    <w:p w14:paraId="325FD251" w14:textId="77777777" w:rsidR="00015717" w:rsidRDefault="00015717" w:rsidP="009B7D04">
      <w:pPr>
        <w:bidi/>
        <w:rPr>
          <w:b/>
          <w:bCs/>
          <w:rtl/>
        </w:rPr>
      </w:pPr>
    </w:p>
    <w:p w14:paraId="577BBEE9" w14:textId="081D606C" w:rsidR="009B7D04" w:rsidRPr="009B7D04" w:rsidRDefault="009B7D04" w:rsidP="00015717">
      <w:pPr>
        <w:bidi/>
      </w:pPr>
      <w:r w:rsidRPr="009B7D04">
        <w:rPr>
          <w:b/>
          <w:bCs/>
          <w:rtl/>
        </w:rPr>
        <w:t>المادة 63</w:t>
      </w:r>
      <w:r w:rsidRPr="009B7D04">
        <w:rPr>
          <w:rtl/>
        </w:rPr>
        <w:t xml:space="preserve">   </w:t>
      </w:r>
      <w:r w:rsidRPr="009B7D04">
        <w:t>01-01-201</w:t>
      </w:r>
      <w:r w:rsidR="00015717">
        <w:t>5</w:t>
      </w:r>
      <w:r w:rsidRPr="009B7D04">
        <w:t xml:space="preserve"> </w:t>
      </w:r>
    </w:p>
    <w:p w14:paraId="3F4C7361" w14:textId="77777777" w:rsidR="00015717" w:rsidRDefault="00015717" w:rsidP="00015717">
      <w:pPr>
        <w:bidi/>
        <w:rPr>
          <w:rtl/>
        </w:rPr>
      </w:pPr>
      <w:r w:rsidRPr="00015717">
        <w:rPr>
          <w:rtl/>
        </w:rPr>
        <w:t xml:space="preserve">تفرض على المكلف الذي يتأخر عن تقديم الإقرار </w:t>
      </w:r>
      <w:r w:rsidRPr="00015717">
        <w:rPr>
          <w:color w:val="FF0000"/>
          <w:rtl/>
        </w:rPr>
        <w:t xml:space="preserve">الضريبي خلال المواعيد المحددة في </w:t>
      </w:r>
      <w:r w:rsidRPr="00015717">
        <w:rPr>
          <w:rtl/>
        </w:rPr>
        <w:t xml:space="preserve">هذا القانون </w:t>
      </w:r>
      <w:r w:rsidRPr="00015717">
        <w:rPr>
          <w:color w:val="FF0000"/>
          <w:rtl/>
        </w:rPr>
        <w:t xml:space="preserve">ضريبة مضافه </w:t>
      </w:r>
      <w:r w:rsidRPr="00015717">
        <w:rPr>
          <w:rtl/>
        </w:rPr>
        <w:t>مقدارها مائة دينار</w:t>
      </w:r>
      <w:r w:rsidRPr="00015717">
        <w:rPr>
          <w:color w:val="FF0000"/>
          <w:rtl/>
        </w:rPr>
        <w:t xml:space="preserve"> بالنسبة </w:t>
      </w:r>
      <w:r w:rsidRPr="00015717">
        <w:rPr>
          <w:rtl/>
        </w:rPr>
        <w:t xml:space="preserve">للشخص الطبيعي </w:t>
      </w:r>
      <w:r w:rsidRPr="00015717">
        <w:rPr>
          <w:color w:val="FF0000"/>
          <w:rtl/>
        </w:rPr>
        <w:t xml:space="preserve">الملزم بتقديم الإقرار الضريبي ومائتا </w:t>
      </w:r>
      <w:r w:rsidRPr="00015717">
        <w:rPr>
          <w:rtl/>
        </w:rPr>
        <w:t xml:space="preserve">دينار </w:t>
      </w:r>
      <w:r w:rsidRPr="00015717">
        <w:rPr>
          <w:color w:val="FF0000"/>
          <w:rtl/>
        </w:rPr>
        <w:t>بالنسبة</w:t>
      </w:r>
      <w:r w:rsidRPr="00015717">
        <w:rPr>
          <w:rtl/>
        </w:rPr>
        <w:t xml:space="preserve"> للشخص الاعتباري </w:t>
      </w:r>
      <w:r w:rsidRPr="00015717">
        <w:rPr>
          <w:color w:val="FF0000"/>
          <w:rtl/>
        </w:rPr>
        <w:t xml:space="preserve">من غير </w:t>
      </w:r>
      <w:r w:rsidRPr="00015717">
        <w:rPr>
          <w:rtl/>
        </w:rPr>
        <w:t xml:space="preserve">الشركات المساهمة العامة </w:t>
      </w:r>
      <w:r w:rsidRPr="00015717">
        <w:rPr>
          <w:color w:val="FF0000"/>
          <w:rtl/>
        </w:rPr>
        <w:t xml:space="preserve">والشركات المساهمة الخاصة ، وخمسمائة </w:t>
      </w:r>
      <w:r w:rsidRPr="00015717">
        <w:rPr>
          <w:rtl/>
        </w:rPr>
        <w:t xml:space="preserve">دينار </w:t>
      </w:r>
      <w:r w:rsidRPr="00015717">
        <w:rPr>
          <w:color w:val="FF0000"/>
          <w:rtl/>
        </w:rPr>
        <w:t>بالنسبة</w:t>
      </w:r>
      <w:r w:rsidRPr="00015717">
        <w:rPr>
          <w:rtl/>
        </w:rPr>
        <w:t xml:space="preserve"> للشركات المساهمة العامة </w:t>
      </w:r>
      <w:r w:rsidRPr="00015717">
        <w:rPr>
          <w:color w:val="FF0000"/>
          <w:rtl/>
        </w:rPr>
        <w:t>والشركات المساهمة الخاصة</w:t>
      </w:r>
      <w:r w:rsidRPr="00015717">
        <w:rPr>
          <w:color w:val="FF0000"/>
        </w:rPr>
        <w:t xml:space="preserve">. </w:t>
      </w:r>
    </w:p>
    <w:p w14:paraId="76430BB1" w14:textId="77777777" w:rsidR="00015717" w:rsidRDefault="00015717" w:rsidP="00015717">
      <w:pPr>
        <w:bidi/>
        <w:rPr>
          <w:rtl/>
        </w:rPr>
      </w:pPr>
    </w:p>
    <w:p w14:paraId="5EEB2DF5" w14:textId="72F32E45" w:rsidR="0084401C" w:rsidRPr="0084401C" w:rsidRDefault="0084401C" w:rsidP="00015717">
      <w:pPr>
        <w:bidi/>
        <w:rPr>
          <w:rtl/>
        </w:rPr>
      </w:pPr>
      <w:r w:rsidRPr="0084401C">
        <w:rPr>
          <w:b/>
          <w:bCs/>
          <w:rtl/>
        </w:rPr>
        <w:t>المادة 64</w:t>
      </w:r>
      <w:r w:rsidRPr="0084401C">
        <w:rPr>
          <w:rtl/>
        </w:rPr>
        <w:t xml:space="preserve">   </w:t>
      </w:r>
      <w:r w:rsidRPr="0084401C">
        <w:t>01-01-201</w:t>
      </w:r>
      <w:r w:rsidR="00015717">
        <w:t>5</w:t>
      </w:r>
      <w:r w:rsidRPr="0084401C">
        <w:t xml:space="preserve"> </w:t>
      </w:r>
    </w:p>
    <w:p w14:paraId="148FD110" w14:textId="77777777" w:rsidR="0084401C" w:rsidRPr="0084401C" w:rsidRDefault="0084401C" w:rsidP="0084401C">
      <w:pPr>
        <w:bidi/>
      </w:pPr>
      <w:r w:rsidRPr="0084401C">
        <w:rPr>
          <w:rtl/>
        </w:rPr>
        <w:t xml:space="preserve">أ- تفرض ضريبة مضافة لا تقل عن مائتي دينار ولا تزيد على خمسمائة دينار في أي من الحالات التالية :- </w:t>
      </w:r>
    </w:p>
    <w:p w14:paraId="6C540709" w14:textId="77777777" w:rsidR="0084401C" w:rsidRPr="0084401C" w:rsidRDefault="0084401C" w:rsidP="0084401C">
      <w:pPr>
        <w:bidi/>
        <w:rPr>
          <w:rtl/>
        </w:rPr>
      </w:pPr>
      <w:r w:rsidRPr="0084401C">
        <w:rPr>
          <w:rtl/>
        </w:rPr>
        <w:t xml:space="preserve">1- إذا تخلف المكلف عن مسك السجلات أو المستندات وفق أحكام هذا القانون. </w:t>
      </w:r>
    </w:p>
    <w:p w14:paraId="6E9ED542" w14:textId="77777777" w:rsidR="0084401C" w:rsidRPr="0084401C" w:rsidRDefault="0084401C" w:rsidP="0084401C">
      <w:pPr>
        <w:bidi/>
        <w:rPr>
          <w:rtl/>
        </w:rPr>
      </w:pPr>
      <w:r w:rsidRPr="0084401C">
        <w:rPr>
          <w:rtl/>
        </w:rPr>
        <w:t xml:space="preserve">2- إذا تخلف المكلف عن التسجيل لدى الدائرة وفق احكام هذا القانون . </w:t>
      </w:r>
    </w:p>
    <w:p w14:paraId="5E6841E1" w14:textId="77777777" w:rsidR="0084401C" w:rsidRPr="0084401C" w:rsidRDefault="0084401C" w:rsidP="0084401C">
      <w:pPr>
        <w:bidi/>
        <w:rPr>
          <w:rtl/>
        </w:rPr>
      </w:pPr>
      <w:r w:rsidRPr="0084401C">
        <w:rPr>
          <w:rtl/>
        </w:rPr>
        <w:t xml:space="preserve">3- عدم قيام المحاسب القانوني بتزويد الدائرة ببيان بأسماء عملائه وعناوينهم وفق احكام المادة (25) من هذا القانون . </w:t>
      </w:r>
    </w:p>
    <w:p w14:paraId="60B44D25" w14:textId="77777777" w:rsidR="0084401C" w:rsidRPr="0084401C" w:rsidRDefault="0084401C" w:rsidP="0084401C">
      <w:pPr>
        <w:bidi/>
        <w:rPr>
          <w:rtl/>
        </w:rPr>
      </w:pPr>
      <w:r w:rsidRPr="0084401C">
        <w:rPr>
          <w:rtl/>
        </w:rPr>
        <w:t xml:space="preserve">4- عدم إعلام الدائرة بأي تغيرات طرأت على البيانات الواردة في طلب التسجيل خلال الموعد المحدد لذلك . </w:t>
      </w:r>
    </w:p>
    <w:p w14:paraId="000080AD" w14:textId="77777777" w:rsidR="0084401C" w:rsidRPr="0084401C" w:rsidRDefault="0084401C" w:rsidP="0084401C">
      <w:pPr>
        <w:bidi/>
        <w:rPr>
          <w:rtl/>
        </w:rPr>
      </w:pPr>
      <w:r w:rsidRPr="0084401C">
        <w:rPr>
          <w:rtl/>
        </w:rPr>
        <w:t xml:space="preserve">5- التخلف عن اقتطاع الضريبة وتوريدها للدائرة وفق احكام هذا القانون . </w:t>
      </w:r>
    </w:p>
    <w:p w14:paraId="2E552678" w14:textId="77777777" w:rsidR="0084401C" w:rsidRPr="0084401C" w:rsidRDefault="0084401C" w:rsidP="0084401C">
      <w:pPr>
        <w:bidi/>
        <w:rPr>
          <w:rtl/>
        </w:rPr>
      </w:pPr>
      <w:r w:rsidRPr="0084401C">
        <w:rPr>
          <w:rtl/>
        </w:rPr>
        <w:t xml:space="preserve">6- الامتناع عن تقديم السجلات والمستندات التي يتوجب الاحتفاظ بها وفق احكام هذا القانون. </w:t>
      </w:r>
    </w:p>
    <w:p w14:paraId="13B19739" w14:textId="77777777" w:rsidR="0084401C" w:rsidRPr="0084401C" w:rsidRDefault="0084401C" w:rsidP="0084401C">
      <w:pPr>
        <w:bidi/>
        <w:rPr>
          <w:rtl/>
        </w:rPr>
      </w:pPr>
      <w:r w:rsidRPr="0084401C">
        <w:rPr>
          <w:rtl/>
        </w:rPr>
        <w:t xml:space="preserve">7- الامتناع عن اصدار فاتورة او مستند عند طلبها من قبل المستفيد. </w:t>
      </w:r>
    </w:p>
    <w:p w14:paraId="1D168248" w14:textId="0390CF9D" w:rsidR="0084401C" w:rsidRDefault="0084401C" w:rsidP="0084401C">
      <w:pPr>
        <w:bidi/>
        <w:rPr>
          <w:rtl/>
        </w:rPr>
      </w:pPr>
      <w:r w:rsidRPr="0084401C">
        <w:rPr>
          <w:rtl/>
        </w:rPr>
        <w:t xml:space="preserve">ب- تضاعف المبالغ المنصوص عليها في الفقرة (أ) من هذه المادة في حال التكرار . </w:t>
      </w:r>
    </w:p>
    <w:p w14:paraId="0AE406F4" w14:textId="77777777" w:rsidR="006231D4" w:rsidRDefault="006231D4" w:rsidP="005F764B">
      <w:pPr>
        <w:bidi/>
        <w:rPr>
          <w:b/>
          <w:bCs/>
          <w:rtl/>
        </w:rPr>
      </w:pPr>
    </w:p>
    <w:p w14:paraId="647FB2FB" w14:textId="09E40941" w:rsidR="005F764B" w:rsidRPr="005F764B" w:rsidRDefault="005F764B" w:rsidP="006231D4">
      <w:pPr>
        <w:bidi/>
      </w:pPr>
      <w:r w:rsidRPr="005F764B">
        <w:rPr>
          <w:b/>
          <w:bCs/>
          <w:rtl/>
        </w:rPr>
        <w:t>المادة 65</w:t>
      </w:r>
      <w:r w:rsidRPr="005F764B">
        <w:rPr>
          <w:rtl/>
        </w:rPr>
        <w:t xml:space="preserve">   </w:t>
      </w:r>
      <w:r w:rsidRPr="005F764B">
        <w:t>01-01-201</w:t>
      </w:r>
      <w:r w:rsidR="009B7B56">
        <w:t>5</w:t>
      </w:r>
      <w:r w:rsidRPr="005F764B">
        <w:t xml:space="preserve"> </w:t>
      </w:r>
    </w:p>
    <w:p w14:paraId="7A518B77" w14:textId="1C2C07D9" w:rsidR="005F764B" w:rsidRPr="005F764B" w:rsidRDefault="005F764B" w:rsidP="005F764B">
      <w:pPr>
        <w:bidi/>
      </w:pPr>
      <w:r w:rsidRPr="005F764B">
        <w:rPr>
          <w:rtl/>
        </w:rPr>
        <w:t xml:space="preserve">أ- على المكلف دفع المبالغ المفروضة عليه بمقتضى احكام المادتين (63) و (64) من هذا القانون ، خلال ثلاثين يوماً من تاريخ تبليغه ويجوز له الاعتراض لدى الوزير، والذي له تثبيت المبلغ أو تخفيضه أو إلغاؤه اذا تبين له ما يبرر ذلك . </w:t>
      </w:r>
    </w:p>
    <w:p w14:paraId="25604599" w14:textId="77777777" w:rsidR="005F764B" w:rsidRPr="005F764B" w:rsidRDefault="005F764B" w:rsidP="005F764B">
      <w:pPr>
        <w:bidi/>
        <w:rPr>
          <w:rtl/>
        </w:rPr>
      </w:pPr>
      <w:r w:rsidRPr="005F764B">
        <w:rPr>
          <w:rtl/>
        </w:rPr>
        <w:t xml:space="preserve">ب- يكون قرار الوزير الصادر بمقتضى احكام الفقرة (أ) من هذه المادة قابلاً للطعن لدى المحكمة خلال ثلاثين يوماً من تاريخ تبليغه وللمحكمة ان تثبت المبلغ او تعدله او تلغيه. </w:t>
      </w:r>
    </w:p>
    <w:p w14:paraId="795AD1AD" w14:textId="0E4CA8EE" w:rsidR="005F764B" w:rsidRPr="005F764B" w:rsidRDefault="005F764B" w:rsidP="005F764B">
      <w:pPr>
        <w:bidi/>
        <w:rPr>
          <w:rtl/>
        </w:rPr>
      </w:pPr>
      <w:r w:rsidRPr="005F764B">
        <w:rPr>
          <w:b/>
          <w:bCs/>
          <w:rtl/>
        </w:rPr>
        <w:lastRenderedPageBreak/>
        <w:t>المادة 66</w:t>
      </w:r>
      <w:r w:rsidRPr="005F764B">
        <w:rPr>
          <w:rtl/>
        </w:rPr>
        <w:t xml:space="preserve">   </w:t>
      </w:r>
      <w:r w:rsidRPr="005F764B">
        <w:t>01-01-201</w:t>
      </w:r>
      <w:r w:rsidR="009B7B56">
        <w:t>5</w:t>
      </w:r>
      <w:r w:rsidRPr="005F764B">
        <w:t xml:space="preserve"> </w:t>
      </w:r>
    </w:p>
    <w:p w14:paraId="7FC2FB82" w14:textId="77777777" w:rsidR="005F764B" w:rsidRPr="005F764B" w:rsidRDefault="005F764B" w:rsidP="005F764B">
      <w:pPr>
        <w:bidi/>
      </w:pPr>
      <w:r w:rsidRPr="005F764B">
        <w:rPr>
          <w:rtl/>
        </w:rPr>
        <w:t xml:space="preserve">أ- يعاقب بغرامة تعويضيه تعادل مثل الفرق الضريبي كل من قام بالتهرب الضريبي او حاول التهرب او ساعد او حرض غيره على التهرب من الضريبة بأن أتى اي فعل من الأفعال التالية :- </w:t>
      </w:r>
    </w:p>
    <w:p w14:paraId="7637A375" w14:textId="77777777" w:rsidR="005F764B" w:rsidRPr="005F764B" w:rsidRDefault="005F764B" w:rsidP="005F764B">
      <w:pPr>
        <w:bidi/>
        <w:rPr>
          <w:rtl/>
        </w:rPr>
      </w:pPr>
      <w:r w:rsidRPr="005F764B">
        <w:rPr>
          <w:rtl/>
        </w:rPr>
        <w:t xml:space="preserve">1- قدّم الإقرار الضريبي بالاستناد الى سجلات او مستندات مصطنعة او ضمّنه بيانات تخالف ما هو ثابت في السجلات او المستندات التي أخفاها مع علمه بذلك. </w:t>
      </w:r>
    </w:p>
    <w:p w14:paraId="4F86BBCF" w14:textId="77777777" w:rsidR="005F764B" w:rsidRPr="005F764B" w:rsidRDefault="005F764B" w:rsidP="005F764B">
      <w:pPr>
        <w:bidi/>
        <w:rPr>
          <w:rtl/>
        </w:rPr>
      </w:pPr>
      <w:r w:rsidRPr="005F764B">
        <w:rPr>
          <w:rtl/>
        </w:rPr>
        <w:t xml:space="preserve">2- قدّم الإقرار الضريبي على أساس عدم وجود سجلات او مستندات وضمّنه بيانات تخالف ما هو ثابت لديه من سجلات او مستندات أخفاها . </w:t>
      </w:r>
    </w:p>
    <w:p w14:paraId="7EDFDB39" w14:textId="77777777" w:rsidR="005F764B" w:rsidRPr="005F764B" w:rsidRDefault="005F764B" w:rsidP="005F764B">
      <w:pPr>
        <w:bidi/>
        <w:rPr>
          <w:rtl/>
        </w:rPr>
      </w:pPr>
      <w:r w:rsidRPr="005F764B">
        <w:rPr>
          <w:rtl/>
        </w:rPr>
        <w:t xml:space="preserve">3- اتلف قصدا السجلات او المستندات ذات الصلة بالضريبة قبل انقضاء المدة المحددة للاحتفاظ بها وفق احكام هذا القانون . </w:t>
      </w:r>
    </w:p>
    <w:p w14:paraId="6CEA108A" w14:textId="77777777" w:rsidR="005F764B" w:rsidRPr="005F764B" w:rsidRDefault="005F764B" w:rsidP="005F764B">
      <w:pPr>
        <w:bidi/>
        <w:rPr>
          <w:rtl/>
        </w:rPr>
      </w:pPr>
      <w:r w:rsidRPr="005F764B">
        <w:rPr>
          <w:rtl/>
        </w:rPr>
        <w:t xml:space="preserve">4- اصطنع او غيّر فواتير الشراء او البيع او غيرها من المستندات لإيهام الدائرة بقلة الأرباح او زيادة الخسائر . </w:t>
      </w:r>
    </w:p>
    <w:p w14:paraId="6A8981A1" w14:textId="77777777" w:rsidR="005F764B" w:rsidRPr="005F764B" w:rsidRDefault="005F764B" w:rsidP="005F764B">
      <w:pPr>
        <w:bidi/>
        <w:rPr>
          <w:rtl/>
        </w:rPr>
      </w:pPr>
      <w:r w:rsidRPr="005F764B">
        <w:rPr>
          <w:rtl/>
        </w:rPr>
        <w:t xml:space="preserve">5- اخفى نشاطا او جزءا منه مما يخضع للضريبة. </w:t>
      </w:r>
    </w:p>
    <w:p w14:paraId="383EF54D" w14:textId="77777777" w:rsidR="005F764B" w:rsidRPr="005F764B" w:rsidRDefault="005F764B" w:rsidP="005F764B">
      <w:pPr>
        <w:bidi/>
        <w:rPr>
          <w:rtl/>
        </w:rPr>
      </w:pPr>
      <w:r w:rsidRPr="005F764B">
        <w:rPr>
          <w:rtl/>
        </w:rPr>
        <w:t xml:space="preserve">6- اقتطع مقدار الضريبة وفق احكام هذا القانون ولم يوردها للدائرة خلال ثلاثين يوما من تاريخ دفعها . </w:t>
      </w:r>
    </w:p>
    <w:p w14:paraId="5A9C1B0A" w14:textId="043B7BFE" w:rsidR="009B7B56" w:rsidRPr="009B7B56" w:rsidRDefault="009B7B56" w:rsidP="009B7B56">
      <w:pPr>
        <w:bidi/>
      </w:pPr>
      <w:r w:rsidRPr="009B7B56">
        <w:rPr>
          <w:rtl/>
        </w:rPr>
        <w:t>ب</w:t>
      </w:r>
      <w:r>
        <w:t xml:space="preserve"> </w:t>
      </w:r>
      <w:r w:rsidRPr="009B7B56">
        <w:t xml:space="preserve">- </w:t>
      </w:r>
      <w:r w:rsidRPr="009B7B56">
        <w:rPr>
          <w:color w:val="FF0000"/>
          <w:rtl/>
        </w:rPr>
        <w:t>بالاضافة</w:t>
      </w:r>
      <w:r w:rsidRPr="009B7B56">
        <w:rPr>
          <w:rtl/>
        </w:rPr>
        <w:t xml:space="preserve"> الى </w:t>
      </w:r>
      <w:r w:rsidRPr="009B7B56">
        <w:rPr>
          <w:color w:val="FF0000"/>
          <w:rtl/>
        </w:rPr>
        <w:t>العقوبة</w:t>
      </w:r>
      <w:r w:rsidRPr="009B7B56">
        <w:rPr>
          <w:rtl/>
        </w:rPr>
        <w:t xml:space="preserve"> المنصوص عليها في الفقرة ( أ ) من هذه المادة ، </w:t>
      </w:r>
      <w:r w:rsidRPr="009B7B56">
        <w:rPr>
          <w:color w:val="FF0000"/>
          <w:rtl/>
        </w:rPr>
        <w:t xml:space="preserve">اذا زاد مقدار الفرق الضريبي على خمسين الف دينار وحتى مائة الف دينار </w:t>
      </w:r>
      <w:r w:rsidRPr="009B7B56">
        <w:rPr>
          <w:rtl/>
        </w:rPr>
        <w:t xml:space="preserve">تكون العقوبة الحبس مدة لا تقل عن أربعة أشهر </w:t>
      </w:r>
      <w:r w:rsidRPr="009B7B56">
        <w:rPr>
          <w:color w:val="FF0000"/>
          <w:rtl/>
        </w:rPr>
        <w:t xml:space="preserve">و لا </w:t>
      </w:r>
      <w:r w:rsidRPr="009B7B56">
        <w:rPr>
          <w:rtl/>
        </w:rPr>
        <w:t xml:space="preserve">تزيد على سنة </w:t>
      </w:r>
      <w:r w:rsidRPr="009B7B56">
        <w:rPr>
          <w:color w:val="FF0000"/>
          <w:rtl/>
        </w:rPr>
        <w:t xml:space="preserve">واذا زاد مقدار الفرق الضريبي على ذلك تكون العقوبة </w:t>
      </w:r>
      <w:r w:rsidRPr="009B7B56">
        <w:rPr>
          <w:rtl/>
        </w:rPr>
        <w:t>الحبس</w:t>
      </w:r>
      <w:r w:rsidRPr="009B7B56">
        <w:rPr>
          <w:color w:val="FF0000"/>
          <w:rtl/>
        </w:rPr>
        <w:t xml:space="preserve"> لمدة </w:t>
      </w:r>
      <w:r w:rsidRPr="009B7B56">
        <w:rPr>
          <w:rtl/>
        </w:rPr>
        <w:t xml:space="preserve">لا تقل عن سنة </w:t>
      </w:r>
      <w:r w:rsidRPr="009B7B56">
        <w:t xml:space="preserve">. </w:t>
      </w:r>
    </w:p>
    <w:p w14:paraId="31C62DF1" w14:textId="79106004" w:rsidR="009B7B56" w:rsidRPr="009B7B56" w:rsidRDefault="009B7B56" w:rsidP="009B7B56">
      <w:pPr>
        <w:bidi/>
        <w:rPr>
          <w:color w:val="FF0000"/>
        </w:rPr>
      </w:pPr>
      <w:r w:rsidRPr="009B7B56">
        <w:rPr>
          <w:color w:val="FF0000"/>
          <w:rtl/>
        </w:rPr>
        <w:t>ج</w:t>
      </w:r>
      <w:r w:rsidRPr="009B7B56">
        <w:rPr>
          <w:color w:val="FF0000"/>
        </w:rPr>
        <w:t xml:space="preserve"> </w:t>
      </w:r>
      <w:r w:rsidRPr="009B7B56">
        <w:rPr>
          <w:color w:val="FF0000"/>
        </w:rPr>
        <w:t xml:space="preserve">- </w:t>
      </w:r>
      <w:r w:rsidRPr="009B7B56">
        <w:rPr>
          <w:color w:val="FF0000"/>
          <w:rtl/>
        </w:rPr>
        <w:t xml:space="preserve">اذا قضت المحكمة برد الطعن كلياً او جزئياً فعليها ان تقضي في الدعوى نفسها بفرض غرامة تعادل مثل الفرق الضريبي وذلك على مقدار الضريبة الذي رُد الطعن بشأنها </w:t>
      </w:r>
      <w:r w:rsidRPr="009B7B56">
        <w:rPr>
          <w:color w:val="FF0000"/>
        </w:rPr>
        <w:t xml:space="preserve">. </w:t>
      </w:r>
    </w:p>
    <w:p w14:paraId="1ADD5231" w14:textId="044061C2" w:rsidR="009B7B56" w:rsidRPr="009B7B56" w:rsidRDefault="009B7B56" w:rsidP="009B7B56">
      <w:pPr>
        <w:bidi/>
      </w:pPr>
      <w:r w:rsidRPr="009B7B56">
        <w:rPr>
          <w:rtl/>
        </w:rPr>
        <w:t>د</w:t>
      </w:r>
      <w:r>
        <w:t xml:space="preserve"> </w:t>
      </w:r>
      <w:r w:rsidRPr="009B7B56">
        <w:t xml:space="preserve">- </w:t>
      </w:r>
      <w:r w:rsidRPr="009B7B56">
        <w:rPr>
          <w:color w:val="FF0000"/>
          <w:rtl/>
        </w:rPr>
        <w:t xml:space="preserve">يعاقب بغرامة تعويضية </w:t>
      </w:r>
      <w:r w:rsidRPr="009B7B56">
        <w:rPr>
          <w:rtl/>
        </w:rPr>
        <w:t xml:space="preserve">لا تقل عن </w:t>
      </w:r>
      <w:r w:rsidRPr="009B7B56">
        <w:t xml:space="preserve">( </w:t>
      </w:r>
      <w:r w:rsidRPr="009B7B56">
        <w:rPr>
          <w:color w:val="FF0000"/>
        </w:rPr>
        <w:t xml:space="preserve">500 ) </w:t>
      </w:r>
      <w:r w:rsidRPr="009B7B56">
        <w:rPr>
          <w:color w:val="FF0000"/>
          <w:rtl/>
        </w:rPr>
        <w:t xml:space="preserve">خمسمائة دينار </w:t>
      </w:r>
      <w:r w:rsidRPr="009B7B56">
        <w:rPr>
          <w:rtl/>
        </w:rPr>
        <w:t>ولا تزيد على</w:t>
      </w:r>
      <w:r w:rsidRPr="009B7B56">
        <w:t xml:space="preserve"> ( </w:t>
      </w:r>
      <w:r w:rsidRPr="009B7B56">
        <w:rPr>
          <w:color w:val="FF0000"/>
        </w:rPr>
        <w:t>1000</w:t>
      </w:r>
      <w:r w:rsidRPr="009B7B56">
        <w:t xml:space="preserve"> ) </w:t>
      </w:r>
      <w:r w:rsidRPr="009B7B56">
        <w:rPr>
          <w:color w:val="FF0000"/>
          <w:rtl/>
        </w:rPr>
        <w:t xml:space="preserve">الف دينار </w:t>
      </w:r>
      <w:r w:rsidRPr="009B7B56">
        <w:rPr>
          <w:rtl/>
        </w:rPr>
        <w:t xml:space="preserve">كل من </w:t>
      </w:r>
      <w:r w:rsidRPr="009B7B56">
        <w:rPr>
          <w:color w:val="FF0000"/>
          <w:rtl/>
        </w:rPr>
        <w:t xml:space="preserve">خالف احكام </w:t>
      </w:r>
      <w:r w:rsidRPr="009B7B56">
        <w:rPr>
          <w:rtl/>
        </w:rPr>
        <w:t xml:space="preserve">هذا القانون </w:t>
      </w:r>
      <w:r w:rsidRPr="009B7B56">
        <w:rPr>
          <w:color w:val="FF0000"/>
          <w:rtl/>
        </w:rPr>
        <w:t>فيما لم</w:t>
      </w:r>
      <w:r w:rsidRPr="009B7B56">
        <w:rPr>
          <w:rtl/>
        </w:rPr>
        <w:t xml:space="preserve"> </w:t>
      </w:r>
      <w:r w:rsidRPr="009B7B56">
        <w:rPr>
          <w:color w:val="FF0000"/>
          <w:rtl/>
        </w:rPr>
        <w:t xml:space="preserve">يرد عليه نص </w:t>
      </w:r>
      <w:r w:rsidRPr="009B7B56">
        <w:t xml:space="preserve">. </w:t>
      </w:r>
    </w:p>
    <w:p w14:paraId="13BC2E38" w14:textId="77777777" w:rsidR="009B7B56" w:rsidRDefault="009B7B56" w:rsidP="009B7B56">
      <w:pPr>
        <w:bidi/>
        <w:rPr>
          <w:b/>
          <w:bCs/>
        </w:rPr>
      </w:pPr>
    </w:p>
    <w:p w14:paraId="3AE96AE6" w14:textId="650E8D88" w:rsidR="005F764B" w:rsidRPr="005F764B" w:rsidRDefault="005F764B" w:rsidP="009B7B56">
      <w:pPr>
        <w:bidi/>
      </w:pPr>
      <w:r w:rsidRPr="005F764B">
        <w:rPr>
          <w:b/>
          <w:bCs/>
          <w:rtl/>
        </w:rPr>
        <w:t>المادة 67</w:t>
      </w:r>
      <w:r w:rsidRPr="005F764B">
        <w:rPr>
          <w:rtl/>
        </w:rPr>
        <w:t xml:space="preserve">   </w:t>
      </w:r>
      <w:r w:rsidRPr="005F764B">
        <w:t>01-01-201</w:t>
      </w:r>
      <w:r w:rsidR="00211F1D">
        <w:t>5</w:t>
      </w:r>
      <w:r w:rsidRPr="005F764B">
        <w:t xml:space="preserve"> </w:t>
      </w:r>
    </w:p>
    <w:p w14:paraId="2885C1A5" w14:textId="532D310F" w:rsidR="005F764B" w:rsidRPr="005F764B" w:rsidRDefault="005F764B" w:rsidP="005F764B">
      <w:pPr>
        <w:bidi/>
      </w:pPr>
      <w:r w:rsidRPr="005F764B">
        <w:rPr>
          <w:rtl/>
        </w:rPr>
        <w:t xml:space="preserve">يتحمل المحاسب القانوني المسؤولية عن المصادقة على بيانات مالية غير مطابقة للواقع بشكل جوهري أو تخالف أحكام هذا القانون أو معايير المحاسبة الدولية والقوانين والأنظمة النافذة المفعول سواء كان ذلك ناجماً عن خطأ متعمد أو أي عمل جرمي أو عن إهمال جسيم وفي هذه الحالة يعتبر المحاسب القانوني مرتكبا لجرم ويعاقب بالعقوبة المنصوص عليها في المادة (66) من هذا القانون . </w:t>
      </w:r>
    </w:p>
    <w:p w14:paraId="6ABE365A" w14:textId="77777777" w:rsidR="00211F1D" w:rsidRDefault="00211F1D" w:rsidP="005F764B">
      <w:pPr>
        <w:bidi/>
        <w:rPr>
          <w:b/>
          <w:bCs/>
        </w:rPr>
      </w:pPr>
    </w:p>
    <w:p w14:paraId="19E8888E" w14:textId="07BFF8F3" w:rsidR="005F764B" w:rsidRPr="005F764B" w:rsidRDefault="005F764B" w:rsidP="00211F1D">
      <w:pPr>
        <w:bidi/>
        <w:rPr>
          <w:rtl/>
        </w:rPr>
      </w:pPr>
      <w:r w:rsidRPr="005F764B">
        <w:rPr>
          <w:b/>
          <w:bCs/>
          <w:rtl/>
        </w:rPr>
        <w:t>المادة 68</w:t>
      </w:r>
      <w:r w:rsidRPr="005F764B">
        <w:rPr>
          <w:rtl/>
        </w:rPr>
        <w:t xml:space="preserve">   </w:t>
      </w:r>
      <w:r w:rsidRPr="005F764B">
        <w:t xml:space="preserve">01-01-2015 </w:t>
      </w:r>
    </w:p>
    <w:p w14:paraId="02447935" w14:textId="77777777" w:rsidR="005F764B" w:rsidRPr="005F764B" w:rsidRDefault="005F764B" w:rsidP="005F764B">
      <w:pPr>
        <w:bidi/>
      </w:pPr>
      <w:r w:rsidRPr="005F764B">
        <w:rPr>
          <w:rtl/>
        </w:rPr>
        <w:t xml:space="preserve">لا يحول تطبيق أحكام هذا القانون دون تطبيق أي عقوبة أشد ورد النص عليها في أي تشريع آخر . </w:t>
      </w:r>
    </w:p>
    <w:p w14:paraId="17EA8F64" w14:textId="77777777" w:rsidR="005F764B" w:rsidRPr="005F764B" w:rsidRDefault="005F764B" w:rsidP="005F764B">
      <w:pPr>
        <w:bidi/>
        <w:rPr>
          <w:rtl/>
        </w:rPr>
      </w:pPr>
      <w:r w:rsidRPr="005F764B">
        <w:rPr>
          <w:b/>
          <w:bCs/>
          <w:rtl/>
        </w:rPr>
        <w:t>المادة 69</w:t>
      </w:r>
      <w:r w:rsidRPr="005F764B">
        <w:rPr>
          <w:rtl/>
        </w:rPr>
        <w:t xml:space="preserve">   </w:t>
      </w:r>
      <w:r w:rsidRPr="005F764B">
        <w:t xml:space="preserve">01-01-2015 </w:t>
      </w:r>
    </w:p>
    <w:p w14:paraId="381651CA" w14:textId="77777777" w:rsidR="005F764B" w:rsidRPr="005F764B" w:rsidRDefault="005F764B" w:rsidP="005F764B">
      <w:pPr>
        <w:bidi/>
      </w:pPr>
      <w:r w:rsidRPr="005F764B">
        <w:rPr>
          <w:rtl/>
        </w:rPr>
        <w:t xml:space="preserve">ان فرض اي عقوبـــة او غرامــة بمقتضى أحكام هذا القانون لا يعفي اي شخص من مسؤولية دفع الضريبة والمبالغ والغرامات المترتبة عليه وفق احكام هذا القانون. </w:t>
      </w:r>
    </w:p>
    <w:p w14:paraId="4B4C9091" w14:textId="77777777" w:rsidR="005F764B" w:rsidRPr="005F764B" w:rsidRDefault="005F764B" w:rsidP="005F764B">
      <w:pPr>
        <w:bidi/>
        <w:rPr>
          <w:rtl/>
        </w:rPr>
      </w:pPr>
      <w:r w:rsidRPr="005F764B">
        <w:rPr>
          <w:b/>
          <w:bCs/>
          <w:rtl/>
        </w:rPr>
        <w:lastRenderedPageBreak/>
        <w:t>المادة 70</w:t>
      </w:r>
      <w:r w:rsidRPr="005F764B">
        <w:rPr>
          <w:rtl/>
        </w:rPr>
        <w:t xml:space="preserve">   </w:t>
      </w:r>
      <w:r w:rsidRPr="005F764B">
        <w:t xml:space="preserve">01-01-2015 </w:t>
      </w:r>
    </w:p>
    <w:p w14:paraId="2FEFB84A" w14:textId="77777777" w:rsidR="005F764B" w:rsidRPr="005F764B" w:rsidRDefault="005F764B" w:rsidP="005F764B">
      <w:pPr>
        <w:bidi/>
      </w:pPr>
      <w:r w:rsidRPr="005F764B">
        <w:rPr>
          <w:rtl/>
        </w:rPr>
        <w:t xml:space="preserve">أ- للوزير بتنسيب من المدير بناءً على توصية لجنة مشكلة لهذه الغاية من الدائرة وديوان المحاسبة منع أي شخص طبيعي من مراجعة الدائرة في أي قضية أو عمل خلاف قضيته الشخصية اذا ثبت أنه خلال مراجعاته وتعامله مع الدائرة ارتكب ما من شأنه تعطيل سير العمل وفق الأصول أو التحايل على هذا القانون، وله أن يقرر عدم قبول الدائرة للحسابات التي يعدها أو يدققها ذلك الشخص اذا كان محاسباً أو محاسبا قانونيا وذلك لمدة لا تزيد على ثلاث سنوات. </w:t>
      </w:r>
    </w:p>
    <w:p w14:paraId="1A7DAC7A" w14:textId="77777777" w:rsidR="005F764B" w:rsidRPr="005F764B" w:rsidRDefault="005F764B" w:rsidP="005F764B">
      <w:pPr>
        <w:bidi/>
        <w:rPr>
          <w:rtl/>
        </w:rPr>
      </w:pPr>
      <w:r w:rsidRPr="005F764B">
        <w:rPr>
          <w:rtl/>
        </w:rPr>
        <w:t>ب</w:t>
      </w:r>
      <w:r w:rsidRPr="005F764B">
        <w:t xml:space="preserve">- </w:t>
      </w:r>
      <w:r w:rsidRPr="005F764B">
        <w:rPr>
          <w:rtl/>
        </w:rPr>
        <w:t>يحظر على المدقق الذي انتهت خدمته في الدائرة مراجعة الدائرة وإبداء رأي أو مشورة في أي قضية سبق له تدقيقها أو تقديرها</w:t>
      </w:r>
      <w:r w:rsidRPr="005F764B">
        <w:t xml:space="preserve">. </w:t>
      </w:r>
    </w:p>
    <w:p w14:paraId="624E83A2" w14:textId="77777777" w:rsidR="005F764B" w:rsidRPr="005F764B" w:rsidRDefault="005F764B" w:rsidP="005F764B">
      <w:pPr>
        <w:bidi/>
      </w:pPr>
      <w:r w:rsidRPr="005F764B">
        <w:rPr>
          <w:rtl/>
        </w:rPr>
        <w:t>ج-1</w:t>
      </w:r>
      <w:r w:rsidRPr="005F764B">
        <w:t xml:space="preserve">- </w:t>
      </w:r>
      <w:r w:rsidRPr="005F764B">
        <w:rPr>
          <w:rtl/>
        </w:rPr>
        <w:t>على الرغم مما ورد في اي قانون اخر للمكلف أن ينيب عنه شخصا آخر لتمثيله لدى الدائرة في أي إجراء من إجراءات تدقيق الضريبة على دخله وتقديرها وتحصيلها بما فيها تقديم الإقرار الضريبي وإجراءات التبلغ والتبليغ</w:t>
      </w:r>
      <w:r w:rsidRPr="005F764B">
        <w:t xml:space="preserve">. </w:t>
      </w:r>
    </w:p>
    <w:p w14:paraId="791CCA58" w14:textId="537D254B" w:rsidR="005F764B" w:rsidRPr="005F764B" w:rsidRDefault="00211F1D" w:rsidP="005F764B">
      <w:pPr>
        <w:bidi/>
      </w:pPr>
      <w:r>
        <w:rPr>
          <w:rFonts w:hint="cs"/>
          <w:rtl/>
        </w:rPr>
        <w:t>2-</w:t>
      </w:r>
      <w:r w:rsidR="005F764B" w:rsidRPr="005F764B">
        <w:t xml:space="preserve"> </w:t>
      </w:r>
      <w:r w:rsidR="005F764B" w:rsidRPr="005F764B">
        <w:rPr>
          <w:rtl/>
        </w:rPr>
        <w:t>يصدر الوزير بتنسيب من المدير التعليمات التنفيذية لتحديد أحكام الإنابة والتمثيل لدى الدائرة والشروط والاجراءات الخاصة بذلك</w:t>
      </w:r>
      <w:r w:rsidR="005F764B" w:rsidRPr="005F764B">
        <w:t xml:space="preserve">. </w:t>
      </w:r>
    </w:p>
    <w:p w14:paraId="34A22821" w14:textId="77777777" w:rsidR="005F764B" w:rsidRPr="0084401C" w:rsidRDefault="005F764B" w:rsidP="005F764B">
      <w:pPr>
        <w:bidi/>
        <w:rPr>
          <w:rtl/>
        </w:rPr>
      </w:pPr>
    </w:p>
    <w:p w14:paraId="11D62F9A" w14:textId="77777777" w:rsidR="0084401C" w:rsidRPr="0084401C" w:rsidRDefault="0084401C" w:rsidP="0084401C">
      <w:pPr>
        <w:bidi/>
        <w:rPr>
          <w:rtl/>
        </w:rPr>
      </w:pPr>
      <w:r w:rsidRPr="0084401C">
        <w:rPr>
          <w:b/>
          <w:bCs/>
          <w:rtl/>
        </w:rPr>
        <w:t>المادة 71</w:t>
      </w:r>
      <w:r w:rsidRPr="0084401C">
        <w:rPr>
          <w:rtl/>
        </w:rPr>
        <w:t xml:space="preserve">   </w:t>
      </w:r>
      <w:r w:rsidRPr="0084401C">
        <w:t xml:space="preserve">01-01-2019 </w:t>
      </w:r>
    </w:p>
    <w:p w14:paraId="331C3B87" w14:textId="173C9DEF" w:rsidR="00211F1D" w:rsidRDefault="00211F1D" w:rsidP="00211F1D">
      <w:pPr>
        <w:bidi/>
        <w:rPr>
          <w:rtl/>
        </w:rPr>
      </w:pPr>
      <w:r w:rsidRPr="00211F1D">
        <w:rPr>
          <w:color w:val="FF0000"/>
          <w:rtl/>
        </w:rPr>
        <w:t>للمدير</w:t>
      </w:r>
      <w:r w:rsidRPr="00211F1D">
        <w:rPr>
          <w:rtl/>
        </w:rPr>
        <w:t xml:space="preserve"> بناء على </w:t>
      </w:r>
      <w:r w:rsidRPr="00211F1D">
        <w:rPr>
          <w:color w:val="FF0000"/>
          <w:rtl/>
        </w:rPr>
        <w:t xml:space="preserve">تنسيب أي من أعضاء النيابة العامة الضريبية او </w:t>
      </w:r>
      <w:r w:rsidRPr="00211F1D">
        <w:rPr>
          <w:rtl/>
        </w:rPr>
        <w:t xml:space="preserve">بناء على طلب المكلف إجراء المصالحة </w:t>
      </w:r>
      <w:r w:rsidRPr="00211F1D">
        <w:rPr>
          <w:color w:val="FF0000"/>
          <w:rtl/>
        </w:rPr>
        <w:t>في</w:t>
      </w:r>
      <w:r w:rsidRPr="00211F1D">
        <w:rPr>
          <w:rtl/>
        </w:rPr>
        <w:t xml:space="preserve"> جرائم التهرب من الضريبة </w:t>
      </w:r>
      <w:r w:rsidRPr="00211F1D">
        <w:rPr>
          <w:color w:val="FF0000"/>
          <w:rtl/>
        </w:rPr>
        <w:t>المنصوص عليها في هذا القانون مقابل دفع الضريبة وغرامات التأخير المستحقة ونصف مقدار الغرامة التعويضية</w:t>
      </w:r>
      <w:r w:rsidRPr="00211F1D">
        <w:rPr>
          <w:rtl/>
        </w:rPr>
        <w:t xml:space="preserve"> وفق أحكام هذا القانون </w:t>
      </w:r>
      <w:r w:rsidRPr="00211F1D">
        <w:rPr>
          <w:color w:val="FF0000"/>
          <w:rtl/>
        </w:rPr>
        <w:t xml:space="preserve">ويترتب على المصالحة سقوط الدعوى الجزائية ووقف السير بإجراءاتها وإلغاء جميع ما يترتب على ذلك </w:t>
      </w:r>
      <w:r w:rsidRPr="00211F1D">
        <w:rPr>
          <w:rtl/>
        </w:rPr>
        <w:t xml:space="preserve">من </w:t>
      </w:r>
      <w:r w:rsidRPr="00211F1D">
        <w:rPr>
          <w:color w:val="FF0000"/>
          <w:rtl/>
        </w:rPr>
        <w:t>آثار</w:t>
      </w:r>
      <w:r w:rsidRPr="00211F1D">
        <w:t>.</w:t>
      </w:r>
    </w:p>
    <w:p w14:paraId="38C8A21D" w14:textId="77777777" w:rsidR="00211F1D" w:rsidRDefault="00211F1D" w:rsidP="00211F1D">
      <w:pPr>
        <w:bidi/>
        <w:rPr>
          <w:b/>
          <w:bCs/>
          <w:rtl/>
        </w:rPr>
      </w:pPr>
    </w:p>
    <w:p w14:paraId="4F08F602" w14:textId="5B7503B6" w:rsidR="005F764B" w:rsidRPr="005F764B" w:rsidRDefault="005F764B" w:rsidP="00211F1D">
      <w:pPr>
        <w:bidi/>
      </w:pPr>
      <w:r w:rsidRPr="005F764B">
        <w:rPr>
          <w:b/>
          <w:bCs/>
          <w:rtl/>
        </w:rPr>
        <w:t>المادة 72</w:t>
      </w:r>
      <w:r w:rsidRPr="005F764B">
        <w:rPr>
          <w:rtl/>
        </w:rPr>
        <w:t xml:space="preserve">   </w:t>
      </w:r>
      <w:r w:rsidRPr="005F764B">
        <w:t xml:space="preserve">01-01-2015 </w:t>
      </w:r>
    </w:p>
    <w:p w14:paraId="16D2F042" w14:textId="77777777" w:rsidR="005F764B" w:rsidRPr="005F764B" w:rsidRDefault="005F764B" w:rsidP="005F764B">
      <w:pPr>
        <w:bidi/>
      </w:pPr>
      <w:r w:rsidRPr="005F764B">
        <w:rPr>
          <w:rtl/>
        </w:rPr>
        <w:t>يجوز للمدير أو الموظف المفوض منه أو المدقق حسب مقتضى الحال وفي اي وقت ان يصحح من تلقاء ذاته او بناء على طلب المكلف الأخطاء الكتابية والحسابية التي تقع في القرارات والإشعارات والمذكرات عن طريق السهو العرضي ولا تكون اجراءات التصحيح خاضعة للطعن</w:t>
      </w:r>
      <w:r w:rsidRPr="005F764B">
        <w:t xml:space="preserve">. </w:t>
      </w:r>
    </w:p>
    <w:p w14:paraId="3557CF2C" w14:textId="77777777" w:rsidR="005F764B" w:rsidRPr="005F764B" w:rsidRDefault="005F764B" w:rsidP="005F764B">
      <w:pPr>
        <w:bidi/>
      </w:pPr>
      <w:r w:rsidRPr="005F764B">
        <w:rPr>
          <w:b/>
          <w:bCs/>
          <w:rtl/>
        </w:rPr>
        <w:t>المادة 73</w:t>
      </w:r>
      <w:r w:rsidRPr="005F764B">
        <w:rPr>
          <w:rtl/>
        </w:rPr>
        <w:t xml:space="preserve">   </w:t>
      </w:r>
      <w:r w:rsidRPr="005F764B">
        <w:t xml:space="preserve">01-01-2015 </w:t>
      </w:r>
    </w:p>
    <w:p w14:paraId="77E165B0" w14:textId="77777777" w:rsidR="005F764B" w:rsidRPr="005F764B" w:rsidRDefault="005F764B" w:rsidP="005F764B">
      <w:pPr>
        <w:bidi/>
      </w:pPr>
      <w:r w:rsidRPr="005F764B">
        <w:rPr>
          <w:rtl/>
        </w:rPr>
        <w:t xml:space="preserve">أ- باستثناء صلاحية اصدار التعليمات التنفيذية والتعليمات وفقا لاحكام هذا القانون:- </w:t>
      </w:r>
    </w:p>
    <w:p w14:paraId="1D0705C1" w14:textId="77777777" w:rsidR="005F764B" w:rsidRPr="005F764B" w:rsidRDefault="005F764B" w:rsidP="005F764B">
      <w:pPr>
        <w:bidi/>
        <w:rPr>
          <w:rtl/>
        </w:rPr>
      </w:pPr>
      <w:r w:rsidRPr="005F764B">
        <w:t xml:space="preserve">1- </w:t>
      </w:r>
      <w:r w:rsidRPr="005F764B">
        <w:rPr>
          <w:rtl/>
        </w:rPr>
        <w:t>للوزير ان يفوض أيا من صلاحياته المنصوص عليها في هذا القانون للمدير</w:t>
      </w:r>
      <w:r w:rsidRPr="005F764B">
        <w:t xml:space="preserve">. </w:t>
      </w:r>
    </w:p>
    <w:p w14:paraId="3174777C" w14:textId="77777777" w:rsidR="005F764B" w:rsidRPr="005F764B" w:rsidRDefault="005F764B" w:rsidP="005F764B">
      <w:pPr>
        <w:bidi/>
      </w:pPr>
      <w:r w:rsidRPr="005F764B">
        <w:t xml:space="preserve">2- </w:t>
      </w:r>
      <w:r w:rsidRPr="005F764B">
        <w:rPr>
          <w:rtl/>
        </w:rPr>
        <w:t xml:space="preserve">للمدير ان يفوض أيا من صلاحياته المنصوص عليها في هذا القانون الى أي موظف في الدائرة </w:t>
      </w:r>
      <w:r w:rsidRPr="005F764B">
        <w:t xml:space="preserve">. </w:t>
      </w:r>
    </w:p>
    <w:p w14:paraId="5C1896A1" w14:textId="77777777" w:rsidR="005F764B" w:rsidRPr="005F764B" w:rsidRDefault="005F764B" w:rsidP="005F764B">
      <w:pPr>
        <w:bidi/>
      </w:pPr>
      <w:r w:rsidRPr="005F764B">
        <w:rPr>
          <w:rtl/>
        </w:rPr>
        <w:t>ب</w:t>
      </w:r>
      <w:r w:rsidRPr="005F764B">
        <w:t xml:space="preserve">- </w:t>
      </w:r>
      <w:r w:rsidRPr="005F764B">
        <w:rPr>
          <w:rtl/>
        </w:rPr>
        <w:t xml:space="preserve">مع مراعاة احكام المادة </w:t>
      </w:r>
      <w:r w:rsidRPr="005F764B">
        <w:t xml:space="preserve">(21) </w:t>
      </w:r>
      <w:r w:rsidRPr="005F764B">
        <w:rPr>
          <w:rtl/>
        </w:rPr>
        <w:t xml:space="preserve">من هذا القانون ، يجب ان يكون التفويض المنصوص عليه في الفقرة </w:t>
      </w:r>
      <w:r w:rsidRPr="005F764B">
        <w:t>(</w:t>
      </w:r>
      <w:r w:rsidRPr="005F764B">
        <w:rPr>
          <w:rtl/>
        </w:rPr>
        <w:t>أ</w:t>
      </w:r>
      <w:r w:rsidRPr="005F764B">
        <w:t xml:space="preserve">) </w:t>
      </w:r>
      <w:r w:rsidRPr="005F764B">
        <w:rPr>
          <w:rtl/>
        </w:rPr>
        <w:t xml:space="preserve">من هذه المادة خطيا ومحددا </w:t>
      </w:r>
      <w:r w:rsidRPr="005F764B">
        <w:t xml:space="preserve">. </w:t>
      </w:r>
    </w:p>
    <w:p w14:paraId="36577C60" w14:textId="77777777" w:rsidR="005F764B" w:rsidRPr="005F764B" w:rsidRDefault="005F764B" w:rsidP="005F764B">
      <w:pPr>
        <w:bidi/>
      </w:pPr>
      <w:r w:rsidRPr="005F764B">
        <w:rPr>
          <w:b/>
          <w:bCs/>
          <w:rtl/>
        </w:rPr>
        <w:t>المادة 74</w:t>
      </w:r>
      <w:r w:rsidRPr="005F764B">
        <w:rPr>
          <w:rtl/>
        </w:rPr>
        <w:t xml:space="preserve">   </w:t>
      </w:r>
      <w:r w:rsidRPr="005F764B">
        <w:t xml:space="preserve">01-01-2015 </w:t>
      </w:r>
    </w:p>
    <w:p w14:paraId="41DE60EC" w14:textId="77777777" w:rsidR="005F764B" w:rsidRPr="005F764B" w:rsidRDefault="005F764B" w:rsidP="005F764B">
      <w:pPr>
        <w:bidi/>
      </w:pPr>
      <w:r w:rsidRPr="005F764B">
        <w:rPr>
          <w:rtl/>
        </w:rPr>
        <w:t xml:space="preserve">يستمر الأشخاص الذين يتمتعون بمعاملة ضريبية تفضيلية بموجب أحكام أي تشريع نافذ قبل 1/1/2010 في الخضوع للضريبة وفقا لتلك المعاملة حتى نهاية المدة المحددة بمقتضى أحكام تلك التشريعات. </w:t>
      </w:r>
    </w:p>
    <w:p w14:paraId="0B392032" w14:textId="77777777" w:rsidR="005F764B" w:rsidRPr="005F764B" w:rsidRDefault="005F764B" w:rsidP="005F764B">
      <w:pPr>
        <w:bidi/>
        <w:rPr>
          <w:rtl/>
        </w:rPr>
      </w:pPr>
      <w:r w:rsidRPr="005F764B">
        <w:rPr>
          <w:b/>
          <w:bCs/>
          <w:rtl/>
        </w:rPr>
        <w:lastRenderedPageBreak/>
        <w:t>المادة 75</w:t>
      </w:r>
      <w:r w:rsidRPr="005F764B">
        <w:rPr>
          <w:rtl/>
        </w:rPr>
        <w:t xml:space="preserve">   </w:t>
      </w:r>
      <w:r w:rsidRPr="005F764B">
        <w:t xml:space="preserve">01-01-2015 </w:t>
      </w:r>
    </w:p>
    <w:p w14:paraId="4B5E27B8" w14:textId="77777777" w:rsidR="005F764B" w:rsidRPr="005F764B" w:rsidRDefault="005F764B" w:rsidP="005F764B">
      <w:pPr>
        <w:bidi/>
      </w:pPr>
      <w:r w:rsidRPr="005F764B">
        <w:rPr>
          <w:rtl/>
        </w:rPr>
        <w:t xml:space="preserve">ما لم ينص هذا القانون على خلاف ذلك تحسب المواعيد المعينة بالشهر أو السنة بالتقويم الميلادي وفي حال صادف آخر الميعاد عطلة رسمية امتد إلى أول يوم عمل بعدها. </w:t>
      </w:r>
    </w:p>
    <w:p w14:paraId="762690C9" w14:textId="77777777" w:rsidR="005F764B" w:rsidRPr="005F764B" w:rsidRDefault="005F764B" w:rsidP="005F764B">
      <w:pPr>
        <w:bidi/>
        <w:rPr>
          <w:rtl/>
        </w:rPr>
      </w:pPr>
      <w:r w:rsidRPr="005F764B">
        <w:rPr>
          <w:b/>
          <w:bCs/>
          <w:rtl/>
        </w:rPr>
        <w:t>المادة 76</w:t>
      </w:r>
      <w:r w:rsidRPr="005F764B">
        <w:rPr>
          <w:rtl/>
        </w:rPr>
        <w:t xml:space="preserve">   </w:t>
      </w:r>
      <w:r w:rsidRPr="005F764B">
        <w:t xml:space="preserve">01-01-2015 </w:t>
      </w:r>
    </w:p>
    <w:p w14:paraId="0D60CA7D" w14:textId="77777777" w:rsidR="005F764B" w:rsidRPr="005F764B" w:rsidRDefault="005F764B" w:rsidP="005F764B">
      <w:pPr>
        <w:bidi/>
      </w:pPr>
      <w:r w:rsidRPr="005F764B">
        <w:rPr>
          <w:rtl/>
        </w:rPr>
        <w:t xml:space="preserve">للوزير بناء على تنسيب المدير منح موظفي الدائرة المكافآت والحوافز ويحدد مقدارها واسس منحها بموجب نظام يصدر لهذه الغاية على ان يخصص ذلك سنويا ضمن الموازنة العامة للدولة. </w:t>
      </w:r>
    </w:p>
    <w:p w14:paraId="5544D71B" w14:textId="77777777" w:rsidR="005F764B" w:rsidRPr="005F764B" w:rsidRDefault="005F764B" w:rsidP="005F764B">
      <w:pPr>
        <w:bidi/>
        <w:rPr>
          <w:rtl/>
        </w:rPr>
      </w:pPr>
      <w:r w:rsidRPr="005F764B">
        <w:rPr>
          <w:b/>
          <w:bCs/>
          <w:rtl/>
        </w:rPr>
        <w:t>المادة 77</w:t>
      </w:r>
      <w:r w:rsidRPr="005F764B">
        <w:rPr>
          <w:rtl/>
        </w:rPr>
        <w:t xml:space="preserve">   </w:t>
      </w:r>
      <w:r w:rsidRPr="005F764B">
        <w:t xml:space="preserve">01-01-2015 </w:t>
      </w:r>
    </w:p>
    <w:p w14:paraId="20457B08" w14:textId="77777777" w:rsidR="005F764B" w:rsidRPr="005F764B" w:rsidRDefault="005F764B" w:rsidP="005F764B">
      <w:pPr>
        <w:bidi/>
      </w:pPr>
      <w:r w:rsidRPr="005F764B">
        <w:rPr>
          <w:rtl/>
        </w:rPr>
        <w:t xml:space="preserve">أ- يصدر مجلس الوزراء الانظمة اللازمة لتنفيذ احكام هذا القانون . </w:t>
      </w:r>
    </w:p>
    <w:p w14:paraId="248DA8DE" w14:textId="77777777" w:rsidR="005F764B" w:rsidRPr="005F764B" w:rsidRDefault="005F764B" w:rsidP="005F764B">
      <w:pPr>
        <w:bidi/>
        <w:rPr>
          <w:rtl/>
        </w:rPr>
      </w:pPr>
      <w:r w:rsidRPr="005F764B">
        <w:rPr>
          <w:rtl/>
        </w:rPr>
        <w:t>ب</w:t>
      </w:r>
      <w:r w:rsidRPr="005F764B">
        <w:t xml:space="preserve">- </w:t>
      </w:r>
      <w:r w:rsidRPr="005F764B">
        <w:rPr>
          <w:rtl/>
        </w:rPr>
        <w:t xml:space="preserve">يصدر الوزير بتنسيب من المدير التعليمات التنفيذية اللازمة لتنفيذ أحكام هذا القانون على ان يتم نشرها في الجريدة الرسمية </w:t>
      </w:r>
      <w:r w:rsidRPr="005F764B">
        <w:t xml:space="preserve">. </w:t>
      </w:r>
    </w:p>
    <w:p w14:paraId="699400A5" w14:textId="77777777" w:rsidR="005F764B" w:rsidRPr="005F764B" w:rsidRDefault="005F764B" w:rsidP="005F764B">
      <w:pPr>
        <w:bidi/>
      </w:pPr>
      <w:r w:rsidRPr="005F764B">
        <w:rPr>
          <w:rtl/>
        </w:rPr>
        <w:t>ج</w:t>
      </w:r>
      <w:r w:rsidRPr="005F764B">
        <w:t xml:space="preserve">- </w:t>
      </w:r>
      <w:r w:rsidRPr="005F764B">
        <w:rPr>
          <w:rtl/>
        </w:rPr>
        <w:t xml:space="preserve">يستمر العمل بالأنظمة والتعليمات التنفيذية والتعليمات الصادرة قبل نفاذ احكام هذا القانون إلى المدى الذي لا تتعارض فيه مع أحكامه إلى أن تعدل او تلغى او يستبدل غيرها بها وفقا لاحكام هذا القانون </w:t>
      </w:r>
    </w:p>
    <w:p w14:paraId="2560FC91" w14:textId="77777777" w:rsidR="005F764B" w:rsidRPr="0084401C" w:rsidRDefault="005F764B" w:rsidP="005F764B">
      <w:pPr>
        <w:bidi/>
      </w:pPr>
    </w:p>
    <w:p w14:paraId="54E89AA4" w14:textId="431DE594" w:rsidR="0084401C" w:rsidRPr="0084401C" w:rsidRDefault="0084401C" w:rsidP="0084401C">
      <w:pPr>
        <w:bidi/>
      </w:pPr>
      <w:r w:rsidRPr="0084401C">
        <w:rPr>
          <w:b/>
          <w:bCs/>
          <w:rtl/>
        </w:rPr>
        <w:t>المادة 78</w:t>
      </w:r>
      <w:r w:rsidRPr="0084401C">
        <w:rPr>
          <w:rtl/>
        </w:rPr>
        <w:t xml:space="preserve">   </w:t>
      </w:r>
      <w:r w:rsidRPr="0084401C">
        <w:t>01-01-201</w:t>
      </w:r>
      <w:r w:rsidR="007D0E79">
        <w:t>5</w:t>
      </w:r>
      <w:r w:rsidRPr="0084401C">
        <w:t xml:space="preserve"> </w:t>
      </w:r>
    </w:p>
    <w:p w14:paraId="4FDD418D" w14:textId="77777777" w:rsidR="0084401C" w:rsidRPr="0084401C" w:rsidRDefault="0084401C" w:rsidP="0084401C">
      <w:pPr>
        <w:bidi/>
      </w:pPr>
      <w:r w:rsidRPr="0084401C">
        <w:rPr>
          <w:rtl/>
        </w:rPr>
        <w:t xml:space="preserve">أ- مع مراعاة أحكام الفقرة (ب) من هذه المادة ، لا تطبق أي أحكام وردت في أي تشريع آخر تتعلق بفرض الضريبة أو الإعفاء منها كليا او جزئيا باستثناء ما ورد النص عليه بمقتضى احكام كل من القوانين التالية:- </w:t>
      </w:r>
    </w:p>
    <w:p w14:paraId="7628A459" w14:textId="77777777" w:rsidR="0084401C" w:rsidRPr="0084401C" w:rsidRDefault="0084401C" w:rsidP="0084401C">
      <w:pPr>
        <w:bidi/>
        <w:rPr>
          <w:rtl/>
        </w:rPr>
      </w:pPr>
      <w:r w:rsidRPr="0084401C">
        <w:rPr>
          <w:rtl/>
        </w:rPr>
        <w:t xml:space="preserve">1- قانون صندوق الزكاة رقم (8) </w:t>
      </w:r>
      <w:r w:rsidRPr="007D0E79">
        <w:rPr>
          <w:color w:val="FF0000"/>
          <w:rtl/>
        </w:rPr>
        <w:t xml:space="preserve">لسنة 1988. </w:t>
      </w:r>
    </w:p>
    <w:p w14:paraId="1035DA47" w14:textId="77777777" w:rsidR="0084401C" w:rsidRPr="0084401C" w:rsidRDefault="0084401C" w:rsidP="0084401C">
      <w:pPr>
        <w:bidi/>
        <w:rPr>
          <w:rtl/>
        </w:rPr>
      </w:pPr>
      <w:r w:rsidRPr="0084401C">
        <w:rPr>
          <w:rtl/>
        </w:rPr>
        <w:t xml:space="preserve">2- قانون مؤسسة الحسين للسرطان رقم (7) لسنة 1998 وتعديلاته. </w:t>
      </w:r>
    </w:p>
    <w:p w14:paraId="7D0397A7" w14:textId="77777777" w:rsidR="0084401C" w:rsidRPr="0084401C" w:rsidRDefault="0084401C" w:rsidP="0084401C">
      <w:pPr>
        <w:bidi/>
        <w:rPr>
          <w:rtl/>
        </w:rPr>
      </w:pPr>
      <w:r w:rsidRPr="0084401C">
        <w:rPr>
          <w:rtl/>
        </w:rPr>
        <w:t xml:space="preserve">3- قانون مؤسسة الملك الحسين بن طلال رقم (22) لسنة 1999. </w:t>
      </w:r>
    </w:p>
    <w:p w14:paraId="0DDDD4E9" w14:textId="77777777" w:rsidR="0084401C" w:rsidRPr="0084401C" w:rsidRDefault="0084401C" w:rsidP="0084401C">
      <w:pPr>
        <w:bidi/>
        <w:rPr>
          <w:rtl/>
        </w:rPr>
      </w:pPr>
      <w:r w:rsidRPr="0084401C">
        <w:rPr>
          <w:rtl/>
        </w:rPr>
        <w:t xml:space="preserve">4- قانون الهيئــــــــــة الوطنية لإزالة الألغام وإعادة التأهيـــل رقــــــــــم ( 34) لسنة 2000 . </w:t>
      </w:r>
    </w:p>
    <w:p w14:paraId="123DB036" w14:textId="77777777" w:rsidR="0084401C" w:rsidRPr="0084401C" w:rsidRDefault="0084401C" w:rsidP="0084401C">
      <w:pPr>
        <w:bidi/>
        <w:rPr>
          <w:rtl/>
        </w:rPr>
      </w:pPr>
      <w:r w:rsidRPr="0084401C">
        <w:rPr>
          <w:rtl/>
        </w:rPr>
        <w:t xml:space="preserve">5- قانون المجلس الوطني لشؤون الأسرة رقم (27) لسنة 2001 . </w:t>
      </w:r>
    </w:p>
    <w:p w14:paraId="639DB89E" w14:textId="77777777" w:rsidR="0084401C" w:rsidRPr="0084401C" w:rsidRDefault="0084401C" w:rsidP="0084401C">
      <w:pPr>
        <w:bidi/>
        <w:rPr>
          <w:rtl/>
        </w:rPr>
      </w:pPr>
      <w:r w:rsidRPr="0084401C">
        <w:rPr>
          <w:rtl/>
        </w:rPr>
        <w:t xml:space="preserve">6- قانون مؤسسة نهر الأردن رقم (33) لسنة 2001 . </w:t>
      </w:r>
    </w:p>
    <w:p w14:paraId="34C07DA9" w14:textId="77777777" w:rsidR="0084401C" w:rsidRPr="0084401C" w:rsidRDefault="0084401C" w:rsidP="0084401C">
      <w:pPr>
        <w:bidi/>
        <w:rPr>
          <w:rtl/>
        </w:rPr>
      </w:pPr>
      <w:r w:rsidRPr="0084401C">
        <w:rPr>
          <w:rtl/>
        </w:rPr>
        <w:t xml:space="preserve">7- قانون صندوق الملك عبدالله الثاني للتنمية رقم (37) لسنة 2004. </w:t>
      </w:r>
    </w:p>
    <w:p w14:paraId="57A18453" w14:textId="77777777" w:rsidR="0084401C" w:rsidRPr="0084401C" w:rsidRDefault="0084401C" w:rsidP="0084401C">
      <w:pPr>
        <w:bidi/>
        <w:rPr>
          <w:rtl/>
        </w:rPr>
      </w:pPr>
      <w:r w:rsidRPr="0084401C">
        <w:rPr>
          <w:rtl/>
        </w:rPr>
        <w:t xml:space="preserve">8- قانون الإعفاء من الأموال العامة رقم ( 28 ) لسنة 2006. </w:t>
      </w:r>
    </w:p>
    <w:p w14:paraId="6A5E4C60" w14:textId="77777777" w:rsidR="0084401C" w:rsidRPr="0084401C" w:rsidRDefault="0084401C" w:rsidP="0084401C">
      <w:pPr>
        <w:bidi/>
        <w:rPr>
          <w:rtl/>
        </w:rPr>
      </w:pPr>
      <w:r w:rsidRPr="0084401C">
        <w:rPr>
          <w:rtl/>
        </w:rPr>
        <w:t xml:space="preserve">9- قانون الصندوق الهاشمي لإعمار المسجد الأقصى المبارك وقبة الصخرة المشرفة رقم (15) لسنة 2007. </w:t>
      </w:r>
    </w:p>
    <w:p w14:paraId="3EA4F21D" w14:textId="77777777" w:rsidR="0084401C" w:rsidRPr="0084401C" w:rsidRDefault="0084401C" w:rsidP="0084401C">
      <w:pPr>
        <w:bidi/>
        <w:rPr>
          <w:rtl/>
        </w:rPr>
      </w:pPr>
      <w:r w:rsidRPr="0084401C">
        <w:rPr>
          <w:rtl/>
        </w:rPr>
        <w:t xml:space="preserve">10- قانون مؤسسة آل البيت الملكية للفكر الإسلامي رقم (32) لسنة 2007. </w:t>
      </w:r>
    </w:p>
    <w:p w14:paraId="58E92A4F" w14:textId="77777777" w:rsidR="0084401C" w:rsidRPr="0084401C" w:rsidRDefault="0084401C" w:rsidP="0084401C">
      <w:pPr>
        <w:bidi/>
        <w:rPr>
          <w:rtl/>
        </w:rPr>
      </w:pPr>
      <w:r w:rsidRPr="0084401C">
        <w:rPr>
          <w:rtl/>
        </w:rPr>
        <w:t xml:space="preserve">11- قانون الصندوق الأردني الهاشمي للتنمية البشرية رقم (37) لسنة 1985 . </w:t>
      </w:r>
    </w:p>
    <w:p w14:paraId="0409087F" w14:textId="77777777" w:rsidR="0084401C" w:rsidRPr="0084401C" w:rsidRDefault="0084401C" w:rsidP="0084401C">
      <w:pPr>
        <w:bidi/>
        <w:rPr>
          <w:rtl/>
        </w:rPr>
      </w:pPr>
      <w:r w:rsidRPr="0084401C">
        <w:rPr>
          <w:rtl/>
        </w:rPr>
        <w:t xml:space="preserve">12- القوانين الخاصة بالتصديق على اتفاقيات الامتياز. </w:t>
      </w:r>
    </w:p>
    <w:p w14:paraId="6997A3E9" w14:textId="77777777" w:rsidR="0084401C" w:rsidRPr="0084401C" w:rsidRDefault="0084401C" w:rsidP="0084401C">
      <w:pPr>
        <w:bidi/>
        <w:rPr>
          <w:rtl/>
        </w:rPr>
      </w:pPr>
      <w:r w:rsidRPr="0084401C">
        <w:rPr>
          <w:rtl/>
        </w:rPr>
        <w:lastRenderedPageBreak/>
        <w:t xml:space="preserve">ب- تطبق الأحكام الواردة في كل من قانون منطقة العقبة الاقتصادية الخاصة وقانون الاستثمار فيما يتعلق بفرض الضريبة والإعفاء منها . </w:t>
      </w:r>
    </w:p>
    <w:p w14:paraId="02C72775" w14:textId="77777777" w:rsidR="007D0E79" w:rsidRDefault="007D0E79" w:rsidP="0084401C">
      <w:pPr>
        <w:bidi/>
        <w:rPr>
          <w:b/>
          <w:bCs/>
          <w:rtl/>
        </w:rPr>
      </w:pPr>
    </w:p>
    <w:p w14:paraId="0DEB93B6" w14:textId="6AA2CE09" w:rsidR="0084401C" w:rsidRPr="0084401C" w:rsidRDefault="0084401C" w:rsidP="007D0E79">
      <w:pPr>
        <w:bidi/>
        <w:rPr>
          <w:rtl/>
        </w:rPr>
      </w:pPr>
      <w:r w:rsidRPr="0084401C">
        <w:rPr>
          <w:b/>
          <w:bCs/>
          <w:rtl/>
        </w:rPr>
        <w:t>المادة 79</w:t>
      </w:r>
      <w:r w:rsidRPr="0084401C">
        <w:rPr>
          <w:rtl/>
        </w:rPr>
        <w:t xml:space="preserve">   </w:t>
      </w:r>
      <w:r w:rsidRPr="0084401C">
        <w:t xml:space="preserve">01-01-2015 </w:t>
      </w:r>
    </w:p>
    <w:p w14:paraId="6C9B4A38" w14:textId="77777777" w:rsidR="0084401C" w:rsidRPr="0084401C" w:rsidRDefault="0084401C" w:rsidP="0084401C">
      <w:pPr>
        <w:bidi/>
      </w:pPr>
      <w:r w:rsidRPr="0084401C">
        <w:rPr>
          <w:rtl/>
        </w:rPr>
        <w:t xml:space="preserve">أ- يلغى قانون ضريبة الدخل المؤقت رقم (28) لسنة 2009 على أن يتم فرض الضريبة والضريبة المضافة ومنح الخصم التشجيعي عن:- </w:t>
      </w:r>
    </w:p>
    <w:p w14:paraId="1C7B2EDF" w14:textId="77777777" w:rsidR="0084401C" w:rsidRPr="0084401C" w:rsidRDefault="0084401C" w:rsidP="0084401C">
      <w:pPr>
        <w:bidi/>
        <w:rPr>
          <w:rtl/>
        </w:rPr>
      </w:pPr>
      <w:r w:rsidRPr="0084401C">
        <w:t xml:space="preserve">1- </w:t>
      </w:r>
      <w:r w:rsidRPr="0084401C">
        <w:rPr>
          <w:rtl/>
        </w:rPr>
        <w:t xml:space="preserve">كل سنة ضريبية قبل سنة </w:t>
      </w:r>
      <w:r w:rsidRPr="0084401C">
        <w:t xml:space="preserve">1982 </w:t>
      </w:r>
      <w:r w:rsidRPr="0084401C">
        <w:rPr>
          <w:rtl/>
        </w:rPr>
        <w:t xml:space="preserve">وفق قانون ضريبة الدخل رقم </w:t>
      </w:r>
      <w:r w:rsidRPr="0084401C">
        <w:t xml:space="preserve">(25) </w:t>
      </w:r>
      <w:r w:rsidRPr="0084401C">
        <w:rPr>
          <w:rtl/>
        </w:rPr>
        <w:t xml:space="preserve">لسنة </w:t>
      </w:r>
      <w:r w:rsidRPr="0084401C">
        <w:t xml:space="preserve">1964 </w:t>
      </w:r>
      <w:r w:rsidRPr="0084401C">
        <w:rPr>
          <w:rtl/>
        </w:rPr>
        <w:t xml:space="preserve">وتعديلاته </w:t>
      </w:r>
      <w:r w:rsidRPr="0084401C">
        <w:t xml:space="preserve">. </w:t>
      </w:r>
    </w:p>
    <w:p w14:paraId="3CC1E379" w14:textId="77777777" w:rsidR="0084401C" w:rsidRPr="0084401C" w:rsidRDefault="0084401C" w:rsidP="0084401C">
      <w:pPr>
        <w:bidi/>
      </w:pPr>
      <w:r w:rsidRPr="0084401C">
        <w:t xml:space="preserve">2- </w:t>
      </w:r>
      <w:r w:rsidRPr="0084401C">
        <w:rPr>
          <w:rtl/>
        </w:rPr>
        <w:t xml:space="preserve">الدخول المتحققة في السنوات </w:t>
      </w:r>
      <w:r w:rsidRPr="0084401C">
        <w:t xml:space="preserve">1982 </w:t>
      </w:r>
      <w:r w:rsidRPr="0084401C">
        <w:rPr>
          <w:rtl/>
        </w:rPr>
        <w:t xml:space="preserve">و </w:t>
      </w:r>
      <w:r w:rsidRPr="0084401C">
        <w:t xml:space="preserve">1983 </w:t>
      </w:r>
      <w:r w:rsidRPr="0084401C">
        <w:rPr>
          <w:rtl/>
        </w:rPr>
        <w:t xml:space="preserve">و1984، وفق قانون ضريبة الدخل المؤقت رقم </w:t>
      </w:r>
      <w:r w:rsidRPr="0084401C">
        <w:t xml:space="preserve">(34) </w:t>
      </w:r>
      <w:r w:rsidRPr="0084401C">
        <w:rPr>
          <w:rtl/>
        </w:rPr>
        <w:t xml:space="preserve">لسنة </w:t>
      </w:r>
      <w:r w:rsidRPr="0084401C">
        <w:t xml:space="preserve">1982 . </w:t>
      </w:r>
    </w:p>
    <w:p w14:paraId="75407737" w14:textId="77777777" w:rsidR="0084401C" w:rsidRPr="0084401C" w:rsidRDefault="0084401C" w:rsidP="0084401C">
      <w:pPr>
        <w:bidi/>
      </w:pPr>
      <w:r w:rsidRPr="0084401C">
        <w:t xml:space="preserve">3- </w:t>
      </w:r>
      <w:r w:rsidRPr="0084401C">
        <w:rPr>
          <w:rtl/>
        </w:rPr>
        <w:t xml:space="preserve">الدخول المتحققة في كل من السنوات من </w:t>
      </w:r>
      <w:r w:rsidRPr="0084401C">
        <w:t xml:space="preserve">1985 </w:t>
      </w:r>
      <w:r w:rsidRPr="0084401C">
        <w:rPr>
          <w:rtl/>
        </w:rPr>
        <w:t xml:space="preserve">ولغاية سنة </w:t>
      </w:r>
      <w:r w:rsidRPr="0084401C">
        <w:t xml:space="preserve">2009 </w:t>
      </w:r>
      <w:r w:rsidRPr="0084401C">
        <w:rPr>
          <w:rtl/>
        </w:rPr>
        <w:t xml:space="preserve">وفق قانون ضريبة الدخل رقم </w:t>
      </w:r>
      <w:r w:rsidRPr="0084401C">
        <w:t xml:space="preserve">(57) </w:t>
      </w:r>
      <w:r w:rsidRPr="0084401C">
        <w:rPr>
          <w:rtl/>
        </w:rPr>
        <w:t xml:space="preserve">لسنة </w:t>
      </w:r>
      <w:r w:rsidRPr="0084401C">
        <w:t xml:space="preserve">1985 </w:t>
      </w:r>
      <w:r w:rsidRPr="0084401C">
        <w:rPr>
          <w:rtl/>
        </w:rPr>
        <w:t xml:space="preserve">وتعديلاته </w:t>
      </w:r>
      <w:r w:rsidRPr="0084401C">
        <w:t xml:space="preserve">. </w:t>
      </w:r>
    </w:p>
    <w:p w14:paraId="452A6627" w14:textId="77777777" w:rsidR="0084401C" w:rsidRPr="0084401C" w:rsidRDefault="0084401C" w:rsidP="0084401C">
      <w:pPr>
        <w:bidi/>
      </w:pPr>
      <w:r w:rsidRPr="0084401C">
        <w:t xml:space="preserve">4- </w:t>
      </w:r>
      <w:r w:rsidRPr="0084401C">
        <w:rPr>
          <w:rtl/>
        </w:rPr>
        <w:t xml:space="preserve">الدخول المتحققة في السنوات </w:t>
      </w:r>
      <w:r w:rsidRPr="0084401C">
        <w:t xml:space="preserve">2010 </w:t>
      </w:r>
      <w:r w:rsidRPr="0084401C">
        <w:rPr>
          <w:rtl/>
        </w:rPr>
        <w:t xml:space="preserve">و2011 و2012 و2013 و2014 وفق قانون ضريبة الدخل المؤقت رقم </w:t>
      </w:r>
      <w:r w:rsidRPr="0084401C">
        <w:t xml:space="preserve">(28) </w:t>
      </w:r>
      <w:r w:rsidRPr="0084401C">
        <w:rPr>
          <w:rtl/>
        </w:rPr>
        <w:t xml:space="preserve">لسنة </w:t>
      </w:r>
      <w:r w:rsidRPr="0084401C">
        <w:t xml:space="preserve">2009 . </w:t>
      </w:r>
    </w:p>
    <w:p w14:paraId="069DB2AC" w14:textId="77777777" w:rsidR="0084401C" w:rsidRPr="0084401C" w:rsidRDefault="0084401C" w:rsidP="0084401C">
      <w:pPr>
        <w:bidi/>
      </w:pPr>
      <w:r w:rsidRPr="0084401C">
        <w:rPr>
          <w:rtl/>
        </w:rPr>
        <w:t>ب</w:t>
      </w:r>
      <w:r w:rsidRPr="0084401C">
        <w:t xml:space="preserve">- </w:t>
      </w:r>
      <w:r w:rsidRPr="0084401C">
        <w:rPr>
          <w:rtl/>
        </w:rPr>
        <w:t xml:space="preserve">تعتبر كشوف التقدير الذاتي المقدمة قبل </w:t>
      </w:r>
      <w:r w:rsidRPr="0084401C">
        <w:t xml:space="preserve">1/1/2010 </w:t>
      </w:r>
      <w:r w:rsidRPr="0084401C">
        <w:rPr>
          <w:rtl/>
        </w:rPr>
        <w:t xml:space="preserve">والمقدمة بعد هذا التاريخ عن السنوات السابقة لسنة </w:t>
      </w:r>
      <w:r w:rsidRPr="0084401C">
        <w:t xml:space="preserve">2010 </w:t>
      </w:r>
      <w:r w:rsidRPr="0084401C">
        <w:rPr>
          <w:rtl/>
        </w:rPr>
        <w:t xml:space="preserve">والاقرارات المقدمة عن السنوات </w:t>
      </w:r>
      <w:r w:rsidRPr="0084401C">
        <w:t xml:space="preserve">2010 </w:t>
      </w:r>
      <w:r w:rsidRPr="0084401C">
        <w:rPr>
          <w:rtl/>
        </w:rPr>
        <w:t xml:space="preserve">و </w:t>
      </w:r>
      <w:r w:rsidRPr="0084401C">
        <w:t xml:space="preserve">2011 </w:t>
      </w:r>
      <w:r w:rsidRPr="0084401C">
        <w:rPr>
          <w:rtl/>
        </w:rPr>
        <w:t xml:space="preserve">و </w:t>
      </w:r>
      <w:r w:rsidRPr="0084401C">
        <w:t xml:space="preserve">2012 </w:t>
      </w:r>
      <w:r w:rsidRPr="0084401C">
        <w:rPr>
          <w:rtl/>
        </w:rPr>
        <w:t xml:space="preserve">و </w:t>
      </w:r>
      <w:r w:rsidRPr="0084401C">
        <w:t xml:space="preserve">2013 </w:t>
      </w:r>
      <w:r w:rsidRPr="0084401C">
        <w:rPr>
          <w:rtl/>
        </w:rPr>
        <w:t>و2014 اقرارات ضريبية بالمعنى المقصود في هذا القانون وتسري عليها الأحكام الإجرائية الواردة فيه</w:t>
      </w:r>
      <w:r w:rsidRPr="0084401C">
        <w:t xml:space="preserve">. </w:t>
      </w:r>
    </w:p>
    <w:p w14:paraId="6ADC356B" w14:textId="77777777" w:rsidR="0084401C" w:rsidRPr="0084401C" w:rsidRDefault="0084401C" w:rsidP="0084401C">
      <w:pPr>
        <w:bidi/>
      </w:pPr>
      <w:r w:rsidRPr="0084401C">
        <w:rPr>
          <w:rtl/>
        </w:rPr>
        <w:t>ج</w:t>
      </w:r>
      <w:r w:rsidRPr="0084401C">
        <w:t xml:space="preserve">- </w:t>
      </w:r>
      <w:r w:rsidRPr="0084401C">
        <w:rPr>
          <w:rtl/>
        </w:rPr>
        <w:t xml:space="preserve">مع مراعاة أحكام الفقرة </w:t>
      </w:r>
      <w:r w:rsidRPr="0084401C">
        <w:t>(</w:t>
      </w:r>
      <w:r w:rsidRPr="0084401C">
        <w:rPr>
          <w:rtl/>
        </w:rPr>
        <w:t>د</w:t>
      </w:r>
      <w:r w:rsidRPr="0084401C">
        <w:t xml:space="preserve">) </w:t>
      </w:r>
      <w:r w:rsidRPr="0084401C">
        <w:rPr>
          <w:rtl/>
        </w:rPr>
        <w:t>من هذه المادة، تلغى التشريعات التالية اعتبارا من تاريخ نفاذ أحكام هذا القانون</w:t>
      </w:r>
      <w:r w:rsidRPr="0084401C">
        <w:t xml:space="preserve">: </w:t>
      </w:r>
    </w:p>
    <w:p w14:paraId="1CFA27E9" w14:textId="77777777" w:rsidR="0084401C" w:rsidRPr="0084401C" w:rsidRDefault="0084401C" w:rsidP="0084401C">
      <w:pPr>
        <w:bidi/>
      </w:pPr>
      <w:r w:rsidRPr="0084401C">
        <w:t xml:space="preserve">1. </w:t>
      </w:r>
      <w:r w:rsidRPr="0084401C">
        <w:rPr>
          <w:rtl/>
        </w:rPr>
        <w:t xml:space="preserve">قانون ضريبة الخدمات الاجتماعية رقم </w:t>
      </w:r>
      <w:r w:rsidRPr="0084401C">
        <w:t xml:space="preserve">(89) </w:t>
      </w:r>
      <w:r w:rsidRPr="0084401C">
        <w:rPr>
          <w:rtl/>
        </w:rPr>
        <w:t xml:space="preserve">لسنة </w:t>
      </w:r>
      <w:r w:rsidRPr="0084401C">
        <w:t xml:space="preserve">1953 </w:t>
      </w:r>
      <w:r w:rsidRPr="0084401C">
        <w:rPr>
          <w:rtl/>
        </w:rPr>
        <w:t>وما طرأ عليه من تعديل</w:t>
      </w:r>
      <w:r w:rsidRPr="0084401C">
        <w:t xml:space="preserve">. </w:t>
      </w:r>
    </w:p>
    <w:p w14:paraId="43D9C79F" w14:textId="77777777" w:rsidR="0084401C" w:rsidRPr="0084401C" w:rsidRDefault="0084401C" w:rsidP="0084401C">
      <w:pPr>
        <w:bidi/>
      </w:pPr>
      <w:r w:rsidRPr="0084401C">
        <w:t xml:space="preserve">2. </w:t>
      </w:r>
      <w:r w:rsidRPr="0084401C">
        <w:rPr>
          <w:rtl/>
        </w:rPr>
        <w:t xml:space="preserve">المادة </w:t>
      </w:r>
      <w:r w:rsidRPr="0084401C">
        <w:t>(8/</w:t>
      </w:r>
      <w:r w:rsidRPr="0084401C">
        <w:rPr>
          <w:rtl/>
        </w:rPr>
        <w:t>أ/1</w:t>
      </w:r>
      <w:r w:rsidRPr="0084401C">
        <w:t xml:space="preserve">) </w:t>
      </w:r>
      <w:r w:rsidRPr="0084401C">
        <w:rPr>
          <w:rtl/>
        </w:rPr>
        <w:t xml:space="preserve">من قانون مجلس التشغيل والتدريب والتعليم المهني والتقني رقم </w:t>
      </w:r>
      <w:r w:rsidRPr="0084401C">
        <w:t xml:space="preserve">(46) </w:t>
      </w:r>
      <w:r w:rsidRPr="0084401C">
        <w:rPr>
          <w:rtl/>
        </w:rPr>
        <w:t xml:space="preserve">لسنة </w:t>
      </w:r>
      <w:r w:rsidRPr="0084401C">
        <w:t xml:space="preserve">2008. </w:t>
      </w:r>
    </w:p>
    <w:p w14:paraId="14CBFE86" w14:textId="77777777" w:rsidR="0084401C" w:rsidRPr="0084401C" w:rsidRDefault="0084401C" w:rsidP="0084401C">
      <w:pPr>
        <w:bidi/>
      </w:pPr>
      <w:r w:rsidRPr="0084401C">
        <w:rPr>
          <w:rtl/>
        </w:rPr>
        <w:t>د</w:t>
      </w:r>
      <w:r w:rsidRPr="0084401C">
        <w:t xml:space="preserve">- </w:t>
      </w:r>
      <w:r w:rsidRPr="0084401C">
        <w:rPr>
          <w:rtl/>
        </w:rPr>
        <w:t xml:space="preserve">يتم تحصيل الضرائب والرسوم وأي مبالغ أخرى مقررة بمقتضى أحكام التشريعات المبينة في الفقرة </w:t>
      </w:r>
      <w:r w:rsidRPr="0084401C">
        <w:t>(</w:t>
      </w:r>
      <w:r w:rsidRPr="0084401C">
        <w:rPr>
          <w:rtl/>
        </w:rPr>
        <w:t>ج</w:t>
      </w:r>
      <w:r w:rsidRPr="0084401C">
        <w:t xml:space="preserve">) </w:t>
      </w:r>
      <w:r w:rsidRPr="0084401C">
        <w:rPr>
          <w:rtl/>
        </w:rPr>
        <w:t xml:space="preserve">عن الفترة السابقة لتاريخ سريان أحكام قانون ضريبة الدخل المؤقت رقم </w:t>
      </w:r>
      <w:r w:rsidRPr="0084401C">
        <w:t xml:space="preserve">(28) </w:t>
      </w:r>
      <w:r w:rsidRPr="0084401C">
        <w:rPr>
          <w:rtl/>
        </w:rPr>
        <w:t xml:space="preserve">لسنة </w:t>
      </w:r>
      <w:r w:rsidRPr="0084401C">
        <w:t xml:space="preserve">2009 </w:t>
      </w:r>
      <w:r w:rsidRPr="0084401C">
        <w:rPr>
          <w:rtl/>
        </w:rPr>
        <w:t>وفق الأحكام والإجراءات المقررة في تلك التشريعات</w:t>
      </w:r>
      <w:r w:rsidRPr="0084401C">
        <w:t xml:space="preserve">. </w:t>
      </w:r>
    </w:p>
    <w:p w14:paraId="70F01366" w14:textId="77777777" w:rsidR="0084401C" w:rsidRPr="0084401C" w:rsidRDefault="0084401C" w:rsidP="0084401C">
      <w:pPr>
        <w:bidi/>
      </w:pPr>
      <w:r w:rsidRPr="0084401C">
        <w:rPr>
          <w:rtl/>
        </w:rPr>
        <w:t>ه</w:t>
      </w:r>
      <w:r w:rsidRPr="0084401C">
        <w:t xml:space="preserve">- </w:t>
      </w:r>
      <w:r w:rsidRPr="0084401C">
        <w:rPr>
          <w:rtl/>
        </w:rPr>
        <w:t xml:space="preserve">يلغى قانون الرسوم الإضافية للجامعات الأردنية رقم </w:t>
      </w:r>
      <w:r w:rsidRPr="0084401C">
        <w:t xml:space="preserve">(4) </w:t>
      </w:r>
      <w:r w:rsidRPr="0084401C">
        <w:rPr>
          <w:rtl/>
        </w:rPr>
        <w:t xml:space="preserve">لسنة </w:t>
      </w:r>
      <w:r w:rsidRPr="0084401C">
        <w:t xml:space="preserve">1985 </w:t>
      </w:r>
      <w:r w:rsidRPr="0084401C">
        <w:rPr>
          <w:rtl/>
        </w:rPr>
        <w:t xml:space="preserve">وما طرأ عليه من تعديل اعتباراً من </w:t>
      </w:r>
      <w:r w:rsidRPr="0084401C">
        <w:t xml:space="preserve">1/1/2011. </w:t>
      </w:r>
    </w:p>
    <w:p w14:paraId="3D7ACE88" w14:textId="77777777" w:rsidR="0096635E" w:rsidRDefault="0096635E" w:rsidP="0096635E">
      <w:pPr>
        <w:bidi/>
        <w:rPr>
          <w:b/>
          <w:bCs/>
          <w:rtl/>
        </w:rPr>
      </w:pPr>
    </w:p>
    <w:p w14:paraId="062D3268" w14:textId="77777777" w:rsidR="0096635E" w:rsidRDefault="0096635E" w:rsidP="0096635E">
      <w:pPr>
        <w:bidi/>
        <w:rPr>
          <w:b/>
          <w:bCs/>
          <w:rtl/>
        </w:rPr>
      </w:pPr>
    </w:p>
    <w:p w14:paraId="2E9EE55F" w14:textId="77777777" w:rsidR="0096635E" w:rsidRDefault="0096635E" w:rsidP="0096635E">
      <w:pPr>
        <w:bidi/>
        <w:rPr>
          <w:b/>
          <w:bCs/>
          <w:rtl/>
        </w:rPr>
      </w:pPr>
    </w:p>
    <w:p w14:paraId="4A82F969" w14:textId="0EF380BF" w:rsidR="0096635E" w:rsidRPr="0096635E" w:rsidRDefault="0096635E" w:rsidP="0096635E">
      <w:pPr>
        <w:bidi/>
      </w:pPr>
      <w:r w:rsidRPr="0096635E">
        <w:rPr>
          <w:b/>
          <w:bCs/>
          <w:rtl/>
        </w:rPr>
        <w:t>المادة 80</w:t>
      </w:r>
      <w:r w:rsidRPr="0096635E">
        <w:rPr>
          <w:rtl/>
        </w:rPr>
        <w:t xml:space="preserve">   </w:t>
      </w:r>
      <w:r w:rsidRPr="0096635E">
        <w:t xml:space="preserve">01-01-2015 </w:t>
      </w:r>
    </w:p>
    <w:p w14:paraId="2A662DDA" w14:textId="77777777" w:rsidR="0096635E" w:rsidRPr="0096635E" w:rsidRDefault="0096635E" w:rsidP="0096635E">
      <w:pPr>
        <w:bidi/>
      </w:pPr>
      <w:r w:rsidRPr="0096635E">
        <w:rPr>
          <w:rtl/>
        </w:rPr>
        <w:t xml:space="preserve">يستمر تحصيل الضرائب والرسوم وأي مبالغ أخرى مقررة بمقتضى احكام أي تشريعات نافذة قبل 1/1/2010 وفق الأحكام والإجراءات المقررة في تلك التشريعات. </w:t>
      </w:r>
    </w:p>
    <w:p w14:paraId="2CF9D5DE" w14:textId="77777777" w:rsidR="0096635E" w:rsidRPr="0096635E" w:rsidRDefault="0096635E" w:rsidP="0096635E">
      <w:pPr>
        <w:bidi/>
        <w:rPr>
          <w:rtl/>
        </w:rPr>
      </w:pPr>
      <w:r w:rsidRPr="0096635E">
        <w:rPr>
          <w:b/>
          <w:bCs/>
          <w:rtl/>
        </w:rPr>
        <w:t>المادة 81</w:t>
      </w:r>
      <w:r w:rsidRPr="0096635E">
        <w:rPr>
          <w:rtl/>
        </w:rPr>
        <w:t xml:space="preserve">   </w:t>
      </w:r>
      <w:r w:rsidRPr="0096635E">
        <w:t xml:space="preserve">01-01-2019 </w:t>
      </w:r>
    </w:p>
    <w:p w14:paraId="078E7F0B" w14:textId="77777777" w:rsidR="0096635E" w:rsidRPr="0096635E" w:rsidRDefault="0096635E" w:rsidP="0096635E">
      <w:pPr>
        <w:bidi/>
      </w:pPr>
      <w:r w:rsidRPr="0096635E">
        <w:rPr>
          <w:rtl/>
        </w:rPr>
        <w:lastRenderedPageBreak/>
        <w:t>يجوز منح حوافز ضريبية لقطاعات محددة وفقا لمقتضيات المصلحة الاقتصادية ويتم تحديد جميع الشؤون المتعلقة بهذه الحوافز بما في ذلك كلفها ومددها الزمنية بمقتضى نظام يصدر لهذه الغاية</w:t>
      </w:r>
      <w:r w:rsidRPr="0096635E">
        <w:t xml:space="preserve">. </w:t>
      </w:r>
    </w:p>
    <w:p w14:paraId="00AC70DD" w14:textId="77777777" w:rsidR="0096635E" w:rsidRPr="0096635E" w:rsidRDefault="0096635E" w:rsidP="0096635E">
      <w:pPr>
        <w:bidi/>
      </w:pPr>
      <w:r w:rsidRPr="0096635E">
        <w:rPr>
          <w:b/>
          <w:bCs/>
          <w:rtl/>
        </w:rPr>
        <w:t>المادة 82</w:t>
      </w:r>
      <w:r w:rsidRPr="0096635E">
        <w:rPr>
          <w:rtl/>
        </w:rPr>
        <w:t xml:space="preserve">   </w:t>
      </w:r>
      <w:r w:rsidRPr="0096635E">
        <w:t xml:space="preserve">01-01-2015 </w:t>
      </w:r>
    </w:p>
    <w:p w14:paraId="2BCC7FD4" w14:textId="77777777" w:rsidR="0096635E" w:rsidRPr="0096635E" w:rsidRDefault="0096635E" w:rsidP="0096635E">
      <w:pPr>
        <w:bidi/>
      </w:pPr>
      <w:r w:rsidRPr="0096635E">
        <w:rPr>
          <w:rtl/>
        </w:rPr>
        <w:t xml:space="preserve">رئيس الوزراء والوزراء مكلفون بتنفيذ أحكام هذا القانون. </w:t>
      </w:r>
    </w:p>
    <w:p w14:paraId="5F50AE12" w14:textId="77777777" w:rsidR="0096635E" w:rsidRPr="0096635E" w:rsidRDefault="0096635E" w:rsidP="0096635E">
      <w:pPr>
        <w:bidi/>
        <w:rPr>
          <w:rtl/>
        </w:rPr>
      </w:pPr>
      <w:r w:rsidRPr="0096635E">
        <w:t xml:space="preserve">30/ 12/ 2014 </w:t>
      </w:r>
    </w:p>
    <w:p w14:paraId="24419BBF" w14:textId="77777777" w:rsidR="0084401C" w:rsidRPr="0084401C" w:rsidRDefault="0084401C" w:rsidP="0084401C">
      <w:pPr>
        <w:bidi/>
        <w:rPr>
          <w:rtl/>
        </w:rPr>
      </w:pPr>
    </w:p>
    <w:p w14:paraId="6A6C45B1" w14:textId="77777777" w:rsidR="0084401C" w:rsidRPr="00EA6FEF" w:rsidRDefault="0084401C" w:rsidP="0084401C">
      <w:pPr>
        <w:bidi/>
      </w:pPr>
    </w:p>
    <w:p w14:paraId="7BBBDBFB" w14:textId="77777777" w:rsidR="00695BBC" w:rsidRDefault="00695BBC" w:rsidP="00EA6FEF">
      <w:pPr>
        <w:bidi/>
      </w:pPr>
    </w:p>
    <w:sectPr w:rsidR="00695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5DAF"/>
    <w:multiLevelType w:val="multilevel"/>
    <w:tmpl w:val="7DAA5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9B6C0B"/>
    <w:multiLevelType w:val="multilevel"/>
    <w:tmpl w:val="C6924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68959">
    <w:abstractNumId w:val="0"/>
  </w:num>
  <w:num w:numId="2" w16cid:durableId="649821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EF"/>
    <w:rsid w:val="00015717"/>
    <w:rsid w:val="00093707"/>
    <w:rsid w:val="00110528"/>
    <w:rsid w:val="00190EFD"/>
    <w:rsid w:val="001F2612"/>
    <w:rsid w:val="00211F1D"/>
    <w:rsid w:val="00215A0C"/>
    <w:rsid w:val="00263921"/>
    <w:rsid w:val="003470FA"/>
    <w:rsid w:val="003A70B6"/>
    <w:rsid w:val="00444ED3"/>
    <w:rsid w:val="004B05D7"/>
    <w:rsid w:val="00512240"/>
    <w:rsid w:val="00532CF0"/>
    <w:rsid w:val="005E1EFD"/>
    <w:rsid w:val="005F764B"/>
    <w:rsid w:val="006231D4"/>
    <w:rsid w:val="006275FC"/>
    <w:rsid w:val="00634FDB"/>
    <w:rsid w:val="00695BBC"/>
    <w:rsid w:val="007433AB"/>
    <w:rsid w:val="00763E73"/>
    <w:rsid w:val="00792B56"/>
    <w:rsid w:val="007D0E79"/>
    <w:rsid w:val="007F17C5"/>
    <w:rsid w:val="0084401C"/>
    <w:rsid w:val="008C6C8C"/>
    <w:rsid w:val="00954E85"/>
    <w:rsid w:val="0096635E"/>
    <w:rsid w:val="009B68ED"/>
    <w:rsid w:val="009B7B56"/>
    <w:rsid w:val="009B7D04"/>
    <w:rsid w:val="00A0016E"/>
    <w:rsid w:val="00A33FB8"/>
    <w:rsid w:val="00A349B1"/>
    <w:rsid w:val="00A90E1A"/>
    <w:rsid w:val="00AB2F18"/>
    <w:rsid w:val="00AF0694"/>
    <w:rsid w:val="00B5263D"/>
    <w:rsid w:val="00BB3945"/>
    <w:rsid w:val="00C03F35"/>
    <w:rsid w:val="00C27673"/>
    <w:rsid w:val="00C7572F"/>
    <w:rsid w:val="00D87E85"/>
    <w:rsid w:val="00E109EF"/>
    <w:rsid w:val="00E63A6C"/>
    <w:rsid w:val="00E90EB1"/>
    <w:rsid w:val="00EA6FEF"/>
    <w:rsid w:val="00EC5BCF"/>
    <w:rsid w:val="00EE77D7"/>
    <w:rsid w:val="00FC59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A4D53"/>
  <w15:chartTrackingRefBased/>
  <w15:docId w15:val="{5712853E-F2C7-4C4D-B52B-4F754CDE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FEF"/>
    <w:rPr>
      <w:rFonts w:eastAsiaTheme="majorEastAsia" w:cstheme="majorBidi"/>
      <w:color w:val="272727" w:themeColor="text1" w:themeTint="D8"/>
    </w:rPr>
  </w:style>
  <w:style w:type="paragraph" w:styleId="Title">
    <w:name w:val="Title"/>
    <w:basedOn w:val="Normal"/>
    <w:next w:val="Normal"/>
    <w:link w:val="TitleChar"/>
    <w:uiPriority w:val="10"/>
    <w:qFormat/>
    <w:rsid w:val="00EA6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FEF"/>
    <w:pPr>
      <w:spacing w:before="160"/>
      <w:jc w:val="center"/>
    </w:pPr>
    <w:rPr>
      <w:i/>
      <w:iCs/>
      <w:color w:val="404040" w:themeColor="text1" w:themeTint="BF"/>
    </w:rPr>
  </w:style>
  <w:style w:type="character" w:customStyle="1" w:styleId="QuoteChar">
    <w:name w:val="Quote Char"/>
    <w:basedOn w:val="DefaultParagraphFont"/>
    <w:link w:val="Quote"/>
    <w:uiPriority w:val="29"/>
    <w:rsid w:val="00EA6FEF"/>
    <w:rPr>
      <w:i/>
      <w:iCs/>
      <w:color w:val="404040" w:themeColor="text1" w:themeTint="BF"/>
    </w:rPr>
  </w:style>
  <w:style w:type="paragraph" w:styleId="ListParagraph">
    <w:name w:val="List Paragraph"/>
    <w:basedOn w:val="Normal"/>
    <w:uiPriority w:val="34"/>
    <w:qFormat/>
    <w:rsid w:val="00EA6FEF"/>
    <w:pPr>
      <w:ind w:left="720"/>
      <w:contextualSpacing/>
    </w:pPr>
  </w:style>
  <w:style w:type="character" w:styleId="IntenseEmphasis">
    <w:name w:val="Intense Emphasis"/>
    <w:basedOn w:val="DefaultParagraphFont"/>
    <w:uiPriority w:val="21"/>
    <w:qFormat/>
    <w:rsid w:val="00EA6FEF"/>
    <w:rPr>
      <w:i/>
      <w:iCs/>
      <w:color w:val="0F4761" w:themeColor="accent1" w:themeShade="BF"/>
    </w:rPr>
  </w:style>
  <w:style w:type="paragraph" w:styleId="IntenseQuote">
    <w:name w:val="Intense Quote"/>
    <w:basedOn w:val="Normal"/>
    <w:next w:val="Normal"/>
    <w:link w:val="IntenseQuoteChar"/>
    <w:uiPriority w:val="30"/>
    <w:qFormat/>
    <w:rsid w:val="00EA6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FEF"/>
    <w:rPr>
      <w:i/>
      <w:iCs/>
      <w:color w:val="0F4761" w:themeColor="accent1" w:themeShade="BF"/>
    </w:rPr>
  </w:style>
  <w:style w:type="character" w:styleId="IntenseReference">
    <w:name w:val="Intense Reference"/>
    <w:basedOn w:val="DefaultParagraphFont"/>
    <w:uiPriority w:val="32"/>
    <w:qFormat/>
    <w:rsid w:val="00EA6FEF"/>
    <w:rPr>
      <w:b/>
      <w:bCs/>
      <w:smallCaps/>
      <w:color w:val="0F4761" w:themeColor="accent1" w:themeShade="BF"/>
      <w:spacing w:val="5"/>
    </w:rPr>
  </w:style>
  <w:style w:type="character" w:styleId="Hyperlink">
    <w:name w:val="Hyperlink"/>
    <w:basedOn w:val="DefaultParagraphFont"/>
    <w:uiPriority w:val="99"/>
    <w:unhideWhenUsed/>
    <w:rsid w:val="00EA6FEF"/>
    <w:rPr>
      <w:color w:val="467886" w:themeColor="hyperlink"/>
      <w:u w:val="single"/>
    </w:rPr>
  </w:style>
  <w:style w:type="character" w:styleId="UnresolvedMention">
    <w:name w:val="Unresolved Mention"/>
    <w:basedOn w:val="DefaultParagraphFont"/>
    <w:uiPriority w:val="99"/>
    <w:semiHidden/>
    <w:unhideWhenUsed/>
    <w:rsid w:val="00EA6FEF"/>
    <w:rPr>
      <w:color w:val="605E5C"/>
      <w:shd w:val="clear" w:color="auto" w:fill="E1DFDD"/>
    </w:rPr>
  </w:style>
  <w:style w:type="paragraph" w:customStyle="1" w:styleId="msonormal0">
    <w:name w:val="msonormal"/>
    <w:basedOn w:val="Normal"/>
    <w:rsid w:val="00844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ounded-pill">
    <w:name w:val="rounded-pill"/>
    <w:basedOn w:val="DefaultParagraphFont"/>
    <w:rsid w:val="0084401C"/>
  </w:style>
  <w:style w:type="paragraph" w:styleId="NormalWeb">
    <w:name w:val="Normal (Web)"/>
    <w:basedOn w:val="Normal"/>
    <w:uiPriority w:val="99"/>
    <w:semiHidden/>
    <w:unhideWhenUsed/>
    <w:rsid w:val="00844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ge-word">
    <w:name w:val="page-word"/>
    <w:basedOn w:val="DefaultParagraphFont"/>
    <w:rsid w:val="0084401C"/>
  </w:style>
  <w:style w:type="character" w:customStyle="1" w:styleId="highlighted-word">
    <w:name w:val="highlighted-word"/>
    <w:basedOn w:val="DefaultParagraphFont"/>
    <w:rsid w:val="0084401C"/>
  </w:style>
  <w:style w:type="character" w:styleId="FollowedHyperlink">
    <w:name w:val="FollowedHyperlink"/>
    <w:basedOn w:val="DefaultParagraphFont"/>
    <w:uiPriority w:val="99"/>
    <w:semiHidden/>
    <w:unhideWhenUsed/>
    <w:rsid w:val="0084401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419">
      <w:bodyDiv w:val="1"/>
      <w:marLeft w:val="0"/>
      <w:marRight w:val="0"/>
      <w:marTop w:val="0"/>
      <w:marBottom w:val="0"/>
      <w:divBdr>
        <w:top w:val="none" w:sz="0" w:space="0" w:color="auto"/>
        <w:left w:val="none" w:sz="0" w:space="0" w:color="auto"/>
        <w:bottom w:val="none" w:sz="0" w:space="0" w:color="auto"/>
        <w:right w:val="none" w:sz="0" w:space="0" w:color="auto"/>
      </w:divBdr>
    </w:div>
    <w:div w:id="11499435">
      <w:bodyDiv w:val="1"/>
      <w:marLeft w:val="0"/>
      <w:marRight w:val="0"/>
      <w:marTop w:val="0"/>
      <w:marBottom w:val="0"/>
      <w:divBdr>
        <w:top w:val="none" w:sz="0" w:space="0" w:color="auto"/>
        <w:left w:val="none" w:sz="0" w:space="0" w:color="auto"/>
        <w:bottom w:val="none" w:sz="0" w:space="0" w:color="auto"/>
        <w:right w:val="none" w:sz="0" w:space="0" w:color="auto"/>
      </w:divBdr>
    </w:div>
    <w:div w:id="69084321">
      <w:bodyDiv w:val="1"/>
      <w:marLeft w:val="0"/>
      <w:marRight w:val="0"/>
      <w:marTop w:val="0"/>
      <w:marBottom w:val="0"/>
      <w:divBdr>
        <w:top w:val="none" w:sz="0" w:space="0" w:color="auto"/>
        <w:left w:val="none" w:sz="0" w:space="0" w:color="auto"/>
        <w:bottom w:val="none" w:sz="0" w:space="0" w:color="auto"/>
        <w:right w:val="none" w:sz="0" w:space="0" w:color="auto"/>
      </w:divBdr>
    </w:div>
    <w:div w:id="80032525">
      <w:bodyDiv w:val="1"/>
      <w:marLeft w:val="0"/>
      <w:marRight w:val="0"/>
      <w:marTop w:val="0"/>
      <w:marBottom w:val="0"/>
      <w:divBdr>
        <w:top w:val="none" w:sz="0" w:space="0" w:color="auto"/>
        <w:left w:val="none" w:sz="0" w:space="0" w:color="auto"/>
        <w:bottom w:val="none" w:sz="0" w:space="0" w:color="auto"/>
        <w:right w:val="none" w:sz="0" w:space="0" w:color="auto"/>
      </w:divBdr>
    </w:div>
    <w:div w:id="116217388">
      <w:bodyDiv w:val="1"/>
      <w:marLeft w:val="0"/>
      <w:marRight w:val="0"/>
      <w:marTop w:val="0"/>
      <w:marBottom w:val="0"/>
      <w:divBdr>
        <w:top w:val="none" w:sz="0" w:space="0" w:color="auto"/>
        <w:left w:val="none" w:sz="0" w:space="0" w:color="auto"/>
        <w:bottom w:val="none" w:sz="0" w:space="0" w:color="auto"/>
        <w:right w:val="none" w:sz="0" w:space="0" w:color="auto"/>
      </w:divBdr>
      <w:divsChild>
        <w:div w:id="1436176088">
          <w:marLeft w:val="0"/>
          <w:marRight w:val="0"/>
          <w:marTop w:val="0"/>
          <w:marBottom w:val="0"/>
          <w:divBdr>
            <w:top w:val="none" w:sz="0" w:space="0" w:color="auto"/>
            <w:left w:val="none" w:sz="0" w:space="0" w:color="auto"/>
            <w:bottom w:val="none" w:sz="0" w:space="0" w:color="auto"/>
            <w:right w:val="none" w:sz="0" w:space="0" w:color="auto"/>
          </w:divBdr>
          <w:divsChild>
            <w:div w:id="67772253">
              <w:marLeft w:val="0"/>
              <w:marRight w:val="0"/>
              <w:marTop w:val="0"/>
              <w:marBottom w:val="0"/>
              <w:divBdr>
                <w:top w:val="none" w:sz="0" w:space="0" w:color="auto"/>
                <w:left w:val="none" w:sz="0" w:space="0" w:color="auto"/>
                <w:bottom w:val="none" w:sz="0" w:space="0" w:color="auto"/>
                <w:right w:val="none" w:sz="0" w:space="0" w:color="auto"/>
              </w:divBdr>
              <w:divsChild>
                <w:div w:id="647515538">
                  <w:marLeft w:val="0"/>
                  <w:marRight w:val="0"/>
                  <w:marTop w:val="0"/>
                  <w:marBottom w:val="0"/>
                  <w:divBdr>
                    <w:top w:val="none" w:sz="0" w:space="0" w:color="auto"/>
                    <w:left w:val="none" w:sz="0" w:space="0" w:color="auto"/>
                    <w:bottom w:val="none" w:sz="0" w:space="0" w:color="auto"/>
                    <w:right w:val="none" w:sz="0" w:space="0" w:color="auto"/>
                  </w:divBdr>
                  <w:divsChild>
                    <w:div w:id="1758095905">
                      <w:marLeft w:val="0"/>
                      <w:marRight w:val="0"/>
                      <w:marTop w:val="0"/>
                      <w:marBottom w:val="0"/>
                      <w:divBdr>
                        <w:top w:val="none" w:sz="0" w:space="0" w:color="auto"/>
                        <w:left w:val="none" w:sz="0" w:space="0" w:color="auto"/>
                        <w:bottom w:val="none" w:sz="0" w:space="0" w:color="auto"/>
                        <w:right w:val="none" w:sz="0" w:space="0" w:color="auto"/>
                      </w:divBdr>
                      <w:divsChild>
                        <w:div w:id="1444156787">
                          <w:marLeft w:val="0"/>
                          <w:marRight w:val="0"/>
                          <w:marTop w:val="0"/>
                          <w:marBottom w:val="0"/>
                          <w:divBdr>
                            <w:top w:val="none" w:sz="0" w:space="0" w:color="auto"/>
                            <w:left w:val="none" w:sz="0" w:space="0" w:color="auto"/>
                            <w:bottom w:val="none" w:sz="0" w:space="0" w:color="auto"/>
                            <w:right w:val="none" w:sz="0" w:space="0" w:color="auto"/>
                          </w:divBdr>
                          <w:divsChild>
                            <w:div w:id="6050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365041">
                  <w:marLeft w:val="0"/>
                  <w:marRight w:val="0"/>
                  <w:marTop w:val="0"/>
                  <w:marBottom w:val="0"/>
                  <w:divBdr>
                    <w:top w:val="none" w:sz="0" w:space="0" w:color="auto"/>
                    <w:left w:val="none" w:sz="0" w:space="0" w:color="auto"/>
                    <w:bottom w:val="none" w:sz="0" w:space="0" w:color="auto"/>
                    <w:right w:val="none" w:sz="0" w:space="0" w:color="auto"/>
                  </w:divBdr>
                  <w:divsChild>
                    <w:div w:id="915674277">
                      <w:marLeft w:val="0"/>
                      <w:marRight w:val="0"/>
                      <w:marTop w:val="0"/>
                      <w:marBottom w:val="0"/>
                      <w:divBdr>
                        <w:top w:val="none" w:sz="0" w:space="0" w:color="auto"/>
                        <w:left w:val="none" w:sz="0" w:space="0" w:color="auto"/>
                        <w:bottom w:val="none" w:sz="0" w:space="0" w:color="auto"/>
                        <w:right w:val="none" w:sz="0" w:space="0" w:color="auto"/>
                      </w:divBdr>
                      <w:divsChild>
                        <w:div w:id="207238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7592">
                  <w:marLeft w:val="0"/>
                  <w:marRight w:val="0"/>
                  <w:marTop w:val="0"/>
                  <w:marBottom w:val="0"/>
                  <w:divBdr>
                    <w:top w:val="none" w:sz="0" w:space="0" w:color="auto"/>
                    <w:left w:val="none" w:sz="0" w:space="0" w:color="auto"/>
                    <w:bottom w:val="none" w:sz="0" w:space="0" w:color="auto"/>
                    <w:right w:val="none" w:sz="0" w:space="0" w:color="auto"/>
                  </w:divBdr>
                  <w:divsChild>
                    <w:div w:id="2091189895">
                      <w:marLeft w:val="0"/>
                      <w:marRight w:val="0"/>
                      <w:marTop w:val="0"/>
                      <w:marBottom w:val="0"/>
                      <w:divBdr>
                        <w:top w:val="none" w:sz="0" w:space="0" w:color="auto"/>
                        <w:left w:val="none" w:sz="0" w:space="0" w:color="auto"/>
                        <w:bottom w:val="none" w:sz="0" w:space="0" w:color="auto"/>
                        <w:right w:val="none" w:sz="0" w:space="0" w:color="auto"/>
                      </w:divBdr>
                      <w:divsChild>
                        <w:div w:id="12395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51781">
          <w:marLeft w:val="0"/>
          <w:marRight w:val="0"/>
          <w:marTop w:val="0"/>
          <w:marBottom w:val="0"/>
          <w:divBdr>
            <w:top w:val="none" w:sz="0" w:space="0" w:color="auto"/>
            <w:left w:val="none" w:sz="0" w:space="0" w:color="auto"/>
            <w:bottom w:val="none" w:sz="0" w:space="0" w:color="auto"/>
            <w:right w:val="none" w:sz="0" w:space="0" w:color="auto"/>
          </w:divBdr>
          <w:divsChild>
            <w:div w:id="157503039">
              <w:marLeft w:val="0"/>
              <w:marRight w:val="0"/>
              <w:marTop w:val="0"/>
              <w:marBottom w:val="0"/>
              <w:divBdr>
                <w:top w:val="none" w:sz="0" w:space="0" w:color="auto"/>
                <w:left w:val="none" w:sz="0" w:space="0" w:color="auto"/>
                <w:bottom w:val="none" w:sz="0" w:space="0" w:color="auto"/>
                <w:right w:val="none" w:sz="0" w:space="0" w:color="auto"/>
              </w:divBdr>
              <w:divsChild>
                <w:div w:id="957643226">
                  <w:marLeft w:val="0"/>
                  <w:marRight w:val="0"/>
                  <w:marTop w:val="0"/>
                  <w:marBottom w:val="0"/>
                  <w:divBdr>
                    <w:top w:val="none" w:sz="0" w:space="0" w:color="auto"/>
                    <w:left w:val="none" w:sz="0" w:space="0" w:color="auto"/>
                    <w:bottom w:val="none" w:sz="0" w:space="0" w:color="auto"/>
                    <w:right w:val="none" w:sz="0" w:space="0" w:color="auto"/>
                  </w:divBdr>
                  <w:divsChild>
                    <w:div w:id="505902920">
                      <w:marLeft w:val="0"/>
                      <w:marRight w:val="0"/>
                      <w:marTop w:val="0"/>
                      <w:marBottom w:val="0"/>
                      <w:divBdr>
                        <w:top w:val="none" w:sz="0" w:space="0" w:color="auto"/>
                        <w:left w:val="none" w:sz="0" w:space="0" w:color="auto"/>
                        <w:bottom w:val="none" w:sz="0" w:space="0" w:color="auto"/>
                        <w:right w:val="none" w:sz="0" w:space="0" w:color="auto"/>
                      </w:divBdr>
                      <w:divsChild>
                        <w:div w:id="277100739">
                          <w:marLeft w:val="0"/>
                          <w:marRight w:val="0"/>
                          <w:marTop w:val="0"/>
                          <w:marBottom w:val="0"/>
                          <w:divBdr>
                            <w:top w:val="none" w:sz="0" w:space="0" w:color="auto"/>
                            <w:left w:val="none" w:sz="0" w:space="0" w:color="auto"/>
                            <w:bottom w:val="none" w:sz="0" w:space="0" w:color="auto"/>
                            <w:right w:val="none" w:sz="0" w:space="0" w:color="auto"/>
                          </w:divBdr>
                          <w:divsChild>
                            <w:div w:id="13383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69635">
                  <w:marLeft w:val="0"/>
                  <w:marRight w:val="0"/>
                  <w:marTop w:val="0"/>
                  <w:marBottom w:val="0"/>
                  <w:divBdr>
                    <w:top w:val="none" w:sz="0" w:space="0" w:color="auto"/>
                    <w:left w:val="none" w:sz="0" w:space="0" w:color="auto"/>
                    <w:bottom w:val="none" w:sz="0" w:space="0" w:color="auto"/>
                    <w:right w:val="none" w:sz="0" w:space="0" w:color="auto"/>
                  </w:divBdr>
                  <w:divsChild>
                    <w:div w:id="718015898">
                      <w:marLeft w:val="0"/>
                      <w:marRight w:val="0"/>
                      <w:marTop w:val="0"/>
                      <w:marBottom w:val="0"/>
                      <w:divBdr>
                        <w:top w:val="none" w:sz="0" w:space="0" w:color="auto"/>
                        <w:left w:val="none" w:sz="0" w:space="0" w:color="auto"/>
                        <w:bottom w:val="none" w:sz="0" w:space="0" w:color="auto"/>
                        <w:right w:val="none" w:sz="0" w:space="0" w:color="auto"/>
                      </w:divBdr>
                      <w:divsChild>
                        <w:div w:id="11788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4073">
                  <w:marLeft w:val="0"/>
                  <w:marRight w:val="0"/>
                  <w:marTop w:val="0"/>
                  <w:marBottom w:val="0"/>
                  <w:divBdr>
                    <w:top w:val="none" w:sz="0" w:space="0" w:color="auto"/>
                    <w:left w:val="none" w:sz="0" w:space="0" w:color="auto"/>
                    <w:bottom w:val="none" w:sz="0" w:space="0" w:color="auto"/>
                    <w:right w:val="none" w:sz="0" w:space="0" w:color="auto"/>
                  </w:divBdr>
                  <w:divsChild>
                    <w:div w:id="1839999474">
                      <w:marLeft w:val="0"/>
                      <w:marRight w:val="0"/>
                      <w:marTop w:val="0"/>
                      <w:marBottom w:val="0"/>
                      <w:divBdr>
                        <w:top w:val="none" w:sz="0" w:space="0" w:color="auto"/>
                        <w:left w:val="none" w:sz="0" w:space="0" w:color="auto"/>
                        <w:bottom w:val="none" w:sz="0" w:space="0" w:color="auto"/>
                        <w:right w:val="none" w:sz="0" w:space="0" w:color="auto"/>
                      </w:divBdr>
                      <w:divsChild>
                        <w:div w:id="8473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739282">
          <w:marLeft w:val="0"/>
          <w:marRight w:val="0"/>
          <w:marTop w:val="0"/>
          <w:marBottom w:val="0"/>
          <w:divBdr>
            <w:top w:val="none" w:sz="0" w:space="0" w:color="auto"/>
            <w:left w:val="none" w:sz="0" w:space="0" w:color="auto"/>
            <w:bottom w:val="none" w:sz="0" w:space="0" w:color="auto"/>
            <w:right w:val="none" w:sz="0" w:space="0" w:color="auto"/>
          </w:divBdr>
          <w:divsChild>
            <w:div w:id="780300005">
              <w:marLeft w:val="0"/>
              <w:marRight w:val="0"/>
              <w:marTop w:val="0"/>
              <w:marBottom w:val="0"/>
              <w:divBdr>
                <w:top w:val="none" w:sz="0" w:space="0" w:color="auto"/>
                <w:left w:val="none" w:sz="0" w:space="0" w:color="auto"/>
                <w:bottom w:val="none" w:sz="0" w:space="0" w:color="auto"/>
                <w:right w:val="none" w:sz="0" w:space="0" w:color="auto"/>
              </w:divBdr>
              <w:divsChild>
                <w:div w:id="1800104526">
                  <w:marLeft w:val="0"/>
                  <w:marRight w:val="0"/>
                  <w:marTop w:val="0"/>
                  <w:marBottom w:val="0"/>
                  <w:divBdr>
                    <w:top w:val="none" w:sz="0" w:space="0" w:color="auto"/>
                    <w:left w:val="none" w:sz="0" w:space="0" w:color="auto"/>
                    <w:bottom w:val="none" w:sz="0" w:space="0" w:color="auto"/>
                    <w:right w:val="none" w:sz="0" w:space="0" w:color="auto"/>
                  </w:divBdr>
                  <w:divsChild>
                    <w:div w:id="383255632">
                      <w:marLeft w:val="0"/>
                      <w:marRight w:val="0"/>
                      <w:marTop w:val="0"/>
                      <w:marBottom w:val="0"/>
                      <w:divBdr>
                        <w:top w:val="none" w:sz="0" w:space="0" w:color="auto"/>
                        <w:left w:val="none" w:sz="0" w:space="0" w:color="auto"/>
                        <w:bottom w:val="none" w:sz="0" w:space="0" w:color="auto"/>
                        <w:right w:val="none" w:sz="0" w:space="0" w:color="auto"/>
                      </w:divBdr>
                      <w:divsChild>
                        <w:div w:id="641152484">
                          <w:marLeft w:val="0"/>
                          <w:marRight w:val="0"/>
                          <w:marTop w:val="0"/>
                          <w:marBottom w:val="0"/>
                          <w:divBdr>
                            <w:top w:val="none" w:sz="0" w:space="0" w:color="auto"/>
                            <w:left w:val="none" w:sz="0" w:space="0" w:color="auto"/>
                            <w:bottom w:val="none" w:sz="0" w:space="0" w:color="auto"/>
                            <w:right w:val="none" w:sz="0" w:space="0" w:color="auto"/>
                          </w:divBdr>
                          <w:divsChild>
                            <w:div w:id="176503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22884">
                  <w:marLeft w:val="0"/>
                  <w:marRight w:val="0"/>
                  <w:marTop w:val="0"/>
                  <w:marBottom w:val="0"/>
                  <w:divBdr>
                    <w:top w:val="none" w:sz="0" w:space="0" w:color="auto"/>
                    <w:left w:val="none" w:sz="0" w:space="0" w:color="auto"/>
                    <w:bottom w:val="none" w:sz="0" w:space="0" w:color="auto"/>
                    <w:right w:val="none" w:sz="0" w:space="0" w:color="auto"/>
                  </w:divBdr>
                  <w:divsChild>
                    <w:div w:id="293290095">
                      <w:marLeft w:val="0"/>
                      <w:marRight w:val="0"/>
                      <w:marTop w:val="0"/>
                      <w:marBottom w:val="0"/>
                      <w:divBdr>
                        <w:top w:val="none" w:sz="0" w:space="0" w:color="auto"/>
                        <w:left w:val="none" w:sz="0" w:space="0" w:color="auto"/>
                        <w:bottom w:val="none" w:sz="0" w:space="0" w:color="auto"/>
                        <w:right w:val="none" w:sz="0" w:space="0" w:color="auto"/>
                      </w:divBdr>
                      <w:divsChild>
                        <w:div w:id="138236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3039">
                  <w:marLeft w:val="0"/>
                  <w:marRight w:val="0"/>
                  <w:marTop w:val="0"/>
                  <w:marBottom w:val="0"/>
                  <w:divBdr>
                    <w:top w:val="none" w:sz="0" w:space="0" w:color="auto"/>
                    <w:left w:val="none" w:sz="0" w:space="0" w:color="auto"/>
                    <w:bottom w:val="none" w:sz="0" w:space="0" w:color="auto"/>
                    <w:right w:val="none" w:sz="0" w:space="0" w:color="auto"/>
                  </w:divBdr>
                  <w:divsChild>
                    <w:div w:id="861433509">
                      <w:marLeft w:val="0"/>
                      <w:marRight w:val="0"/>
                      <w:marTop w:val="0"/>
                      <w:marBottom w:val="0"/>
                      <w:divBdr>
                        <w:top w:val="none" w:sz="0" w:space="0" w:color="auto"/>
                        <w:left w:val="none" w:sz="0" w:space="0" w:color="auto"/>
                        <w:bottom w:val="none" w:sz="0" w:space="0" w:color="auto"/>
                        <w:right w:val="none" w:sz="0" w:space="0" w:color="auto"/>
                      </w:divBdr>
                      <w:divsChild>
                        <w:div w:id="9646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51543">
          <w:marLeft w:val="0"/>
          <w:marRight w:val="0"/>
          <w:marTop w:val="0"/>
          <w:marBottom w:val="0"/>
          <w:divBdr>
            <w:top w:val="none" w:sz="0" w:space="0" w:color="auto"/>
            <w:left w:val="none" w:sz="0" w:space="0" w:color="auto"/>
            <w:bottom w:val="none" w:sz="0" w:space="0" w:color="auto"/>
            <w:right w:val="none" w:sz="0" w:space="0" w:color="auto"/>
          </w:divBdr>
          <w:divsChild>
            <w:div w:id="466973978">
              <w:marLeft w:val="0"/>
              <w:marRight w:val="0"/>
              <w:marTop w:val="0"/>
              <w:marBottom w:val="0"/>
              <w:divBdr>
                <w:top w:val="none" w:sz="0" w:space="0" w:color="auto"/>
                <w:left w:val="none" w:sz="0" w:space="0" w:color="auto"/>
                <w:bottom w:val="none" w:sz="0" w:space="0" w:color="auto"/>
                <w:right w:val="none" w:sz="0" w:space="0" w:color="auto"/>
              </w:divBdr>
              <w:divsChild>
                <w:div w:id="420755623">
                  <w:marLeft w:val="0"/>
                  <w:marRight w:val="0"/>
                  <w:marTop w:val="0"/>
                  <w:marBottom w:val="0"/>
                  <w:divBdr>
                    <w:top w:val="none" w:sz="0" w:space="0" w:color="auto"/>
                    <w:left w:val="none" w:sz="0" w:space="0" w:color="auto"/>
                    <w:bottom w:val="none" w:sz="0" w:space="0" w:color="auto"/>
                    <w:right w:val="none" w:sz="0" w:space="0" w:color="auto"/>
                  </w:divBdr>
                  <w:divsChild>
                    <w:div w:id="1595749887">
                      <w:marLeft w:val="0"/>
                      <w:marRight w:val="0"/>
                      <w:marTop w:val="0"/>
                      <w:marBottom w:val="0"/>
                      <w:divBdr>
                        <w:top w:val="none" w:sz="0" w:space="0" w:color="auto"/>
                        <w:left w:val="none" w:sz="0" w:space="0" w:color="auto"/>
                        <w:bottom w:val="none" w:sz="0" w:space="0" w:color="auto"/>
                        <w:right w:val="none" w:sz="0" w:space="0" w:color="auto"/>
                      </w:divBdr>
                      <w:divsChild>
                        <w:div w:id="923102768">
                          <w:marLeft w:val="0"/>
                          <w:marRight w:val="0"/>
                          <w:marTop w:val="0"/>
                          <w:marBottom w:val="0"/>
                          <w:divBdr>
                            <w:top w:val="none" w:sz="0" w:space="0" w:color="auto"/>
                            <w:left w:val="none" w:sz="0" w:space="0" w:color="auto"/>
                            <w:bottom w:val="none" w:sz="0" w:space="0" w:color="auto"/>
                            <w:right w:val="none" w:sz="0" w:space="0" w:color="auto"/>
                          </w:divBdr>
                          <w:divsChild>
                            <w:div w:id="8574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05249">
                  <w:marLeft w:val="0"/>
                  <w:marRight w:val="0"/>
                  <w:marTop w:val="0"/>
                  <w:marBottom w:val="0"/>
                  <w:divBdr>
                    <w:top w:val="none" w:sz="0" w:space="0" w:color="auto"/>
                    <w:left w:val="none" w:sz="0" w:space="0" w:color="auto"/>
                    <w:bottom w:val="none" w:sz="0" w:space="0" w:color="auto"/>
                    <w:right w:val="none" w:sz="0" w:space="0" w:color="auto"/>
                  </w:divBdr>
                  <w:divsChild>
                    <w:div w:id="268321001">
                      <w:marLeft w:val="0"/>
                      <w:marRight w:val="0"/>
                      <w:marTop w:val="0"/>
                      <w:marBottom w:val="0"/>
                      <w:divBdr>
                        <w:top w:val="none" w:sz="0" w:space="0" w:color="auto"/>
                        <w:left w:val="none" w:sz="0" w:space="0" w:color="auto"/>
                        <w:bottom w:val="none" w:sz="0" w:space="0" w:color="auto"/>
                        <w:right w:val="none" w:sz="0" w:space="0" w:color="auto"/>
                      </w:divBdr>
                      <w:divsChild>
                        <w:div w:id="209966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3070">
                  <w:marLeft w:val="0"/>
                  <w:marRight w:val="0"/>
                  <w:marTop w:val="0"/>
                  <w:marBottom w:val="0"/>
                  <w:divBdr>
                    <w:top w:val="none" w:sz="0" w:space="0" w:color="auto"/>
                    <w:left w:val="none" w:sz="0" w:space="0" w:color="auto"/>
                    <w:bottom w:val="none" w:sz="0" w:space="0" w:color="auto"/>
                    <w:right w:val="none" w:sz="0" w:space="0" w:color="auto"/>
                  </w:divBdr>
                  <w:divsChild>
                    <w:div w:id="2018997407">
                      <w:marLeft w:val="0"/>
                      <w:marRight w:val="0"/>
                      <w:marTop w:val="0"/>
                      <w:marBottom w:val="0"/>
                      <w:divBdr>
                        <w:top w:val="none" w:sz="0" w:space="0" w:color="auto"/>
                        <w:left w:val="none" w:sz="0" w:space="0" w:color="auto"/>
                        <w:bottom w:val="none" w:sz="0" w:space="0" w:color="auto"/>
                        <w:right w:val="none" w:sz="0" w:space="0" w:color="auto"/>
                      </w:divBdr>
                      <w:divsChild>
                        <w:div w:id="11286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678092">
          <w:marLeft w:val="0"/>
          <w:marRight w:val="0"/>
          <w:marTop w:val="0"/>
          <w:marBottom w:val="0"/>
          <w:divBdr>
            <w:top w:val="none" w:sz="0" w:space="0" w:color="auto"/>
            <w:left w:val="none" w:sz="0" w:space="0" w:color="auto"/>
            <w:bottom w:val="none" w:sz="0" w:space="0" w:color="auto"/>
            <w:right w:val="none" w:sz="0" w:space="0" w:color="auto"/>
          </w:divBdr>
          <w:divsChild>
            <w:div w:id="2138058308">
              <w:marLeft w:val="0"/>
              <w:marRight w:val="0"/>
              <w:marTop w:val="0"/>
              <w:marBottom w:val="0"/>
              <w:divBdr>
                <w:top w:val="none" w:sz="0" w:space="0" w:color="auto"/>
                <w:left w:val="none" w:sz="0" w:space="0" w:color="auto"/>
                <w:bottom w:val="none" w:sz="0" w:space="0" w:color="auto"/>
                <w:right w:val="none" w:sz="0" w:space="0" w:color="auto"/>
              </w:divBdr>
              <w:divsChild>
                <w:div w:id="1262834657">
                  <w:marLeft w:val="0"/>
                  <w:marRight w:val="0"/>
                  <w:marTop w:val="0"/>
                  <w:marBottom w:val="0"/>
                  <w:divBdr>
                    <w:top w:val="none" w:sz="0" w:space="0" w:color="auto"/>
                    <w:left w:val="none" w:sz="0" w:space="0" w:color="auto"/>
                    <w:bottom w:val="none" w:sz="0" w:space="0" w:color="auto"/>
                    <w:right w:val="none" w:sz="0" w:space="0" w:color="auto"/>
                  </w:divBdr>
                  <w:divsChild>
                    <w:div w:id="2013215016">
                      <w:marLeft w:val="0"/>
                      <w:marRight w:val="0"/>
                      <w:marTop w:val="0"/>
                      <w:marBottom w:val="0"/>
                      <w:divBdr>
                        <w:top w:val="none" w:sz="0" w:space="0" w:color="auto"/>
                        <w:left w:val="none" w:sz="0" w:space="0" w:color="auto"/>
                        <w:bottom w:val="none" w:sz="0" w:space="0" w:color="auto"/>
                        <w:right w:val="none" w:sz="0" w:space="0" w:color="auto"/>
                      </w:divBdr>
                      <w:divsChild>
                        <w:div w:id="726225609">
                          <w:marLeft w:val="0"/>
                          <w:marRight w:val="0"/>
                          <w:marTop w:val="0"/>
                          <w:marBottom w:val="0"/>
                          <w:divBdr>
                            <w:top w:val="none" w:sz="0" w:space="0" w:color="auto"/>
                            <w:left w:val="none" w:sz="0" w:space="0" w:color="auto"/>
                            <w:bottom w:val="none" w:sz="0" w:space="0" w:color="auto"/>
                            <w:right w:val="none" w:sz="0" w:space="0" w:color="auto"/>
                          </w:divBdr>
                          <w:divsChild>
                            <w:div w:id="15229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02603">
                  <w:marLeft w:val="0"/>
                  <w:marRight w:val="0"/>
                  <w:marTop w:val="0"/>
                  <w:marBottom w:val="0"/>
                  <w:divBdr>
                    <w:top w:val="none" w:sz="0" w:space="0" w:color="auto"/>
                    <w:left w:val="none" w:sz="0" w:space="0" w:color="auto"/>
                    <w:bottom w:val="none" w:sz="0" w:space="0" w:color="auto"/>
                    <w:right w:val="none" w:sz="0" w:space="0" w:color="auto"/>
                  </w:divBdr>
                  <w:divsChild>
                    <w:div w:id="1132140199">
                      <w:marLeft w:val="0"/>
                      <w:marRight w:val="0"/>
                      <w:marTop w:val="0"/>
                      <w:marBottom w:val="0"/>
                      <w:divBdr>
                        <w:top w:val="none" w:sz="0" w:space="0" w:color="auto"/>
                        <w:left w:val="none" w:sz="0" w:space="0" w:color="auto"/>
                        <w:bottom w:val="none" w:sz="0" w:space="0" w:color="auto"/>
                        <w:right w:val="none" w:sz="0" w:space="0" w:color="auto"/>
                      </w:divBdr>
                      <w:divsChild>
                        <w:div w:id="18456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9252">
                  <w:marLeft w:val="0"/>
                  <w:marRight w:val="0"/>
                  <w:marTop w:val="0"/>
                  <w:marBottom w:val="0"/>
                  <w:divBdr>
                    <w:top w:val="none" w:sz="0" w:space="0" w:color="auto"/>
                    <w:left w:val="none" w:sz="0" w:space="0" w:color="auto"/>
                    <w:bottom w:val="none" w:sz="0" w:space="0" w:color="auto"/>
                    <w:right w:val="none" w:sz="0" w:space="0" w:color="auto"/>
                  </w:divBdr>
                  <w:divsChild>
                    <w:div w:id="1601254452">
                      <w:marLeft w:val="0"/>
                      <w:marRight w:val="0"/>
                      <w:marTop w:val="0"/>
                      <w:marBottom w:val="0"/>
                      <w:divBdr>
                        <w:top w:val="none" w:sz="0" w:space="0" w:color="auto"/>
                        <w:left w:val="none" w:sz="0" w:space="0" w:color="auto"/>
                        <w:bottom w:val="none" w:sz="0" w:space="0" w:color="auto"/>
                        <w:right w:val="none" w:sz="0" w:space="0" w:color="auto"/>
                      </w:divBdr>
                      <w:divsChild>
                        <w:div w:id="7104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26507">
          <w:marLeft w:val="0"/>
          <w:marRight w:val="0"/>
          <w:marTop w:val="0"/>
          <w:marBottom w:val="0"/>
          <w:divBdr>
            <w:top w:val="none" w:sz="0" w:space="0" w:color="auto"/>
            <w:left w:val="none" w:sz="0" w:space="0" w:color="auto"/>
            <w:bottom w:val="none" w:sz="0" w:space="0" w:color="auto"/>
            <w:right w:val="none" w:sz="0" w:space="0" w:color="auto"/>
          </w:divBdr>
          <w:divsChild>
            <w:div w:id="886838095">
              <w:marLeft w:val="0"/>
              <w:marRight w:val="0"/>
              <w:marTop w:val="0"/>
              <w:marBottom w:val="0"/>
              <w:divBdr>
                <w:top w:val="none" w:sz="0" w:space="0" w:color="auto"/>
                <w:left w:val="none" w:sz="0" w:space="0" w:color="auto"/>
                <w:bottom w:val="none" w:sz="0" w:space="0" w:color="auto"/>
                <w:right w:val="none" w:sz="0" w:space="0" w:color="auto"/>
              </w:divBdr>
              <w:divsChild>
                <w:div w:id="22218041">
                  <w:marLeft w:val="0"/>
                  <w:marRight w:val="0"/>
                  <w:marTop w:val="0"/>
                  <w:marBottom w:val="0"/>
                  <w:divBdr>
                    <w:top w:val="none" w:sz="0" w:space="0" w:color="auto"/>
                    <w:left w:val="none" w:sz="0" w:space="0" w:color="auto"/>
                    <w:bottom w:val="none" w:sz="0" w:space="0" w:color="auto"/>
                    <w:right w:val="none" w:sz="0" w:space="0" w:color="auto"/>
                  </w:divBdr>
                  <w:divsChild>
                    <w:div w:id="1153792245">
                      <w:marLeft w:val="0"/>
                      <w:marRight w:val="0"/>
                      <w:marTop w:val="0"/>
                      <w:marBottom w:val="0"/>
                      <w:divBdr>
                        <w:top w:val="none" w:sz="0" w:space="0" w:color="auto"/>
                        <w:left w:val="none" w:sz="0" w:space="0" w:color="auto"/>
                        <w:bottom w:val="none" w:sz="0" w:space="0" w:color="auto"/>
                        <w:right w:val="none" w:sz="0" w:space="0" w:color="auto"/>
                      </w:divBdr>
                      <w:divsChild>
                        <w:div w:id="1161389892">
                          <w:marLeft w:val="0"/>
                          <w:marRight w:val="0"/>
                          <w:marTop w:val="0"/>
                          <w:marBottom w:val="0"/>
                          <w:divBdr>
                            <w:top w:val="none" w:sz="0" w:space="0" w:color="auto"/>
                            <w:left w:val="none" w:sz="0" w:space="0" w:color="auto"/>
                            <w:bottom w:val="none" w:sz="0" w:space="0" w:color="auto"/>
                            <w:right w:val="none" w:sz="0" w:space="0" w:color="auto"/>
                          </w:divBdr>
                          <w:divsChild>
                            <w:div w:id="133892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678540">
                  <w:marLeft w:val="0"/>
                  <w:marRight w:val="0"/>
                  <w:marTop w:val="0"/>
                  <w:marBottom w:val="0"/>
                  <w:divBdr>
                    <w:top w:val="none" w:sz="0" w:space="0" w:color="auto"/>
                    <w:left w:val="none" w:sz="0" w:space="0" w:color="auto"/>
                    <w:bottom w:val="none" w:sz="0" w:space="0" w:color="auto"/>
                    <w:right w:val="none" w:sz="0" w:space="0" w:color="auto"/>
                  </w:divBdr>
                  <w:divsChild>
                    <w:div w:id="1241908890">
                      <w:marLeft w:val="0"/>
                      <w:marRight w:val="0"/>
                      <w:marTop w:val="0"/>
                      <w:marBottom w:val="0"/>
                      <w:divBdr>
                        <w:top w:val="none" w:sz="0" w:space="0" w:color="auto"/>
                        <w:left w:val="none" w:sz="0" w:space="0" w:color="auto"/>
                        <w:bottom w:val="none" w:sz="0" w:space="0" w:color="auto"/>
                        <w:right w:val="none" w:sz="0" w:space="0" w:color="auto"/>
                      </w:divBdr>
                      <w:divsChild>
                        <w:div w:id="186589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1570">
                  <w:marLeft w:val="0"/>
                  <w:marRight w:val="0"/>
                  <w:marTop w:val="0"/>
                  <w:marBottom w:val="0"/>
                  <w:divBdr>
                    <w:top w:val="none" w:sz="0" w:space="0" w:color="auto"/>
                    <w:left w:val="none" w:sz="0" w:space="0" w:color="auto"/>
                    <w:bottom w:val="none" w:sz="0" w:space="0" w:color="auto"/>
                    <w:right w:val="none" w:sz="0" w:space="0" w:color="auto"/>
                  </w:divBdr>
                  <w:divsChild>
                    <w:div w:id="1921326993">
                      <w:marLeft w:val="0"/>
                      <w:marRight w:val="0"/>
                      <w:marTop w:val="0"/>
                      <w:marBottom w:val="0"/>
                      <w:divBdr>
                        <w:top w:val="none" w:sz="0" w:space="0" w:color="auto"/>
                        <w:left w:val="none" w:sz="0" w:space="0" w:color="auto"/>
                        <w:bottom w:val="none" w:sz="0" w:space="0" w:color="auto"/>
                        <w:right w:val="none" w:sz="0" w:space="0" w:color="auto"/>
                      </w:divBdr>
                      <w:divsChild>
                        <w:div w:id="18331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6982">
      <w:bodyDiv w:val="1"/>
      <w:marLeft w:val="0"/>
      <w:marRight w:val="0"/>
      <w:marTop w:val="0"/>
      <w:marBottom w:val="0"/>
      <w:divBdr>
        <w:top w:val="none" w:sz="0" w:space="0" w:color="auto"/>
        <w:left w:val="none" w:sz="0" w:space="0" w:color="auto"/>
        <w:bottom w:val="none" w:sz="0" w:space="0" w:color="auto"/>
        <w:right w:val="none" w:sz="0" w:space="0" w:color="auto"/>
      </w:divBdr>
      <w:divsChild>
        <w:div w:id="1996492766">
          <w:marLeft w:val="0"/>
          <w:marRight w:val="0"/>
          <w:marTop w:val="0"/>
          <w:marBottom w:val="0"/>
          <w:divBdr>
            <w:top w:val="none" w:sz="0" w:space="0" w:color="auto"/>
            <w:left w:val="none" w:sz="0" w:space="0" w:color="auto"/>
            <w:bottom w:val="none" w:sz="0" w:space="0" w:color="auto"/>
            <w:right w:val="none" w:sz="0" w:space="0" w:color="auto"/>
          </w:divBdr>
          <w:divsChild>
            <w:div w:id="806968887">
              <w:marLeft w:val="0"/>
              <w:marRight w:val="0"/>
              <w:marTop w:val="0"/>
              <w:marBottom w:val="0"/>
              <w:divBdr>
                <w:top w:val="none" w:sz="0" w:space="0" w:color="auto"/>
                <w:left w:val="none" w:sz="0" w:space="0" w:color="auto"/>
                <w:bottom w:val="none" w:sz="0" w:space="0" w:color="auto"/>
                <w:right w:val="none" w:sz="0" w:space="0" w:color="auto"/>
              </w:divBdr>
              <w:divsChild>
                <w:div w:id="1505585090">
                  <w:marLeft w:val="0"/>
                  <w:marRight w:val="0"/>
                  <w:marTop w:val="0"/>
                  <w:marBottom w:val="0"/>
                  <w:divBdr>
                    <w:top w:val="none" w:sz="0" w:space="0" w:color="auto"/>
                    <w:left w:val="none" w:sz="0" w:space="0" w:color="auto"/>
                    <w:bottom w:val="none" w:sz="0" w:space="0" w:color="auto"/>
                    <w:right w:val="none" w:sz="0" w:space="0" w:color="auto"/>
                  </w:divBdr>
                  <w:divsChild>
                    <w:div w:id="2011516555">
                      <w:marLeft w:val="0"/>
                      <w:marRight w:val="0"/>
                      <w:marTop w:val="0"/>
                      <w:marBottom w:val="0"/>
                      <w:divBdr>
                        <w:top w:val="none" w:sz="0" w:space="0" w:color="auto"/>
                        <w:left w:val="none" w:sz="0" w:space="0" w:color="auto"/>
                        <w:bottom w:val="none" w:sz="0" w:space="0" w:color="auto"/>
                        <w:right w:val="none" w:sz="0" w:space="0" w:color="auto"/>
                      </w:divBdr>
                      <w:divsChild>
                        <w:div w:id="1748072122">
                          <w:marLeft w:val="0"/>
                          <w:marRight w:val="0"/>
                          <w:marTop w:val="0"/>
                          <w:marBottom w:val="0"/>
                          <w:divBdr>
                            <w:top w:val="none" w:sz="0" w:space="0" w:color="auto"/>
                            <w:left w:val="none" w:sz="0" w:space="0" w:color="auto"/>
                            <w:bottom w:val="none" w:sz="0" w:space="0" w:color="auto"/>
                            <w:right w:val="none" w:sz="0" w:space="0" w:color="auto"/>
                          </w:divBdr>
                          <w:divsChild>
                            <w:div w:id="23652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95594">
                  <w:marLeft w:val="0"/>
                  <w:marRight w:val="0"/>
                  <w:marTop w:val="0"/>
                  <w:marBottom w:val="0"/>
                  <w:divBdr>
                    <w:top w:val="none" w:sz="0" w:space="0" w:color="auto"/>
                    <w:left w:val="none" w:sz="0" w:space="0" w:color="auto"/>
                    <w:bottom w:val="none" w:sz="0" w:space="0" w:color="auto"/>
                    <w:right w:val="none" w:sz="0" w:space="0" w:color="auto"/>
                  </w:divBdr>
                  <w:divsChild>
                    <w:div w:id="1390957209">
                      <w:marLeft w:val="0"/>
                      <w:marRight w:val="0"/>
                      <w:marTop w:val="0"/>
                      <w:marBottom w:val="0"/>
                      <w:divBdr>
                        <w:top w:val="none" w:sz="0" w:space="0" w:color="auto"/>
                        <w:left w:val="none" w:sz="0" w:space="0" w:color="auto"/>
                        <w:bottom w:val="none" w:sz="0" w:space="0" w:color="auto"/>
                        <w:right w:val="none" w:sz="0" w:space="0" w:color="auto"/>
                      </w:divBdr>
                      <w:divsChild>
                        <w:div w:id="5893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4426">
                  <w:marLeft w:val="0"/>
                  <w:marRight w:val="0"/>
                  <w:marTop w:val="0"/>
                  <w:marBottom w:val="0"/>
                  <w:divBdr>
                    <w:top w:val="none" w:sz="0" w:space="0" w:color="auto"/>
                    <w:left w:val="none" w:sz="0" w:space="0" w:color="auto"/>
                    <w:bottom w:val="none" w:sz="0" w:space="0" w:color="auto"/>
                    <w:right w:val="none" w:sz="0" w:space="0" w:color="auto"/>
                  </w:divBdr>
                  <w:divsChild>
                    <w:div w:id="213123714">
                      <w:marLeft w:val="0"/>
                      <w:marRight w:val="0"/>
                      <w:marTop w:val="0"/>
                      <w:marBottom w:val="0"/>
                      <w:divBdr>
                        <w:top w:val="none" w:sz="0" w:space="0" w:color="auto"/>
                        <w:left w:val="none" w:sz="0" w:space="0" w:color="auto"/>
                        <w:bottom w:val="none" w:sz="0" w:space="0" w:color="auto"/>
                        <w:right w:val="none" w:sz="0" w:space="0" w:color="auto"/>
                      </w:divBdr>
                      <w:divsChild>
                        <w:div w:id="13357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237562">
          <w:marLeft w:val="0"/>
          <w:marRight w:val="0"/>
          <w:marTop w:val="0"/>
          <w:marBottom w:val="0"/>
          <w:divBdr>
            <w:top w:val="none" w:sz="0" w:space="0" w:color="auto"/>
            <w:left w:val="none" w:sz="0" w:space="0" w:color="auto"/>
            <w:bottom w:val="none" w:sz="0" w:space="0" w:color="auto"/>
            <w:right w:val="none" w:sz="0" w:space="0" w:color="auto"/>
          </w:divBdr>
          <w:divsChild>
            <w:div w:id="304819007">
              <w:marLeft w:val="0"/>
              <w:marRight w:val="0"/>
              <w:marTop w:val="0"/>
              <w:marBottom w:val="0"/>
              <w:divBdr>
                <w:top w:val="none" w:sz="0" w:space="0" w:color="auto"/>
                <w:left w:val="none" w:sz="0" w:space="0" w:color="auto"/>
                <w:bottom w:val="none" w:sz="0" w:space="0" w:color="auto"/>
                <w:right w:val="none" w:sz="0" w:space="0" w:color="auto"/>
              </w:divBdr>
              <w:divsChild>
                <w:div w:id="576017423">
                  <w:marLeft w:val="0"/>
                  <w:marRight w:val="0"/>
                  <w:marTop w:val="0"/>
                  <w:marBottom w:val="0"/>
                  <w:divBdr>
                    <w:top w:val="none" w:sz="0" w:space="0" w:color="auto"/>
                    <w:left w:val="none" w:sz="0" w:space="0" w:color="auto"/>
                    <w:bottom w:val="none" w:sz="0" w:space="0" w:color="auto"/>
                    <w:right w:val="none" w:sz="0" w:space="0" w:color="auto"/>
                  </w:divBdr>
                  <w:divsChild>
                    <w:div w:id="2038701849">
                      <w:marLeft w:val="0"/>
                      <w:marRight w:val="0"/>
                      <w:marTop w:val="0"/>
                      <w:marBottom w:val="0"/>
                      <w:divBdr>
                        <w:top w:val="none" w:sz="0" w:space="0" w:color="auto"/>
                        <w:left w:val="none" w:sz="0" w:space="0" w:color="auto"/>
                        <w:bottom w:val="none" w:sz="0" w:space="0" w:color="auto"/>
                        <w:right w:val="none" w:sz="0" w:space="0" w:color="auto"/>
                      </w:divBdr>
                      <w:divsChild>
                        <w:div w:id="1415972320">
                          <w:marLeft w:val="0"/>
                          <w:marRight w:val="0"/>
                          <w:marTop w:val="0"/>
                          <w:marBottom w:val="0"/>
                          <w:divBdr>
                            <w:top w:val="none" w:sz="0" w:space="0" w:color="auto"/>
                            <w:left w:val="none" w:sz="0" w:space="0" w:color="auto"/>
                            <w:bottom w:val="none" w:sz="0" w:space="0" w:color="auto"/>
                            <w:right w:val="none" w:sz="0" w:space="0" w:color="auto"/>
                          </w:divBdr>
                          <w:divsChild>
                            <w:div w:id="11673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6994">
                  <w:marLeft w:val="0"/>
                  <w:marRight w:val="0"/>
                  <w:marTop w:val="0"/>
                  <w:marBottom w:val="0"/>
                  <w:divBdr>
                    <w:top w:val="none" w:sz="0" w:space="0" w:color="auto"/>
                    <w:left w:val="none" w:sz="0" w:space="0" w:color="auto"/>
                    <w:bottom w:val="none" w:sz="0" w:space="0" w:color="auto"/>
                    <w:right w:val="none" w:sz="0" w:space="0" w:color="auto"/>
                  </w:divBdr>
                  <w:divsChild>
                    <w:div w:id="1282496925">
                      <w:marLeft w:val="0"/>
                      <w:marRight w:val="0"/>
                      <w:marTop w:val="0"/>
                      <w:marBottom w:val="0"/>
                      <w:divBdr>
                        <w:top w:val="none" w:sz="0" w:space="0" w:color="auto"/>
                        <w:left w:val="none" w:sz="0" w:space="0" w:color="auto"/>
                        <w:bottom w:val="none" w:sz="0" w:space="0" w:color="auto"/>
                        <w:right w:val="none" w:sz="0" w:space="0" w:color="auto"/>
                      </w:divBdr>
                      <w:divsChild>
                        <w:div w:id="17640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2478">
                  <w:marLeft w:val="0"/>
                  <w:marRight w:val="0"/>
                  <w:marTop w:val="0"/>
                  <w:marBottom w:val="0"/>
                  <w:divBdr>
                    <w:top w:val="none" w:sz="0" w:space="0" w:color="auto"/>
                    <w:left w:val="none" w:sz="0" w:space="0" w:color="auto"/>
                    <w:bottom w:val="none" w:sz="0" w:space="0" w:color="auto"/>
                    <w:right w:val="none" w:sz="0" w:space="0" w:color="auto"/>
                  </w:divBdr>
                  <w:divsChild>
                    <w:div w:id="248583444">
                      <w:marLeft w:val="0"/>
                      <w:marRight w:val="0"/>
                      <w:marTop w:val="0"/>
                      <w:marBottom w:val="0"/>
                      <w:divBdr>
                        <w:top w:val="none" w:sz="0" w:space="0" w:color="auto"/>
                        <w:left w:val="none" w:sz="0" w:space="0" w:color="auto"/>
                        <w:bottom w:val="none" w:sz="0" w:space="0" w:color="auto"/>
                        <w:right w:val="none" w:sz="0" w:space="0" w:color="auto"/>
                      </w:divBdr>
                      <w:divsChild>
                        <w:div w:id="4288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7640">
          <w:marLeft w:val="0"/>
          <w:marRight w:val="0"/>
          <w:marTop w:val="0"/>
          <w:marBottom w:val="0"/>
          <w:divBdr>
            <w:top w:val="none" w:sz="0" w:space="0" w:color="auto"/>
            <w:left w:val="none" w:sz="0" w:space="0" w:color="auto"/>
            <w:bottom w:val="none" w:sz="0" w:space="0" w:color="auto"/>
            <w:right w:val="none" w:sz="0" w:space="0" w:color="auto"/>
          </w:divBdr>
          <w:divsChild>
            <w:div w:id="92677250">
              <w:marLeft w:val="0"/>
              <w:marRight w:val="0"/>
              <w:marTop w:val="0"/>
              <w:marBottom w:val="0"/>
              <w:divBdr>
                <w:top w:val="none" w:sz="0" w:space="0" w:color="auto"/>
                <w:left w:val="none" w:sz="0" w:space="0" w:color="auto"/>
                <w:bottom w:val="none" w:sz="0" w:space="0" w:color="auto"/>
                <w:right w:val="none" w:sz="0" w:space="0" w:color="auto"/>
              </w:divBdr>
              <w:divsChild>
                <w:div w:id="1021860722">
                  <w:marLeft w:val="0"/>
                  <w:marRight w:val="0"/>
                  <w:marTop w:val="0"/>
                  <w:marBottom w:val="0"/>
                  <w:divBdr>
                    <w:top w:val="none" w:sz="0" w:space="0" w:color="auto"/>
                    <w:left w:val="none" w:sz="0" w:space="0" w:color="auto"/>
                    <w:bottom w:val="none" w:sz="0" w:space="0" w:color="auto"/>
                    <w:right w:val="none" w:sz="0" w:space="0" w:color="auto"/>
                  </w:divBdr>
                  <w:divsChild>
                    <w:div w:id="1283338255">
                      <w:marLeft w:val="0"/>
                      <w:marRight w:val="0"/>
                      <w:marTop w:val="0"/>
                      <w:marBottom w:val="0"/>
                      <w:divBdr>
                        <w:top w:val="none" w:sz="0" w:space="0" w:color="auto"/>
                        <w:left w:val="none" w:sz="0" w:space="0" w:color="auto"/>
                        <w:bottom w:val="none" w:sz="0" w:space="0" w:color="auto"/>
                        <w:right w:val="none" w:sz="0" w:space="0" w:color="auto"/>
                      </w:divBdr>
                      <w:divsChild>
                        <w:div w:id="490827082">
                          <w:marLeft w:val="0"/>
                          <w:marRight w:val="0"/>
                          <w:marTop w:val="0"/>
                          <w:marBottom w:val="0"/>
                          <w:divBdr>
                            <w:top w:val="none" w:sz="0" w:space="0" w:color="auto"/>
                            <w:left w:val="none" w:sz="0" w:space="0" w:color="auto"/>
                            <w:bottom w:val="none" w:sz="0" w:space="0" w:color="auto"/>
                            <w:right w:val="none" w:sz="0" w:space="0" w:color="auto"/>
                          </w:divBdr>
                          <w:divsChild>
                            <w:div w:id="363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50175">
                  <w:marLeft w:val="0"/>
                  <w:marRight w:val="0"/>
                  <w:marTop w:val="0"/>
                  <w:marBottom w:val="0"/>
                  <w:divBdr>
                    <w:top w:val="none" w:sz="0" w:space="0" w:color="auto"/>
                    <w:left w:val="none" w:sz="0" w:space="0" w:color="auto"/>
                    <w:bottom w:val="none" w:sz="0" w:space="0" w:color="auto"/>
                    <w:right w:val="none" w:sz="0" w:space="0" w:color="auto"/>
                  </w:divBdr>
                  <w:divsChild>
                    <w:div w:id="2031880090">
                      <w:marLeft w:val="0"/>
                      <w:marRight w:val="0"/>
                      <w:marTop w:val="0"/>
                      <w:marBottom w:val="0"/>
                      <w:divBdr>
                        <w:top w:val="none" w:sz="0" w:space="0" w:color="auto"/>
                        <w:left w:val="none" w:sz="0" w:space="0" w:color="auto"/>
                        <w:bottom w:val="none" w:sz="0" w:space="0" w:color="auto"/>
                        <w:right w:val="none" w:sz="0" w:space="0" w:color="auto"/>
                      </w:divBdr>
                      <w:divsChild>
                        <w:div w:id="9276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7252">
                  <w:marLeft w:val="0"/>
                  <w:marRight w:val="0"/>
                  <w:marTop w:val="0"/>
                  <w:marBottom w:val="0"/>
                  <w:divBdr>
                    <w:top w:val="none" w:sz="0" w:space="0" w:color="auto"/>
                    <w:left w:val="none" w:sz="0" w:space="0" w:color="auto"/>
                    <w:bottom w:val="none" w:sz="0" w:space="0" w:color="auto"/>
                    <w:right w:val="none" w:sz="0" w:space="0" w:color="auto"/>
                  </w:divBdr>
                  <w:divsChild>
                    <w:div w:id="1106996222">
                      <w:marLeft w:val="0"/>
                      <w:marRight w:val="0"/>
                      <w:marTop w:val="0"/>
                      <w:marBottom w:val="0"/>
                      <w:divBdr>
                        <w:top w:val="none" w:sz="0" w:space="0" w:color="auto"/>
                        <w:left w:val="none" w:sz="0" w:space="0" w:color="auto"/>
                        <w:bottom w:val="none" w:sz="0" w:space="0" w:color="auto"/>
                        <w:right w:val="none" w:sz="0" w:space="0" w:color="auto"/>
                      </w:divBdr>
                      <w:divsChild>
                        <w:div w:id="18532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46820">
          <w:marLeft w:val="0"/>
          <w:marRight w:val="0"/>
          <w:marTop w:val="0"/>
          <w:marBottom w:val="0"/>
          <w:divBdr>
            <w:top w:val="none" w:sz="0" w:space="0" w:color="auto"/>
            <w:left w:val="none" w:sz="0" w:space="0" w:color="auto"/>
            <w:bottom w:val="none" w:sz="0" w:space="0" w:color="auto"/>
            <w:right w:val="none" w:sz="0" w:space="0" w:color="auto"/>
          </w:divBdr>
          <w:divsChild>
            <w:div w:id="760417172">
              <w:marLeft w:val="0"/>
              <w:marRight w:val="0"/>
              <w:marTop w:val="0"/>
              <w:marBottom w:val="0"/>
              <w:divBdr>
                <w:top w:val="none" w:sz="0" w:space="0" w:color="auto"/>
                <w:left w:val="none" w:sz="0" w:space="0" w:color="auto"/>
                <w:bottom w:val="none" w:sz="0" w:space="0" w:color="auto"/>
                <w:right w:val="none" w:sz="0" w:space="0" w:color="auto"/>
              </w:divBdr>
              <w:divsChild>
                <w:div w:id="268127870">
                  <w:marLeft w:val="0"/>
                  <w:marRight w:val="0"/>
                  <w:marTop w:val="0"/>
                  <w:marBottom w:val="0"/>
                  <w:divBdr>
                    <w:top w:val="none" w:sz="0" w:space="0" w:color="auto"/>
                    <w:left w:val="none" w:sz="0" w:space="0" w:color="auto"/>
                    <w:bottom w:val="none" w:sz="0" w:space="0" w:color="auto"/>
                    <w:right w:val="none" w:sz="0" w:space="0" w:color="auto"/>
                  </w:divBdr>
                  <w:divsChild>
                    <w:div w:id="1102413710">
                      <w:marLeft w:val="0"/>
                      <w:marRight w:val="0"/>
                      <w:marTop w:val="0"/>
                      <w:marBottom w:val="0"/>
                      <w:divBdr>
                        <w:top w:val="none" w:sz="0" w:space="0" w:color="auto"/>
                        <w:left w:val="none" w:sz="0" w:space="0" w:color="auto"/>
                        <w:bottom w:val="none" w:sz="0" w:space="0" w:color="auto"/>
                        <w:right w:val="none" w:sz="0" w:space="0" w:color="auto"/>
                      </w:divBdr>
                      <w:divsChild>
                        <w:div w:id="675041684">
                          <w:marLeft w:val="0"/>
                          <w:marRight w:val="0"/>
                          <w:marTop w:val="0"/>
                          <w:marBottom w:val="0"/>
                          <w:divBdr>
                            <w:top w:val="none" w:sz="0" w:space="0" w:color="auto"/>
                            <w:left w:val="none" w:sz="0" w:space="0" w:color="auto"/>
                            <w:bottom w:val="none" w:sz="0" w:space="0" w:color="auto"/>
                            <w:right w:val="none" w:sz="0" w:space="0" w:color="auto"/>
                          </w:divBdr>
                          <w:divsChild>
                            <w:div w:id="5876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16782">
                  <w:marLeft w:val="0"/>
                  <w:marRight w:val="0"/>
                  <w:marTop w:val="0"/>
                  <w:marBottom w:val="0"/>
                  <w:divBdr>
                    <w:top w:val="none" w:sz="0" w:space="0" w:color="auto"/>
                    <w:left w:val="none" w:sz="0" w:space="0" w:color="auto"/>
                    <w:bottom w:val="none" w:sz="0" w:space="0" w:color="auto"/>
                    <w:right w:val="none" w:sz="0" w:space="0" w:color="auto"/>
                  </w:divBdr>
                  <w:divsChild>
                    <w:div w:id="1084954234">
                      <w:marLeft w:val="0"/>
                      <w:marRight w:val="0"/>
                      <w:marTop w:val="0"/>
                      <w:marBottom w:val="0"/>
                      <w:divBdr>
                        <w:top w:val="none" w:sz="0" w:space="0" w:color="auto"/>
                        <w:left w:val="none" w:sz="0" w:space="0" w:color="auto"/>
                        <w:bottom w:val="none" w:sz="0" w:space="0" w:color="auto"/>
                        <w:right w:val="none" w:sz="0" w:space="0" w:color="auto"/>
                      </w:divBdr>
                      <w:divsChild>
                        <w:div w:id="12071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2630">
                  <w:marLeft w:val="0"/>
                  <w:marRight w:val="0"/>
                  <w:marTop w:val="0"/>
                  <w:marBottom w:val="0"/>
                  <w:divBdr>
                    <w:top w:val="none" w:sz="0" w:space="0" w:color="auto"/>
                    <w:left w:val="none" w:sz="0" w:space="0" w:color="auto"/>
                    <w:bottom w:val="none" w:sz="0" w:space="0" w:color="auto"/>
                    <w:right w:val="none" w:sz="0" w:space="0" w:color="auto"/>
                  </w:divBdr>
                  <w:divsChild>
                    <w:div w:id="1062020738">
                      <w:marLeft w:val="0"/>
                      <w:marRight w:val="0"/>
                      <w:marTop w:val="0"/>
                      <w:marBottom w:val="0"/>
                      <w:divBdr>
                        <w:top w:val="none" w:sz="0" w:space="0" w:color="auto"/>
                        <w:left w:val="none" w:sz="0" w:space="0" w:color="auto"/>
                        <w:bottom w:val="none" w:sz="0" w:space="0" w:color="auto"/>
                        <w:right w:val="none" w:sz="0" w:space="0" w:color="auto"/>
                      </w:divBdr>
                      <w:divsChild>
                        <w:div w:id="15779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100032">
          <w:marLeft w:val="0"/>
          <w:marRight w:val="0"/>
          <w:marTop w:val="0"/>
          <w:marBottom w:val="0"/>
          <w:divBdr>
            <w:top w:val="none" w:sz="0" w:space="0" w:color="auto"/>
            <w:left w:val="none" w:sz="0" w:space="0" w:color="auto"/>
            <w:bottom w:val="none" w:sz="0" w:space="0" w:color="auto"/>
            <w:right w:val="none" w:sz="0" w:space="0" w:color="auto"/>
          </w:divBdr>
          <w:divsChild>
            <w:div w:id="253171858">
              <w:marLeft w:val="0"/>
              <w:marRight w:val="0"/>
              <w:marTop w:val="0"/>
              <w:marBottom w:val="0"/>
              <w:divBdr>
                <w:top w:val="none" w:sz="0" w:space="0" w:color="auto"/>
                <w:left w:val="none" w:sz="0" w:space="0" w:color="auto"/>
                <w:bottom w:val="none" w:sz="0" w:space="0" w:color="auto"/>
                <w:right w:val="none" w:sz="0" w:space="0" w:color="auto"/>
              </w:divBdr>
              <w:divsChild>
                <w:div w:id="1257400875">
                  <w:marLeft w:val="0"/>
                  <w:marRight w:val="0"/>
                  <w:marTop w:val="0"/>
                  <w:marBottom w:val="0"/>
                  <w:divBdr>
                    <w:top w:val="none" w:sz="0" w:space="0" w:color="auto"/>
                    <w:left w:val="none" w:sz="0" w:space="0" w:color="auto"/>
                    <w:bottom w:val="none" w:sz="0" w:space="0" w:color="auto"/>
                    <w:right w:val="none" w:sz="0" w:space="0" w:color="auto"/>
                  </w:divBdr>
                  <w:divsChild>
                    <w:div w:id="840702643">
                      <w:marLeft w:val="0"/>
                      <w:marRight w:val="0"/>
                      <w:marTop w:val="0"/>
                      <w:marBottom w:val="0"/>
                      <w:divBdr>
                        <w:top w:val="none" w:sz="0" w:space="0" w:color="auto"/>
                        <w:left w:val="none" w:sz="0" w:space="0" w:color="auto"/>
                        <w:bottom w:val="none" w:sz="0" w:space="0" w:color="auto"/>
                        <w:right w:val="none" w:sz="0" w:space="0" w:color="auto"/>
                      </w:divBdr>
                      <w:divsChild>
                        <w:div w:id="264532604">
                          <w:marLeft w:val="0"/>
                          <w:marRight w:val="0"/>
                          <w:marTop w:val="0"/>
                          <w:marBottom w:val="0"/>
                          <w:divBdr>
                            <w:top w:val="none" w:sz="0" w:space="0" w:color="auto"/>
                            <w:left w:val="none" w:sz="0" w:space="0" w:color="auto"/>
                            <w:bottom w:val="none" w:sz="0" w:space="0" w:color="auto"/>
                            <w:right w:val="none" w:sz="0" w:space="0" w:color="auto"/>
                          </w:divBdr>
                          <w:divsChild>
                            <w:div w:id="485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593019">
                  <w:marLeft w:val="0"/>
                  <w:marRight w:val="0"/>
                  <w:marTop w:val="0"/>
                  <w:marBottom w:val="0"/>
                  <w:divBdr>
                    <w:top w:val="none" w:sz="0" w:space="0" w:color="auto"/>
                    <w:left w:val="none" w:sz="0" w:space="0" w:color="auto"/>
                    <w:bottom w:val="none" w:sz="0" w:space="0" w:color="auto"/>
                    <w:right w:val="none" w:sz="0" w:space="0" w:color="auto"/>
                  </w:divBdr>
                  <w:divsChild>
                    <w:div w:id="207687579">
                      <w:marLeft w:val="0"/>
                      <w:marRight w:val="0"/>
                      <w:marTop w:val="0"/>
                      <w:marBottom w:val="0"/>
                      <w:divBdr>
                        <w:top w:val="none" w:sz="0" w:space="0" w:color="auto"/>
                        <w:left w:val="none" w:sz="0" w:space="0" w:color="auto"/>
                        <w:bottom w:val="none" w:sz="0" w:space="0" w:color="auto"/>
                        <w:right w:val="none" w:sz="0" w:space="0" w:color="auto"/>
                      </w:divBdr>
                      <w:divsChild>
                        <w:div w:id="2582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2859">
                  <w:marLeft w:val="0"/>
                  <w:marRight w:val="0"/>
                  <w:marTop w:val="0"/>
                  <w:marBottom w:val="0"/>
                  <w:divBdr>
                    <w:top w:val="none" w:sz="0" w:space="0" w:color="auto"/>
                    <w:left w:val="none" w:sz="0" w:space="0" w:color="auto"/>
                    <w:bottom w:val="none" w:sz="0" w:space="0" w:color="auto"/>
                    <w:right w:val="none" w:sz="0" w:space="0" w:color="auto"/>
                  </w:divBdr>
                  <w:divsChild>
                    <w:div w:id="1341466132">
                      <w:marLeft w:val="0"/>
                      <w:marRight w:val="0"/>
                      <w:marTop w:val="0"/>
                      <w:marBottom w:val="0"/>
                      <w:divBdr>
                        <w:top w:val="none" w:sz="0" w:space="0" w:color="auto"/>
                        <w:left w:val="none" w:sz="0" w:space="0" w:color="auto"/>
                        <w:bottom w:val="none" w:sz="0" w:space="0" w:color="auto"/>
                        <w:right w:val="none" w:sz="0" w:space="0" w:color="auto"/>
                      </w:divBdr>
                      <w:divsChild>
                        <w:div w:id="7508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483311">
          <w:marLeft w:val="0"/>
          <w:marRight w:val="0"/>
          <w:marTop w:val="0"/>
          <w:marBottom w:val="0"/>
          <w:divBdr>
            <w:top w:val="none" w:sz="0" w:space="0" w:color="auto"/>
            <w:left w:val="none" w:sz="0" w:space="0" w:color="auto"/>
            <w:bottom w:val="none" w:sz="0" w:space="0" w:color="auto"/>
            <w:right w:val="none" w:sz="0" w:space="0" w:color="auto"/>
          </w:divBdr>
          <w:divsChild>
            <w:div w:id="601686216">
              <w:marLeft w:val="0"/>
              <w:marRight w:val="0"/>
              <w:marTop w:val="0"/>
              <w:marBottom w:val="0"/>
              <w:divBdr>
                <w:top w:val="none" w:sz="0" w:space="0" w:color="auto"/>
                <w:left w:val="none" w:sz="0" w:space="0" w:color="auto"/>
                <w:bottom w:val="none" w:sz="0" w:space="0" w:color="auto"/>
                <w:right w:val="none" w:sz="0" w:space="0" w:color="auto"/>
              </w:divBdr>
              <w:divsChild>
                <w:div w:id="1311863854">
                  <w:marLeft w:val="0"/>
                  <w:marRight w:val="0"/>
                  <w:marTop w:val="0"/>
                  <w:marBottom w:val="0"/>
                  <w:divBdr>
                    <w:top w:val="none" w:sz="0" w:space="0" w:color="auto"/>
                    <w:left w:val="none" w:sz="0" w:space="0" w:color="auto"/>
                    <w:bottom w:val="none" w:sz="0" w:space="0" w:color="auto"/>
                    <w:right w:val="none" w:sz="0" w:space="0" w:color="auto"/>
                  </w:divBdr>
                  <w:divsChild>
                    <w:div w:id="1583441589">
                      <w:marLeft w:val="0"/>
                      <w:marRight w:val="0"/>
                      <w:marTop w:val="0"/>
                      <w:marBottom w:val="0"/>
                      <w:divBdr>
                        <w:top w:val="none" w:sz="0" w:space="0" w:color="auto"/>
                        <w:left w:val="none" w:sz="0" w:space="0" w:color="auto"/>
                        <w:bottom w:val="none" w:sz="0" w:space="0" w:color="auto"/>
                        <w:right w:val="none" w:sz="0" w:space="0" w:color="auto"/>
                      </w:divBdr>
                      <w:divsChild>
                        <w:div w:id="105004182">
                          <w:marLeft w:val="0"/>
                          <w:marRight w:val="0"/>
                          <w:marTop w:val="0"/>
                          <w:marBottom w:val="0"/>
                          <w:divBdr>
                            <w:top w:val="none" w:sz="0" w:space="0" w:color="auto"/>
                            <w:left w:val="none" w:sz="0" w:space="0" w:color="auto"/>
                            <w:bottom w:val="none" w:sz="0" w:space="0" w:color="auto"/>
                            <w:right w:val="none" w:sz="0" w:space="0" w:color="auto"/>
                          </w:divBdr>
                          <w:divsChild>
                            <w:div w:id="21175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15514">
                  <w:marLeft w:val="0"/>
                  <w:marRight w:val="0"/>
                  <w:marTop w:val="0"/>
                  <w:marBottom w:val="0"/>
                  <w:divBdr>
                    <w:top w:val="none" w:sz="0" w:space="0" w:color="auto"/>
                    <w:left w:val="none" w:sz="0" w:space="0" w:color="auto"/>
                    <w:bottom w:val="none" w:sz="0" w:space="0" w:color="auto"/>
                    <w:right w:val="none" w:sz="0" w:space="0" w:color="auto"/>
                  </w:divBdr>
                  <w:divsChild>
                    <w:div w:id="125973315">
                      <w:marLeft w:val="0"/>
                      <w:marRight w:val="0"/>
                      <w:marTop w:val="0"/>
                      <w:marBottom w:val="0"/>
                      <w:divBdr>
                        <w:top w:val="none" w:sz="0" w:space="0" w:color="auto"/>
                        <w:left w:val="none" w:sz="0" w:space="0" w:color="auto"/>
                        <w:bottom w:val="none" w:sz="0" w:space="0" w:color="auto"/>
                        <w:right w:val="none" w:sz="0" w:space="0" w:color="auto"/>
                      </w:divBdr>
                      <w:divsChild>
                        <w:div w:id="6102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1289">
                  <w:marLeft w:val="0"/>
                  <w:marRight w:val="0"/>
                  <w:marTop w:val="0"/>
                  <w:marBottom w:val="0"/>
                  <w:divBdr>
                    <w:top w:val="none" w:sz="0" w:space="0" w:color="auto"/>
                    <w:left w:val="none" w:sz="0" w:space="0" w:color="auto"/>
                    <w:bottom w:val="none" w:sz="0" w:space="0" w:color="auto"/>
                    <w:right w:val="none" w:sz="0" w:space="0" w:color="auto"/>
                  </w:divBdr>
                  <w:divsChild>
                    <w:div w:id="587692784">
                      <w:marLeft w:val="0"/>
                      <w:marRight w:val="0"/>
                      <w:marTop w:val="0"/>
                      <w:marBottom w:val="0"/>
                      <w:divBdr>
                        <w:top w:val="none" w:sz="0" w:space="0" w:color="auto"/>
                        <w:left w:val="none" w:sz="0" w:space="0" w:color="auto"/>
                        <w:bottom w:val="none" w:sz="0" w:space="0" w:color="auto"/>
                        <w:right w:val="none" w:sz="0" w:space="0" w:color="auto"/>
                      </w:divBdr>
                      <w:divsChild>
                        <w:div w:id="3775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9004">
      <w:bodyDiv w:val="1"/>
      <w:marLeft w:val="0"/>
      <w:marRight w:val="0"/>
      <w:marTop w:val="0"/>
      <w:marBottom w:val="0"/>
      <w:divBdr>
        <w:top w:val="none" w:sz="0" w:space="0" w:color="auto"/>
        <w:left w:val="none" w:sz="0" w:space="0" w:color="auto"/>
        <w:bottom w:val="none" w:sz="0" w:space="0" w:color="auto"/>
        <w:right w:val="none" w:sz="0" w:space="0" w:color="auto"/>
      </w:divBdr>
    </w:div>
    <w:div w:id="156305052">
      <w:bodyDiv w:val="1"/>
      <w:marLeft w:val="0"/>
      <w:marRight w:val="0"/>
      <w:marTop w:val="0"/>
      <w:marBottom w:val="0"/>
      <w:divBdr>
        <w:top w:val="none" w:sz="0" w:space="0" w:color="auto"/>
        <w:left w:val="none" w:sz="0" w:space="0" w:color="auto"/>
        <w:bottom w:val="none" w:sz="0" w:space="0" w:color="auto"/>
        <w:right w:val="none" w:sz="0" w:space="0" w:color="auto"/>
      </w:divBdr>
      <w:divsChild>
        <w:div w:id="1336149165">
          <w:marLeft w:val="0"/>
          <w:marRight w:val="0"/>
          <w:marTop w:val="0"/>
          <w:marBottom w:val="0"/>
          <w:divBdr>
            <w:top w:val="none" w:sz="0" w:space="0" w:color="auto"/>
            <w:left w:val="none" w:sz="0" w:space="0" w:color="auto"/>
            <w:bottom w:val="none" w:sz="0" w:space="0" w:color="auto"/>
            <w:right w:val="none" w:sz="0" w:space="0" w:color="auto"/>
          </w:divBdr>
          <w:divsChild>
            <w:div w:id="552035904">
              <w:marLeft w:val="0"/>
              <w:marRight w:val="0"/>
              <w:marTop w:val="0"/>
              <w:marBottom w:val="0"/>
              <w:divBdr>
                <w:top w:val="none" w:sz="0" w:space="0" w:color="auto"/>
                <w:left w:val="none" w:sz="0" w:space="0" w:color="auto"/>
                <w:bottom w:val="none" w:sz="0" w:space="0" w:color="auto"/>
                <w:right w:val="none" w:sz="0" w:space="0" w:color="auto"/>
              </w:divBdr>
              <w:divsChild>
                <w:div w:id="1871454700">
                  <w:marLeft w:val="0"/>
                  <w:marRight w:val="0"/>
                  <w:marTop w:val="0"/>
                  <w:marBottom w:val="0"/>
                  <w:divBdr>
                    <w:top w:val="none" w:sz="0" w:space="0" w:color="auto"/>
                    <w:left w:val="none" w:sz="0" w:space="0" w:color="auto"/>
                    <w:bottom w:val="none" w:sz="0" w:space="0" w:color="auto"/>
                    <w:right w:val="none" w:sz="0" w:space="0" w:color="auto"/>
                  </w:divBdr>
                  <w:divsChild>
                    <w:div w:id="196622820">
                      <w:marLeft w:val="0"/>
                      <w:marRight w:val="0"/>
                      <w:marTop w:val="0"/>
                      <w:marBottom w:val="0"/>
                      <w:divBdr>
                        <w:top w:val="none" w:sz="0" w:space="0" w:color="auto"/>
                        <w:left w:val="none" w:sz="0" w:space="0" w:color="auto"/>
                        <w:bottom w:val="none" w:sz="0" w:space="0" w:color="auto"/>
                        <w:right w:val="none" w:sz="0" w:space="0" w:color="auto"/>
                      </w:divBdr>
                      <w:divsChild>
                        <w:div w:id="92366805">
                          <w:marLeft w:val="0"/>
                          <w:marRight w:val="0"/>
                          <w:marTop w:val="0"/>
                          <w:marBottom w:val="0"/>
                          <w:divBdr>
                            <w:top w:val="none" w:sz="0" w:space="0" w:color="auto"/>
                            <w:left w:val="none" w:sz="0" w:space="0" w:color="auto"/>
                            <w:bottom w:val="none" w:sz="0" w:space="0" w:color="auto"/>
                            <w:right w:val="none" w:sz="0" w:space="0" w:color="auto"/>
                          </w:divBdr>
                          <w:divsChild>
                            <w:div w:id="14070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18350">
                  <w:marLeft w:val="0"/>
                  <w:marRight w:val="0"/>
                  <w:marTop w:val="0"/>
                  <w:marBottom w:val="0"/>
                  <w:divBdr>
                    <w:top w:val="none" w:sz="0" w:space="0" w:color="auto"/>
                    <w:left w:val="none" w:sz="0" w:space="0" w:color="auto"/>
                    <w:bottom w:val="none" w:sz="0" w:space="0" w:color="auto"/>
                    <w:right w:val="none" w:sz="0" w:space="0" w:color="auto"/>
                  </w:divBdr>
                  <w:divsChild>
                    <w:div w:id="1251963517">
                      <w:marLeft w:val="0"/>
                      <w:marRight w:val="0"/>
                      <w:marTop w:val="0"/>
                      <w:marBottom w:val="0"/>
                      <w:divBdr>
                        <w:top w:val="none" w:sz="0" w:space="0" w:color="auto"/>
                        <w:left w:val="none" w:sz="0" w:space="0" w:color="auto"/>
                        <w:bottom w:val="none" w:sz="0" w:space="0" w:color="auto"/>
                        <w:right w:val="none" w:sz="0" w:space="0" w:color="auto"/>
                      </w:divBdr>
                      <w:divsChild>
                        <w:div w:id="16770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1484">
                  <w:marLeft w:val="0"/>
                  <w:marRight w:val="0"/>
                  <w:marTop w:val="0"/>
                  <w:marBottom w:val="0"/>
                  <w:divBdr>
                    <w:top w:val="none" w:sz="0" w:space="0" w:color="auto"/>
                    <w:left w:val="none" w:sz="0" w:space="0" w:color="auto"/>
                    <w:bottom w:val="none" w:sz="0" w:space="0" w:color="auto"/>
                    <w:right w:val="none" w:sz="0" w:space="0" w:color="auto"/>
                  </w:divBdr>
                  <w:divsChild>
                    <w:div w:id="2035690695">
                      <w:marLeft w:val="0"/>
                      <w:marRight w:val="0"/>
                      <w:marTop w:val="0"/>
                      <w:marBottom w:val="0"/>
                      <w:divBdr>
                        <w:top w:val="none" w:sz="0" w:space="0" w:color="auto"/>
                        <w:left w:val="none" w:sz="0" w:space="0" w:color="auto"/>
                        <w:bottom w:val="none" w:sz="0" w:space="0" w:color="auto"/>
                        <w:right w:val="none" w:sz="0" w:space="0" w:color="auto"/>
                      </w:divBdr>
                      <w:divsChild>
                        <w:div w:id="5937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91199">
          <w:marLeft w:val="0"/>
          <w:marRight w:val="0"/>
          <w:marTop w:val="0"/>
          <w:marBottom w:val="0"/>
          <w:divBdr>
            <w:top w:val="none" w:sz="0" w:space="0" w:color="auto"/>
            <w:left w:val="none" w:sz="0" w:space="0" w:color="auto"/>
            <w:bottom w:val="none" w:sz="0" w:space="0" w:color="auto"/>
            <w:right w:val="none" w:sz="0" w:space="0" w:color="auto"/>
          </w:divBdr>
          <w:divsChild>
            <w:div w:id="461508573">
              <w:marLeft w:val="0"/>
              <w:marRight w:val="0"/>
              <w:marTop w:val="0"/>
              <w:marBottom w:val="0"/>
              <w:divBdr>
                <w:top w:val="none" w:sz="0" w:space="0" w:color="auto"/>
                <w:left w:val="none" w:sz="0" w:space="0" w:color="auto"/>
                <w:bottom w:val="none" w:sz="0" w:space="0" w:color="auto"/>
                <w:right w:val="none" w:sz="0" w:space="0" w:color="auto"/>
              </w:divBdr>
              <w:divsChild>
                <w:div w:id="1757945717">
                  <w:marLeft w:val="0"/>
                  <w:marRight w:val="0"/>
                  <w:marTop w:val="0"/>
                  <w:marBottom w:val="0"/>
                  <w:divBdr>
                    <w:top w:val="none" w:sz="0" w:space="0" w:color="auto"/>
                    <w:left w:val="none" w:sz="0" w:space="0" w:color="auto"/>
                    <w:bottom w:val="none" w:sz="0" w:space="0" w:color="auto"/>
                    <w:right w:val="none" w:sz="0" w:space="0" w:color="auto"/>
                  </w:divBdr>
                  <w:divsChild>
                    <w:div w:id="1154418184">
                      <w:marLeft w:val="0"/>
                      <w:marRight w:val="0"/>
                      <w:marTop w:val="0"/>
                      <w:marBottom w:val="0"/>
                      <w:divBdr>
                        <w:top w:val="none" w:sz="0" w:space="0" w:color="auto"/>
                        <w:left w:val="none" w:sz="0" w:space="0" w:color="auto"/>
                        <w:bottom w:val="none" w:sz="0" w:space="0" w:color="auto"/>
                        <w:right w:val="none" w:sz="0" w:space="0" w:color="auto"/>
                      </w:divBdr>
                      <w:divsChild>
                        <w:div w:id="408891177">
                          <w:marLeft w:val="0"/>
                          <w:marRight w:val="0"/>
                          <w:marTop w:val="0"/>
                          <w:marBottom w:val="0"/>
                          <w:divBdr>
                            <w:top w:val="none" w:sz="0" w:space="0" w:color="auto"/>
                            <w:left w:val="none" w:sz="0" w:space="0" w:color="auto"/>
                            <w:bottom w:val="none" w:sz="0" w:space="0" w:color="auto"/>
                            <w:right w:val="none" w:sz="0" w:space="0" w:color="auto"/>
                          </w:divBdr>
                          <w:divsChild>
                            <w:div w:id="17906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8821">
                  <w:marLeft w:val="0"/>
                  <w:marRight w:val="0"/>
                  <w:marTop w:val="0"/>
                  <w:marBottom w:val="0"/>
                  <w:divBdr>
                    <w:top w:val="none" w:sz="0" w:space="0" w:color="auto"/>
                    <w:left w:val="none" w:sz="0" w:space="0" w:color="auto"/>
                    <w:bottom w:val="none" w:sz="0" w:space="0" w:color="auto"/>
                    <w:right w:val="none" w:sz="0" w:space="0" w:color="auto"/>
                  </w:divBdr>
                  <w:divsChild>
                    <w:div w:id="1637876475">
                      <w:marLeft w:val="0"/>
                      <w:marRight w:val="0"/>
                      <w:marTop w:val="0"/>
                      <w:marBottom w:val="0"/>
                      <w:divBdr>
                        <w:top w:val="none" w:sz="0" w:space="0" w:color="auto"/>
                        <w:left w:val="none" w:sz="0" w:space="0" w:color="auto"/>
                        <w:bottom w:val="none" w:sz="0" w:space="0" w:color="auto"/>
                        <w:right w:val="none" w:sz="0" w:space="0" w:color="auto"/>
                      </w:divBdr>
                      <w:divsChild>
                        <w:div w:id="170493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29813">
                  <w:marLeft w:val="0"/>
                  <w:marRight w:val="0"/>
                  <w:marTop w:val="0"/>
                  <w:marBottom w:val="0"/>
                  <w:divBdr>
                    <w:top w:val="none" w:sz="0" w:space="0" w:color="auto"/>
                    <w:left w:val="none" w:sz="0" w:space="0" w:color="auto"/>
                    <w:bottom w:val="none" w:sz="0" w:space="0" w:color="auto"/>
                    <w:right w:val="none" w:sz="0" w:space="0" w:color="auto"/>
                  </w:divBdr>
                  <w:divsChild>
                    <w:div w:id="347221977">
                      <w:marLeft w:val="0"/>
                      <w:marRight w:val="0"/>
                      <w:marTop w:val="0"/>
                      <w:marBottom w:val="0"/>
                      <w:divBdr>
                        <w:top w:val="none" w:sz="0" w:space="0" w:color="auto"/>
                        <w:left w:val="none" w:sz="0" w:space="0" w:color="auto"/>
                        <w:bottom w:val="none" w:sz="0" w:space="0" w:color="auto"/>
                        <w:right w:val="none" w:sz="0" w:space="0" w:color="auto"/>
                      </w:divBdr>
                      <w:divsChild>
                        <w:div w:id="15674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79221">
          <w:marLeft w:val="0"/>
          <w:marRight w:val="0"/>
          <w:marTop w:val="0"/>
          <w:marBottom w:val="0"/>
          <w:divBdr>
            <w:top w:val="none" w:sz="0" w:space="0" w:color="auto"/>
            <w:left w:val="none" w:sz="0" w:space="0" w:color="auto"/>
            <w:bottom w:val="none" w:sz="0" w:space="0" w:color="auto"/>
            <w:right w:val="none" w:sz="0" w:space="0" w:color="auto"/>
          </w:divBdr>
          <w:divsChild>
            <w:div w:id="1529754783">
              <w:marLeft w:val="0"/>
              <w:marRight w:val="0"/>
              <w:marTop w:val="0"/>
              <w:marBottom w:val="0"/>
              <w:divBdr>
                <w:top w:val="none" w:sz="0" w:space="0" w:color="auto"/>
                <w:left w:val="none" w:sz="0" w:space="0" w:color="auto"/>
                <w:bottom w:val="none" w:sz="0" w:space="0" w:color="auto"/>
                <w:right w:val="none" w:sz="0" w:space="0" w:color="auto"/>
              </w:divBdr>
              <w:divsChild>
                <w:div w:id="311524114">
                  <w:marLeft w:val="0"/>
                  <w:marRight w:val="0"/>
                  <w:marTop w:val="0"/>
                  <w:marBottom w:val="0"/>
                  <w:divBdr>
                    <w:top w:val="none" w:sz="0" w:space="0" w:color="auto"/>
                    <w:left w:val="none" w:sz="0" w:space="0" w:color="auto"/>
                    <w:bottom w:val="none" w:sz="0" w:space="0" w:color="auto"/>
                    <w:right w:val="none" w:sz="0" w:space="0" w:color="auto"/>
                  </w:divBdr>
                  <w:divsChild>
                    <w:div w:id="488637304">
                      <w:marLeft w:val="0"/>
                      <w:marRight w:val="0"/>
                      <w:marTop w:val="0"/>
                      <w:marBottom w:val="0"/>
                      <w:divBdr>
                        <w:top w:val="none" w:sz="0" w:space="0" w:color="auto"/>
                        <w:left w:val="none" w:sz="0" w:space="0" w:color="auto"/>
                        <w:bottom w:val="none" w:sz="0" w:space="0" w:color="auto"/>
                        <w:right w:val="none" w:sz="0" w:space="0" w:color="auto"/>
                      </w:divBdr>
                      <w:divsChild>
                        <w:div w:id="80834175">
                          <w:marLeft w:val="0"/>
                          <w:marRight w:val="0"/>
                          <w:marTop w:val="0"/>
                          <w:marBottom w:val="0"/>
                          <w:divBdr>
                            <w:top w:val="none" w:sz="0" w:space="0" w:color="auto"/>
                            <w:left w:val="none" w:sz="0" w:space="0" w:color="auto"/>
                            <w:bottom w:val="none" w:sz="0" w:space="0" w:color="auto"/>
                            <w:right w:val="none" w:sz="0" w:space="0" w:color="auto"/>
                          </w:divBdr>
                          <w:divsChild>
                            <w:div w:id="141848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6495">
                  <w:marLeft w:val="0"/>
                  <w:marRight w:val="0"/>
                  <w:marTop w:val="0"/>
                  <w:marBottom w:val="0"/>
                  <w:divBdr>
                    <w:top w:val="none" w:sz="0" w:space="0" w:color="auto"/>
                    <w:left w:val="none" w:sz="0" w:space="0" w:color="auto"/>
                    <w:bottom w:val="none" w:sz="0" w:space="0" w:color="auto"/>
                    <w:right w:val="none" w:sz="0" w:space="0" w:color="auto"/>
                  </w:divBdr>
                  <w:divsChild>
                    <w:div w:id="2103522255">
                      <w:marLeft w:val="0"/>
                      <w:marRight w:val="0"/>
                      <w:marTop w:val="0"/>
                      <w:marBottom w:val="0"/>
                      <w:divBdr>
                        <w:top w:val="none" w:sz="0" w:space="0" w:color="auto"/>
                        <w:left w:val="none" w:sz="0" w:space="0" w:color="auto"/>
                        <w:bottom w:val="none" w:sz="0" w:space="0" w:color="auto"/>
                        <w:right w:val="none" w:sz="0" w:space="0" w:color="auto"/>
                      </w:divBdr>
                      <w:divsChild>
                        <w:div w:id="1173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2553">
                  <w:marLeft w:val="0"/>
                  <w:marRight w:val="0"/>
                  <w:marTop w:val="0"/>
                  <w:marBottom w:val="0"/>
                  <w:divBdr>
                    <w:top w:val="none" w:sz="0" w:space="0" w:color="auto"/>
                    <w:left w:val="none" w:sz="0" w:space="0" w:color="auto"/>
                    <w:bottom w:val="none" w:sz="0" w:space="0" w:color="auto"/>
                    <w:right w:val="none" w:sz="0" w:space="0" w:color="auto"/>
                  </w:divBdr>
                  <w:divsChild>
                    <w:div w:id="1848591015">
                      <w:marLeft w:val="0"/>
                      <w:marRight w:val="0"/>
                      <w:marTop w:val="0"/>
                      <w:marBottom w:val="0"/>
                      <w:divBdr>
                        <w:top w:val="none" w:sz="0" w:space="0" w:color="auto"/>
                        <w:left w:val="none" w:sz="0" w:space="0" w:color="auto"/>
                        <w:bottom w:val="none" w:sz="0" w:space="0" w:color="auto"/>
                        <w:right w:val="none" w:sz="0" w:space="0" w:color="auto"/>
                      </w:divBdr>
                      <w:divsChild>
                        <w:div w:id="183534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740546">
          <w:marLeft w:val="0"/>
          <w:marRight w:val="0"/>
          <w:marTop w:val="0"/>
          <w:marBottom w:val="0"/>
          <w:divBdr>
            <w:top w:val="none" w:sz="0" w:space="0" w:color="auto"/>
            <w:left w:val="none" w:sz="0" w:space="0" w:color="auto"/>
            <w:bottom w:val="none" w:sz="0" w:space="0" w:color="auto"/>
            <w:right w:val="none" w:sz="0" w:space="0" w:color="auto"/>
          </w:divBdr>
          <w:divsChild>
            <w:div w:id="791633050">
              <w:marLeft w:val="0"/>
              <w:marRight w:val="0"/>
              <w:marTop w:val="0"/>
              <w:marBottom w:val="0"/>
              <w:divBdr>
                <w:top w:val="none" w:sz="0" w:space="0" w:color="auto"/>
                <w:left w:val="none" w:sz="0" w:space="0" w:color="auto"/>
                <w:bottom w:val="none" w:sz="0" w:space="0" w:color="auto"/>
                <w:right w:val="none" w:sz="0" w:space="0" w:color="auto"/>
              </w:divBdr>
              <w:divsChild>
                <w:div w:id="1720475730">
                  <w:marLeft w:val="0"/>
                  <w:marRight w:val="0"/>
                  <w:marTop w:val="0"/>
                  <w:marBottom w:val="0"/>
                  <w:divBdr>
                    <w:top w:val="none" w:sz="0" w:space="0" w:color="auto"/>
                    <w:left w:val="none" w:sz="0" w:space="0" w:color="auto"/>
                    <w:bottom w:val="none" w:sz="0" w:space="0" w:color="auto"/>
                    <w:right w:val="none" w:sz="0" w:space="0" w:color="auto"/>
                  </w:divBdr>
                  <w:divsChild>
                    <w:div w:id="734932080">
                      <w:marLeft w:val="0"/>
                      <w:marRight w:val="0"/>
                      <w:marTop w:val="0"/>
                      <w:marBottom w:val="0"/>
                      <w:divBdr>
                        <w:top w:val="none" w:sz="0" w:space="0" w:color="auto"/>
                        <w:left w:val="none" w:sz="0" w:space="0" w:color="auto"/>
                        <w:bottom w:val="none" w:sz="0" w:space="0" w:color="auto"/>
                        <w:right w:val="none" w:sz="0" w:space="0" w:color="auto"/>
                      </w:divBdr>
                      <w:divsChild>
                        <w:div w:id="590622200">
                          <w:marLeft w:val="0"/>
                          <w:marRight w:val="0"/>
                          <w:marTop w:val="0"/>
                          <w:marBottom w:val="0"/>
                          <w:divBdr>
                            <w:top w:val="none" w:sz="0" w:space="0" w:color="auto"/>
                            <w:left w:val="none" w:sz="0" w:space="0" w:color="auto"/>
                            <w:bottom w:val="none" w:sz="0" w:space="0" w:color="auto"/>
                            <w:right w:val="none" w:sz="0" w:space="0" w:color="auto"/>
                          </w:divBdr>
                          <w:divsChild>
                            <w:div w:id="20144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834795">
                  <w:marLeft w:val="0"/>
                  <w:marRight w:val="0"/>
                  <w:marTop w:val="0"/>
                  <w:marBottom w:val="0"/>
                  <w:divBdr>
                    <w:top w:val="none" w:sz="0" w:space="0" w:color="auto"/>
                    <w:left w:val="none" w:sz="0" w:space="0" w:color="auto"/>
                    <w:bottom w:val="none" w:sz="0" w:space="0" w:color="auto"/>
                    <w:right w:val="none" w:sz="0" w:space="0" w:color="auto"/>
                  </w:divBdr>
                  <w:divsChild>
                    <w:div w:id="1628394363">
                      <w:marLeft w:val="0"/>
                      <w:marRight w:val="0"/>
                      <w:marTop w:val="0"/>
                      <w:marBottom w:val="0"/>
                      <w:divBdr>
                        <w:top w:val="none" w:sz="0" w:space="0" w:color="auto"/>
                        <w:left w:val="none" w:sz="0" w:space="0" w:color="auto"/>
                        <w:bottom w:val="none" w:sz="0" w:space="0" w:color="auto"/>
                        <w:right w:val="none" w:sz="0" w:space="0" w:color="auto"/>
                      </w:divBdr>
                      <w:divsChild>
                        <w:div w:id="14671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78207">
                  <w:marLeft w:val="0"/>
                  <w:marRight w:val="0"/>
                  <w:marTop w:val="0"/>
                  <w:marBottom w:val="0"/>
                  <w:divBdr>
                    <w:top w:val="none" w:sz="0" w:space="0" w:color="auto"/>
                    <w:left w:val="none" w:sz="0" w:space="0" w:color="auto"/>
                    <w:bottom w:val="none" w:sz="0" w:space="0" w:color="auto"/>
                    <w:right w:val="none" w:sz="0" w:space="0" w:color="auto"/>
                  </w:divBdr>
                  <w:divsChild>
                    <w:div w:id="1887372012">
                      <w:marLeft w:val="0"/>
                      <w:marRight w:val="0"/>
                      <w:marTop w:val="0"/>
                      <w:marBottom w:val="0"/>
                      <w:divBdr>
                        <w:top w:val="none" w:sz="0" w:space="0" w:color="auto"/>
                        <w:left w:val="none" w:sz="0" w:space="0" w:color="auto"/>
                        <w:bottom w:val="none" w:sz="0" w:space="0" w:color="auto"/>
                        <w:right w:val="none" w:sz="0" w:space="0" w:color="auto"/>
                      </w:divBdr>
                      <w:divsChild>
                        <w:div w:id="2115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937654">
          <w:marLeft w:val="0"/>
          <w:marRight w:val="0"/>
          <w:marTop w:val="0"/>
          <w:marBottom w:val="0"/>
          <w:divBdr>
            <w:top w:val="none" w:sz="0" w:space="0" w:color="auto"/>
            <w:left w:val="none" w:sz="0" w:space="0" w:color="auto"/>
            <w:bottom w:val="none" w:sz="0" w:space="0" w:color="auto"/>
            <w:right w:val="none" w:sz="0" w:space="0" w:color="auto"/>
          </w:divBdr>
          <w:divsChild>
            <w:div w:id="25570962">
              <w:marLeft w:val="0"/>
              <w:marRight w:val="0"/>
              <w:marTop w:val="0"/>
              <w:marBottom w:val="0"/>
              <w:divBdr>
                <w:top w:val="none" w:sz="0" w:space="0" w:color="auto"/>
                <w:left w:val="none" w:sz="0" w:space="0" w:color="auto"/>
                <w:bottom w:val="none" w:sz="0" w:space="0" w:color="auto"/>
                <w:right w:val="none" w:sz="0" w:space="0" w:color="auto"/>
              </w:divBdr>
              <w:divsChild>
                <w:div w:id="1384212840">
                  <w:marLeft w:val="0"/>
                  <w:marRight w:val="0"/>
                  <w:marTop w:val="0"/>
                  <w:marBottom w:val="0"/>
                  <w:divBdr>
                    <w:top w:val="none" w:sz="0" w:space="0" w:color="auto"/>
                    <w:left w:val="none" w:sz="0" w:space="0" w:color="auto"/>
                    <w:bottom w:val="none" w:sz="0" w:space="0" w:color="auto"/>
                    <w:right w:val="none" w:sz="0" w:space="0" w:color="auto"/>
                  </w:divBdr>
                  <w:divsChild>
                    <w:div w:id="1258712981">
                      <w:marLeft w:val="0"/>
                      <w:marRight w:val="0"/>
                      <w:marTop w:val="0"/>
                      <w:marBottom w:val="0"/>
                      <w:divBdr>
                        <w:top w:val="none" w:sz="0" w:space="0" w:color="auto"/>
                        <w:left w:val="none" w:sz="0" w:space="0" w:color="auto"/>
                        <w:bottom w:val="none" w:sz="0" w:space="0" w:color="auto"/>
                        <w:right w:val="none" w:sz="0" w:space="0" w:color="auto"/>
                      </w:divBdr>
                      <w:divsChild>
                        <w:div w:id="1850563048">
                          <w:marLeft w:val="0"/>
                          <w:marRight w:val="0"/>
                          <w:marTop w:val="0"/>
                          <w:marBottom w:val="0"/>
                          <w:divBdr>
                            <w:top w:val="none" w:sz="0" w:space="0" w:color="auto"/>
                            <w:left w:val="none" w:sz="0" w:space="0" w:color="auto"/>
                            <w:bottom w:val="none" w:sz="0" w:space="0" w:color="auto"/>
                            <w:right w:val="none" w:sz="0" w:space="0" w:color="auto"/>
                          </w:divBdr>
                          <w:divsChild>
                            <w:div w:id="18862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056956">
                  <w:marLeft w:val="0"/>
                  <w:marRight w:val="0"/>
                  <w:marTop w:val="0"/>
                  <w:marBottom w:val="0"/>
                  <w:divBdr>
                    <w:top w:val="none" w:sz="0" w:space="0" w:color="auto"/>
                    <w:left w:val="none" w:sz="0" w:space="0" w:color="auto"/>
                    <w:bottom w:val="none" w:sz="0" w:space="0" w:color="auto"/>
                    <w:right w:val="none" w:sz="0" w:space="0" w:color="auto"/>
                  </w:divBdr>
                  <w:divsChild>
                    <w:div w:id="1005404413">
                      <w:marLeft w:val="0"/>
                      <w:marRight w:val="0"/>
                      <w:marTop w:val="0"/>
                      <w:marBottom w:val="0"/>
                      <w:divBdr>
                        <w:top w:val="none" w:sz="0" w:space="0" w:color="auto"/>
                        <w:left w:val="none" w:sz="0" w:space="0" w:color="auto"/>
                        <w:bottom w:val="none" w:sz="0" w:space="0" w:color="auto"/>
                        <w:right w:val="none" w:sz="0" w:space="0" w:color="auto"/>
                      </w:divBdr>
                      <w:divsChild>
                        <w:div w:id="17887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12522">
                  <w:marLeft w:val="0"/>
                  <w:marRight w:val="0"/>
                  <w:marTop w:val="0"/>
                  <w:marBottom w:val="0"/>
                  <w:divBdr>
                    <w:top w:val="none" w:sz="0" w:space="0" w:color="auto"/>
                    <w:left w:val="none" w:sz="0" w:space="0" w:color="auto"/>
                    <w:bottom w:val="none" w:sz="0" w:space="0" w:color="auto"/>
                    <w:right w:val="none" w:sz="0" w:space="0" w:color="auto"/>
                  </w:divBdr>
                  <w:divsChild>
                    <w:div w:id="696010192">
                      <w:marLeft w:val="0"/>
                      <w:marRight w:val="0"/>
                      <w:marTop w:val="0"/>
                      <w:marBottom w:val="0"/>
                      <w:divBdr>
                        <w:top w:val="none" w:sz="0" w:space="0" w:color="auto"/>
                        <w:left w:val="none" w:sz="0" w:space="0" w:color="auto"/>
                        <w:bottom w:val="none" w:sz="0" w:space="0" w:color="auto"/>
                        <w:right w:val="none" w:sz="0" w:space="0" w:color="auto"/>
                      </w:divBdr>
                      <w:divsChild>
                        <w:div w:id="16027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430460">
          <w:marLeft w:val="0"/>
          <w:marRight w:val="0"/>
          <w:marTop w:val="0"/>
          <w:marBottom w:val="0"/>
          <w:divBdr>
            <w:top w:val="none" w:sz="0" w:space="0" w:color="auto"/>
            <w:left w:val="none" w:sz="0" w:space="0" w:color="auto"/>
            <w:bottom w:val="none" w:sz="0" w:space="0" w:color="auto"/>
            <w:right w:val="none" w:sz="0" w:space="0" w:color="auto"/>
          </w:divBdr>
          <w:divsChild>
            <w:div w:id="458496218">
              <w:marLeft w:val="0"/>
              <w:marRight w:val="0"/>
              <w:marTop w:val="0"/>
              <w:marBottom w:val="0"/>
              <w:divBdr>
                <w:top w:val="none" w:sz="0" w:space="0" w:color="auto"/>
                <w:left w:val="none" w:sz="0" w:space="0" w:color="auto"/>
                <w:bottom w:val="none" w:sz="0" w:space="0" w:color="auto"/>
                <w:right w:val="none" w:sz="0" w:space="0" w:color="auto"/>
              </w:divBdr>
              <w:divsChild>
                <w:div w:id="1812748939">
                  <w:marLeft w:val="0"/>
                  <w:marRight w:val="0"/>
                  <w:marTop w:val="0"/>
                  <w:marBottom w:val="0"/>
                  <w:divBdr>
                    <w:top w:val="none" w:sz="0" w:space="0" w:color="auto"/>
                    <w:left w:val="none" w:sz="0" w:space="0" w:color="auto"/>
                    <w:bottom w:val="none" w:sz="0" w:space="0" w:color="auto"/>
                    <w:right w:val="none" w:sz="0" w:space="0" w:color="auto"/>
                  </w:divBdr>
                  <w:divsChild>
                    <w:div w:id="1049380448">
                      <w:marLeft w:val="0"/>
                      <w:marRight w:val="0"/>
                      <w:marTop w:val="0"/>
                      <w:marBottom w:val="0"/>
                      <w:divBdr>
                        <w:top w:val="none" w:sz="0" w:space="0" w:color="auto"/>
                        <w:left w:val="none" w:sz="0" w:space="0" w:color="auto"/>
                        <w:bottom w:val="none" w:sz="0" w:space="0" w:color="auto"/>
                        <w:right w:val="none" w:sz="0" w:space="0" w:color="auto"/>
                      </w:divBdr>
                      <w:divsChild>
                        <w:div w:id="1817330901">
                          <w:marLeft w:val="0"/>
                          <w:marRight w:val="0"/>
                          <w:marTop w:val="0"/>
                          <w:marBottom w:val="0"/>
                          <w:divBdr>
                            <w:top w:val="none" w:sz="0" w:space="0" w:color="auto"/>
                            <w:left w:val="none" w:sz="0" w:space="0" w:color="auto"/>
                            <w:bottom w:val="none" w:sz="0" w:space="0" w:color="auto"/>
                            <w:right w:val="none" w:sz="0" w:space="0" w:color="auto"/>
                          </w:divBdr>
                          <w:divsChild>
                            <w:div w:id="15499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3983">
                  <w:marLeft w:val="0"/>
                  <w:marRight w:val="0"/>
                  <w:marTop w:val="0"/>
                  <w:marBottom w:val="0"/>
                  <w:divBdr>
                    <w:top w:val="none" w:sz="0" w:space="0" w:color="auto"/>
                    <w:left w:val="none" w:sz="0" w:space="0" w:color="auto"/>
                    <w:bottom w:val="none" w:sz="0" w:space="0" w:color="auto"/>
                    <w:right w:val="none" w:sz="0" w:space="0" w:color="auto"/>
                  </w:divBdr>
                  <w:divsChild>
                    <w:div w:id="2018920459">
                      <w:marLeft w:val="0"/>
                      <w:marRight w:val="0"/>
                      <w:marTop w:val="0"/>
                      <w:marBottom w:val="0"/>
                      <w:divBdr>
                        <w:top w:val="none" w:sz="0" w:space="0" w:color="auto"/>
                        <w:left w:val="none" w:sz="0" w:space="0" w:color="auto"/>
                        <w:bottom w:val="none" w:sz="0" w:space="0" w:color="auto"/>
                        <w:right w:val="none" w:sz="0" w:space="0" w:color="auto"/>
                      </w:divBdr>
                      <w:divsChild>
                        <w:div w:id="4833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86955">
                  <w:marLeft w:val="0"/>
                  <w:marRight w:val="0"/>
                  <w:marTop w:val="0"/>
                  <w:marBottom w:val="0"/>
                  <w:divBdr>
                    <w:top w:val="none" w:sz="0" w:space="0" w:color="auto"/>
                    <w:left w:val="none" w:sz="0" w:space="0" w:color="auto"/>
                    <w:bottom w:val="none" w:sz="0" w:space="0" w:color="auto"/>
                    <w:right w:val="none" w:sz="0" w:space="0" w:color="auto"/>
                  </w:divBdr>
                  <w:divsChild>
                    <w:div w:id="272978857">
                      <w:marLeft w:val="0"/>
                      <w:marRight w:val="0"/>
                      <w:marTop w:val="0"/>
                      <w:marBottom w:val="0"/>
                      <w:divBdr>
                        <w:top w:val="none" w:sz="0" w:space="0" w:color="auto"/>
                        <w:left w:val="none" w:sz="0" w:space="0" w:color="auto"/>
                        <w:bottom w:val="none" w:sz="0" w:space="0" w:color="auto"/>
                        <w:right w:val="none" w:sz="0" w:space="0" w:color="auto"/>
                      </w:divBdr>
                      <w:divsChild>
                        <w:div w:id="10260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322101">
          <w:marLeft w:val="0"/>
          <w:marRight w:val="0"/>
          <w:marTop w:val="0"/>
          <w:marBottom w:val="0"/>
          <w:divBdr>
            <w:top w:val="none" w:sz="0" w:space="0" w:color="auto"/>
            <w:left w:val="none" w:sz="0" w:space="0" w:color="auto"/>
            <w:bottom w:val="none" w:sz="0" w:space="0" w:color="auto"/>
            <w:right w:val="none" w:sz="0" w:space="0" w:color="auto"/>
          </w:divBdr>
          <w:divsChild>
            <w:div w:id="215943376">
              <w:marLeft w:val="0"/>
              <w:marRight w:val="0"/>
              <w:marTop w:val="0"/>
              <w:marBottom w:val="0"/>
              <w:divBdr>
                <w:top w:val="none" w:sz="0" w:space="0" w:color="auto"/>
                <w:left w:val="none" w:sz="0" w:space="0" w:color="auto"/>
                <w:bottom w:val="none" w:sz="0" w:space="0" w:color="auto"/>
                <w:right w:val="none" w:sz="0" w:space="0" w:color="auto"/>
              </w:divBdr>
              <w:divsChild>
                <w:div w:id="514659509">
                  <w:marLeft w:val="0"/>
                  <w:marRight w:val="0"/>
                  <w:marTop w:val="0"/>
                  <w:marBottom w:val="0"/>
                  <w:divBdr>
                    <w:top w:val="none" w:sz="0" w:space="0" w:color="auto"/>
                    <w:left w:val="none" w:sz="0" w:space="0" w:color="auto"/>
                    <w:bottom w:val="none" w:sz="0" w:space="0" w:color="auto"/>
                    <w:right w:val="none" w:sz="0" w:space="0" w:color="auto"/>
                  </w:divBdr>
                  <w:divsChild>
                    <w:div w:id="2138795070">
                      <w:marLeft w:val="0"/>
                      <w:marRight w:val="0"/>
                      <w:marTop w:val="0"/>
                      <w:marBottom w:val="0"/>
                      <w:divBdr>
                        <w:top w:val="none" w:sz="0" w:space="0" w:color="auto"/>
                        <w:left w:val="none" w:sz="0" w:space="0" w:color="auto"/>
                        <w:bottom w:val="none" w:sz="0" w:space="0" w:color="auto"/>
                        <w:right w:val="none" w:sz="0" w:space="0" w:color="auto"/>
                      </w:divBdr>
                      <w:divsChild>
                        <w:div w:id="1238201452">
                          <w:marLeft w:val="0"/>
                          <w:marRight w:val="0"/>
                          <w:marTop w:val="0"/>
                          <w:marBottom w:val="0"/>
                          <w:divBdr>
                            <w:top w:val="none" w:sz="0" w:space="0" w:color="auto"/>
                            <w:left w:val="none" w:sz="0" w:space="0" w:color="auto"/>
                            <w:bottom w:val="none" w:sz="0" w:space="0" w:color="auto"/>
                            <w:right w:val="none" w:sz="0" w:space="0" w:color="auto"/>
                          </w:divBdr>
                          <w:divsChild>
                            <w:div w:id="2760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62876">
                  <w:marLeft w:val="0"/>
                  <w:marRight w:val="0"/>
                  <w:marTop w:val="0"/>
                  <w:marBottom w:val="0"/>
                  <w:divBdr>
                    <w:top w:val="none" w:sz="0" w:space="0" w:color="auto"/>
                    <w:left w:val="none" w:sz="0" w:space="0" w:color="auto"/>
                    <w:bottom w:val="none" w:sz="0" w:space="0" w:color="auto"/>
                    <w:right w:val="none" w:sz="0" w:space="0" w:color="auto"/>
                  </w:divBdr>
                  <w:divsChild>
                    <w:div w:id="8218138">
                      <w:marLeft w:val="0"/>
                      <w:marRight w:val="0"/>
                      <w:marTop w:val="0"/>
                      <w:marBottom w:val="0"/>
                      <w:divBdr>
                        <w:top w:val="none" w:sz="0" w:space="0" w:color="auto"/>
                        <w:left w:val="none" w:sz="0" w:space="0" w:color="auto"/>
                        <w:bottom w:val="none" w:sz="0" w:space="0" w:color="auto"/>
                        <w:right w:val="none" w:sz="0" w:space="0" w:color="auto"/>
                      </w:divBdr>
                      <w:divsChild>
                        <w:div w:id="18414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227">
                  <w:marLeft w:val="0"/>
                  <w:marRight w:val="0"/>
                  <w:marTop w:val="0"/>
                  <w:marBottom w:val="0"/>
                  <w:divBdr>
                    <w:top w:val="none" w:sz="0" w:space="0" w:color="auto"/>
                    <w:left w:val="none" w:sz="0" w:space="0" w:color="auto"/>
                    <w:bottom w:val="none" w:sz="0" w:space="0" w:color="auto"/>
                    <w:right w:val="none" w:sz="0" w:space="0" w:color="auto"/>
                  </w:divBdr>
                  <w:divsChild>
                    <w:div w:id="347103915">
                      <w:marLeft w:val="0"/>
                      <w:marRight w:val="0"/>
                      <w:marTop w:val="0"/>
                      <w:marBottom w:val="0"/>
                      <w:divBdr>
                        <w:top w:val="none" w:sz="0" w:space="0" w:color="auto"/>
                        <w:left w:val="none" w:sz="0" w:space="0" w:color="auto"/>
                        <w:bottom w:val="none" w:sz="0" w:space="0" w:color="auto"/>
                        <w:right w:val="none" w:sz="0" w:space="0" w:color="auto"/>
                      </w:divBdr>
                      <w:divsChild>
                        <w:div w:id="5800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061006">
          <w:marLeft w:val="0"/>
          <w:marRight w:val="0"/>
          <w:marTop w:val="0"/>
          <w:marBottom w:val="0"/>
          <w:divBdr>
            <w:top w:val="none" w:sz="0" w:space="0" w:color="auto"/>
            <w:left w:val="none" w:sz="0" w:space="0" w:color="auto"/>
            <w:bottom w:val="none" w:sz="0" w:space="0" w:color="auto"/>
            <w:right w:val="none" w:sz="0" w:space="0" w:color="auto"/>
          </w:divBdr>
          <w:divsChild>
            <w:div w:id="1873613311">
              <w:marLeft w:val="0"/>
              <w:marRight w:val="0"/>
              <w:marTop w:val="0"/>
              <w:marBottom w:val="0"/>
              <w:divBdr>
                <w:top w:val="none" w:sz="0" w:space="0" w:color="auto"/>
                <w:left w:val="none" w:sz="0" w:space="0" w:color="auto"/>
                <w:bottom w:val="none" w:sz="0" w:space="0" w:color="auto"/>
                <w:right w:val="none" w:sz="0" w:space="0" w:color="auto"/>
              </w:divBdr>
              <w:divsChild>
                <w:div w:id="158008614">
                  <w:marLeft w:val="0"/>
                  <w:marRight w:val="0"/>
                  <w:marTop w:val="0"/>
                  <w:marBottom w:val="0"/>
                  <w:divBdr>
                    <w:top w:val="none" w:sz="0" w:space="0" w:color="auto"/>
                    <w:left w:val="none" w:sz="0" w:space="0" w:color="auto"/>
                    <w:bottom w:val="none" w:sz="0" w:space="0" w:color="auto"/>
                    <w:right w:val="none" w:sz="0" w:space="0" w:color="auto"/>
                  </w:divBdr>
                  <w:divsChild>
                    <w:div w:id="1334869181">
                      <w:marLeft w:val="0"/>
                      <w:marRight w:val="0"/>
                      <w:marTop w:val="0"/>
                      <w:marBottom w:val="0"/>
                      <w:divBdr>
                        <w:top w:val="none" w:sz="0" w:space="0" w:color="auto"/>
                        <w:left w:val="none" w:sz="0" w:space="0" w:color="auto"/>
                        <w:bottom w:val="none" w:sz="0" w:space="0" w:color="auto"/>
                        <w:right w:val="none" w:sz="0" w:space="0" w:color="auto"/>
                      </w:divBdr>
                      <w:divsChild>
                        <w:div w:id="1493567897">
                          <w:marLeft w:val="0"/>
                          <w:marRight w:val="0"/>
                          <w:marTop w:val="0"/>
                          <w:marBottom w:val="0"/>
                          <w:divBdr>
                            <w:top w:val="none" w:sz="0" w:space="0" w:color="auto"/>
                            <w:left w:val="none" w:sz="0" w:space="0" w:color="auto"/>
                            <w:bottom w:val="none" w:sz="0" w:space="0" w:color="auto"/>
                            <w:right w:val="none" w:sz="0" w:space="0" w:color="auto"/>
                          </w:divBdr>
                          <w:divsChild>
                            <w:div w:id="16157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547419">
                  <w:marLeft w:val="0"/>
                  <w:marRight w:val="0"/>
                  <w:marTop w:val="0"/>
                  <w:marBottom w:val="0"/>
                  <w:divBdr>
                    <w:top w:val="none" w:sz="0" w:space="0" w:color="auto"/>
                    <w:left w:val="none" w:sz="0" w:space="0" w:color="auto"/>
                    <w:bottom w:val="none" w:sz="0" w:space="0" w:color="auto"/>
                    <w:right w:val="none" w:sz="0" w:space="0" w:color="auto"/>
                  </w:divBdr>
                  <w:divsChild>
                    <w:div w:id="1663314165">
                      <w:marLeft w:val="0"/>
                      <w:marRight w:val="0"/>
                      <w:marTop w:val="0"/>
                      <w:marBottom w:val="0"/>
                      <w:divBdr>
                        <w:top w:val="none" w:sz="0" w:space="0" w:color="auto"/>
                        <w:left w:val="none" w:sz="0" w:space="0" w:color="auto"/>
                        <w:bottom w:val="none" w:sz="0" w:space="0" w:color="auto"/>
                        <w:right w:val="none" w:sz="0" w:space="0" w:color="auto"/>
                      </w:divBdr>
                      <w:divsChild>
                        <w:div w:id="17315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0928">
                  <w:marLeft w:val="0"/>
                  <w:marRight w:val="0"/>
                  <w:marTop w:val="0"/>
                  <w:marBottom w:val="0"/>
                  <w:divBdr>
                    <w:top w:val="none" w:sz="0" w:space="0" w:color="auto"/>
                    <w:left w:val="none" w:sz="0" w:space="0" w:color="auto"/>
                    <w:bottom w:val="none" w:sz="0" w:space="0" w:color="auto"/>
                    <w:right w:val="none" w:sz="0" w:space="0" w:color="auto"/>
                  </w:divBdr>
                  <w:divsChild>
                    <w:div w:id="53890052">
                      <w:marLeft w:val="0"/>
                      <w:marRight w:val="0"/>
                      <w:marTop w:val="0"/>
                      <w:marBottom w:val="0"/>
                      <w:divBdr>
                        <w:top w:val="none" w:sz="0" w:space="0" w:color="auto"/>
                        <w:left w:val="none" w:sz="0" w:space="0" w:color="auto"/>
                        <w:bottom w:val="none" w:sz="0" w:space="0" w:color="auto"/>
                        <w:right w:val="none" w:sz="0" w:space="0" w:color="auto"/>
                      </w:divBdr>
                      <w:divsChild>
                        <w:div w:id="14520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43087">
          <w:marLeft w:val="0"/>
          <w:marRight w:val="0"/>
          <w:marTop w:val="0"/>
          <w:marBottom w:val="0"/>
          <w:divBdr>
            <w:top w:val="none" w:sz="0" w:space="0" w:color="auto"/>
            <w:left w:val="none" w:sz="0" w:space="0" w:color="auto"/>
            <w:bottom w:val="none" w:sz="0" w:space="0" w:color="auto"/>
            <w:right w:val="none" w:sz="0" w:space="0" w:color="auto"/>
          </w:divBdr>
          <w:divsChild>
            <w:div w:id="1669822098">
              <w:marLeft w:val="0"/>
              <w:marRight w:val="0"/>
              <w:marTop w:val="0"/>
              <w:marBottom w:val="0"/>
              <w:divBdr>
                <w:top w:val="none" w:sz="0" w:space="0" w:color="auto"/>
                <w:left w:val="none" w:sz="0" w:space="0" w:color="auto"/>
                <w:bottom w:val="none" w:sz="0" w:space="0" w:color="auto"/>
                <w:right w:val="none" w:sz="0" w:space="0" w:color="auto"/>
              </w:divBdr>
              <w:divsChild>
                <w:div w:id="2099205765">
                  <w:marLeft w:val="0"/>
                  <w:marRight w:val="0"/>
                  <w:marTop w:val="0"/>
                  <w:marBottom w:val="0"/>
                  <w:divBdr>
                    <w:top w:val="none" w:sz="0" w:space="0" w:color="auto"/>
                    <w:left w:val="none" w:sz="0" w:space="0" w:color="auto"/>
                    <w:bottom w:val="none" w:sz="0" w:space="0" w:color="auto"/>
                    <w:right w:val="none" w:sz="0" w:space="0" w:color="auto"/>
                  </w:divBdr>
                  <w:divsChild>
                    <w:div w:id="1714622105">
                      <w:marLeft w:val="0"/>
                      <w:marRight w:val="0"/>
                      <w:marTop w:val="0"/>
                      <w:marBottom w:val="0"/>
                      <w:divBdr>
                        <w:top w:val="none" w:sz="0" w:space="0" w:color="auto"/>
                        <w:left w:val="none" w:sz="0" w:space="0" w:color="auto"/>
                        <w:bottom w:val="none" w:sz="0" w:space="0" w:color="auto"/>
                        <w:right w:val="none" w:sz="0" w:space="0" w:color="auto"/>
                      </w:divBdr>
                      <w:divsChild>
                        <w:div w:id="1643465849">
                          <w:marLeft w:val="0"/>
                          <w:marRight w:val="0"/>
                          <w:marTop w:val="0"/>
                          <w:marBottom w:val="0"/>
                          <w:divBdr>
                            <w:top w:val="none" w:sz="0" w:space="0" w:color="auto"/>
                            <w:left w:val="none" w:sz="0" w:space="0" w:color="auto"/>
                            <w:bottom w:val="none" w:sz="0" w:space="0" w:color="auto"/>
                            <w:right w:val="none" w:sz="0" w:space="0" w:color="auto"/>
                          </w:divBdr>
                          <w:divsChild>
                            <w:div w:id="14314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76280">
                  <w:marLeft w:val="0"/>
                  <w:marRight w:val="0"/>
                  <w:marTop w:val="0"/>
                  <w:marBottom w:val="0"/>
                  <w:divBdr>
                    <w:top w:val="none" w:sz="0" w:space="0" w:color="auto"/>
                    <w:left w:val="none" w:sz="0" w:space="0" w:color="auto"/>
                    <w:bottom w:val="none" w:sz="0" w:space="0" w:color="auto"/>
                    <w:right w:val="none" w:sz="0" w:space="0" w:color="auto"/>
                  </w:divBdr>
                  <w:divsChild>
                    <w:div w:id="694233104">
                      <w:marLeft w:val="0"/>
                      <w:marRight w:val="0"/>
                      <w:marTop w:val="0"/>
                      <w:marBottom w:val="0"/>
                      <w:divBdr>
                        <w:top w:val="none" w:sz="0" w:space="0" w:color="auto"/>
                        <w:left w:val="none" w:sz="0" w:space="0" w:color="auto"/>
                        <w:bottom w:val="none" w:sz="0" w:space="0" w:color="auto"/>
                        <w:right w:val="none" w:sz="0" w:space="0" w:color="auto"/>
                      </w:divBdr>
                      <w:divsChild>
                        <w:div w:id="10478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5121">
                  <w:marLeft w:val="0"/>
                  <w:marRight w:val="0"/>
                  <w:marTop w:val="0"/>
                  <w:marBottom w:val="0"/>
                  <w:divBdr>
                    <w:top w:val="none" w:sz="0" w:space="0" w:color="auto"/>
                    <w:left w:val="none" w:sz="0" w:space="0" w:color="auto"/>
                    <w:bottom w:val="none" w:sz="0" w:space="0" w:color="auto"/>
                    <w:right w:val="none" w:sz="0" w:space="0" w:color="auto"/>
                  </w:divBdr>
                  <w:divsChild>
                    <w:div w:id="214976198">
                      <w:marLeft w:val="0"/>
                      <w:marRight w:val="0"/>
                      <w:marTop w:val="0"/>
                      <w:marBottom w:val="0"/>
                      <w:divBdr>
                        <w:top w:val="none" w:sz="0" w:space="0" w:color="auto"/>
                        <w:left w:val="none" w:sz="0" w:space="0" w:color="auto"/>
                        <w:bottom w:val="none" w:sz="0" w:space="0" w:color="auto"/>
                        <w:right w:val="none" w:sz="0" w:space="0" w:color="auto"/>
                      </w:divBdr>
                      <w:divsChild>
                        <w:div w:id="43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541832">
          <w:marLeft w:val="0"/>
          <w:marRight w:val="0"/>
          <w:marTop w:val="0"/>
          <w:marBottom w:val="0"/>
          <w:divBdr>
            <w:top w:val="none" w:sz="0" w:space="0" w:color="auto"/>
            <w:left w:val="none" w:sz="0" w:space="0" w:color="auto"/>
            <w:bottom w:val="none" w:sz="0" w:space="0" w:color="auto"/>
            <w:right w:val="none" w:sz="0" w:space="0" w:color="auto"/>
          </w:divBdr>
          <w:divsChild>
            <w:div w:id="483470828">
              <w:marLeft w:val="0"/>
              <w:marRight w:val="0"/>
              <w:marTop w:val="0"/>
              <w:marBottom w:val="0"/>
              <w:divBdr>
                <w:top w:val="none" w:sz="0" w:space="0" w:color="auto"/>
                <w:left w:val="none" w:sz="0" w:space="0" w:color="auto"/>
                <w:bottom w:val="none" w:sz="0" w:space="0" w:color="auto"/>
                <w:right w:val="none" w:sz="0" w:space="0" w:color="auto"/>
              </w:divBdr>
              <w:divsChild>
                <w:div w:id="1228615126">
                  <w:marLeft w:val="0"/>
                  <w:marRight w:val="0"/>
                  <w:marTop w:val="0"/>
                  <w:marBottom w:val="0"/>
                  <w:divBdr>
                    <w:top w:val="none" w:sz="0" w:space="0" w:color="auto"/>
                    <w:left w:val="none" w:sz="0" w:space="0" w:color="auto"/>
                    <w:bottom w:val="none" w:sz="0" w:space="0" w:color="auto"/>
                    <w:right w:val="none" w:sz="0" w:space="0" w:color="auto"/>
                  </w:divBdr>
                  <w:divsChild>
                    <w:div w:id="249587147">
                      <w:marLeft w:val="0"/>
                      <w:marRight w:val="0"/>
                      <w:marTop w:val="0"/>
                      <w:marBottom w:val="0"/>
                      <w:divBdr>
                        <w:top w:val="none" w:sz="0" w:space="0" w:color="auto"/>
                        <w:left w:val="none" w:sz="0" w:space="0" w:color="auto"/>
                        <w:bottom w:val="none" w:sz="0" w:space="0" w:color="auto"/>
                        <w:right w:val="none" w:sz="0" w:space="0" w:color="auto"/>
                      </w:divBdr>
                      <w:divsChild>
                        <w:div w:id="111442162">
                          <w:marLeft w:val="0"/>
                          <w:marRight w:val="0"/>
                          <w:marTop w:val="0"/>
                          <w:marBottom w:val="0"/>
                          <w:divBdr>
                            <w:top w:val="none" w:sz="0" w:space="0" w:color="auto"/>
                            <w:left w:val="none" w:sz="0" w:space="0" w:color="auto"/>
                            <w:bottom w:val="none" w:sz="0" w:space="0" w:color="auto"/>
                            <w:right w:val="none" w:sz="0" w:space="0" w:color="auto"/>
                          </w:divBdr>
                          <w:divsChild>
                            <w:div w:id="18733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632564">
                  <w:marLeft w:val="0"/>
                  <w:marRight w:val="0"/>
                  <w:marTop w:val="0"/>
                  <w:marBottom w:val="0"/>
                  <w:divBdr>
                    <w:top w:val="none" w:sz="0" w:space="0" w:color="auto"/>
                    <w:left w:val="none" w:sz="0" w:space="0" w:color="auto"/>
                    <w:bottom w:val="none" w:sz="0" w:space="0" w:color="auto"/>
                    <w:right w:val="none" w:sz="0" w:space="0" w:color="auto"/>
                  </w:divBdr>
                  <w:divsChild>
                    <w:div w:id="1098404301">
                      <w:marLeft w:val="0"/>
                      <w:marRight w:val="0"/>
                      <w:marTop w:val="0"/>
                      <w:marBottom w:val="0"/>
                      <w:divBdr>
                        <w:top w:val="none" w:sz="0" w:space="0" w:color="auto"/>
                        <w:left w:val="none" w:sz="0" w:space="0" w:color="auto"/>
                        <w:bottom w:val="none" w:sz="0" w:space="0" w:color="auto"/>
                        <w:right w:val="none" w:sz="0" w:space="0" w:color="auto"/>
                      </w:divBdr>
                      <w:divsChild>
                        <w:div w:id="1874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4318">
                  <w:marLeft w:val="0"/>
                  <w:marRight w:val="0"/>
                  <w:marTop w:val="0"/>
                  <w:marBottom w:val="0"/>
                  <w:divBdr>
                    <w:top w:val="none" w:sz="0" w:space="0" w:color="auto"/>
                    <w:left w:val="none" w:sz="0" w:space="0" w:color="auto"/>
                    <w:bottom w:val="none" w:sz="0" w:space="0" w:color="auto"/>
                    <w:right w:val="none" w:sz="0" w:space="0" w:color="auto"/>
                  </w:divBdr>
                  <w:divsChild>
                    <w:div w:id="352614613">
                      <w:marLeft w:val="0"/>
                      <w:marRight w:val="0"/>
                      <w:marTop w:val="0"/>
                      <w:marBottom w:val="0"/>
                      <w:divBdr>
                        <w:top w:val="none" w:sz="0" w:space="0" w:color="auto"/>
                        <w:left w:val="none" w:sz="0" w:space="0" w:color="auto"/>
                        <w:bottom w:val="none" w:sz="0" w:space="0" w:color="auto"/>
                        <w:right w:val="none" w:sz="0" w:space="0" w:color="auto"/>
                      </w:divBdr>
                      <w:divsChild>
                        <w:div w:id="17686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141480">
          <w:marLeft w:val="0"/>
          <w:marRight w:val="0"/>
          <w:marTop w:val="0"/>
          <w:marBottom w:val="0"/>
          <w:divBdr>
            <w:top w:val="none" w:sz="0" w:space="0" w:color="auto"/>
            <w:left w:val="none" w:sz="0" w:space="0" w:color="auto"/>
            <w:bottom w:val="none" w:sz="0" w:space="0" w:color="auto"/>
            <w:right w:val="none" w:sz="0" w:space="0" w:color="auto"/>
          </w:divBdr>
          <w:divsChild>
            <w:div w:id="1246458972">
              <w:marLeft w:val="0"/>
              <w:marRight w:val="0"/>
              <w:marTop w:val="0"/>
              <w:marBottom w:val="0"/>
              <w:divBdr>
                <w:top w:val="none" w:sz="0" w:space="0" w:color="auto"/>
                <w:left w:val="none" w:sz="0" w:space="0" w:color="auto"/>
                <w:bottom w:val="none" w:sz="0" w:space="0" w:color="auto"/>
                <w:right w:val="none" w:sz="0" w:space="0" w:color="auto"/>
              </w:divBdr>
              <w:divsChild>
                <w:div w:id="1812988045">
                  <w:marLeft w:val="0"/>
                  <w:marRight w:val="0"/>
                  <w:marTop w:val="0"/>
                  <w:marBottom w:val="0"/>
                  <w:divBdr>
                    <w:top w:val="none" w:sz="0" w:space="0" w:color="auto"/>
                    <w:left w:val="none" w:sz="0" w:space="0" w:color="auto"/>
                    <w:bottom w:val="none" w:sz="0" w:space="0" w:color="auto"/>
                    <w:right w:val="none" w:sz="0" w:space="0" w:color="auto"/>
                  </w:divBdr>
                  <w:divsChild>
                    <w:div w:id="725839202">
                      <w:marLeft w:val="0"/>
                      <w:marRight w:val="0"/>
                      <w:marTop w:val="0"/>
                      <w:marBottom w:val="0"/>
                      <w:divBdr>
                        <w:top w:val="none" w:sz="0" w:space="0" w:color="auto"/>
                        <w:left w:val="none" w:sz="0" w:space="0" w:color="auto"/>
                        <w:bottom w:val="none" w:sz="0" w:space="0" w:color="auto"/>
                        <w:right w:val="none" w:sz="0" w:space="0" w:color="auto"/>
                      </w:divBdr>
                      <w:divsChild>
                        <w:div w:id="1685596668">
                          <w:marLeft w:val="0"/>
                          <w:marRight w:val="0"/>
                          <w:marTop w:val="0"/>
                          <w:marBottom w:val="0"/>
                          <w:divBdr>
                            <w:top w:val="none" w:sz="0" w:space="0" w:color="auto"/>
                            <w:left w:val="none" w:sz="0" w:space="0" w:color="auto"/>
                            <w:bottom w:val="none" w:sz="0" w:space="0" w:color="auto"/>
                            <w:right w:val="none" w:sz="0" w:space="0" w:color="auto"/>
                          </w:divBdr>
                          <w:divsChild>
                            <w:div w:id="20924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82256">
                  <w:marLeft w:val="0"/>
                  <w:marRight w:val="0"/>
                  <w:marTop w:val="0"/>
                  <w:marBottom w:val="0"/>
                  <w:divBdr>
                    <w:top w:val="none" w:sz="0" w:space="0" w:color="auto"/>
                    <w:left w:val="none" w:sz="0" w:space="0" w:color="auto"/>
                    <w:bottom w:val="none" w:sz="0" w:space="0" w:color="auto"/>
                    <w:right w:val="none" w:sz="0" w:space="0" w:color="auto"/>
                  </w:divBdr>
                  <w:divsChild>
                    <w:div w:id="1090196826">
                      <w:marLeft w:val="0"/>
                      <w:marRight w:val="0"/>
                      <w:marTop w:val="0"/>
                      <w:marBottom w:val="0"/>
                      <w:divBdr>
                        <w:top w:val="none" w:sz="0" w:space="0" w:color="auto"/>
                        <w:left w:val="none" w:sz="0" w:space="0" w:color="auto"/>
                        <w:bottom w:val="none" w:sz="0" w:space="0" w:color="auto"/>
                        <w:right w:val="none" w:sz="0" w:space="0" w:color="auto"/>
                      </w:divBdr>
                      <w:divsChild>
                        <w:div w:id="8502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4383">
                  <w:marLeft w:val="0"/>
                  <w:marRight w:val="0"/>
                  <w:marTop w:val="0"/>
                  <w:marBottom w:val="0"/>
                  <w:divBdr>
                    <w:top w:val="none" w:sz="0" w:space="0" w:color="auto"/>
                    <w:left w:val="none" w:sz="0" w:space="0" w:color="auto"/>
                    <w:bottom w:val="none" w:sz="0" w:space="0" w:color="auto"/>
                    <w:right w:val="none" w:sz="0" w:space="0" w:color="auto"/>
                  </w:divBdr>
                  <w:divsChild>
                    <w:div w:id="605700724">
                      <w:marLeft w:val="0"/>
                      <w:marRight w:val="0"/>
                      <w:marTop w:val="0"/>
                      <w:marBottom w:val="0"/>
                      <w:divBdr>
                        <w:top w:val="none" w:sz="0" w:space="0" w:color="auto"/>
                        <w:left w:val="none" w:sz="0" w:space="0" w:color="auto"/>
                        <w:bottom w:val="none" w:sz="0" w:space="0" w:color="auto"/>
                        <w:right w:val="none" w:sz="0" w:space="0" w:color="auto"/>
                      </w:divBdr>
                      <w:divsChild>
                        <w:div w:id="14369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250445">
          <w:marLeft w:val="0"/>
          <w:marRight w:val="0"/>
          <w:marTop w:val="0"/>
          <w:marBottom w:val="0"/>
          <w:divBdr>
            <w:top w:val="none" w:sz="0" w:space="0" w:color="auto"/>
            <w:left w:val="none" w:sz="0" w:space="0" w:color="auto"/>
            <w:bottom w:val="none" w:sz="0" w:space="0" w:color="auto"/>
            <w:right w:val="none" w:sz="0" w:space="0" w:color="auto"/>
          </w:divBdr>
          <w:divsChild>
            <w:div w:id="934442358">
              <w:marLeft w:val="0"/>
              <w:marRight w:val="0"/>
              <w:marTop w:val="0"/>
              <w:marBottom w:val="0"/>
              <w:divBdr>
                <w:top w:val="none" w:sz="0" w:space="0" w:color="auto"/>
                <w:left w:val="none" w:sz="0" w:space="0" w:color="auto"/>
                <w:bottom w:val="none" w:sz="0" w:space="0" w:color="auto"/>
                <w:right w:val="none" w:sz="0" w:space="0" w:color="auto"/>
              </w:divBdr>
              <w:divsChild>
                <w:div w:id="941451664">
                  <w:marLeft w:val="0"/>
                  <w:marRight w:val="0"/>
                  <w:marTop w:val="0"/>
                  <w:marBottom w:val="0"/>
                  <w:divBdr>
                    <w:top w:val="none" w:sz="0" w:space="0" w:color="auto"/>
                    <w:left w:val="none" w:sz="0" w:space="0" w:color="auto"/>
                    <w:bottom w:val="none" w:sz="0" w:space="0" w:color="auto"/>
                    <w:right w:val="none" w:sz="0" w:space="0" w:color="auto"/>
                  </w:divBdr>
                  <w:divsChild>
                    <w:div w:id="1716156990">
                      <w:marLeft w:val="0"/>
                      <w:marRight w:val="0"/>
                      <w:marTop w:val="0"/>
                      <w:marBottom w:val="0"/>
                      <w:divBdr>
                        <w:top w:val="none" w:sz="0" w:space="0" w:color="auto"/>
                        <w:left w:val="none" w:sz="0" w:space="0" w:color="auto"/>
                        <w:bottom w:val="none" w:sz="0" w:space="0" w:color="auto"/>
                        <w:right w:val="none" w:sz="0" w:space="0" w:color="auto"/>
                      </w:divBdr>
                      <w:divsChild>
                        <w:div w:id="1803689442">
                          <w:marLeft w:val="0"/>
                          <w:marRight w:val="0"/>
                          <w:marTop w:val="0"/>
                          <w:marBottom w:val="0"/>
                          <w:divBdr>
                            <w:top w:val="none" w:sz="0" w:space="0" w:color="auto"/>
                            <w:left w:val="none" w:sz="0" w:space="0" w:color="auto"/>
                            <w:bottom w:val="none" w:sz="0" w:space="0" w:color="auto"/>
                            <w:right w:val="none" w:sz="0" w:space="0" w:color="auto"/>
                          </w:divBdr>
                          <w:divsChild>
                            <w:div w:id="17901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7490">
                  <w:marLeft w:val="0"/>
                  <w:marRight w:val="0"/>
                  <w:marTop w:val="0"/>
                  <w:marBottom w:val="0"/>
                  <w:divBdr>
                    <w:top w:val="none" w:sz="0" w:space="0" w:color="auto"/>
                    <w:left w:val="none" w:sz="0" w:space="0" w:color="auto"/>
                    <w:bottom w:val="none" w:sz="0" w:space="0" w:color="auto"/>
                    <w:right w:val="none" w:sz="0" w:space="0" w:color="auto"/>
                  </w:divBdr>
                  <w:divsChild>
                    <w:div w:id="1865249017">
                      <w:marLeft w:val="0"/>
                      <w:marRight w:val="0"/>
                      <w:marTop w:val="0"/>
                      <w:marBottom w:val="0"/>
                      <w:divBdr>
                        <w:top w:val="none" w:sz="0" w:space="0" w:color="auto"/>
                        <w:left w:val="none" w:sz="0" w:space="0" w:color="auto"/>
                        <w:bottom w:val="none" w:sz="0" w:space="0" w:color="auto"/>
                        <w:right w:val="none" w:sz="0" w:space="0" w:color="auto"/>
                      </w:divBdr>
                      <w:divsChild>
                        <w:div w:id="16258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05447">
                  <w:marLeft w:val="0"/>
                  <w:marRight w:val="0"/>
                  <w:marTop w:val="0"/>
                  <w:marBottom w:val="0"/>
                  <w:divBdr>
                    <w:top w:val="none" w:sz="0" w:space="0" w:color="auto"/>
                    <w:left w:val="none" w:sz="0" w:space="0" w:color="auto"/>
                    <w:bottom w:val="none" w:sz="0" w:space="0" w:color="auto"/>
                    <w:right w:val="none" w:sz="0" w:space="0" w:color="auto"/>
                  </w:divBdr>
                  <w:divsChild>
                    <w:div w:id="1035697389">
                      <w:marLeft w:val="0"/>
                      <w:marRight w:val="0"/>
                      <w:marTop w:val="0"/>
                      <w:marBottom w:val="0"/>
                      <w:divBdr>
                        <w:top w:val="none" w:sz="0" w:space="0" w:color="auto"/>
                        <w:left w:val="none" w:sz="0" w:space="0" w:color="auto"/>
                        <w:bottom w:val="none" w:sz="0" w:space="0" w:color="auto"/>
                        <w:right w:val="none" w:sz="0" w:space="0" w:color="auto"/>
                      </w:divBdr>
                      <w:divsChild>
                        <w:div w:id="19934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152012">
          <w:marLeft w:val="0"/>
          <w:marRight w:val="0"/>
          <w:marTop w:val="0"/>
          <w:marBottom w:val="0"/>
          <w:divBdr>
            <w:top w:val="none" w:sz="0" w:space="0" w:color="auto"/>
            <w:left w:val="none" w:sz="0" w:space="0" w:color="auto"/>
            <w:bottom w:val="none" w:sz="0" w:space="0" w:color="auto"/>
            <w:right w:val="none" w:sz="0" w:space="0" w:color="auto"/>
          </w:divBdr>
          <w:divsChild>
            <w:div w:id="1458330691">
              <w:marLeft w:val="0"/>
              <w:marRight w:val="0"/>
              <w:marTop w:val="0"/>
              <w:marBottom w:val="0"/>
              <w:divBdr>
                <w:top w:val="none" w:sz="0" w:space="0" w:color="auto"/>
                <w:left w:val="none" w:sz="0" w:space="0" w:color="auto"/>
                <w:bottom w:val="none" w:sz="0" w:space="0" w:color="auto"/>
                <w:right w:val="none" w:sz="0" w:space="0" w:color="auto"/>
              </w:divBdr>
              <w:divsChild>
                <w:div w:id="1750496583">
                  <w:marLeft w:val="0"/>
                  <w:marRight w:val="0"/>
                  <w:marTop w:val="0"/>
                  <w:marBottom w:val="0"/>
                  <w:divBdr>
                    <w:top w:val="none" w:sz="0" w:space="0" w:color="auto"/>
                    <w:left w:val="none" w:sz="0" w:space="0" w:color="auto"/>
                    <w:bottom w:val="none" w:sz="0" w:space="0" w:color="auto"/>
                    <w:right w:val="none" w:sz="0" w:space="0" w:color="auto"/>
                  </w:divBdr>
                  <w:divsChild>
                    <w:div w:id="1374159388">
                      <w:marLeft w:val="0"/>
                      <w:marRight w:val="0"/>
                      <w:marTop w:val="0"/>
                      <w:marBottom w:val="0"/>
                      <w:divBdr>
                        <w:top w:val="none" w:sz="0" w:space="0" w:color="auto"/>
                        <w:left w:val="none" w:sz="0" w:space="0" w:color="auto"/>
                        <w:bottom w:val="none" w:sz="0" w:space="0" w:color="auto"/>
                        <w:right w:val="none" w:sz="0" w:space="0" w:color="auto"/>
                      </w:divBdr>
                      <w:divsChild>
                        <w:div w:id="612058105">
                          <w:marLeft w:val="0"/>
                          <w:marRight w:val="0"/>
                          <w:marTop w:val="0"/>
                          <w:marBottom w:val="0"/>
                          <w:divBdr>
                            <w:top w:val="none" w:sz="0" w:space="0" w:color="auto"/>
                            <w:left w:val="none" w:sz="0" w:space="0" w:color="auto"/>
                            <w:bottom w:val="none" w:sz="0" w:space="0" w:color="auto"/>
                            <w:right w:val="none" w:sz="0" w:space="0" w:color="auto"/>
                          </w:divBdr>
                          <w:divsChild>
                            <w:div w:id="93841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80555">
                  <w:marLeft w:val="0"/>
                  <w:marRight w:val="0"/>
                  <w:marTop w:val="0"/>
                  <w:marBottom w:val="0"/>
                  <w:divBdr>
                    <w:top w:val="none" w:sz="0" w:space="0" w:color="auto"/>
                    <w:left w:val="none" w:sz="0" w:space="0" w:color="auto"/>
                    <w:bottom w:val="none" w:sz="0" w:space="0" w:color="auto"/>
                    <w:right w:val="none" w:sz="0" w:space="0" w:color="auto"/>
                  </w:divBdr>
                  <w:divsChild>
                    <w:div w:id="45883751">
                      <w:marLeft w:val="0"/>
                      <w:marRight w:val="0"/>
                      <w:marTop w:val="0"/>
                      <w:marBottom w:val="0"/>
                      <w:divBdr>
                        <w:top w:val="none" w:sz="0" w:space="0" w:color="auto"/>
                        <w:left w:val="none" w:sz="0" w:space="0" w:color="auto"/>
                        <w:bottom w:val="none" w:sz="0" w:space="0" w:color="auto"/>
                        <w:right w:val="none" w:sz="0" w:space="0" w:color="auto"/>
                      </w:divBdr>
                      <w:divsChild>
                        <w:div w:id="14372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9782">
                  <w:marLeft w:val="0"/>
                  <w:marRight w:val="0"/>
                  <w:marTop w:val="0"/>
                  <w:marBottom w:val="0"/>
                  <w:divBdr>
                    <w:top w:val="none" w:sz="0" w:space="0" w:color="auto"/>
                    <w:left w:val="none" w:sz="0" w:space="0" w:color="auto"/>
                    <w:bottom w:val="none" w:sz="0" w:space="0" w:color="auto"/>
                    <w:right w:val="none" w:sz="0" w:space="0" w:color="auto"/>
                  </w:divBdr>
                  <w:divsChild>
                    <w:div w:id="608854952">
                      <w:marLeft w:val="0"/>
                      <w:marRight w:val="0"/>
                      <w:marTop w:val="0"/>
                      <w:marBottom w:val="0"/>
                      <w:divBdr>
                        <w:top w:val="none" w:sz="0" w:space="0" w:color="auto"/>
                        <w:left w:val="none" w:sz="0" w:space="0" w:color="auto"/>
                        <w:bottom w:val="none" w:sz="0" w:space="0" w:color="auto"/>
                        <w:right w:val="none" w:sz="0" w:space="0" w:color="auto"/>
                      </w:divBdr>
                      <w:divsChild>
                        <w:div w:id="1849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093835">
      <w:bodyDiv w:val="1"/>
      <w:marLeft w:val="0"/>
      <w:marRight w:val="0"/>
      <w:marTop w:val="0"/>
      <w:marBottom w:val="0"/>
      <w:divBdr>
        <w:top w:val="none" w:sz="0" w:space="0" w:color="auto"/>
        <w:left w:val="none" w:sz="0" w:space="0" w:color="auto"/>
        <w:bottom w:val="none" w:sz="0" w:space="0" w:color="auto"/>
        <w:right w:val="none" w:sz="0" w:space="0" w:color="auto"/>
      </w:divBdr>
    </w:div>
    <w:div w:id="351147238">
      <w:bodyDiv w:val="1"/>
      <w:marLeft w:val="0"/>
      <w:marRight w:val="0"/>
      <w:marTop w:val="0"/>
      <w:marBottom w:val="0"/>
      <w:divBdr>
        <w:top w:val="none" w:sz="0" w:space="0" w:color="auto"/>
        <w:left w:val="none" w:sz="0" w:space="0" w:color="auto"/>
        <w:bottom w:val="none" w:sz="0" w:space="0" w:color="auto"/>
        <w:right w:val="none" w:sz="0" w:space="0" w:color="auto"/>
      </w:divBdr>
    </w:div>
    <w:div w:id="356546086">
      <w:bodyDiv w:val="1"/>
      <w:marLeft w:val="0"/>
      <w:marRight w:val="0"/>
      <w:marTop w:val="0"/>
      <w:marBottom w:val="0"/>
      <w:divBdr>
        <w:top w:val="none" w:sz="0" w:space="0" w:color="auto"/>
        <w:left w:val="none" w:sz="0" w:space="0" w:color="auto"/>
        <w:bottom w:val="none" w:sz="0" w:space="0" w:color="auto"/>
        <w:right w:val="none" w:sz="0" w:space="0" w:color="auto"/>
      </w:divBdr>
      <w:divsChild>
        <w:div w:id="985090711">
          <w:marLeft w:val="0"/>
          <w:marRight w:val="0"/>
          <w:marTop w:val="0"/>
          <w:marBottom w:val="0"/>
          <w:divBdr>
            <w:top w:val="none" w:sz="0" w:space="0" w:color="auto"/>
            <w:left w:val="none" w:sz="0" w:space="0" w:color="auto"/>
            <w:bottom w:val="none" w:sz="0" w:space="0" w:color="auto"/>
            <w:right w:val="none" w:sz="0" w:space="0" w:color="auto"/>
          </w:divBdr>
          <w:divsChild>
            <w:div w:id="1711413194">
              <w:marLeft w:val="0"/>
              <w:marRight w:val="0"/>
              <w:marTop w:val="0"/>
              <w:marBottom w:val="0"/>
              <w:divBdr>
                <w:top w:val="none" w:sz="0" w:space="0" w:color="auto"/>
                <w:left w:val="none" w:sz="0" w:space="0" w:color="auto"/>
                <w:bottom w:val="none" w:sz="0" w:space="0" w:color="auto"/>
                <w:right w:val="none" w:sz="0" w:space="0" w:color="auto"/>
              </w:divBdr>
              <w:divsChild>
                <w:div w:id="1084374106">
                  <w:marLeft w:val="0"/>
                  <w:marRight w:val="0"/>
                  <w:marTop w:val="0"/>
                  <w:marBottom w:val="0"/>
                  <w:divBdr>
                    <w:top w:val="none" w:sz="0" w:space="0" w:color="auto"/>
                    <w:left w:val="none" w:sz="0" w:space="0" w:color="auto"/>
                    <w:bottom w:val="none" w:sz="0" w:space="0" w:color="auto"/>
                    <w:right w:val="none" w:sz="0" w:space="0" w:color="auto"/>
                  </w:divBdr>
                  <w:divsChild>
                    <w:div w:id="102367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0691">
          <w:marLeft w:val="0"/>
          <w:marRight w:val="0"/>
          <w:marTop w:val="0"/>
          <w:marBottom w:val="0"/>
          <w:divBdr>
            <w:top w:val="none" w:sz="0" w:space="0" w:color="auto"/>
            <w:left w:val="none" w:sz="0" w:space="0" w:color="auto"/>
            <w:bottom w:val="none" w:sz="0" w:space="0" w:color="auto"/>
            <w:right w:val="none" w:sz="0" w:space="0" w:color="auto"/>
          </w:divBdr>
          <w:divsChild>
            <w:div w:id="1743986054">
              <w:marLeft w:val="0"/>
              <w:marRight w:val="0"/>
              <w:marTop w:val="0"/>
              <w:marBottom w:val="0"/>
              <w:divBdr>
                <w:top w:val="none" w:sz="0" w:space="0" w:color="auto"/>
                <w:left w:val="none" w:sz="0" w:space="0" w:color="auto"/>
                <w:bottom w:val="none" w:sz="0" w:space="0" w:color="auto"/>
                <w:right w:val="none" w:sz="0" w:space="0" w:color="auto"/>
              </w:divBdr>
              <w:divsChild>
                <w:div w:id="4945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60072">
          <w:marLeft w:val="0"/>
          <w:marRight w:val="0"/>
          <w:marTop w:val="0"/>
          <w:marBottom w:val="0"/>
          <w:divBdr>
            <w:top w:val="none" w:sz="0" w:space="0" w:color="auto"/>
            <w:left w:val="none" w:sz="0" w:space="0" w:color="auto"/>
            <w:bottom w:val="none" w:sz="0" w:space="0" w:color="auto"/>
            <w:right w:val="none" w:sz="0" w:space="0" w:color="auto"/>
          </w:divBdr>
          <w:divsChild>
            <w:div w:id="736434781">
              <w:marLeft w:val="0"/>
              <w:marRight w:val="0"/>
              <w:marTop w:val="0"/>
              <w:marBottom w:val="0"/>
              <w:divBdr>
                <w:top w:val="none" w:sz="0" w:space="0" w:color="auto"/>
                <w:left w:val="none" w:sz="0" w:space="0" w:color="auto"/>
                <w:bottom w:val="none" w:sz="0" w:space="0" w:color="auto"/>
                <w:right w:val="none" w:sz="0" w:space="0" w:color="auto"/>
              </w:divBdr>
              <w:divsChild>
                <w:div w:id="17761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98083">
      <w:bodyDiv w:val="1"/>
      <w:marLeft w:val="0"/>
      <w:marRight w:val="0"/>
      <w:marTop w:val="0"/>
      <w:marBottom w:val="0"/>
      <w:divBdr>
        <w:top w:val="none" w:sz="0" w:space="0" w:color="auto"/>
        <w:left w:val="none" w:sz="0" w:space="0" w:color="auto"/>
        <w:bottom w:val="none" w:sz="0" w:space="0" w:color="auto"/>
        <w:right w:val="none" w:sz="0" w:space="0" w:color="auto"/>
      </w:divBdr>
      <w:divsChild>
        <w:div w:id="1422606796">
          <w:marLeft w:val="0"/>
          <w:marRight w:val="0"/>
          <w:marTop w:val="0"/>
          <w:marBottom w:val="0"/>
          <w:divBdr>
            <w:top w:val="none" w:sz="0" w:space="0" w:color="auto"/>
            <w:left w:val="none" w:sz="0" w:space="0" w:color="auto"/>
            <w:bottom w:val="none" w:sz="0" w:space="0" w:color="auto"/>
            <w:right w:val="none" w:sz="0" w:space="0" w:color="auto"/>
          </w:divBdr>
          <w:divsChild>
            <w:div w:id="1803841142">
              <w:marLeft w:val="0"/>
              <w:marRight w:val="0"/>
              <w:marTop w:val="0"/>
              <w:marBottom w:val="0"/>
              <w:divBdr>
                <w:top w:val="none" w:sz="0" w:space="0" w:color="auto"/>
                <w:left w:val="none" w:sz="0" w:space="0" w:color="auto"/>
                <w:bottom w:val="none" w:sz="0" w:space="0" w:color="auto"/>
                <w:right w:val="none" w:sz="0" w:space="0" w:color="auto"/>
              </w:divBdr>
              <w:divsChild>
                <w:div w:id="21831581">
                  <w:marLeft w:val="0"/>
                  <w:marRight w:val="0"/>
                  <w:marTop w:val="0"/>
                  <w:marBottom w:val="0"/>
                  <w:divBdr>
                    <w:top w:val="none" w:sz="0" w:space="0" w:color="auto"/>
                    <w:left w:val="none" w:sz="0" w:space="0" w:color="auto"/>
                    <w:bottom w:val="none" w:sz="0" w:space="0" w:color="auto"/>
                    <w:right w:val="none" w:sz="0" w:space="0" w:color="auto"/>
                  </w:divBdr>
                  <w:divsChild>
                    <w:div w:id="13993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61364">
          <w:marLeft w:val="0"/>
          <w:marRight w:val="0"/>
          <w:marTop w:val="0"/>
          <w:marBottom w:val="0"/>
          <w:divBdr>
            <w:top w:val="none" w:sz="0" w:space="0" w:color="auto"/>
            <w:left w:val="none" w:sz="0" w:space="0" w:color="auto"/>
            <w:bottom w:val="none" w:sz="0" w:space="0" w:color="auto"/>
            <w:right w:val="none" w:sz="0" w:space="0" w:color="auto"/>
          </w:divBdr>
          <w:divsChild>
            <w:div w:id="719674391">
              <w:marLeft w:val="0"/>
              <w:marRight w:val="0"/>
              <w:marTop w:val="0"/>
              <w:marBottom w:val="0"/>
              <w:divBdr>
                <w:top w:val="none" w:sz="0" w:space="0" w:color="auto"/>
                <w:left w:val="none" w:sz="0" w:space="0" w:color="auto"/>
                <w:bottom w:val="none" w:sz="0" w:space="0" w:color="auto"/>
                <w:right w:val="none" w:sz="0" w:space="0" w:color="auto"/>
              </w:divBdr>
              <w:divsChild>
                <w:div w:id="15142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4353">
          <w:marLeft w:val="0"/>
          <w:marRight w:val="0"/>
          <w:marTop w:val="0"/>
          <w:marBottom w:val="0"/>
          <w:divBdr>
            <w:top w:val="none" w:sz="0" w:space="0" w:color="auto"/>
            <w:left w:val="none" w:sz="0" w:space="0" w:color="auto"/>
            <w:bottom w:val="none" w:sz="0" w:space="0" w:color="auto"/>
            <w:right w:val="none" w:sz="0" w:space="0" w:color="auto"/>
          </w:divBdr>
          <w:divsChild>
            <w:div w:id="1965497867">
              <w:marLeft w:val="0"/>
              <w:marRight w:val="0"/>
              <w:marTop w:val="0"/>
              <w:marBottom w:val="0"/>
              <w:divBdr>
                <w:top w:val="none" w:sz="0" w:space="0" w:color="auto"/>
                <w:left w:val="none" w:sz="0" w:space="0" w:color="auto"/>
                <w:bottom w:val="none" w:sz="0" w:space="0" w:color="auto"/>
                <w:right w:val="none" w:sz="0" w:space="0" w:color="auto"/>
              </w:divBdr>
              <w:divsChild>
                <w:div w:id="889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918473">
      <w:bodyDiv w:val="1"/>
      <w:marLeft w:val="0"/>
      <w:marRight w:val="0"/>
      <w:marTop w:val="0"/>
      <w:marBottom w:val="0"/>
      <w:divBdr>
        <w:top w:val="none" w:sz="0" w:space="0" w:color="auto"/>
        <w:left w:val="none" w:sz="0" w:space="0" w:color="auto"/>
        <w:bottom w:val="none" w:sz="0" w:space="0" w:color="auto"/>
        <w:right w:val="none" w:sz="0" w:space="0" w:color="auto"/>
      </w:divBdr>
      <w:divsChild>
        <w:div w:id="669261105">
          <w:marLeft w:val="0"/>
          <w:marRight w:val="0"/>
          <w:marTop w:val="0"/>
          <w:marBottom w:val="0"/>
          <w:divBdr>
            <w:top w:val="none" w:sz="0" w:space="0" w:color="auto"/>
            <w:left w:val="none" w:sz="0" w:space="0" w:color="auto"/>
            <w:bottom w:val="none" w:sz="0" w:space="0" w:color="auto"/>
            <w:right w:val="none" w:sz="0" w:space="0" w:color="auto"/>
          </w:divBdr>
          <w:divsChild>
            <w:div w:id="1322391791">
              <w:marLeft w:val="0"/>
              <w:marRight w:val="0"/>
              <w:marTop w:val="0"/>
              <w:marBottom w:val="0"/>
              <w:divBdr>
                <w:top w:val="none" w:sz="0" w:space="0" w:color="auto"/>
                <w:left w:val="none" w:sz="0" w:space="0" w:color="auto"/>
                <w:bottom w:val="none" w:sz="0" w:space="0" w:color="auto"/>
                <w:right w:val="none" w:sz="0" w:space="0" w:color="auto"/>
              </w:divBdr>
              <w:divsChild>
                <w:div w:id="1248493286">
                  <w:marLeft w:val="0"/>
                  <w:marRight w:val="0"/>
                  <w:marTop w:val="0"/>
                  <w:marBottom w:val="0"/>
                  <w:divBdr>
                    <w:top w:val="none" w:sz="0" w:space="0" w:color="auto"/>
                    <w:left w:val="none" w:sz="0" w:space="0" w:color="auto"/>
                    <w:bottom w:val="none" w:sz="0" w:space="0" w:color="auto"/>
                    <w:right w:val="none" w:sz="0" w:space="0" w:color="auto"/>
                  </w:divBdr>
                  <w:divsChild>
                    <w:div w:id="131027879">
                      <w:marLeft w:val="0"/>
                      <w:marRight w:val="0"/>
                      <w:marTop w:val="0"/>
                      <w:marBottom w:val="0"/>
                      <w:divBdr>
                        <w:top w:val="none" w:sz="0" w:space="0" w:color="auto"/>
                        <w:left w:val="none" w:sz="0" w:space="0" w:color="auto"/>
                        <w:bottom w:val="none" w:sz="0" w:space="0" w:color="auto"/>
                        <w:right w:val="none" w:sz="0" w:space="0" w:color="auto"/>
                      </w:divBdr>
                      <w:divsChild>
                        <w:div w:id="691109233">
                          <w:marLeft w:val="0"/>
                          <w:marRight w:val="0"/>
                          <w:marTop w:val="0"/>
                          <w:marBottom w:val="0"/>
                          <w:divBdr>
                            <w:top w:val="none" w:sz="0" w:space="0" w:color="auto"/>
                            <w:left w:val="none" w:sz="0" w:space="0" w:color="auto"/>
                            <w:bottom w:val="none" w:sz="0" w:space="0" w:color="auto"/>
                            <w:right w:val="none" w:sz="0" w:space="0" w:color="auto"/>
                          </w:divBdr>
                          <w:divsChild>
                            <w:div w:id="16074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15923">
                  <w:marLeft w:val="0"/>
                  <w:marRight w:val="0"/>
                  <w:marTop w:val="0"/>
                  <w:marBottom w:val="0"/>
                  <w:divBdr>
                    <w:top w:val="none" w:sz="0" w:space="0" w:color="auto"/>
                    <w:left w:val="none" w:sz="0" w:space="0" w:color="auto"/>
                    <w:bottom w:val="none" w:sz="0" w:space="0" w:color="auto"/>
                    <w:right w:val="none" w:sz="0" w:space="0" w:color="auto"/>
                  </w:divBdr>
                  <w:divsChild>
                    <w:div w:id="517350494">
                      <w:marLeft w:val="0"/>
                      <w:marRight w:val="0"/>
                      <w:marTop w:val="0"/>
                      <w:marBottom w:val="0"/>
                      <w:divBdr>
                        <w:top w:val="none" w:sz="0" w:space="0" w:color="auto"/>
                        <w:left w:val="none" w:sz="0" w:space="0" w:color="auto"/>
                        <w:bottom w:val="none" w:sz="0" w:space="0" w:color="auto"/>
                        <w:right w:val="none" w:sz="0" w:space="0" w:color="auto"/>
                      </w:divBdr>
                      <w:divsChild>
                        <w:div w:id="14838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39498">
                  <w:marLeft w:val="0"/>
                  <w:marRight w:val="0"/>
                  <w:marTop w:val="0"/>
                  <w:marBottom w:val="0"/>
                  <w:divBdr>
                    <w:top w:val="none" w:sz="0" w:space="0" w:color="auto"/>
                    <w:left w:val="none" w:sz="0" w:space="0" w:color="auto"/>
                    <w:bottom w:val="none" w:sz="0" w:space="0" w:color="auto"/>
                    <w:right w:val="none" w:sz="0" w:space="0" w:color="auto"/>
                  </w:divBdr>
                  <w:divsChild>
                    <w:div w:id="2145732005">
                      <w:marLeft w:val="0"/>
                      <w:marRight w:val="0"/>
                      <w:marTop w:val="0"/>
                      <w:marBottom w:val="0"/>
                      <w:divBdr>
                        <w:top w:val="none" w:sz="0" w:space="0" w:color="auto"/>
                        <w:left w:val="none" w:sz="0" w:space="0" w:color="auto"/>
                        <w:bottom w:val="none" w:sz="0" w:space="0" w:color="auto"/>
                        <w:right w:val="none" w:sz="0" w:space="0" w:color="auto"/>
                      </w:divBdr>
                      <w:divsChild>
                        <w:div w:id="11626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887828">
          <w:marLeft w:val="0"/>
          <w:marRight w:val="0"/>
          <w:marTop w:val="0"/>
          <w:marBottom w:val="0"/>
          <w:divBdr>
            <w:top w:val="none" w:sz="0" w:space="0" w:color="auto"/>
            <w:left w:val="none" w:sz="0" w:space="0" w:color="auto"/>
            <w:bottom w:val="none" w:sz="0" w:space="0" w:color="auto"/>
            <w:right w:val="none" w:sz="0" w:space="0" w:color="auto"/>
          </w:divBdr>
          <w:divsChild>
            <w:div w:id="2024745355">
              <w:marLeft w:val="0"/>
              <w:marRight w:val="0"/>
              <w:marTop w:val="0"/>
              <w:marBottom w:val="0"/>
              <w:divBdr>
                <w:top w:val="none" w:sz="0" w:space="0" w:color="auto"/>
                <w:left w:val="none" w:sz="0" w:space="0" w:color="auto"/>
                <w:bottom w:val="none" w:sz="0" w:space="0" w:color="auto"/>
                <w:right w:val="none" w:sz="0" w:space="0" w:color="auto"/>
              </w:divBdr>
              <w:divsChild>
                <w:div w:id="665286499">
                  <w:marLeft w:val="0"/>
                  <w:marRight w:val="0"/>
                  <w:marTop w:val="0"/>
                  <w:marBottom w:val="0"/>
                  <w:divBdr>
                    <w:top w:val="none" w:sz="0" w:space="0" w:color="auto"/>
                    <w:left w:val="none" w:sz="0" w:space="0" w:color="auto"/>
                    <w:bottom w:val="none" w:sz="0" w:space="0" w:color="auto"/>
                    <w:right w:val="none" w:sz="0" w:space="0" w:color="auto"/>
                  </w:divBdr>
                  <w:divsChild>
                    <w:div w:id="466975884">
                      <w:marLeft w:val="0"/>
                      <w:marRight w:val="0"/>
                      <w:marTop w:val="0"/>
                      <w:marBottom w:val="0"/>
                      <w:divBdr>
                        <w:top w:val="none" w:sz="0" w:space="0" w:color="auto"/>
                        <w:left w:val="none" w:sz="0" w:space="0" w:color="auto"/>
                        <w:bottom w:val="none" w:sz="0" w:space="0" w:color="auto"/>
                        <w:right w:val="none" w:sz="0" w:space="0" w:color="auto"/>
                      </w:divBdr>
                      <w:divsChild>
                        <w:div w:id="1386174077">
                          <w:marLeft w:val="0"/>
                          <w:marRight w:val="0"/>
                          <w:marTop w:val="0"/>
                          <w:marBottom w:val="0"/>
                          <w:divBdr>
                            <w:top w:val="none" w:sz="0" w:space="0" w:color="auto"/>
                            <w:left w:val="none" w:sz="0" w:space="0" w:color="auto"/>
                            <w:bottom w:val="none" w:sz="0" w:space="0" w:color="auto"/>
                            <w:right w:val="none" w:sz="0" w:space="0" w:color="auto"/>
                          </w:divBdr>
                          <w:divsChild>
                            <w:div w:id="404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538874">
                  <w:marLeft w:val="0"/>
                  <w:marRight w:val="0"/>
                  <w:marTop w:val="0"/>
                  <w:marBottom w:val="0"/>
                  <w:divBdr>
                    <w:top w:val="none" w:sz="0" w:space="0" w:color="auto"/>
                    <w:left w:val="none" w:sz="0" w:space="0" w:color="auto"/>
                    <w:bottom w:val="none" w:sz="0" w:space="0" w:color="auto"/>
                    <w:right w:val="none" w:sz="0" w:space="0" w:color="auto"/>
                  </w:divBdr>
                  <w:divsChild>
                    <w:div w:id="652682907">
                      <w:marLeft w:val="0"/>
                      <w:marRight w:val="0"/>
                      <w:marTop w:val="0"/>
                      <w:marBottom w:val="0"/>
                      <w:divBdr>
                        <w:top w:val="none" w:sz="0" w:space="0" w:color="auto"/>
                        <w:left w:val="none" w:sz="0" w:space="0" w:color="auto"/>
                        <w:bottom w:val="none" w:sz="0" w:space="0" w:color="auto"/>
                        <w:right w:val="none" w:sz="0" w:space="0" w:color="auto"/>
                      </w:divBdr>
                      <w:divsChild>
                        <w:div w:id="10475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8322">
                  <w:marLeft w:val="0"/>
                  <w:marRight w:val="0"/>
                  <w:marTop w:val="0"/>
                  <w:marBottom w:val="0"/>
                  <w:divBdr>
                    <w:top w:val="none" w:sz="0" w:space="0" w:color="auto"/>
                    <w:left w:val="none" w:sz="0" w:space="0" w:color="auto"/>
                    <w:bottom w:val="none" w:sz="0" w:space="0" w:color="auto"/>
                    <w:right w:val="none" w:sz="0" w:space="0" w:color="auto"/>
                  </w:divBdr>
                  <w:divsChild>
                    <w:div w:id="683560549">
                      <w:marLeft w:val="0"/>
                      <w:marRight w:val="0"/>
                      <w:marTop w:val="0"/>
                      <w:marBottom w:val="0"/>
                      <w:divBdr>
                        <w:top w:val="none" w:sz="0" w:space="0" w:color="auto"/>
                        <w:left w:val="none" w:sz="0" w:space="0" w:color="auto"/>
                        <w:bottom w:val="none" w:sz="0" w:space="0" w:color="auto"/>
                        <w:right w:val="none" w:sz="0" w:space="0" w:color="auto"/>
                      </w:divBdr>
                      <w:divsChild>
                        <w:div w:id="21199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7748">
      <w:bodyDiv w:val="1"/>
      <w:marLeft w:val="0"/>
      <w:marRight w:val="0"/>
      <w:marTop w:val="0"/>
      <w:marBottom w:val="0"/>
      <w:divBdr>
        <w:top w:val="none" w:sz="0" w:space="0" w:color="auto"/>
        <w:left w:val="none" w:sz="0" w:space="0" w:color="auto"/>
        <w:bottom w:val="none" w:sz="0" w:space="0" w:color="auto"/>
        <w:right w:val="none" w:sz="0" w:space="0" w:color="auto"/>
      </w:divBdr>
    </w:div>
    <w:div w:id="532575306">
      <w:bodyDiv w:val="1"/>
      <w:marLeft w:val="0"/>
      <w:marRight w:val="0"/>
      <w:marTop w:val="0"/>
      <w:marBottom w:val="0"/>
      <w:divBdr>
        <w:top w:val="none" w:sz="0" w:space="0" w:color="auto"/>
        <w:left w:val="none" w:sz="0" w:space="0" w:color="auto"/>
        <w:bottom w:val="none" w:sz="0" w:space="0" w:color="auto"/>
        <w:right w:val="none" w:sz="0" w:space="0" w:color="auto"/>
      </w:divBdr>
      <w:divsChild>
        <w:div w:id="1022052272">
          <w:marLeft w:val="0"/>
          <w:marRight w:val="0"/>
          <w:marTop w:val="0"/>
          <w:marBottom w:val="0"/>
          <w:divBdr>
            <w:top w:val="none" w:sz="0" w:space="0" w:color="auto"/>
            <w:left w:val="none" w:sz="0" w:space="0" w:color="auto"/>
            <w:bottom w:val="none" w:sz="0" w:space="0" w:color="auto"/>
            <w:right w:val="none" w:sz="0" w:space="0" w:color="auto"/>
          </w:divBdr>
          <w:divsChild>
            <w:div w:id="1501240313">
              <w:marLeft w:val="0"/>
              <w:marRight w:val="0"/>
              <w:marTop w:val="0"/>
              <w:marBottom w:val="0"/>
              <w:divBdr>
                <w:top w:val="none" w:sz="0" w:space="0" w:color="auto"/>
                <w:left w:val="none" w:sz="0" w:space="0" w:color="auto"/>
                <w:bottom w:val="none" w:sz="0" w:space="0" w:color="auto"/>
                <w:right w:val="none" w:sz="0" w:space="0" w:color="auto"/>
              </w:divBdr>
              <w:divsChild>
                <w:div w:id="741755661">
                  <w:marLeft w:val="0"/>
                  <w:marRight w:val="0"/>
                  <w:marTop w:val="0"/>
                  <w:marBottom w:val="0"/>
                  <w:divBdr>
                    <w:top w:val="none" w:sz="0" w:space="0" w:color="auto"/>
                    <w:left w:val="none" w:sz="0" w:space="0" w:color="auto"/>
                    <w:bottom w:val="none" w:sz="0" w:space="0" w:color="auto"/>
                    <w:right w:val="none" w:sz="0" w:space="0" w:color="auto"/>
                  </w:divBdr>
                  <w:divsChild>
                    <w:div w:id="1948613585">
                      <w:marLeft w:val="0"/>
                      <w:marRight w:val="0"/>
                      <w:marTop w:val="0"/>
                      <w:marBottom w:val="0"/>
                      <w:divBdr>
                        <w:top w:val="none" w:sz="0" w:space="0" w:color="auto"/>
                        <w:left w:val="none" w:sz="0" w:space="0" w:color="auto"/>
                        <w:bottom w:val="none" w:sz="0" w:space="0" w:color="auto"/>
                        <w:right w:val="none" w:sz="0" w:space="0" w:color="auto"/>
                      </w:divBdr>
                      <w:divsChild>
                        <w:div w:id="1724481261">
                          <w:marLeft w:val="0"/>
                          <w:marRight w:val="0"/>
                          <w:marTop w:val="0"/>
                          <w:marBottom w:val="0"/>
                          <w:divBdr>
                            <w:top w:val="none" w:sz="0" w:space="0" w:color="auto"/>
                            <w:left w:val="none" w:sz="0" w:space="0" w:color="auto"/>
                            <w:bottom w:val="none" w:sz="0" w:space="0" w:color="auto"/>
                            <w:right w:val="none" w:sz="0" w:space="0" w:color="auto"/>
                          </w:divBdr>
                          <w:divsChild>
                            <w:div w:id="8734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444353">
                  <w:marLeft w:val="0"/>
                  <w:marRight w:val="0"/>
                  <w:marTop w:val="0"/>
                  <w:marBottom w:val="0"/>
                  <w:divBdr>
                    <w:top w:val="none" w:sz="0" w:space="0" w:color="auto"/>
                    <w:left w:val="none" w:sz="0" w:space="0" w:color="auto"/>
                    <w:bottom w:val="none" w:sz="0" w:space="0" w:color="auto"/>
                    <w:right w:val="none" w:sz="0" w:space="0" w:color="auto"/>
                  </w:divBdr>
                  <w:divsChild>
                    <w:div w:id="1847790779">
                      <w:marLeft w:val="0"/>
                      <w:marRight w:val="0"/>
                      <w:marTop w:val="0"/>
                      <w:marBottom w:val="0"/>
                      <w:divBdr>
                        <w:top w:val="none" w:sz="0" w:space="0" w:color="auto"/>
                        <w:left w:val="none" w:sz="0" w:space="0" w:color="auto"/>
                        <w:bottom w:val="none" w:sz="0" w:space="0" w:color="auto"/>
                        <w:right w:val="none" w:sz="0" w:space="0" w:color="auto"/>
                      </w:divBdr>
                      <w:divsChild>
                        <w:div w:id="10303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2301">
                  <w:marLeft w:val="0"/>
                  <w:marRight w:val="0"/>
                  <w:marTop w:val="0"/>
                  <w:marBottom w:val="0"/>
                  <w:divBdr>
                    <w:top w:val="none" w:sz="0" w:space="0" w:color="auto"/>
                    <w:left w:val="none" w:sz="0" w:space="0" w:color="auto"/>
                    <w:bottom w:val="none" w:sz="0" w:space="0" w:color="auto"/>
                    <w:right w:val="none" w:sz="0" w:space="0" w:color="auto"/>
                  </w:divBdr>
                  <w:divsChild>
                    <w:div w:id="1513715104">
                      <w:marLeft w:val="0"/>
                      <w:marRight w:val="0"/>
                      <w:marTop w:val="0"/>
                      <w:marBottom w:val="0"/>
                      <w:divBdr>
                        <w:top w:val="none" w:sz="0" w:space="0" w:color="auto"/>
                        <w:left w:val="none" w:sz="0" w:space="0" w:color="auto"/>
                        <w:bottom w:val="none" w:sz="0" w:space="0" w:color="auto"/>
                        <w:right w:val="none" w:sz="0" w:space="0" w:color="auto"/>
                      </w:divBdr>
                      <w:divsChild>
                        <w:div w:id="20389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176011">
          <w:marLeft w:val="0"/>
          <w:marRight w:val="0"/>
          <w:marTop w:val="0"/>
          <w:marBottom w:val="0"/>
          <w:divBdr>
            <w:top w:val="none" w:sz="0" w:space="0" w:color="auto"/>
            <w:left w:val="none" w:sz="0" w:space="0" w:color="auto"/>
            <w:bottom w:val="none" w:sz="0" w:space="0" w:color="auto"/>
            <w:right w:val="none" w:sz="0" w:space="0" w:color="auto"/>
          </w:divBdr>
          <w:divsChild>
            <w:div w:id="133718849">
              <w:marLeft w:val="0"/>
              <w:marRight w:val="0"/>
              <w:marTop w:val="0"/>
              <w:marBottom w:val="0"/>
              <w:divBdr>
                <w:top w:val="none" w:sz="0" w:space="0" w:color="auto"/>
                <w:left w:val="none" w:sz="0" w:space="0" w:color="auto"/>
                <w:bottom w:val="none" w:sz="0" w:space="0" w:color="auto"/>
                <w:right w:val="none" w:sz="0" w:space="0" w:color="auto"/>
              </w:divBdr>
              <w:divsChild>
                <w:div w:id="1849171147">
                  <w:marLeft w:val="0"/>
                  <w:marRight w:val="0"/>
                  <w:marTop w:val="0"/>
                  <w:marBottom w:val="0"/>
                  <w:divBdr>
                    <w:top w:val="none" w:sz="0" w:space="0" w:color="auto"/>
                    <w:left w:val="none" w:sz="0" w:space="0" w:color="auto"/>
                    <w:bottom w:val="none" w:sz="0" w:space="0" w:color="auto"/>
                    <w:right w:val="none" w:sz="0" w:space="0" w:color="auto"/>
                  </w:divBdr>
                  <w:divsChild>
                    <w:div w:id="1075006702">
                      <w:marLeft w:val="0"/>
                      <w:marRight w:val="0"/>
                      <w:marTop w:val="0"/>
                      <w:marBottom w:val="0"/>
                      <w:divBdr>
                        <w:top w:val="none" w:sz="0" w:space="0" w:color="auto"/>
                        <w:left w:val="none" w:sz="0" w:space="0" w:color="auto"/>
                        <w:bottom w:val="none" w:sz="0" w:space="0" w:color="auto"/>
                        <w:right w:val="none" w:sz="0" w:space="0" w:color="auto"/>
                      </w:divBdr>
                      <w:divsChild>
                        <w:div w:id="781534598">
                          <w:marLeft w:val="0"/>
                          <w:marRight w:val="0"/>
                          <w:marTop w:val="0"/>
                          <w:marBottom w:val="0"/>
                          <w:divBdr>
                            <w:top w:val="none" w:sz="0" w:space="0" w:color="auto"/>
                            <w:left w:val="none" w:sz="0" w:space="0" w:color="auto"/>
                            <w:bottom w:val="none" w:sz="0" w:space="0" w:color="auto"/>
                            <w:right w:val="none" w:sz="0" w:space="0" w:color="auto"/>
                          </w:divBdr>
                          <w:divsChild>
                            <w:div w:id="14587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168753">
                  <w:marLeft w:val="0"/>
                  <w:marRight w:val="0"/>
                  <w:marTop w:val="0"/>
                  <w:marBottom w:val="0"/>
                  <w:divBdr>
                    <w:top w:val="none" w:sz="0" w:space="0" w:color="auto"/>
                    <w:left w:val="none" w:sz="0" w:space="0" w:color="auto"/>
                    <w:bottom w:val="none" w:sz="0" w:space="0" w:color="auto"/>
                    <w:right w:val="none" w:sz="0" w:space="0" w:color="auto"/>
                  </w:divBdr>
                  <w:divsChild>
                    <w:div w:id="818688001">
                      <w:marLeft w:val="0"/>
                      <w:marRight w:val="0"/>
                      <w:marTop w:val="0"/>
                      <w:marBottom w:val="0"/>
                      <w:divBdr>
                        <w:top w:val="none" w:sz="0" w:space="0" w:color="auto"/>
                        <w:left w:val="none" w:sz="0" w:space="0" w:color="auto"/>
                        <w:bottom w:val="none" w:sz="0" w:space="0" w:color="auto"/>
                        <w:right w:val="none" w:sz="0" w:space="0" w:color="auto"/>
                      </w:divBdr>
                      <w:divsChild>
                        <w:div w:id="7251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1669">
                  <w:marLeft w:val="0"/>
                  <w:marRight w:val="0"/>
                  <w:marTop w:val="0"/>
                  <w:marBottom w:val="0"/>
                  <w:divBdr>
                    <w:top w:val="none" w:sz="0" w:space="0" w:color="auto"/>
                    <w:left w:val="none" w:sz="0" w:space="0" w:color="auto"/>
                    <w:bottom w:val="none" w:sz="0" w:space="0" w:color="auto"/>
                    <w:right w:val="none" w:sz="0" w:space="0" w:color="auto"/>
                  </w:divBdr>
                  <w:divsChild>
                    <w:div w:id="129981113">
                      <w:marLeft w:val="0"/>
                      <w:marRight w:val="0"/>
                      <w:marTop w:val="0"/>
                      <w:marBottom w:val="0"/>
                      <w:divBdr>
                        <w:top w:val="none" w:sz="0" w:space="0" w:color="auto"/>
                        <w:left w:val="none" w:sz="0" w:space="0" w:color="auto"/>
                        <w:bottom w:val="none" w:sz="0" w:space="0" w:color="auto"/>
                        <w:right w:val="none" w:sz="0" w:space="0" w:color="auto"/>
                      </w:divBdr>
                      <w:divsChild>
                        <w:div w:id="33969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083679">
          <w:marLeft w:val="0"/>
          <w:marRight w:val="0"/>
          <w:marTop w:val="0"/>
          <w:marBottom w:val="0"/>
          <w:divBdr>
            <w:top w:val="none" w:sz="0" w:space="0" w:color="auto"/>
            <w:left w:val="none" w:sz="0" w:space="0" w:color="auto"/>
            <w:bottom w:val="none" w:sz="0" w:space="0" w:color="auto"/>
            <w:right w:val="none" w:sz="0" w:space="0" w:color="auto"/>
          </w:divBdr>
          <w:divsChild>
            <w:div w:id="280504152">
              <w:marLeft w:val="0"/>
              <w:marRight w:val="0"/>
              <w:marTop w:val="0"/>
              <w:marBottom w:val="0"/>
              <w:divBdr>
                <w:top w:val="none" w:sz="0" w:space="0" w:color="auto"/>
                <w:left w:val="none" w:sz="0" w:space="0" w:color="auto"/>
                <w:bottom w:val="none" w:sz="0" w:space="0" w:color="auto"/>
                <w:right w:val="none" w:sz="0" w:space="0" w:color="auto"/>
              </w:divBdr>
              <w:divsChild>
                <w:div w:id="455682729">
                  <w:marLeft w:val="0"/>
                  <w:marRight w:val="0"/>
                  <w:marTop w:val="0"/>
                  <w:marBottom w:val="0"/>
                  <w:divBdr>
                    <w:top w:val="none" w:sz="0" w:space="0" w:color="auto"/>
                    <w:left w:val="none" w:sz="0" w:space="0" w:color="auto"/>
                    <w:bottom w:val="none" w:sz="0" w:space="0" w:color="auto"/>
                    <w:right w:val="none" w:sz="0" w:space="0" w:color="auto"/>
                  </w:divBdr>
                  <w:divsChild>
                    <w:div w:id="1350720606">
                      <w:marLeft w:val="0"/>
                      <w:marRight w:val="0"/>
                      <w:marTop w:val="0"/>
                      <w:marBottom w:val="0"/>
                      <w:divBdr>
                        <w:top w:val="none" w:sz="0" w:space="0" w:color="auto"/>
                        <w:left w:val="none" w:sz="0" w:space="0" w:color="auto"/>
                        <w:bottom w:val="none" w:sz="0" w:space="0" w:color="auto"/>
                        <w:right w:val="none" w:sz="0" w:space="0" w:color="auto"/>
                      </w:divBdr>
                      <w:divsChild>
                        <w:div w:id="1700281160">
                          <w:marLeft w:val="0"/>
                          <w:marRight w:val="0"/>
                          <w:marTop w:val="0"/>
                          <w:marBottom w:val="0"/>
                          <w:divBdr>
                            <w:top w:val="none" w:sz="0" w:space="0" w:color="auto"/>
                            <w:left w:val="none" w:sz="0" w:space="0" w:color="auto"/>
                            <w:bottom w:val="none" w:sz="0" w:space="0" w:color="auto"/>
                            <w:right w:val="none" w:sz="0" w:space="0" w:color="auto"/>
                          </w:divBdr>
                          <w:divsChild>
                            <w:div w:id="9354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80416">
                  <w:marLeft w:val="0"/>
                  <w:marRight w:val="0"/>
                  <w:marTop w:val="0"/>
                  <w:marBottom w:val="0"/>
                  <w:divBdr>
                    <w:top w:val="none" w:sz="0" w:space="0" w:color="auto"/>
                    <w:left w:val="none" w:sz="0" w:space="0" w:color="auto"/>
                    <w:bottom w:val="none" w:sz="0" w:space="0" w:color="auto"/>
                    <w:right w:val="none" w:sz="0" w:space="0" w:color="auto"/>
                  </w:divBdr>
                  <w:divsChild>
                    <w:div w:id="1253205411">
                      <w:marLeft w:val="0"/>
                      <w:marRight w:val="0"/>
                      <w:marTop w:val="0"/>
                      <w:marBottom w:val="0"/>
                      <w:divBdr>
                        <w:top w:val="none" w:sz="0" w:space="0" w:color="auto"/>
                        <w:left w:val="none" w:sz="0" w:space="0" w:color="auto"/>
                        <w:bottom w:val="none" w:sz="0" w:space="0" w:color="auto"/>
                        <w:right w:val="none" w:sz="0" w:space="0" w:color="auto"/>
                      </w:divBdr>
                      <w:divsChild>
                        <w:div w:id="3851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6859">
                  <w:marLeft w:val="0"/>
                  <w:marRight w:val="0"/>
                  <w:marTop w:val="0"/>
                  <w:marBottom w:val="0"/>
                  <w:divBdr>
                    <w:top w:val="none" w:sz="0" w:space="0" w:color="auto"/>
                    <w:left w:val="none" w:sz="0" w:space="0" w:color="auto"/>
                    <w:bottom w:val="none" w:sz="0" w:space="0" w:color="auto"/>
                    <w:right w:val="none" w:sz="0" w:space="0" w:color="auto"/>
                  </w:divBdr>
                  <w:divsChild>
                    <w:div w:id="1731493881">
                      <w:marLeft w:val="0"/>
                      <w:marRight w:val="0"/>
                      <w:marTop w:val="0"/>
                      <w:marBottom w:val="0"/>
                      <w:divBdr>
                        <w:top w:val="none" w:sz="0" w:space="0" w:color="auto"/>
                        <w:left w:val="none" w:sz="0" w:space="0" w:color="auto"/>
                        <w:bottom w:val="none" w:sz="0" w:space="0" w:color="auto"/>
                        <w:right w:val="none" w:sz="0" w:space="0" w:color="auto"/>
                      </w:divBdr>
                      <w:divsChild>
                        <w:div w:id="156907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50763">
          <w:marLeft w:val="0"/>
          <w:marRight w:val="0"/>
          <w:marTop w:val="0"/>
          <w:marBottom w:val="0"/>
          <w:divBdr>
            <w:top w:val="none" w:sz="0" w:space="0" w:color="auto"/>
            <w:left w:val="none" w:sz="0" w:space="0" w:color="auto"/>
            <w:bottom w:val="none" w:sz="0" w:space="0" w:color="auto"/>
            <w:right w:val="none" w:sz="0" w:space="0" w:color="auto"/>
          </w:divBdr>
          <w:divsChild>
            <w:div w:id="1537037814">
              <w:marLeft w:val="0"/>
              <w:marRight w:val="0"/>
              <w:marTop w:val="0"/>
              <w:marBottom w:val="0"/>
              <w:divBdr>
                <w:top w:val="none" w:sz="0" w:space="0" w:color="auto"/>
                <w:left w:val="none" w:sz="0" w:space="0" w:color="auto"/>
                <w:bottom w:val="none" w:sz="0" w:space="0" w:color="auto"/>
                <w:right w:val="none" w:sz="0" w:space="0" w:color="auto"/>
              </w:divBdr>
              <w:divsChild>
                <w:div w:id="2135323908">
                  <w:marLeft w:val="0"/>
                  <w:marRight w:val="0"/>
                  <w:marTop w:val="0"/>
                  <w:marBottom w:val="0"/>
                  <w:divBdr>
                    <w:top w:val="none" w:sz="0" w:space="0" w:color="auto"/>
                    <w:left w:val="none" w:sz="0" w:space="0" w:color="auto"/>
                    <w:bottom w:val="none" w:sz="0" w:space="0" w:color="auto"/>
                    <w:right w:val="none" w:sz="0" w:space="0" w:color="auto"/>
                  </w:divBdr>
                  <w:divsChild>
                    <w:div w:id="576328435">
                      <w:marLeft w:val="0"/>
                      <w:marRight w:val="0"/>
                      <w:marTop w:val="0"/>
                      <w:marBottom w:val="0"/>
                      <w:divBdr>
                        <w:top w:val="none" w:sz="0" w:space="0" w:color="auto"/>
                        <w:left w:val="none" w:sz="0" w:space="0" w:color="auto"/>
                        <w:bottom w:val="none" w:sz="0" w:space="0" w:color="auto"/>
                        <w:right w:val="none" w:sz="0" w:space="0" w:color="auto"/>
                      </w:divBdr>
                      <w:divsChild>
                        <w:div w:id="978143862">
                          <w:marLeft w:val="0"/>
                          <w:marRight w:val="0"/>
                          <w:marTop w:val="0"/>
                          <w:marBottom w:val="0"/>
                          <w:divBdr>
                            <w:top w:val="none" w:sz="0" w:space="0" w:color="auto"/>
                            <w:left w:val="none" w:sz="0" w:space="0" w:color="auto"/>
                            <w:bottom w:val="none" w:sz="0" w:space="0" w:color="auto"/>
                            <w:right w:val="none" w:sz="0" w:space="0" w:color="auto"/>
                          </w:divBdr>
                          <w:divsChild>
                            <w:div w:id="9312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76147">
                  <w:marLeft w:val="0"/>
                  <w:marRight w:val="0"/>
                  <w:marTop w:val="0"/>
                  <w:marBottom w:val="0"/>
                  <w:divBdr>
                    <w:top w:val="none" w:sz="0" w:space="0" w:color="auto"/>
                    <w:left w:val="none" w:sz="0" w:space="0" w:color="auto"/>
                    <w:bottom w:val="none" w:sz="0" w:space="0" w:color="auto"/>
                    <w:right w:val="none" w:sz="0" w:space="0" w:color="auto"/>
                  </w:divBdr>
                  <w:divsChild>
                    <w:div w:id="1267149781">
                      <w:marLeft w:val="0"/>
                      <w:marRight w:val="0"/>
                      <w:marTop w:val="0"/>
                      <w:marBottom w:val="0"/>
                      <w:divBdr>
                        <w:top w:val="none" w:sz="0" w:space="0" w:color="auto"/>
                        <w:left w:val="none" w:sz="0" w:space="0" w:color="auto"/>
                        <w:bottom w:val="none" w:sz="0" w:space="0" w:color="auto"/>
                        <w:right w:val="none" w:sz="0" w:space="0" w:color="auto"/>
                      </w:divBdr>
                      <w:divsChild>
                        <w:div w:id="9716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8422">
                  <w:marLeft w:val="0"/>
                  <w:marRight w:val="0"/>
                  <w:marTop w:val="0"/>
                  <w:marBottom w:val="0"/>
                  <w:divBdr>
                    <w:top w:val="none" w:sz="0" w:space="0" w:color="auto"/>
                    <w:left w:val="none" w:sz="0" w:space="0" w:color="auto"/>
                    <w:bottom w:val="none" w:sz="0" w:space="0" w:color="auto"/>
                    <w:right w:val="none" w:sz="0" w:space="0" w:color="auto"/>
                  </w:divBdr>
                  <w:divsChild>
                    <w:div w:id="2069448533">
                      <w:marLeft w:val="0"/>
                      <w:marRight w:val="0"/>
                      <w:marTop w:val="0"/>
                      <w:marBottom w:val="0"/>
                      <w:divBdr>
                        <w:top w:val="none" w:sz="0" w:space="0" w:color="auto"/>
                        <w:left w:val="none" w:sz="0" w:space="0" w:color="auto"/>
                        <w:bottom w:val="none" w:sz="0" w:space="0" w:color="auto"/>
                        <w:right w:val="none" w:sz="0" w:space="0" w:color="auto"/>
                      </w:divBdr>
                      <w:divsChild>
                        <w:div w:id="995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24754">
          <w:marLeft w:val="0"/>
          <w:marRight w:val="0"/>
          <w:marTop w:val="0"/>
          <w:marBottom w:val="0"/>
          <w:divBdr>
            <w:top w:val="none" w:sz="0" w:space="0" w:color="auto"/>
            <w:left w:val="none" w:sz="0" w:space="0" w:color="auto"/>
            <w:bottom w:val="none" w:sz="0" w:space="0" w:color="auto"/>
            <w:right w:val="none" w:sz="0" w:space="0" w:color="auto"/>
          </w:divBdr>
          <w:divsChild>
            <w:div w:id="2072844834">
              <w:marLeft w:val="0"/>
              <w:marRight w:val="0"/>
              <w:marTop w:val="0"/>
              <w:marBottom w:val="0"/>
              <w:divBdr>
                <w:top w:val="none" w:sz="0" w:space="0" w:color="auto"/>
                <w:left w:val="none" w:sz="0" w:space="0" w:color="auto"/>
                <w:bottom w:val="none" w:sz="0" w:space="0" w:color="auto"/>
                <w:right w:val="none" w:sz="0" w:space="0" w:color="auto"/>
              </w:divBdr>
              <w:divsChild>
                <w:div w:id="2120562407">
                  <w:marLeft w:val="0"/>
                  <w:marRight w:val="0"/>
                  <w:marTop w:val="0"/>
                  <w:marBottom w:val="0"/>
                  <w:divBdr>
                    <w:top w:val="none" w:sz="0" w:space="0" w:color="auto"/>
                    <w:left w:val="none" w:sz="0" w:space="0" w:color="auto"/>
                    <w:bottom w:val="none" w:sz="0" w:space="0" w:color="auto"/>
                    <w:right w:val="none" w:sz="0" w:space="0" w:color="auto"/>
                  </w:divBdr>
                  <w:divsChild>
                    <w:div w:id="57287058">
                      <w:marLeft w:val="0"/>
                      <w:marRight w:val="0"/>
                      <w:marTop w:val="0"/>
                      <w:marBottom w:val="0"/>
                      <w:divBdr>
                        <w:top w:val="none" w:sz="0" w:space="0" w:color="auto"/>
                        <w:left w:val="none" w:sz="0" w:space="0" w:color="auto"/>
                        <w:bottom w:val="none" w:sz="0" w:space="0" w:color="auto"/>
                        <w:right w:val="none" w:sz="0" w:space="0" w:color="auto"/>
                      </w:divBdr>
                      <w:divsChild>
                        <w:div w:id="1398363372">
                          <w:marLeft w:val="0"/>
                          <w:marRight w:val="0"/>
                          <w:marTop w:val="0"/>
                          <w:marBottom w:val="0"/>
                          <w:divBdr>
                            <w:top w:val="none" w:sz="0" w:space="0" w:color="auto"/>
                            <w:left w:val="none" w:sz="0" w:space="0" w:color="auto"/>
                            <w:bottom w:val="none" w:sz="0" w:space="0" w:color="auto"/>
                            <w:right w:val="none" w:sz="0" w:space="0" w:color="auto"/>
                          </w:divBdr>
                          <w:divsChild>
                            <w:div w:id="9816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1118">
                  <w:marLeft w:val="0"/>
                  <w:marRight w:val="0"/>
                  <w:marTop w:val="0"/>
                  <w:marBottom w:val="0"/>
                  <w:divBdr>
                    <w:top w:val="none" w:sz="0" w:space="0" w:color="auto"/>
                    <w:left w:val="none" w:sz="0" w:space="0" w:color="auto"/>
                    <w:bottom w:val="none" w:sz="0" w:space="0" w:color="auto"/>
                    <w:right w:val="none" w:sz="0" w:space="0" w:color="auto"/>
                  </w:divBdr>
                  <w:divsChild>
                    <w:div w:id="503325170">
                      <w:marLeft w:val="0"/>
                      <w:marRight w:val="0"/>
                      <w:marTop w:val="0"/>
                      <w:marBottom w:val="0"/>
                      <w:divBdr>
                        <w:top w:val="none" w:sz="0" w:space="0" w:color="auto"/>
                        <w:left w:val="none" w:sz="0" w:space="0" w:color="auto"/>
                        <w:bottom w:val="none" w:sz="0" w:space="0" w:color="auto"/>
                        <w:right w:val="none" w:sz="0" w:space="0" w:color="auto"/>
                      </w:divBdr>
                      <w:divsChild>
                        <w:div w:id="16420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6344">
                  <w:marLeft w:val="0"/>
                  <w:marRight w:val="0"/>
                  <w:marTop w:val="0"/>
                  <w:marBottom w:val="0"/>
                  <w:divBdr>
                    <w:top w:val="none" w:sz="0" w:space="0" w:color="auto"/>
                    <w:left w:val="none" w:sz="0" w:space="0" w:color="auto"/>
                    <w:bottom w:val="none" w:sz="0" w:space="0" w:color="auto"/>
                    <w:right w:val="none" w:sz="0" w:space="0" w:color="auto"/>
                  </w:divBdr>
                  <w:divsChild>
                    <w:div w:id="823472498">
                      <w:marLeft w:val="0"/>
                      <w:marRight w:val="0"/>
                      <w:marTop w:val="0"/>
                      <w:marBottom w:val="0"/>
                      <w:divBdr>
                        <w:top w:val="none" w:sz="0" w:space="0" w:color="auto"/>
                        <w:left w:val="none" w:sz="0" w:space="0" w:color="auto"/>
                        <w:bottom w:val="none" w:sz="0" w:space="0" w:color="auto"/>
                        <w:right w:val="none" w:sz="0" w:space="0" w:color="auto"/>
                      </w:divBdr>
                      <w:divsChild>
                        <w:div w:id="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20650">
          <w:marLeft w:val="0"/>
          <w:marRight w:val="0"/>
          <w:marTop w:val="0"/>
          <w:marBottom w:val="0"/>
          <w:divBdr>
            <w:top w:val="none" w:sz="0" w:space="0" w:color="auto"/>
            <w:left w:val="none" w:sz="0" w:space="0" w:color="auto"/>
            <w:bottom w:val="none" w:sz="0" w:space="0" w:color="auto"/>
            <w:right w:val="none" w:sz="0" w:space="0" w:color="auto"/>
          </w:divBdr>
          <w:divsChild>
            <w:div w:id="887646527">
              <w:marLeft w:val="0"/>
              <w:marRight w:val="0"/>
              <w:marTop w:val="0"/>
              <w:marBottom w:val="0"/>
              <w:divBdr>
                <w:top w:val="none" w:sz="0" w:space="0" w:color="auto"/>
                <w:left w:val="none" w:sz="0" w:space="0" w:color="auto"/>
                <w:bottom w:val="none" w:sz="0" w:space="0" w:color="auto"/>
                <w:right w:val="none" w:sz="0" w:space="0" w:color="auto"/>
              </w:divBdr>
              <w:divsChild>
                <w:div w:id="1492332366">
                  <w:marLeft w:val="0"/>
                  <w:marRight w:val="0"/>
                  <w:marTop w:val="0"/>
                  <w:marBottom w:val="0"/>
                  <w:divBdr>
                    <w:top w:val="none" w:sz="0" w:space="0" w:color="auto"/>
                    <w:left w:val="none" w:sz="0" w:space="0" w:color="auto"/>
                    <w:bottom w:val="none" w:sz="0" w:space="0" w:color="auto"/>
                    <w:right w:val="none" w:sz="0" w:space="0" w:color="auto"/>
                  </w:divBdr>
                  <w:divsChild>
                    <w:div w:id="751587489">
                      <w:marLeft w:val="0"/>
                      <w:marRight w:val="0"/>
                      <w:marTop w:val="0"/>
                      <w:marBottom w:val="0"/>
                      <w:divBdr>
                        <w:top w:val="none" w:sz="0" w:space="0" w:color="auto"/>
                        <w:left w:val="none" w:sz="0" w:space="0" w:color="auto"/>
                        <w:bottom w:val="none" w:sz="0" w:space="0" w:color="auto"/>
                        <w:right w:val="none" w:sz="0" w:space="0" w:color="auto"/>
                      </w:divBdr>
                      <w:divsChild>
                        <w:div w:id="771979047">
                          <w:marLeft w:val="0"/>
                          <w:marRight w:val="0"/>
                          <w:marTop w:val="0"/>
                          <w:marBottom w:val="0"/>
                          <w:divBdr>
                            <w:top w:val="none" w:sz="0" w:space="0" w:color="auto"/>
                            <w:left w:val="none" w:sz="0" w:space="0" w:color="auto"/>
                            <w:bottom w:val="none" w:sz="0" w:space="0" w:color="auto"/>
                            <w:right w:val="none" w:sz="0" w:space="0" w:color="auto"/>
                          </w:divBdr>
                          <w:divsChild>
                            <w:div w:id="8351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73358">
                  <w:marLeft w:val="0"/>
                  <w:marRight w:val="0"/>
                  <w:marTop w:val="0"/>
                  <w:marBottom w:val="0"/>
                  <w:divBdr>
                    <w:top w:val="none" w:sz="0" w:space="0" w:color="auto"/>
                    <w:left w:val="none" w:sz="0" w:space="0" w:color="auto"/>
                    <w:bottom w:val="none" w:sz="0" w:space="0" w:color="auto"/>
                    <w:right w:val="none" w:sz="0" w:space="0" w:color="auto"/>
                  </w:divBdr>
                  <w:divsChild>
                    <w:div w:id="597254043">
                      <w:marLeft w:val="0"/>
                      <w:marRight w:val="0"/>
                      <w:marTop w:val="0"/>
                      <w:marBottom w:val="0"/>
                      <w:divBdr>
                        <w:top w:val="none" w:sz="0" w:space="0" w:color="auto"/>
                        <w:left w:val="none" w:sz="0" w:space="0" w:color="auto"/>
                        <w:bottom w:val="none" w:sz="0" w:space="0" w:color="auto"/>
                        <w:right w:val="none" w:sz="0" w:space="0" w:color="auto"/>
                      </w:divBdr>
                      <w:divsChild>
                        <w:div w:id="11957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5843">
                  <w:marLeft w:val="0"/>
                  <w:marRight w:val="0"/>
                  <w:marTop w:val="0"/>
                  <w:marBottom w:val="0"/>
                  <w:divBdr>
                    <w:top w:val="none" w:sz="0" w:space="0" w:color="auto"/>
                    <w:left w:val="none" w:sz="0" w:space="0" w:color="auto"/>
                    <w:bottom w:val="none" w:sz="0" w:space="0" w:color="auto"/>
                    <w:right w:val="none" w:sz="0" w:space="0" w:color="auto"/>
                  </w:divBdr>
                  <w:divsChild>
                    <w:div w:id="1952009514">
                      <w:marLeft w:val="0"/>
                      <w:marRight w:val="0"/>
                      <w:marTop w:val="0"/>
                      <w:marBottom w:val="0"/>
                      <w:divBdr>
                        <w:top w:val="none" w:sz="0" w:space="0" w:color="auto"/>
                        <w:left w:val="none" w:sz="0" w:space="0" w:color="auto"/>
                        <w:bottom w:val="none" w:sz="0" w:space="0" w:color="auto"/>
                        <w:right w:val="none" w:sz="0" w:space="0" w:color="auto"/>
                      </w:divBdr>
                      <w:divsChild>
                        <w:div w:id="141508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912106">
          <w:marLeft w:val="0"/>
          <w:marRight w:val="0"/>
          <w:marTop w:val="0"/>
          <w:marBottom w:val="0"/>
          <w:divBdr>
            <w:top w:val="none" w:sz="0" w:space="0" w:color="auto"/>
            <w:left w:val="none" w:sz="0" w:space="0" w:color="auto"/>
            <w:bottom w:val="none" w:sz="0" w:space="0" w:color="auto"/>
            <w:right w:val="none" w:sz="0" w:space="0" w:color="auto"/>
          </w:divBdr>
          <w:divsChild>
            <w:div w:id="610746588">
              <w:marLeft w:val="0"/>
              <w:marRight w:val="0"/>
              <w:marTop w:val="0"/>
              <w:marBottom w:val="0"/>
              <w:divBdr>
                <w:top w:val="none" w:sz="0" w:space="0" w:color="auto"/>
                <w:left w:val="none" w:sz="0" w:space="0" w:color="auto"/>
                <w:bottom w:val="none" w:sz="0" w:space="0" w:color="auto"/>
                <w:right w:val="none" w:sz="0" w:space="0" w:color="auto"/>
              </w:divBdr>
              <w:divsChild>
                <w:div w:id="1445660393">
                  <w:marLeft w:val="0"/>
                  <w:marRight w:val="0"/>
                  <w:marTop w:val="0"/>
                  <w:marBottom w:val="0"/>
                  <w:divBdr>
                    <w:top w:val="none" w:sz="0" w:space="0" w:color="auto"/>
                    <w:left w:val="none" w:sz="0" w:space="0" w:color="auto"/>
                    <w:bottom w:val="none" w:sz="0" w:space="0" w:color="auto"/>
                    <w:right w:val="none" w:sz="0" w:space="0" w:color="auto"/>
                  </w:divBdr>
                  <w:divsChild>
                    <w:div w:id="664089052">
                      <w:marLeft w:val="0"/>
                      <w:marRight w:val="0"/>
                      <w:marTop w:val="0"/>
                      <w:marBottom w:val="0"/>
                      <w:divBdr>
                        <w:top w:val="none" w:sz="0" w:space="0" w:color="auto"/>
                        <w:left w:val="none" w:sz="0" w:space="0" w:color="auto"/>
                        <w:bottom w:val="none" w:sz="0" w:space="0" w:color="auto"/>
                        <w:right w:val="none" w:sz="0" w:space="0" w:color="auto"/>
                      </w:divBdr>
                      <w:divsChild>
                        <w:div w:id="864757076">
                          <w:marLeft w:val="0"/>
                          <w:marRight w:val="0"/>
                          <w:marTop w:val="0"/>
                          <w:marBottom w:val="0"/>
                          <w:divBdr>
                            <w:top w:val="none" w:sz="0" w:space="0" w:color="auto"/>
                            <w:left w:val="none" w:sz="0" w:space="0" w:color="auto"/>
                            <w:bottom w:val="none" w:sz="0" w:space="0" w:color="auto"/>
                            <w:right w:val="none" w:sz="0" w:space="0" w:color="auto"/>
                          </w:divBdr>
                          <w:divsChild>
                            <w:div w:id="13875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49866">
                  <w:marLeft w:val="0"/>
                  <w:marRight w:val="0"/>
                  <w:marTop w:val="0"/>
                  <w:marBottom w:val="0"/>
                  <w:divBdr>
                    <w:top w:val="none" w:sz="0" w:space="0" w:color="auto"/>
                    <w:left w:val="none" w:sz="0" w:space="0" w:color="auto"/>
                    <w:bottom w:val="none" w:sz="0" w:space="0" w:color="auto"/>
                    <w:right w:val="none" w:sz="0" w:space="0" w:color="auto"/>
                  </w:divBdr>
                  <w:divsChild>
                    <w:div w:id="121383412">
                      <w:marLeft w:val="0"/>
                      <w:marRight w:val="0"/>
                      <w:marTop w:val="0"/>
                      <w:marBottom w:val="0"/>
                      <w:divBdr>
                        <w:top w:val="none" w:sz="0" w:space="0" w:color="auto"/>
                        <w:left w:val="none" w:sz="0" w:space="0" w:color="auto"/>
                        <w:bottom w:val="none" w:sz="0" w:space="0" w:color="auto"/>
                        <w:right w:val="none" w:sz="0" w:space="0" w:color="auto"/>
                      </w:divBdr>
                      <w:divsChild>
                        <w:div w:id="4013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69135">
                  <w:marLeft w:val="0"/>
                  <w:marRight w:val="0"/>
                  <w:marTop w:val="0"/>
                  <w:marBottom w:val="0"/>
                  <w:divBdr>
                    <w:top w:val="none" w:sz="0" w:space="0" w:color="auto"/>
                    <w:left w:val="none" w:sz="0" w:space="0" w:color="auto"/>
                    <w:bottom w:val="none" w:sz="0" w:space="0" w:color="auto"/>
                    <w:right w:val="none" w:sz="0" w:space="0" w:color="auto"/>
                  </w:divBdr>
                  <w:divsChild>
                    <w:div w:id="466900612">
                      <w:marLeft w:val="0"/>
                      <w:marRight w:val="0"/>
                      <w:marTop w:val="0"/>
                      <w:marBottom w:val="0"/>
                      <w:divBdr>
                        <w:top w:val="none" w:sz="0" w:space="0" w:color="auto"/>
                        <w:left w:val="none" w:sz="0" w:space="0" w:color="auto"/>
                        <w:bottom w:val="none" w:sz="0" w:space="0" w:color="auto"/>
                        <w:right w:val="none" w:sz="0" w:space="0" w:color="auto"/>
                      </w:divBdr>
                      <w:divsChild>
                        <w:div w:id="8606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7679">
          <w:marLeft w:val="0"/>
          <w:marRight w:val="0"/>
          <w:marTop w:val="0"/>
          <w:marBottom w:val="0"/>
          <w:divBdr>
            <w:top w:val="none" w:sz="0" w:space="0" w:color="auto"/>
            <w:left w:val="none" w:sz="0" w:space="0" w:color="auto"/>
            <w:bottom w:val="none" w:sz="0" w:space="0" w:color="auto"/>
            <w:right w:val="none" w:sz="0" w:space="0" w:color="auto"/>
          </w:divBdr>
          <w:divsChild>
            <w:div w:id="1939943800">
              <w:marLeft w:val="0"/>
              <w:marRight w:val="0"/>
              <w:marTop w:val="0"/>
              <w:marBottom w:val="0"/>
              <w:divBdr>
                <w:top w:val="none" w:sz="0" w:space="0" w:color="auto"/>
                <w:left w:val="none" w:sz="0" w:space="0" w:color="auto"/>
                <w:bottom w:val="none" w:sz="0" w:space="0" w:color="auto"/>
                <w:right w:val="none" w:sz="0" w:space="0" w:color="auto"/>
              </w:divBdr>
              <w:divsChild>
                <w:div w:id="1112827102">
                  <w:marLeft w:val="0"/>
                  <w:marRight w:val="0"/>
                  <w:marTop w:val="0"/>
                  <w:marBottom w:val="0"/>
                  <w:divBdr>
                    <w:top w:val="none" w:sz="0" w:space="0" w:color="auto"/>
                    <w:left w:val="none" w:sz="0" w:space="0" w:color="auto"/>
                    <w:bottom w:val="none" w:sz="0" w:space="0" w:color="auto"/>
                    <w:right w:val="none" w:sz="0" w:space="0" w:color="auto"/>
                  </w:divBdr>
                  <w:divsChild>
                    <w:div w:id="1111321329">
                      <w:marLeft w:val="0"/>
                      <w:marRight w:val="0"/>
                      <w:marTop w:val="0"/>
                      <w:marBottom w:val="0"/>
                      <w:divBdr>
                        <w:top w:val="none" w:sz="0" w:space="0" w:color="auto"/>
                        <w:left w:val="none" w:sz="0" w:space="0" w:color="auto"/>
                        <w:bottom w:val="none" w:sz="0" w:space="0" w:color="auto"/>
                        <w:right w:val="none" w:sz="0" w:space="0" w:color="auto"/>
                      </w:divBdr>
                      <w:divsChild>
                        <w:div w:id="1905483567">
                          <w:marLeft w:val="0"/>
                          <w:marRight w:val="0"/>
                          <w:marTop w:val="0"/>
                          <w:marBottom w:val="0"/>
                          <w:divBdr>
                            <w:top w:val="none" w:sz="0" w:space="0" w:color="auto"/>
                            <w:left w:val="none" w:sz="0" w:space="0" w:color="auto"/>
                            <w:bottom w:val="none" w:sz="0" w:space="0" w:color="auto"/>
                            <w:right w:val="none" w:sz="0" w:space="0" w:color="auto"/>
                          </w:divBdr>
                          <w:divsChild>
                            <w:div w:id="66644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8664">
                  <w:marLeft w:val="0"/>
                  <w:marRight w:val="0"/>
                  <w:marTop w:val="0"/>
                  <w:marBottom w:val="0"/>
                  <w:divBdr>
                    <w:top w:val="none" w:sz="0" w:space="0" w:color="auto"/>
                    <w:left w:val="none" w:sz="0" w:space="0" w:color="auto"/>
                    <w:bottom w:val="none" w:sz="0" w:space="0" w:color="auto"/>
                    <w:right w:val="none" w:sz="0" w:space="0" w:color="auto"/>
                  </w:divBdr>
                  <w:divsChild>
                    <w:div w:id="1399597981">
                      <w:marLeft w:val="0"/>
                      <w:marRight w:val="0"/>
                      <w:marTop w:val="0"/>
                      <w:marBottom w:val="0"/>
                      <w:divBdr>
                        <w:top w:val="none" w:sz="0" w:space="0" w:color="auto"/>
                        <w:left w:val="none" w:sz="0" w:space="0" w:color="auto"/>
                        <w:bottom w:val="none" w:sz="0" w:space="0" w:color="auto"/>
                        <w:right w:val="none" w:sz="0" w:space="0" w:color="auto"/>
                      </w:divBdr>
                      <w:divsChild>
                        <w:div w:id="8779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36720">
                  <w:marLeft w:val="0"/>
                  <w:marRight w:val="0"/>
                  <w:marTop w:val="0"/>
                  <w:marBottom w:val="0"/>
                  <w:divBdr>
                    <w:top w:val="none" w:sz="0" w:space="0" w:color="auto"/>
                    <w:left w:val="none" w:sz="0" w:space="0" w:color="auto"/>
                    <w:bottom w:val="none" w:sz="0" w:space="0" w:color="auto"/>
                    <w:right w:val="none" w:sz="0" w:space="0" w:color="auto"/>
                  </w:divBdr>
                  <w:divsChild>
                    <w:div w:id="1936356849">
                      <w:marLeft w:val="0"/>
                      <w:marRight w:val="0"/>
                      <w:marTop w:val="0"/>
                      <w:marBottom w:val="0"/>
                      <w:divBdr>
                        <w:top w:val="none" w:sz="0" w:space="0" w:color="auto"/>
                        <w:left w:val="none" w:sz="0" w:space="0" w:color="auto"/>
                        <w:bottom w:val="none" w:sz="0" w:space="0" w:color="auto"/>
                        <w:right w:val="none" w:sz="0" w:space="0" w:color="auto"/>
                      </w:divBdr>
                      <w:divsChild>
                        <w:div w:id="7165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229527">
          <w:marLeft w:val="0"/>
          <w:marRight w:val="0"/>
          <w:marTop w:val="0"/>
          <w:marBottom w:val="0"/>
          <w:divBdr>
            <w:top w:val="none" w:sz="0" w:space="0" w:color="auto"/>
            <w:left w:val="none" w:sz="0" w:space="0" w:color="auto"/>
            <w:bottom w:val="none" w:sz="0" w:space="0" w:color="auto"/>
            <w:right w:val="none" w:sz="0" w:space="0" w:color="auto"/>
          </w:divBdr>
          <w:divsChild>
            <w:div w:id="324819228">
              <w:marLeft w:val="0"/>
              <w:marRight w:val="0"/>
              <w:marTop w:val="0"/>
              <w:marBottom w:val="0"/>
              <w:divBdr>
                <w:top w:val="none" w:sz="0" w:space="0" w:color="auto"/>
                <w:left w:val="none" w:sz="0" w:space="0" w:color="auto"/>
                <w:bottom w:val="none" w:sz="0" w:space="0" w:color="auto"/>
                <w:right w:val="none" w:sz="0" w:space="0" w:color="auto"/>
              </w:divBdr>
              <w:divsChild>
                <w:div w:id="746655759">
                  <w:marLeft w:val="0"/>
                  <w:marRight w:val="0"/>
                  <w:marTop w:val="0"/>
                  <w:marBottom w:val="0"/>
                  <w:divBdr>
                    <w:top w:val="none" w:sz="0" w:space="0" w:color="auto"/>
                    <w:left w:val="none" w:sz="0" w:space="0" w:color="auto"/>
                    <w:bottom w:val="none" w:sz="0" w:space="0" w:color="auto"/>
                    <w:right w:val="none" w:sz="0" w:space="0" w:color="auto"/>
                  </w:divBdr>
                  <w:divsChild>
                    <w:div w:id="118031778">
                      <w:marLeft w:val="0"/>
                      <w:marRight w:val="0"/>
                      <w:marTop w:val="0"/>
                      <w:marBottom w:val="0"/>
                      <w:divBdr>
                        <w:top w:val="none" w:sz="0" w:space="0" w:color="auto"/>
                        <w:left w:val="none" w:sz="0" w:space="0" w:color="auto"/>
                        <w:bottom w:val="none" w:sz="0" w:space="0" w:color="auto"/>
                        <w:right w:val="none" w:sz="0" w:space="0" w:color="auto"/>
                      </w:divBdr>
                      <w:divsChild>
                        <w:div w:id="1978760444">
                          <w:marLeft w:val="0"/>
                          <w:marRight w:val="0"/>
                          <w:marTop w:val="0"/>
                          <w:marBottom w:val="0"/>
                          <w:divBdr>
                            <w:top w:val="none" w:sz="0" w:space="0" w:color="auto"/>
                            <w:left w:val="none" w:sz="0" w:space="0" w:color="auto"/>
                            <w:bottom w:val="none" w:sz="0" w:space="0" w:color="auto"/>
                            <w:right w:val="none" w:sz="0" w:space="0" w:color="auto"/>
                          </w:divBdr>
                          <w:divsChild>
                            <w:div w:id="13132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5159">
                  <w:marLeft w:val="0"/>
                  <w:marRight w:val="0"/>
                  <w:marTop w:val="0"/>
                  <w:marBottom w:val="0"/>
                  <w:divBdr>
                    <w:top w:val="none" w:sz="0" w:space="0" w:color="auto"/>
                    <w:left w:val="none" w:sz="0" w:space="0" w:color="auto"/>
                    <w:bottom w:val="none" w:sz="0" w:space="0" w:color="auto"/>
                    <w:right w:val="none" w:sz="0" w:space="0" w:color="auto"/>
                  </w:divBdr>
                  <w:divsChild>
                    <w:div w:id="326205416">
                      <w:marLeft w:val="0"/>
                      <w:marRight w:val="0"/>
                      <w:marTop w:val="0"/>
                      <w:marBottom w:val="0"/>
                      <w:divBdr>
                        <w:top w:val="none" w:sz="0" w:space="0" w:color="auto"/>
                        <w:left w:val="none" w:sz="0" w:space="0" w:color="auto"/>
                        <w:bottom w:val="none" w:sz="0" w:space="0" w:color="auto"/>
                        <w:right w:val="none" w:sz="0" w:space="0" w:color="auto"/>
                      </w:divBdr>
                      <w:divsChild>
                        <w:div w:id="7400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848">
                  <w:marLeft w:val="0"/>
                  <w:marRight w:val="0"/>
                  <w:marTop w:val="0"/>
                  <w:marBottom w:val="0"/>
                  <w:divBdr>
                    <w:top w:val="none" w:sz="0" w:space="0" w:color="auto"/>
                    <w:left w:val="none" w:sz="0" w:space="0" w:color="auto"/>
                    <w:bottom w:val="none" w:sz="0" w:space="0" w:color="auto"/>
                    <w:right w:val="none" w:sz="0" w:space="0" w:color="auto"/>
                  </w:divBdr>
                  <w:divsChild>
                    <w:div w:id="1300257949">
                      <w:marLeft w:val="0"/>
                      <w:marRight w:val="0"/>
                      <w:marTop w:val="0"/>
                      <w:marBottom w:val="0"/>
                      <w:divBdr>
                        <w:top w:val="none" w:sz="0" w:space="0" w:color="auto"/>
                        <w:left w:val="none" w:sz="0" w:space="0" w:color="auto"/>
                        <w:bottom w:val="none" w:sz="0" w:space="0" w:color="auto"/>
                        <w:right w:val="none" w:sz="0" w:space="0" w:color="auto"/>
                      </w:divBdr>
                      <w:divsChild>
                        <w:div w:id="87596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93903">
          <w:marLeft w:val="0"/>
          <w:marRight w:val="0"/>
          <w:marTop w:val="0"/>
          <w:marBottom w:val="0"/>
          <w:divBdr>
            <w:top w:val="none" w:sz="0" w:space="0" w:color="auto"/>
            <w:left w:val="none" w:sz="0" w:space="0" w:color="auto"/>
            <w:bottom w:val="none" w:sz="0" w:space="0" w:color="auto"/>
            <w:right w:val="none" w:sz="0" w:space="0" w:color="auto"/>
          </w:divBdr>
          <w:divsChild>
            <w:div w:id="284964310">
              <w:marLeft w:val="0"/>
              <w:marRight w:val="0"/>
              <w:marTop w:val="0"/>
              <w:marBottom w:val="0"/>
              <w:divBdr>
                <w:top w:val="none" w:sz="0" w:space="0" w:color="auto"/>
                <w:left w:val="none" w:sz="0" w:space="0" w:color="auto"/>
                <w:bottom w:val="none" w:sz="0" w:space="0" w:color="auto"/>
                <w:right w:val="none" w:sz="0" w:space="0" w:color="auto"/>
              </w:divBdr>
              <w:divsChild>
                <w:div w:id="925263907">
                  <w:marLeft w:val="0"/>
                  <w:marRight w:val="0"/>
                  <w:marTop w:val="0"/>
                  <w:marBottom w:val="0"/>
                  <w:divBdr>
                    <w:top w:val="none" w:sz="0" w:space="0" w:color="auto"/>
                    <w:left w:val="none" w:sz="0" w:space="0" w:color="auto"/>
                    <w:bottom w:val="none" w:sz="0" w:space="0" w:color="auto"/>
                    <w:right w:val="none" w:sz="0" w:space="0" w:color="auto"/>
                  </w:divBdr>
                  <w:divsChild>
                    <w:div w:id="620646477">
                      <w:marLeft w:val="0"/>
                      <w:marRight w:val="0"/>
                      <w:marTop w:val="0"/>
                      <w:marBottom w:val="0"/>
                      <w:divBdr>
                        <w:top w:val="none" w:sz="0" w:space="0" w:color="auto"/>
                        <w:left w:val="none" w:sz="0" w:space="0" w:color="auto"/>
                        <w:bottom w:val="none" w:sz="0" w:space="0" w:color="auto"/>
                        <w:right w:val="none" w:sz="0" w:space="0" w:color="auto"/>
                      </w:divBdr>
                      <w:divsChild>
                        <w:div w:id="1542859246">
                          <w:marLeft w:val="0"/>
                          <w:marRight w:val="0"/>
                          <w:marTop w:val="0"/>
                          <w:marBottom w:val="0"/>
                          <w:divBdr>
                            <w:top w:val="none" w:sz="0" w:space="0" w:color="auto"/>
                            <w:left w:val="none" w:sz="0" w:space="0" w:color="auto"/>
                            <w:bottom w:val="none" w:sz="0" w:space="0" w:color="auto"/>
                            <w:right w:val="none" w:sz="0" w:space="0" w:color="auto"/>
                          </w:divBdr>
                          <w:divsChild>
                            <w:div w:id="16034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28721">
                  <w:marLeft w:val="0"/>
                  <w:marRight w:val="0"/>
                  <w:marTop w:val="0"/>
                  <w:marBottom w:val="0"/>
                  <w:divBdr>
                    <w:top w:val="none" w:sz="0" w:space="0" w:color="auto"/>
                    <w:left w:val="none" w:sz="0" w:space="0" w:color="auto"/>
                    <w:bottom w:val="none" w:sz="0" w:space="0" w:color="auto"/>
                    <w:right w:val="none" w:sz="0" w:space="0" w:color="auto"/>
                  </w:divBdr>
                  <w:divsChild>
                    <w:div w:id="1670714481">
                      <w:marLeft w:val="0"/>
                      <w:marRight w:val="0"/>
                      <w:marTop w:val="0"/>
                      <w:marBottom w:val="0"/>
                      <w:divBdr>
                        <w:top w:val="none" w:sz="0" w:space="0" w:color="auto"/>
                        <w:left w:val="none" w:sz="0" w:space="0" w:color="auto"/>
                        <w:bottom w:val="none" w:sz="0" w:space="0" w:color="auto"/>
                        <w:right w:val="none" w:sz="0" w:space="0" w:color="auto"/>
                      </w:divBdr>
                      <w:divsChild>
                        <w:div w:id="7878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8063">
                  <w:marLeft w:val="0"/>
                  <w:marRight w:val="0"/>
                  <w:marTop w:val="0"/>
                  <w:marBottom w:val="0"/>
                  <w:divBdr>
                    <w:top w:val="none" w:sz="0" w:space="0" w:color="auto"/>
                    <w:left w:val="none" w:sz="0" w:space="0" w:color="auto"/>
                    <w:bottom w:val="none" w:sz="0" w:space="0" w:color="auto"/>
                    <w:right w:val="none" w:sz="0" w:space="0" w:color="auto"/>
                  </w:divBdr>
                  <w:divsChild>
                    <w:div w:id="1889800276">
                      <w:marLeft w:val="0"/>
                      <w:marRight w:val="0"/>
                      <w:marTop w:val="0"/>
                      <w:marBottom w:val="0"/>
                      <w:divBdr>
                        <w:top w:val="none" w:sz="0" w:space="0" w:color="auto"/>
                        <w:left w:val="none" w:sz="0" w:space="0" w:color="auto"/>
                        <w:bottom w:val="none" w:sz="0" w:space="0" w:color="auto"/>
                        <w:right w:val="none" w:sz="0" w:space="0" w:color="auto"/>
                      </w:divBdr>
                      <w:divsChild>
                        <w:div w:id="13077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396671">
          <w:marLeft w:val="0"/>
          <w:marRight w:val="0"/>
          <w:marTop w:val="0"/>
          <w:marBottom w:val="0"/>
          <w:divBdr>
            <w:top w:val="none" w:sz="0" w:space="0" w:color="auto"/>
            <w:left w:val="none" w:sz="0" w:space="0" w:color="auto"/>
            <w:bottom w:val="none" w:sz="0" w:space="0" w:color="auto"/>
            <w:right w:val="none" w:sz="0" w:space="0" w:color="auto"/>
          </w:divBdr>
          <w:divsChild>
            <w:div w:id="1090543713">
              <w:marLeft w:val="0"/>
              <w:marRight w:val="0"/>
              <w:marTop w:val="0"/>
              <w:marBottom w:val="0"/>
              <w:divBdr>
                <w:top w:val="none" w:sz="0" w:space="0" w:color="auto"/>
                <w:left w:val="none" w:sz="0" w:space="0" w:color="auto"/>
                <w:bottom w:val="none" w:sz="0" w:space="0" w:color="auto"/>
                <w:right w:val="none" w:sz="0" w:space="0" w:color="auto"/>
              </w:divBdr>
              <w:divsChild>
                <w:div w:id="635532625">
                  <w:marLeft w:val="0"/>
                  <w:marRight w:val="0"/>
                  <w:marTop w:val="0"/>
                  <w:marBottom w:val="0"/>
                  <w:divBdr>
                    <w:top w:val="none" w:sz="0" w:space="0" w:color="auto"/>
                    <w:left w:val="none" w:sz="0" w:space="0" w:color="auto"/>
                    <w:bottom w:val="none" w:sz="0" w:space="0" w:color="auto"/>
                    <w:right w:val="none" w:sz="0" w:space="0" w:color="auto"/>
                  </w:divBdr>
                  <w:divsChild>
                    <w:div w:id="347561675">
                      <w:marLeft w:val="0"/>
                      <w:marRight w:val="0"/>
                      <w:marTop w:val="0"/>
                      <w:marBottom w:val="0"/>
                      <w:divBdr>
                        <w:top w:val="none" w:sz="0" w:space="0" w:color="auto"/>
                        <w:left w:val="none" w:sz="0" w:space="0" w:color="auto"/>
                        <w:bottom w:val="none" w:sz="0" w:space="0" w:color="auto"/>
                        <w:right w:val="none" w:sz="0" w:space="0" w:color="auto"/>
                      </w:divBdr>
                      <w:divsChild>
                        <w:div w:id="977762293">
                          <w:marLeft w:val="0"/>
                          <w:marRight w:val="0"/>
                          <w:marTop w:val="0"/>
                          <w:marBottom w:val="0"/>
                          <w:divBdr>
                            <w:top w:val="none" w:sz="0" w:space="0" w:color="auto"/>
                            <w:left w:val="none" w:sz="0" w:space="0" w:color="auto"/>
                            <w:bottom w:val="none" w:sz="0" w:space="0" w:color="auto"/>
                            <w:right w:val="none" w:sz="0" w:space="0" w:color="auto"/>
                          </w:divBdr>
                          <w:divsChild>
                            <w:div w:id="271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13992">
                  <w:marLeft w:val="0"/>
                  <w:marRight w:val="0"/>
                  <w:marTop w:val="0"/>
                  <w:marBottom w:val="0"/>
                  <w:divBdr>
                    <w:top w:val="none" w:sz="0" w:space="0" w:color="auto"/>
                    <w:left w:val="none" w:sz="0" w:space="0" w:color="auto"/>
                    <w:bottom w:val="none" w:sz="0" w:space="0" w:color="auto"/>
                    <w:right w:val="none" w:sz="0" w:space="0" w:color="auto"/>
                  </w:divBdr>
                  <w:divsChild>
                    <w:div w:id="755445893">
                      <w:marLeft w:val="0"/>
                      <w:marRight w:val="0"/>
                      <w:marTop w:val="0"/>
                      <w:marBottom w:val="0"/>
                      <w:divBdr>
                        <w:top w:val="none" w:sz="0" w:space="0" w:color="auto"/>
                        <w:left w:val="none" w:sz="0" w:space="0" w:color="auto"/>
                        <w:bottom w:val="none" w:sz="0" w:space="0" w:color="auto"/>
                        <w:right w:val="none" w:sz="0" w:space="0" w:color="auto"/>
                      </w:divBdr>
                      <w:divsChild>
                        <w:div w:id="10632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70685">
                  <w:marLeft w:val="0"/>
                  <w:marRight w:val="0"/>
                  <w:marTop w:val="0"/>
                  <w:marBottom w:val="0"/>
                  <w:divBdr>
                    <w:top w:val="none" w:sz="0" w:space="0" w:color="auto"/>
                    <w:left w:val="none" w:sz="0" w:space="0" w:color="auto"/>
                    <w:bottom w:val="none" w:sz="0" w:space="0" w:color="auto"/>
                    <w:right w:val="none" w:sz="0" w:space="0" w:color="auto"/>
                  </w:divBdr>
                  <w:divsChild>
                    <w:div w:id="1888301596">
                      <w:marLeft w:val="0"/>
                      <w:marRight w:val="0"/>
                      <w:marTop w:val="0"/>
                      <w:marBottom w:val="0"/>
                      <w:divBdr>
                        <w:top w:val="none" w:sz="0" w:space="0" w:color="auto"/>
                        <w:left w:val="none" w:sz="0" w:space="0" w:color="auto"/>
                        <w:bottom w:val="none" w:sz="0" w:space="0" w:color="auto"/>
                        <w:right w:val="none" w:sz="0" w:space="0" w:color="auto"/>
                      </w:divBdr>
                      <w:divsChild>
                        <w:div w:id="9115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360946">
      <w:bodyDiv w:val="1"/>
      <w:marLeft w:val="0"/>
      <w:marRight w:val="0"/>
      <w:marTop w:val="0"/>
      <w:marBottom w:val="0"/>
      <w:divBdr>
        <w:top w:val="none" w:sz="0" w:space="0" w:color="auto"/>
        <w:left w:val="none" w:sz="0" w:space="0" w:color="auto"/>
        <w:bottom w:val="none" w:sz="0" w:space="0" w:color="auto"/>
        <w:right w:val="none" w:sz="0" w:space="0" w:color="auto"/>
      </w:divBdr>
    </w:div>
    <w:div w:id="617757111">
      <w:bodyDiv w:val="1"/>
      <w:marLeft w:val="0"/>
      <w:marRight w:val="0"/>
      <w:marTop w:val="0"/>
      <w:marBottom w:val="0"/>
      <w:divBdr>
        <w:top w:val="none" w:sz="0" w:space="0" w:color="auto"/>
        <w:left w:val="none" w:sz="0" w:space="0" w:color="auto"/>
        <w:bottom w:val="none" w:sz="0" w:space="0" w:color="auto"/>
        <w:right w:val="none" w:sz="0" w:space="0" w:color="auto"/>
      </w:divBdr>
      <w:divsChild>
        <w:div w:id="330108835">
          <w:marLeft w:val="0"/>
          <w:marRight w:val="0"/>
          <w:marTop w:val="0"/>
          <w:marBottom w:val="0"/>
          <w:divBdr>
            <w:top w:val="none" w:sz="0" w:space="0" w:color="auto"/>
            <w:left w:val="none" w:sz="0" w:space="0" w:color="auto"/>
            <w:bottom w:val="none" w:sz="0" w:space="0" w:color="auto"/>
            <w:right w:val="none" w:sz="0" w:space="0" w:color="auto"/>
          </w:divBdr>
          <w:divsChild>
            <w:div w:id="1445029102">
              <w:marLeft w:val="0"/>
              <w:marRight w:val="0"/>
              <w:marTop w:val="0"/>
              <w:marBottom w:val="0"/>
              <w:divBdr>
                <w:top w:val="none" w:sz="0" w:space="0" w:color="auto"/>
                <w:left w:val="none" w:sz="0" w:space="0" w:color="auto"/>
                <w:bottom w:val="none" w:sz="0" w:space="0" w:color="auto"/>
                <w:right w:val="none" w:sz="0" w:space="0" w:color="auto"/>
              </w:divBdr>
              <w:divsChild>
                <w:div w:id="1314212091">
                  <w:marLeft w:val="0"/>
                  <w:marRight w:val="0"/>
                  <w:marTop w:val="0"/>
                  <w:marBottom w:val="0"/>
                  <w:divBdr>
                    <w:top w:val="none" w:sz="0" w:space="0" w:color="auto"/>
                    <w:left w:val="none" w:sz="0" w:space="0" w:color="auto"/>
                    <w:bottom w:val="none" w:sz="0" w:space="0" w:color="auto"/>
                    <w:right w:val="none" w:sz="0" w:space="0" w:color="auto"/>
                  </w:divBdr>
                  <w:divsChild>
                    <w:div w:id="9493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06666">
          <w:marLeft w:val="0"/>
          <w:marRight w:val="0"/>
          <w:marTop w:val="0"/>
          <w:marBottom w:val="0"/>
          <w:divBdr>
            <w:top w:val="none" w:sz="0" w:space="0" w:color="auto"/>
            <w:left w:val="none" w:sz="0" w:space="0" w:color="auto"/>
            <w:bottom w:val="none" w:sz="0" w:space="0" w:color="auto"/>
            <w:right w:val="none" w:sz="0" w:space="0" w:color="auto"/>
          </w:divBdr>
          <w:divsChild>
            <w:div w:id="1056784087">
              <w:marLeft w:val="0"/>
              <w:marRight w:val="0"/>
              <w:marTop w:val="0"/>
              <w:marBottom w:val="0"/>
              <w:divBdr>
                <w:top w:val="none" w:sz="0" w:space="0" w:color="auto"/>
                <w:left w:val="none" w:sz="0" w:space="0" w:color="auto"/>
                <w:bottom w:val="none" w:sz="0" w:space="0" w:color="auto"/>
                <w:right w:val="none" w:sz="0" w:space="0" w:color="auto"/>
              </w:divBdr>
              <w:divsChild>
                <w:div w:id="19244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48511">
          <w:marLeft w:val="0"/>
          <w:marRight w:val="0"/>
          <w:marTop w:val="0"/>
          <w:marBottom w:val="0"/>
          <w:divBdr>
            <w:top w:val="none" w:sz="0" w:space="0" w:color="auto"/>
            <w:left w:val="none" w:sz="0" w:space="0" w:color="auto"/>
            <w:bottom w:val="none" w:sz="0" w:space="0" w:color="auto"/>
            <w:right w:val="none" w:sz="0" w:space="0" w:color="auto"/>
          </w:divBdr>
          <w:divsChild>
            <w:div w:id="518549963">
              <w:marLeft w:val="0"/>
              <w:marRight w:val="0"/>
              <w:marTop w:val="0"/>
              <w:marBottom w:val="0"/>
              <w:divBdr>
                <w:top w:val="none" w:sz="0" w:space="0" w:color="auto"/>
                <w:left w:val="none" w:sz="0" w:space="0" w:color="auto"/>
                <w:bottom w:val="none" w:sz="0" w:space="0" w:color="auto"/>
                <w:right w:val="none" w:sz="0" w:space="0" w:color="auto"/>
              </w:divBdr>
              <w:divsChild>
                <w:div w:id="20867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24505">
      <w:bodyDiv w:val="1"/>
      <w:marLeft w:val="0"/>
      <w:marRight w:val="0"/>
      <w:marTop w:val="0"/>
      <w:marBottom w:val="0"/>
      <w:divBdr>
        <w:top w:val="none" w:sz="0" w:space="0" w:color="auto"/>
        <w:left w:val="none" w:sz="0" w:space="0" w:color="auto"/>
        <w:bottom w:val="none" w:sz="0" w:space="0" w:color="auto"/>
        <w:right w:val="none" w:sz="0" w:space="0" w:color="auto"/>
      </w:divBdr>
      <w:divsChild>
        <w:div w:id="263467117">
          <w:marLeft w:val="0"/>
          <w:marRight w:val="0"/>
          <w:marTop w:val="0"/>
          <w:marBottom w:val="0"/>
          <w:divBdr>
            <w:top w:val="none" w:sz="0" w:space="0" w:color="auto"/>
            <w:left w:val="none" w:sz="0" w:space="0" w:color="auto"/>
            <w:bottom w:val="none" w:sz="0" w:space="0" w:color="auto"/>
            <w:right w:val="none" w:sz="0" w:space="0" w:color="auto"/>
          </w:divBdr>
          <w:divsChild>
            <w:div w:id="330643230">
              <w:marLeft w:val="0"/>
              <w:marRight w:val="0"/>
              <w:marTop w:val="0"/>
              <w:marBottom w:val="0"/>
              <w:divBdr>
                <w:top w:val="none" w:sz="0" w:space="0" w:color="auto"/>
                <w:left w:val="none" w:sz="0" w:space="0" w:color="auto"/>
                <w:bottom w:val="none" w:sz="0" w:space="0" w:color="auto"/>
                <w:right w:val="none" w:sz="0" w:space="0" w:color="auto"/>
              </w:divBdr>
              <w:divsChild>
                <w:div w:id="2017993300">
                  <w:marLeft w:val="0"/>
                  <w:marRight w:val="0"/>
                  <w:marTop w:val="0"/>
                  <w:marBottom w:val="0"/>
                  <w:divBdr>
                    <w:top w:val="none" w:sz="0" w:space="0" w:color="auto"/>
                    <w:left w:val="none" w:sz="0" w:space="0" w:color="auto"/>
                    <w:bottom w:val="none" w:sz="0" w:space="0" w:color="auto"/>
                    <w:right w:val="none" w:sz="0" w:space="0" w:color="auto"/>
                  </w:divBdr>
                  <w:divsChild>
                    <w:div w:id="1324550578">
                      <w:marLeft w:val="0"/>
                      <w:marRight w:val="0"/>
                      <w:marTop w:val="0"/>
                      <w:marBottom w:val="0"/>
                      <w:divBdr>
                        <w:top w:val="none" w:sz="0" w:space="0" w:color="auto"/>
                        <w:left w:val="none" w:sz="0" w:space="0" w:color="auto"/>
                        <w:bottom w:val="none" w:sz="0" w:space="0" w:color="auto"/>
                        <w:right w:val="none" w:sz="0" w:space="0" w:color="auto"/>
                      </w:divBdr>
                      <w:divsChild>
                        <w:div w:id="568227904">
                          <w:marLeft w:val="0"/>
                          <w:marRight w:val="0"/>
                          <w:marTop w:val="0"/>
                          <w:marBottom w:val="0"/>
                          <w:divBdr>
                            <w:top w:val="none" w:sz="0" w:space="0" w:color="auto"/>
                            <w:left w:val="none" w:sz="0" w:space="0" w:color="auto"/>
                            <w:bottom w:val="none" w:sz="0" w:space="0" w:color="auto"/>
                            <w:right w:val="none" w:sz="0" w:space="0" w:color="auto"/>
                          </w:divBdr>
                          <w:divsChild>
                            <w:div w:id="95768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87764">
                  <w:marLeft w:val="0"/>
                  <w:marRight w:val="0"/>
                  <w:marTop w:val="0"/>
                  <w:marBottom w:val="0"/>
                  <w:divBdr>
                    <w:top w:val="none" w:sz="0" w:space="0" w:color="auto"/>
                    <w:left w:val="none" w:sz="0" w:space="0" w:color="auto"/>
                    <w:bottom w:val="none" w:sz="0" w:space="0" w:color="auto"/>
                    <w:right w:val="none" w:sz="0" w:space="0" w:color="auto"/>
                  </w:divBdr>
                  <w:divsChild>
                    <w:div w:id="1045565948">
                      <w:marLeft w:val="0"/>
                      <w:marRight w:val="0"/>
                      <w:marTop w:val="0"/>
                      <w:marBottom w:val="0"/>
                      <w:divBdr>
                        <w:top w:val="none" w:sz="0" w:space="0" w:color="auto"/>
                        <w:left w:val="none" w:sz="0" w:space="0" w:color="auto"/>
                        <w:bottom w:val="none" w:sz="0" w:space="0" w:color="auto"/>
                        <w:right w:val="none" w:sz="0" w:space="0" w:color="auto"/>
                      </w:divBdr>
                      <w:divsChild>
                        <w:div w:id="3544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3982">
                  <w:marLeft w:val="0"/>
                  <w:marRight w:val="0"/>
                  <w:marTop w:val="0"/>
                  <w:marBottom w:val="0"/>
                  <w:divBdr>
                    <w:top w:val="none" w:sz="0" w:space="0" w:color="auto"/>
                    <w:left w:val="none" w:sz="0" w:space="0" w:color="auto"/>
                    <w:bottom w:val="none" w:sz="0" w:space="0" w:color="auto"/>
                    <w:right w:val="none" w:sz="0" w:space="0" w:color="auto"/>
                  </w:divBdr>
                  <w:divsChild>
                    <w:div w:id="173960748">
                      <w:marLeft w:val="0"/>
                      <w:marRight w:val="0"/>
                      <w:marTop w:val="0"/>
                      <w:marBottom w:val="0"/>
                      <w:divBdr>
                        <w:top w:val="none" w:sz="0" w:space="0" w:color="auto"/>
                        <w:left w:val="none" w:sz="0" w:space="0" w:color="auto"/>
                        <w:bottom w:val="none" w:sz="0" w:space="0" w:color="auto"/>
                        <w:right w:val="none" w:sz="0" w:space="0" w:color="auto"/>
                      </w:divBdr>
                      <w:divsChild>
                        <w:div w:id="17176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24251">
          <w:marLeft w:val="0"/>
          <w:marRight w:val="0"/>
          <w:marTop w:val="0"/>
          <w:marBottom w:val="0"/>
          <w:divBdr>
            <w:top w:val="none" w:sz="0" w:space="0" w:color="auto"/>
            <w:left w:val="none" w:sz="0" w:space="0" w:color="auto"/>
            <w:bottom w:val="none" w:sz="0" w:space="0" w:color="auto"/>
            <w:right w:val="none" w:sz="0" w:space="0" w:color="auto"/>
          </w:divBdr>
          <w:divsChild>
            <w:div w:id="1245608254">
              <w:marLeft w:val="0"/>
              <w:marRight w:val="0"/>
              <w:marTop w:val="0"/>
              <w:marBottom w:val="0"/>
              <w:divBdr>
                <w:top w:val="none" w:sz="0" w:space="0" w:color="auto"/>
                <w:left w:val="none" w:sz="0" w:space="0" w:color="auto"/>
                <w:bottom w:val="none" w:sz="0" w:space="0" w:color="auto"/>
                <w:right w:val="none" w:sz="0" w:space="0" w:color="auto"/>
              </w:divBdr>
              <w:divsChild>
                <w:div w:id="222260955">
                  <w:marLeft w:val="0"/>
                  <w:marRight w:val="0"/>
                  <w:marTop w:val="0"/>
                  <w:marBottom w:val="0"/>
                  <w:divBdr>
                    <w:top w:val="none" w:sz="0" w:space="0" w:color="auto"/>
                    <w:left w:val="none" w:sz="0" w:space="0" w:color="auto"/>
                    <w:bottom w:val="none" w:sz="0" w:space="0" w:color="auto"/>
                    <w:right w:val="none" w:sz="0" w:space="0" w:color="auto"/>
                  </w:divBdr>
                  <w:divsChild>
                    <w:div w:id="1268151037">
                      <w:marLeft w:val="0"/>
                      <w:marRight w:val="0"/>
                      <w:marTop w:val="0"/>
                      <w:marBottom w:val="0"/>
                      <w:divBdr>
                        <w:top w:val="none" w:sz="0" w:space="0" w:color="auto"/>
                        <w:left w:val="none" w:sz="0" w:space="0" w:color="auto"/>
                        <w:bottom w:val="none" w:sz="0" w:space="0" w:color="auto"/>
                        <w:right w:val="none" w:sz="0" w:space="0" w:color="auto"/>
                      </w:divBdr>
                      <w:divsChild>
                        <w:div w:id="1373648415">
                          <w:marLeft w:val="0"/>
                          <w:marRight w:val="0"/>
                          <w:marTop w:val="0"/>
                          <w:marBottom w:val="0"/>
                          <w:divBdr>
                            <w:top w:val="none" w:sz="0" w:space="0" w:color="auto"/>
                            <w:left w:val="none" w:sz="0" w:space="0" w:color="auto"/>
                            <w:bottom w:val="none" w:sz="0" w:space="0" w:color="auto"/>
                            <w:right w:val="none" w:sz="0" w:space="0" w:color="auto"/>
                          </w:divBdr>
                          <w:divsChild>
                            <w:div w:id="13998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05066">
                  <w:marLeft w:val="0"/>
                  <w:marRight w:val="0"/>
                  <w:marTop w:val="0"/>
                  <w:marBottom w:val="0"/>
                  <w:divBdr>
                    <w:top w:val="none" w:sz="0" w:space="0" w:color="auto"/>
                    <w:left w:val="none" w:sz="0" w:space="0" w:color="auto"/>
                    <w:bottom w:val="none" w:sz="0" w:space="0" w:color="auto"/>
                    <w:right w:val="none" w:sz="0" w:space="0" w:color="auto"/>
                  </w:divBdr>
                  <w:divsChild>
                    <w:div w:id="626469948">
                      <w:marLeft w:val="0"/>
                      <w:marRight w:val="0"/>
                      <w:marTop w:val="0"/>
                      <w:marBottom w:val="0"/>
                      <w:divBdr>
                        <w:top w:val="none" w:sz="0" w:space="0" w:color="auto"/>
                        <w:left w:val="none" w:sz="0" w:space="0" w:color="auto"/>
                        <w:bottom w:val="none" w:sz="0" w:space="0" w:color="auto"/>
                        <w:right w:val="none" w:sz="0" w:space="0" w:color="auto"/>
                      </w:divBdr>
                      <w:divsChild>
                        <w:div w:id="162877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3912">
                  <w:marLeft w:val="0"/>
                  <w:marRight w:val="0"/>
                  <w:marTop w:val="0"/>
                  <w:marBottom w:val="0"/>
                  <w:divBdr>
                    <w:top w:val="none" w:sz="0" w:space="0" w:color="auto"/>
                    <w:left w:val="none" w:sz="0" w:space="0" w:color="auto"/>
                    <w:bottom w:val="none" w:sz="0" w:space="0" w:color="auto"/>
                    <w:right w:val="none" w:sz="0" w:space="0" w:color="auto"/>
                  </w:divBdr>
                  <w:divsChild>
                    <w:div w:id="1665740059">
                      <w:marLeft w:val="0"/>
                      <w:marRight w:val="0"/>
                      <w:marTop w:val="0"/>
                      <w:marBottom w:val="0"/>
                      <w:divBdr>
                        <w:top w:val="none" w:sz="0" w:space="0" w:color="auto"/>
                        <w:left w:val="none" w:sz="0" w:space="0" w:color="auto"/>
                        <w:bottom w:val="none" w:sz="0" w:space="0" w:color="auto"/>
                        <w:right w:val="none" w:sz="0" w:space="0" w:color="auto"/>
                      </w:divBdr>
                      <w:divsChild>
                        <w:div w:id="423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435874">
          <w:marLeft w:val="0"/>
          <w:marRight w:val="0"/>
          <w:marTop w:val="0"/>
          <w:marBottom w:val="0"/>
          <w:divBdr>
            <w:top w:val="none" w:sz="0" w:space="0" w:color="auto"/>
            <w:left w:val="none" w:sz="0" w:space="0" w:color="auto"/>
            <w:bottom w:val="none" w:sz="0" w:space="0" w:color="auto"/>
            <w:right w:val="none" w:sz="0" w:space="0" w:color="auto"/>
          </w:divBdr>
          <w:divsChild>
            <w:div w:id="1385105698">
              <w:marLeft w:val="0"/>
              <w:marRight w:val="0"/>
              <w:marTop w:val="0"/>
              <w:marBottom w:val="0"/>
              <w:divBdr>
                <w:top w:val="none" w:sz="0" w:space="0" w:color="auto"/>
                <w:left w:val="none" w:sz="0" w:space="0" w:color="auto"/>
                <w:bottom w:val="none" w:sz="0" w:space="0" w:color="auto"/>
                <w:right w:val="none" w:sz="0" w:space="0" w:color="auto"/>
              </w:divBdr>
              <w:divsChild>
                <w:div w:id="1645506016">
                  <w:marLeft w:val="0"/>
                  <w:marRight w:val="0"/>
                  <w:marTop w:val="0"/>
                  <w:marBottom w:val="0"/>
                  <w:divBdr>
                    <w:top w:val="none" w:sz="0" w:space="0" w:color="auto"/>
                    <w:left w:val="none" w:sz="0" w:space="0" w:color="auto"/>
                    <w:bottom w:val="none" w:sz="0" w:space="0" w:color="auto"/>
                    <w:right w:val="none" w:sz="0" w:space="0" w:color="auto"/>
                  </w:divBdr>
                  <w:divsChild>
                    <w:div w:id="573708379">
                      <w:marLeft w:val="0"/>
                      <w:marRight w:val="0"/>
                      <w:marTop w:val="0"/>
                      <w:marBottom w:val="0"/>
                      <w:divBdr>
                        <w:top w:val="none" w:sz="0" w:space="0" w:color="auto"/>
                        <w:left w:val="none" w:sz="0" w:space="0" w:color="auto"/>
                        <w:bottom w:val="none" w:sz="0" w:space="0" w:color="auto"/>
                        <w:right w:val="none" w:sz="0" w:space="0" w:color="auto"/>
                      </w:divBdr>
                      <w:divsChild>
                        <w:div w:id="1225602993">
                          <w:marLeft w:val="0"/>
                          <w:marRight w:val="0"/>
                          <w:marTop w:val="0"/>
                          <w:marBottom w:val="0"/>
                          <w:divBdr>
                            <w:top w:val="none" w:sz="0" w:space="0" w:color="auto"/>
                            <w:left w:val="none" w:sz="0" w:space="0" w:color="auto"/>
                            <w:bottom w:val="none" w:sz="0" w:space="0" w:color="auto"/>
                            <w:right w:val="none" w:sz="0" w:space="0" w:color="auto"/>
                          </w:divBdr>
                          <w:divsChild>
                            <w:div w:id="11784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77841">
                  <w:marLeft w:val="0"/>
                  <w:marRight w:val="0"/>
                  <w:marTop w:val="0"/>
                  <w:marBottom w:val="0"/>
                  <w:divBdr>
                    <w:top w:val="none" w:sz="0" w:space="0" w:color="auto"/>
                    <w:left w:val="none" w:sz="0" w:space="0" w:color="auto"/>
                    <w:bottom w:val="none" w:sz="0" w:space="0" w:color="auto"/>
                    <w:right w:val="none" w:sz="0" w:space="0" w:color="auto"/>
                  </w:divBdr>
                  <w:divsChild>
                    <w:div w:id="775564841">
                      <w:marLeft w:val="0"/>
                      <w:marRight w:val="0"/>
                      <w:marTop w:val="0"/>
                      <w:marBottom w:val="0"/>
                      <w:divBdr>
                        <w:top w:val="none" w:sz="0" w:space="0" w:color="auto"/>
                        <w:left w:val="none" w:sz="0" w:space="0" w:color="auto"/>
                        <w:bottom w:val="none" w:sz="0" w:space="0" w:color="auto"/>
                        <w:right w:val="none" w:sz="0" w:space="0" w:color="auto"/>
                      </w:divBdr>
                      <w:divsChild>
                        <w:div w:id="1359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4232">
                  <w:marLeft w:val="0"/>
                  <w:marRight w:val="0"/>
                  <w:marTop w:val="0"/>
                  <w:marBottom w:val="0"/>
                  <w:divBdr>
                    <w:top w:val="none" w:sz="0" w:space="0" w:color="auto"/>
                    <w:left w:val="none" w:sz="0" w:space="0" w:color="auto"/>
                    <w:bottom w:val="none" w:sz="0" w:space="0" w:color="auto"/>
                    <w:right w:val="none" w:sz="0" w:space="0" w:color="auto"/>
                  </w:divBdr>
                  <w:divsChild>
                    <w:div w:id="1494107368">
                      <w:marLeft w:val="0"/>
                      <w:marRight w:val="0"/>
                      <w:marTop w:val="0"/>
                      <w:marBottom w:val="0"/>
                      <w:divBdr>
                        <w:top w:val="none" w:sz="0" w:space="0" w:color="auto"/>
                        <w:left w:val="none" w:sz="0" w:space="0" w:color="auto"/>
                        <w:bottom w:val="none" w:sz="0" w:space="0" w:color="auto"/>
                        <w:right w:val="none" w:sz="0" w:space="0" w:color="auto"/>
                      </w:divBdr>
                      <w:divsChild>
                        <w:div w:id="3803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4129">
          <w:marLeft w:val="0"/>
          <w:marRight w:val="0"/>
          <w:marTop w:val="0"/>
          <w:marBottom w:val="0"/>
          <w:divBdr>
            <w:top w:val="none" w:sz="0" w:space="0" w:color="auto"/>
            <w:left w:val="none" w:sz="0" w:space="0" w:color="auto"/>
            <w:bottom w:val="none" w:sz="0" w:space="0" w:color="auto"/>
            <w:right w:val="none" w:sz="0" w:space="0" w:color="auto"/>
          </w:divBdr>
          <w:divsChild>
            <w:div w:id="1823111053">
              <w:marLeft w:val="0"/>
              <w:marRight w:val="0"/>
              <w:marTop w:val="0"/>
              <w:marBottom w:val="0"/>
              <w:divBdr>
                <w:top w:val="none" w:sz="0" w:space="0" w:color="auto"/>
                <w:left w:val="none" w:sz="0" w:space="0" w:color="auto"/>
                <w:bottom w:val="none" w:sz="0" w:space="0" w:color="auto"/>
                <w:right w:val="none" w:sz="0" w:space="0" w:color="auto"/>
              </w:divBdr>
              <w:divsChild>
                <w:div w:id="784620429">
                  <w:marLeft w:val="0"/>
                  <w:marRight w:val="0"/>
                  <w:marTop w:val="0"/>
                  <w:marBottom w:val="0"/>
                  <w:divBdr>
                    <w:top w:val="none" w:sz="0" w:space="0" w:color="auto"/>
                    <w:left w:val="none" w:sz="0" w:space="0" w:color="auto"/>
                    <w:bottom w:val="none" w:sz="0" w:space="0" w:color="auto"/>
                    <w:right w:val="none" w:sz="0" w:space="0" w:color="auto"/>
                  </w:divBdr>
                  <w:divsChild>
                    <w:div w:id="306908115">
                      <w:marLeft w:val="0"/>
                      <w:marRight w:val="0"/>
                      <w:marTop w:val="0"/>
                      <w:marBottom w:val="0"/>
                      <w:divBdr>
                        <w:top w:val="none" w:sz="0" w:space="0" w:color="auto"/>
                        <w:left w:val="none" w:sz="0" w:space="0" w:color="auto"/>
                        <w:bottom w:val="none" w:sz="0" w:space="0" w:color="auto"/>
                        <w:right w:val="none" w:sz="0" w:space="0" w:color="auto"/>
                      </w:divBdr>
                      <w:divsChild>
                        <w:div w:id="2094548664">
                          <w:marLeft w:val="0"/>
                          <w:marRight w:val="0"/>
                          <w:marTop w:val="0"/>
                          <w:marBottom w:val="0"/>
                          <w:divBdr>
                            <w:top w:val="none" w:sz="0" w:space="0" w:color="auto"/>
                            <w:left w:val="none" w:sz="0" w:space="0" w:color="auto"/>
                            <w:bottom w:val="none" w:sz="0" w:space="0" w:color="auto"/>
                            <w:right w:val="none" w:sz="0" w:space="0" w:color="auto"/>
                          </w:divBdr>
                          <w:divsChild>
                            <w:div w:id="16672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8171">
                  <w:marLeft w:val="0"/>
                  <w:marRight w:val="0"/>
                  <w:marTop w:val="0"/>
                  <w:marBottom w:val="0"/>
                  <w:divBdr>
                    <w:top w:val="none" w:sz="0" w:space="0" w:color="auto"/>
                    <w:left w:val="none" w:sz="0" w:space="0" w:color="auto"/>
                    <w:bottom w:val="none" w:sz="0" w:space="0" w:color="auto"/>
                    <w:right w:val="none" w:sz="0" w:space="0" w:color="auto"/>
                  </w:divBdr>
                  <w:divsChild>
                    <w:div w:id="1922137498">
                      <w:marLeft w:val="0"/>
                      <w:marRight w:val="0"/>
                      <w:marTop w:val="0"/>
                      <w:marBottom w:val="0"/>
                      <w:divBdr>
                        <w:top w:val="none" w:sz="0" w:space="0" w:color="auto"/>
                        <w:left w:val="none" w:sz="0" w:space="0" w:color="auto"/>
                        <w:bottom w:val="none" w:sz="0" w:space="0" w:color="auto"/>
                        <w:right w:val="none" w:sz="0" w:space="0" w:color="auto"/>
                      </w:divBdr>
                      <w:divsChild>
                        <w:div w:id="11643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2825">
                  <w:marLeft w:val="0"/>
                  <w:marRight w:val="0"/>
                  <w:marTop w:val="0"/>
                  <w:marBottom w:val="0"/>
                  <w:divBdr>
                    <w:top w:val="none" w:sz="0" w:space="0" w:color="auto"/>
                    <w:left w:val="none" w:sz="0" w:space="0" w:color="auto"/>
                    <w:bottom w:val="none" w:sz="0" w:space="0" w:color="auto"/>
                    <w:right w:val="none" w:sz="0" w:space="0" w:color="auto"/>
                  </w:divBdr>
                  <w:divsChild>
                    <w:div w:id="324554586">
                      <w:marLeft w:val="0"/>
                      <w:marRight w:val="0"/>
                      <w:marTop w:val="0"/>
                      <w:marBottom w:val="0"/>
                      <w:divBdr>
                        <w:top w:val="none" w:sz="0" w:space="0" w:color="auto"/>
                        <w:left w:val="none" w:sz="0" w:space="0" w:color="auto"/>
                        <w:bottom w:val="none" w:sz="0" w:space="0" w:color="auto"/>
                        <w:right w:val="none" w:sz="0" w:space="0" w:color="auto"/>
                      </w:divBdr>
                      <w:divsChild>
                        <w:div w:id="5967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58257">
          <w:marLeft w:val="0"/>
          <w:marRight w:val="0"/>
          <w:marTop w:val="0"/>
          <w:marBottom w:val="0"/>
          <w:divBdr>
            <w:top w:val="none" w:sz="0" w:space="0" w:color="auto"/>
            <w:left w:val="none" w:sz="0" w:space="0" w:color="auto"/>
            <w:bottom w:val="none" w:sz="0" w:space="0" w:color="auto"/>
            <w:right w:val="none" w:sz="0" w:space="0" w:color="auto"/>
          </w:divBdr>
          <w:divsChild>
            <w:div w:id="1875658548">
              <w:marLeft w:val="0"/>
              <w:marRight w:val="0"/>
              <w:marTop w:val="0"/>
              <w:marBottom w:val="0"/>
              <w:divBdr>
                <w:top w:val="none" w:sz="0" w:space="0" w:color="auto"/>
                <w:left w:val="none" w:sz="0" w:space="0" w:color="auto"/>
                <w:bottom w:val="none" w:sz="0" w:space="0" w:color="auto"/>
                <w:right w:val="none" w:sz="0" w:space="0" w:color="auto"/>
              </w:divBdr>
              <w:divsChild>
                <w:div w:id="320624324">
                  <w:marLeft w:val="0"/>
                  <w:marRight w:val="0"/>
                  <w:marTop w:val="0"/>
                  <w:marBottom w:val="0"/>
                  <w:divBdr>
                    <w:top w:val="none" w:sz="0" w:space="0" w:color="auto"/>
                    <w:left w:val="none" w:sz="0" w:space="0" w:color="auto"/>
                    <w:bottom w:val="none" w:sz="0" w:space="0" w:color="auto"/>
                    <w:right w:val="none" w:sz="0" w:space="0" w:color="auto"/>
                  </w:divBdr>
                  <w:divsChild>
                    <w:div w:id="1526750442">
                      <w:marLeft w:val="0"/>
                      <w:marRight w:val="0"/>
                      <w:marTop w:val="0"/>
                      <w:marBottom w:val="0"/>
                      <w:divBdr>
                        <w:top w:val="none" w:sz="0" w:space="0" w:color="auto"/>
                        <w:left w:val="none" w:sz="0" w:space="0" w:color="auto"/>
                        <w:bottom w:val="none" w:sz="0" w:space="0" w:color="auto"/>
                        <w:right w:val="none" w:sz="0" w:space="0" w:color="auto"/>
                      </w:divBdr>
                      <w:divsChild>
                        <w:div w:id="1726760570">
                          <w:marLeft w:val="0"/>
                          <w:marRight w:val="0"/>
                          <w:marTop w:val="0"/>
                          <w:marBottom w:val="0"/>
                          <w:divBdr>
                            <w:top w:val="none" w:sz="0" w:space="0" w:color="auto"/>
                            <w:left w:val="none" w:sz="0" w:space="0" w:color="auto"/>
                            <w:bottom w:val="none" w:sz="0" w:space="0" w:color="auto"/>
                            <w:right w:val="none" w:sz="0" w:space="0" w:color="auto"/>
                          </w:divBdr>
                          <w:divsChild>
                            <w:div w:id="3104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791195">
                  <w:marLeft w:val="0"/>
                  <w:marRight w:val="0"/>
                  <w:marTop w:val="0"/>
                  <w:marBottom w:val="0"/>
                  <w:divBdr>
                    <w:top w:val="none" w:sz="0" w:space="0" w:color="auto"/>
                    <w:left w:val="none" w:sz="0" w:space="0" w:color="auto"/>
                    <w:bottom w:val="none" w:sz="0" w:space="0" w:color="auto"/>
                    <w:right w:val="none" w:sz="0" w:space="0" w:color="auto"/>
                  </w:divBdr>
                  <w:divsChild>
                    <w:div w:id="1563061740">
                      <w:marLeft w:val="0"/>
                      <w:marRight w:val="0"/>
                      <w:marTop w:val="0"/>
                      <w:marBottom w:val="0"/>
                      <w:divBdr>
                        <w:top w:val="none" w:sz="0" w:space="0" w:color="auto"/>
                        <w:left w:val="none" w:sz="0" w:space="0" w:color="auto"/>
                        <w:bottom w:val="none" w:sz="0" w:space="0" w:color="auto"/>
                        <w:right w:val="none" w:sz="0" w:space="0" w:color="auto"/>
                      </w:divBdr>
                      <w:divsChild>
                        <w:div w:id="7956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2759">
                  <w:marLeft w:val="0"/>
                  <w:marRight w:val="0"/>
                  <w:marTop w:val="0"/>
                  <w:marBottom w:val="0"/>
                  <w:divBdr>
                    <w:top w:val="none" w:sz="0" w:space="0" w:color="auto"/>
                    <w:left w:val="none" w:sz="0" w:space="0" w:color="auto"/>
                    <w:bottom w:val="none" w:sz="0" w:space="0" w:color="auto"/>
                    <w:right w:val="none" w:sz="0" w:space="0" w:color="auto"/>
                  </w:divBdr>
                  <w:divsChild>
                    <w:div w:id="825895771">
                      <w:marLeft w:val="0"/>
                      <w:marRight w:val="0"/>
                      <w:marTop w:val="0"/>
                      <w:marBottom w:val="0"/>
                      <w:divBdr>
                        <w:top w:val="none" w:sz="0" w:space="0" w:color="auto"/>
                        <w:left w:val="none" w:sz="0" w:space="0" w:color="auto"/>
                        <w:bottom w:val="none" w:sz="0" w:space="0" w:color="auto"/>
                        <w:right w:val="none" w:sz="0" w:space="0" w:color="auto"/>
                      </w:divBdr>
                      <w:divsChild>
                        <w:div w:id="16794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190915">
      <w:bodyDiv w:val="1"/>
      <w:marLeft w:val="0"/>
      <w:marRight w:val="0"/>
      <w:marTop w:val="0"/>
      <w:marBottom w:val="0"/>
      <w:divBdr>
        <w:top w:val="none" w:sz="0" w:space="0" w:color="auto"/>
        <w:left w:val="none" w:sz="0" w:space="0" w:color="auto"/>
        <w:bottom w:val="none" w:sz="0" w:space="0" w:color="auto"/>
        <w:right w:val="none" w:sz="0" w:space="0" w:color="auto"/>
      </w:divBdr>
    </w:div>
    <w:div w:id="692731024">
      <w:bodyDiv w:val="1"/>
      <w:marLeft w:val="0"/>
      <w:marRight w:val="0"/>
      <w:marTop w:val="0"/>
      <w:marBottom w:val="0"/>
      <w:divBdr>
        <w:top w:val="none" w:sz="0" w:space="0" w:color="auto"/>
        <w:left w:val="none" w:sz="0" w:space="0" w:color="auto"/>
        <w:bottom w:val="none" w:sz="0" w:space="0" w:color="auto"/>
        <w:right w:val="none" w:sz="0" w:space="0" w:color="auto"/>
      </w:divBdr>
      <w:divsChild>
        <w:div w:id="1751928872">
          <w:marLeft w:val="0"/>
          <w:marRight w:val="0"/>
          <w:marTop w:val="0"/>
          <w:marBottom w:val="0"/>
          <w:divBdr>
            <w:top w:val="none" w:sz="0" w:space="0" w:color="auto"/>
            <w:left w:val="none" w:sz="0" w:space="0" w:color="auto"/>
            <w:bottom w:val="none" w:sz="0" w:space="0" w:color="auto"/>
            <w:right w:val="none" w:sz="0" w:space="0" w:color="auto"/>
          </w:divBdr>
          <w:divsChild>
            <w:div w:id="1813208887">
              <w:marLeft w:val="0"/>
              <w:marRight w:val="0"/>
              <w:marTop w:val="0"/>
              <w:marBottom w:val="0"/>
              <w:divBdr>
                <w:top w:val="none" w:sz="0" w:space="0" w:color="auto"/>
                <w:left w:val="none" w:sz="0" w:space="0" w:color="auto"/>
                <w:bottom w:val="none" w:sz="0" w:space="0" w:color="auto"/>
                <w:right w:val="none" w:sz="0" w:space="0" w:color="auto"/>
              </w:divBdr>
              <w:divsChild>
                <w:div w:id="1728260036">
                  <w:marLeft w:val="0"/>
                  <w:marRight w:val="0"/>
                  <w:marTop w:val="0"/>
                  <w:marBottom w:val="0"/>
                  <w:divBdr>
                    <w:top w:val="none" w:sz="0" w:space="0" w:color="auto"/>
                    <w:left w:val="none" w:sz="0" w:space="0" w:color="auto"/>
                    <w:bottom w:val="none" w:sz="0" w:space="0" w:color="auto"/>
                    <w:right w:val="none" w:sz="0" w:space="0" w:color="auto"/>
                  </w:divBdr>
                  <w:divsChild>
                    <w:div w:id="1627009283">
                      <w:marLeft w:val="0"/>
                      <w:marRight w:val="0"/>
                      <w:marTop w:val="0"/>
                      <w:marBottom w:val="0"/>
                      <w:divBdr>
                        <w:top w:val="none" w:sz="0" w:space="0" w:color="auto"/>
                        <w:left w:val="none" w:sz="0" w:space="0" w:color="auto"/>
                        <w:bottom w:val="none" w:sz="0" w:space="0" w:color="auto"/>
                        <w:right w:val="none" w:sz="0" w:space="0" w:color="auto"/>
                      </w:divBdr>
                      <w:divsChild>
                        <w:div w:id="918751512">
                          <w:marLeft w:val="0"/>
                          <w:marRight w:val="0"/>
                          <w:marTop w:val="0"/>
                          <w:marBottom w:val="0"/>
                          <w:divBdr>
                            <w:top w:val="none" w:sz="0" w:space="0" w:color="auto"/>
                            <w:left w:val="none" w:sz="0" w:space="0" w:color="auto"/>
                            <w:bottom w:val="none" w:sz="0" w:space="0" w:color="auto"/>
                            <w:right w:val="none" w:sz="0" w:space="0" w:color="auto"/>
                          </w:divBdr>
                          <w:divsChild>
                            <w:div w:id="17918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51544">
                  <w:marLeft w:val="0"/>
                  <w:marRight w:val="0"/>
                  <w:marTop w:val="0"/>
                  <w:marBottom w:val="0"/>
                  <w:divBdr>
                    <w:top w:val="none" w:sz="0" w:space="0" w:color="auto"/>
                    <w:left w:val="none" w:sz="0" w:space="0" w:color="auto"/>
                    <w:bottom w:val="none" w:sz="0" w:space="0" w:color="auto"/>
                    <w:right w:val="none" w:sz="0" w:space="0" w:color="auto"/>
                  </w:divBdr>
                  <w:divsChild>
                    <w:div w:id="791706314">
                      <w:marLeft w:val="0"/>
                      <w:marRight w:val="0"/>
                      <w:marTop w:val="0"/>
                      <w:marBottom w:val="0"/>
                      <w:divBdr>
                        <w:top w:val="none" w:sz="0" w:space="0" w:color="auto"/>
                        <w:left w:val="none" w:sz="0" w:space="0" w:color="auto"/>
                        <w:bottom w:val="none" w:sz="0" w:space="0" w:color="auto"/>
                        <w:right w:val="none" w:sz="0" w:space="0" w:color="auto"/>
                      </w:divBdr>
                      <w:divsChild>
                        <w:div w:id="28096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1175">
                  <w:marLeft w:val="0"/>
                  <w:marRight w:val="0"/>
                  <w:marTop w:val="0"/>
                  <w:marBottom w:val="0"/>
                  <w:divBdr>
                    <w:top w:val="none" w:sz="0" w:space="0" w:color="auto"/>
                    <w:left w:val="none" w:sz="0" w:space="0" w:color="auto"/>
                    <w:bottom w:val="none" w:sz="0" w:space="0" w:color="auto"/>
                    <w:right w:val="none" w:sz="0" w:space="0" w:color="auto"/>
                  </w:divBdr>
                  <w:divsChild>
                    <w:div w:id="1383947253">
                      <w:marLeft w:val="0"/>
                      <w:marRight w:val="0"/>
                      <w:marTop w:val="0"/>
                      <w:marBottom w:val="0"/>
                      <w:divBdr>
                        <w:top w:val="none" w:sz="0" w:space="0" w:color="auto"/>
                        <w:left w:val="none" w:sz="0" w:space="0" w:color="auto"/>
                        <w:bottom w:val="none" w:sz="0" w:space="0" w:color="auto"/>
                        <w:right w:val="none" w:sz="0" w:space="0" w:color="auto"/>
                      </w:divBdr>
                      <w:divsChild>
                        <w:div w:id="9273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560716">
          <w:marLeft w:val="0"/>
          <w:marRight w:val="0"/>
          <w:marTop w:val="0"/>
          <w:marBottom w:val="0"/>
          <w:divBdr>
            <w:top w:val="none" w:sz="0" w:space="0" w:color="auto"/>
            <w:left w:val="none" w:sz="0" w:space="0" w:color="auto"/>
            <w:bottom w:val="none" w:sz="0" w:space="0" w:color="auto"/>
            <w:right w:val="none" w:sz="0" w:space="0" w:color="auto"/>
          </w:divBdr>
          <w:divsChild>
            <w:div w:id="168177691">
              <w:marLeft w:val="0"/>
              <w:marRight w:val="0"/>
              <w:marTop w:val="0"/>
              <w:marBottom w:val="0"/>
              <w:divBdr>
                <w:top w:val="none" w:sz="0" w:space="0" w:color="auto"/>
                <w:left w:val="none" w:sz="0" w:space="0" w:color="auto"/>
                <w:bottom w:val="none" w:sz="0" w:space="0" w:color="auto"/>
                <w:right w:val="none" w:sz="0" w:space="0" w:color="auto"/>
              </w:divBdr>
              <w:divsChild>
                <w:div w:id="1135371980">
                  <w:marLeft w:val="0"/>
                  <w:marRight w:val="0"/>
                  <w:marTop w:val="0"/>
                  <w:marBottom w:val="0"/>
                  <w:divBdr>
                    <w:top w:val="none" w:sz="0" w:space="0" w:color="auto"/>
                    <w:left w:val="none" w:sz="0" w:space="0" w:color="auto"/>
                    <w:bottom w:val="none" w:sz="0" w:space="0" w:color="auto"/>
                    <w:right w:val="none" w:sz="0" w:space="0" w:color="auto"/>
                  </w:divBdr>
                  <w:divsChild>
                    <w:div w:id="1113943243">
                      <w:marLeft w:val="0"/>
                      <w:marRight w:val="0"/>
                      <w:marTop w:val="0"/>
                      <w:marBottom w:val="0"/>
                      <w:divBdr>
                        <w:top w:val="none" w:sz="0" w:space="0" w:color="auto"/>
                        <w:left w:val="none" w:sz="0" w:space="0" w:color="auto"/>
                        <w:bottom w:val="none" w:sz="0" w:space="0" w:color="auto"/>
                        <w:right w:val="none" w:sz="0" w:space="0" w:color="auto"/>
                      </w:divBdr>
                      <w:divsChild>
                        <w:div w:id="953751919">
                          <w:marLeft w:val="0"/>
                          <w:marRight w:val="0"/>
                          <w:marTop w:val="0"/>
                          <w:marBottom w:val="0"/>
                          <w:divBdr>
                            <w:top w:val="none" w:sz="0" w:space="0" w:color="auto"/>
                            <w:left w:val="none" w:sz="0" w:space="0" w:color="auto"/>
                            <w:bottom w:val="none" w:sz="0" w:space="0" w:color="auto"/>
                            <w:right w:val="none" w:sz="0" w:space="0" w:color="auto"/>
                          </w:divBdr>
                          <w:divsChild>
                            <w:div w:id="10013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13840">
                  <w:marLeft w:val="0"/>
                  <w:marRight w:val="0"/>
                  <w:marTop w:val="0"/>
                  <w:marBottom w:val="0"/>
                  <w:divBdr>
                    <w:top w:val="none" w:sz="0" w:space="0" w:color="auto"/>
                    <w:left w:val="none" w:sz="0" w:space="0" w:color="auto"/>
                    <w:bottom w:val="none" w:sz="0" w:space="0" w:color="auto"/>
                    <w:right w:val="none" w:sz="0" w:space="0" w:color="auto"/>
                  </w:divBdr>
                  <w:divsChild>
                    <w:div w:id="1255432198">
                      <w:marLeft w:val="0"/>
                      <w:marRight w:val="0"/>
                      <w:marTop w:val="0"/>
                      <w:marBottom w:val="0"/>
                      <w:divBdr>
                        <w:top w:val="none" w:sz="0" w:space="0" w:color="auto"/>
                        <w:left w:val="none" w:sz="0" w:space="0" w:color="auto"/>
                        <w:bottom w:val="none" w:sz="0" w:space="0" w:color="auto"/>
                        <w:right w:val="none" w:sz="0" w:space="0" w:color="auto"/>
                      </w:divBdr>
                      <w:divsChild>
                        <w:div w:id="1255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13593">
                  <w:marLeft w:val="0"/>
                  <w:marRight w:val="0"/>
                  <w:marTop w:val="0"/>
                  <w:marBottom w:val="0"/>
                  <w:divBdr>
                    <w:top w:val="none" w:sz="0" w:space="0" w:color="auto"/>
                    <w:left w:val="none" w:sz="0" w:space="0" w:color="auto"/>
                    <w:bottom w:val="none" w:sz="0" w:space="0" w:color="auto"/>
                    <w:right w:val="none" w:sz="0" w:space="0" w:color="auto"/>
                  </w:divBdr>
                  <w:divsChild>
                    <w:div w:id="1951234077">
                      <w:marLeft w:val="0"/>
                      <w:marRight w:val="0"/>
                      <w:marTop w:val="0"/>
                      <w:marBottom w:val="0"/>
                      <w:divBdr>
                        <w:top w:val="none" w:sz="0" w:space="0" w:color="auto"/>
                        <w:left w:val="none" w:sz="0" w:space="0" w:color="auto"/>
                        <w:bottom w:val="none" w:sz="0" w:space="0" w:color="auto"/>
                        <w:right w:val="none" w:sz="0" w:space="0" w:color="auto"/>
                      </w:divBdr>
                      <w:divsChild>
                        <w:div w:id="1289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657030">
          <w:marLeft w:val="0"/>
          <w:marRight w:val="0"/>
          <w:marTop w:val="0"/>
          <w:marBottom w:val="0"/>
          <w:divBdr>
            <w:top w:val="none" w:sz="0" w:space="0" w:color="auto"/>
            <w:left w:val="none" w:sz="0" w:space="0" w:color="auto"/>
            <w:bottom w:val="none" w:sz="0" w:space="0" w:color="auto"/>
            <w:right w:val="none" w:sz="0" w:space="0" w:color="auto"/>
          </w:divBdr>
          <w:divsChild>
            <w:div w:id="1035353567">
              <w:marLeft w:val="0"/>
              <w:marRight w:val="0"/>
              <w:marTop w:val="0"/>
              <w:marBottom w:val="0"/>
              <w:divBdr>
                <w:top w:val="none" w:sz="0" w:space="0" w:color="auto"/>
                <w:left w:val="none" w:sz="0" w:space="0" w:color="auto"/>
                <w:bottom w:val="none" w:sz="0" w:space="0" w:color="auto"/>
                <w:right w:val="none" w:sz="0" w:space="0" w:color="auto"/>
              </w:divBdr>
              <w:divsChild>
                <w:div w:id="328875842">
                  <w:marLeft w:val="0"/>
                  <w:marRight w:val="0"/>
                  <w:marTop w:val="0"/>
                  <w:marBottom w:val="0"/>
                  <w:divBdr>
                    <w:top w:val="none" w:sz="0" w:space="0" w:color="auto"/>
                    <w:left w:val="none" w:sz="0" w:space="0" w:color="auto"/>
                    <w:bottom w:val="none" w:sz="0" w:space="0" w:color="auto"/>
                    <w:right w:val="none" w:sz="0" w:space="0" w:color="auto"/>
                  </w:divBdr>
                  <w:divsChild>
                    <w:div w:id="1495729606">
                      <w:marLeft w:val="0"/>
                      <w:marRight w:val="0"/>
                      <w:marTop w:val="0"/>
                      <w:marBottom w:val="0"/>
                      <w:divBdr>
                        <w:top w:val="none" w:sz="0" w:space="0" w:color="auto"/>
                        <w:left w:val="none" w:sz="0" w:space="0" w:color="auto"/>
                        <w:bottom w:val="none" w:sz="0" w:space="0" w:color="auto"/>
                        <w:right w:val="none" w:sz="0" w:space="0" w:color="auto"/>
                      </w:divBdr>
                      <w:divsChild>
                        <w:div w:id="571890773">
                          <w:marLeft w:val="0"/>
                          <w:marRight w:val="0"/>
                          <w:marTop w:val="0"/>
                          <w:marBottom w:val="0"/>
                          <w:divBdr>
                            <w:top w:val="none" w:sz="0" w:space="0" w:color="auto"/>
                            <w:left w:val="none" w:sz="0" w:space="0" w:color="auto"/>
                            <w:bottom w:val="none" w:sz="0" w:space="0" w:color="auto"/>
                            <w:right w:val="none" w:sz="0" w:space="0" w:color="auto"/>
                          </w:divBdr>
                          <w:divsChild>
                            <w:div w:id="14572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65535">
                  <w:marLeft w:val="0"/>
                  <w:marRight w:val="0"/>
                  <w:marTop w:val="0"/>
                  <w:marBottom w:val="0"/>
                  <w:divBdr>
                    <w:top w:val="none" w:sz="0" w:space="0" w:color="auto"/>
                    <w:left w:val="none" w:sz="0" w:space="0" w:color="auto"/>
                    <w:bottom w:val="none" w:sz="0" w:space="0" w:color="auto"/>
                    <w:right w:val="none" w:sz="0" w:space="0" w:color="auto"/>
                  </w:divBdr>
                  <w:divsChild>
                    <w:div w:id="684942777">
                      <w:marLeft w:val="0"/>
                      <w:marRight w:val="0"/>
                      <w:marTop w:val="0"/>
                      <w:marBottom w:val="0"/>
                      <w:divBdr>
                        <w:top w:val="none" w:sz="0" w:space="0" w:color="auto"/>
                        <w:left w:val="none" w:sz="0" w:space="0" w:color="auto"/>
                        <w:bottom w:val="none" w:sz="0" w:space="0" w:color="auto"/>
                        <w:right w:val="none" w:sz="0" w:space="0" w:color="auto"/>
                      </w:divBdr>
                      <w:divsChild>
                        <w:div w:id="14657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1866">
                  <w:marLeft w:val="0"/>
                  <w:marRight w:val="0"/>
                  <w:marTop w:val="0"/>
                  <w:marBottom w:val="0"/>
                  <w:divBdr>
                    <w:top w:val="none" w:sz="0" w:space="0" w:color="auto"/>
                    <w:left w:val="none" w:sz="0" w:space="0" w:color="auto"/>
                    <w:bottom w:val="none" w:sz="0" w:space="0" w:color="auto"/>
                    <w:right w:val="none" w:sz="0" w:space="0" w:color="auto"/>
                  </w:divBdr>
                  <w:divsChild>
                    <w:div w:id="1156456074">
                      <w:marLeft w:val="0"/>
                      <w:marRight w:val="0"/>
                      <w:marTop w:val="0"/>
                      <w:marBottom w:val="0"/>
                      <w:divBdr>
                        <w:top w:val="none" w:sz="0" w:space="0" w:color="auto"/>
                        <w:left w:val="none" w:sz="0" w:space="0" w:color="auto"/>
                        <w:bottom w:val="none" w:sz="0" w:space="0" w:color="auto"/>
                        <w:right w:val="none" w:sz="0" w:space="0" w:color="auto"/>
                      </w:divBdr>
                      <w:divsChild>
                        <w:div w:id="9139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245858">
          <w:marLeft w:val="0"/>
          <w:marRight w:val="0"/>
          <w:marTop w:val="0"/>
          <w:marBottom w:val="0"/>
          <w:divBdr>
            <w:top w:val="none" w:sz="0" w:space="0" w:color="auto"/>
            <w:left w:val="none" w:sz="0" w:space="0" w:color="auto"/>
            <w:bottom w:val="none" w:sz="0" w:space="0" w:color="auto"/>
            <w:right w:val="none" w:sz="0" w:space="0" w:color="auto"/>
          </w:divBdr>
          <w:divsChild>
            <w:div w:id="176501350">
              <w:marLeft w:val="0"/>
              <w:marRight w:val="0"/>
              <w:marTop w:val="0"/>
              <w:marBottom w:val="0"/>
              <w:divBdr>
                <w:top w:val="none" w:sz="0" w:space="0" w:color="auto"/>
                <w:left w:val="none" w:sz="0" w:space="0" w:color="auto"/>
                <w:bottom w:val="none" w:sz="0" w:space="0" w:color="auto"/>
                <w:right w:val="none" w:sz="0" w:space="0" w:color="auto"/>
              </w:divBdr>
              <w:divsChild>
                <w:div w:id="1755662396">
                  <w:marLeft w:val="0"/>
                  <w:marRight w:val="0"/>
                  <w:marTop w:val="0"/>
                  <w:marBottom w:val="0"/>
                  <w:divBdr>
                    <w:top w:val="none" w:sz="0" w:space="0" w:color="auto"/>
                    <w:left w:val="none" w:sz="0" w:space="0" w:color="auto"/>
                    <w:bottom w:val="none" w:sz="0" w:space="0" w:color="auto"/>
                    <w:right w:val="none" w:sz="0" w:space="0" w:color="auto"/>
                  </w:divBdr>
                  <w:divsChild>
                    <w:div w:id="374740059">
                      <w:marLeft w:val="0"/>
                      <w:marRight w:val="0"/>
                      <w:marTop w:val="0"/>
                      <w:marBottom w:val="0"/>
                      <w:divBdr>
                        <w:top w:val="none" w:sz="0" w:space="0" w:color="auto"/>
                        <w:left w:val="none" w:sz="0" w:space="0" w:color="auto"/>
                        <w:bottom w:val="none" w:sz="0" w:space="0" w:color="auto"/>
                        <w:right w:val="none" w:sz="0" w:space="0" w:color="auto"/>
                      </w:divBdr>
                      <w:divsChild>
                        <w:div w:id="954600466">
                          <w:marLeft w:val="0"/>
                          <w:marRight w:val="0"/>
                          <w:marTop w:val="0"/>
                          <w:marBottom w:val="0"/>
                          <w:divBdr>
                            <w:top w:val="none" w:sz="0" w:space="0" w:color="auto"/>
                            <w:left w:val="none" w:sz="0" w:space="0" w:color="auto"/>
                            <w:bottom w:val="none" w:sz="0" w:space="0" w:color="auto"/>
                            <w:right w:val="none" w:sz="0" w:space="0" w:color="auto"/>
                          </w:divBdr>
                          <w:divsChild>
                            <w:div w:id="1060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6895">
                  <w:marLeft w:val="0"/>
                  <w:marRight w:val="0"/>
                  <w:marTop w:val="0"/>
                  <w:marBottom w:val="0"/>
                  <w:divBdr>
                    <w:top w:val="none" w:sz="0" w:space="0" w:color="auto"/>
                    <w:left w:val="none" w:sz="0" w:space="0" w:color="auto"/>
                    <w:bottom w:val="none" w:sz="0" w:space="0" w:color="auto"/>
                    <w:right w:val="none" w:sz="0" w:space="0" w:color="auto"/>
                  </w:divBdr>
                  <w:divsChild>
                    <w:div w:id="810289613">
                      <w:marLeft w:val="0"/>
                      <w:marRight w:val="0"/>
                      <w:marTop w:val="0"/>
                      <w:marBottom w:val="0"/>
                      <w:divBdr>
                        <w:top w:val="none" w:sz="0" w:space="0" w:color="auto"/>
                        <w:left w:val="none" w:sz="0" w:space="0" w:color="auto"/>
                        <w:bottom w:val="none" w:sz="0" w:space="0" w:color="auto"/>
                        <w:right w:val="none" w:sz="0" w:space="0" w:color="auto"/>
                      </w:divBdr>
                      <w:divsChild>
                        <w:div w:id="14456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06545">
                  <w:marLeft w:val="0"/>
                  <w:marRight w:val="0"/>
                  <w:marTop w:val="0"/>
                  <w:marBottom w:val="0"/>
                  <w:divBdr>
                    <w:top w:val="none" w:sz="0" w:space="0" w:color="auto"/>
                    <w:left w:val="none" w:sz="0" w:space="0" w:color="auto"/>
                    <w:bottom w:val="none" w:sz="0" w:space="0" w:color="auto"/>
                    <w:right w:val="none" w:sz="0" w:space="0" w:color="auto"/>
                  </w:divBdr>
                  <w:divsChild>
                    <w:div w:id="2017076005">
                      <w:marLeft w:val="0"/>
                      <w:marRight w:val="0"/>
                      <w:marTop w:val="0"/>
                      <w:marBottom w:val="0"/>
                      <w:divBdr>
                        <w:top w:val="none" w:sz="0" w:space="0" w:color="auto"/>
                        <w:left w:val="none" w:sz="0" w:space="0" w:color="auto"/>
                        <w:bottom w:val="none" w:sz="0" w:space="0" w:color="auto"/>
                        <w:right w:val="none" w:sz="0" w:space="0" w:color="auto"/>
                      </w:divBdr>
                      <w:divsChild>
                        <w:div w:id="7447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06169">
          <w:marLeft w:val="0"/>
          <w:marRight w:val="0"/>
          <w:marTop w:val="0"/>
          <w:marBottom w:val="0"/>
          <w:divBdr>
            <w:top w:val="none" w:sz="0" w:space="0" w:color="auto"/>
            <w:left w:val="none" w:sz="0" w:space="0" w:color="auto"/>
            <w:bottom w:val="none" w:sz="0" w:space="0" w:color="auto"/>
            <w:right w:val="none" w:sz="0" w:space="0" w:color="auto"/>
          </w:divBdr>
          <w:divsChild>
            <w:div w:id="391193966">
              <w:marLeft w:val="0"/>
              <w:marRight w:val="0"/>
              <w:marTop w:val="0"/>
              <w:marBottom w:val="0"/>
              <w:divBdr>
                <w:top w:val="none" w:sz="0" w:space="0" w:color="auto"/>
                <w:left w:val="none" w:sz="0" w:space="0" w:color="auto"/>
                <w:bottom w:val="none" w:sz="0" w:space="0" w:color="auto"/>
                <w:right w:val="none" w:sz="0" w:space="0" w:color="auto"/>
              </w:divBdr>
              <w:divsChild>
                <w:div w:id="334187522">
                  <w:marLeft w:val="0"/>
                  <w:marRight w:val="0"/>
                  <w:marTop w:val="0"/>
                  <w:marBottom w:val="0"/>
                  <w:divBdr>
                    <w:top w:val="none" w:sz="0" w:space="0" w:color="auto"/>
                    <w:left w:val="none" w:sz="0" w:space="0" w:color="auto"/>
                    <w:bottom w:val="none" w:sz="0" w:space="0" w:color="auto"/>
                    <w:right w:val="none" w:sz="0" w:space="0" w:color="auto"/>
                  </w:divBdr>
                  <w:divsChild>
                    <w:div w:id="1372807068">
                      <w:marLeft w:val="0"/>
                      <w:marRight w:val="0"/>
                      <w:marTop w:val="0"/>
                      <w:marBottom w:val="0"/>
                      <w:divBdr>
                        <w:top w:val="none" w:sz="0" w:space="0" w:color="auto"/>
                        <w:left w:val="none" w:sz="0" w:space="0" w:color="auto"/>
                        <w:bottom w:val="none" w:sz="0" w:space="0" w:color="auto"/>
                        <w:right w:val="none" w:sz="0" w:space="0" w:color="auto"/>
                      </w:divBdr>
                      <w:divsChild>
                        <w:div w:id="2119062509">
                          <w:marLeft w:val="0"/>
                          <w:marRight w:val="0"/>
                          <w:marTop w:val="0"/>
                          <w:marBottom w:val="0"/>
                          <w:divBdr>
                            <w:top w:val="none" w:sz="0" w:space="0" w:color="auto"/>
                            <w:left w:val="none" w:sz="0" w:space="0" w:color="auto"/>
                            <w:bottom w:val="none" w:sz="0" w:space="0" w:color="auto"/>
                            <w:right w:val="none" w:sz="0" w:space="0" w:color="auto"/>
                          </w:divBdr>
                          <w:divsChild>
                            <w:div w:id="1282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30100">
                  <w:marLeft w:val="0"/>
                  <w:marRight w:val="0"/>
                  <w:marTop w:val="0"/>
                  <w:marBottom w:val="0"/>
                  <w:divBdr>
                    <w:top w:val="none" w:sz="0" w:space="0" w:color="auto"/>
                    <w:left w:val="none" w:sz="0" w:space="0" w:color="auto"/>
                    <w:bottom w:val="none" w:sz="0" w:space="0" w:color="auto"/>
                    <w:right w:val="none" w:sz="0" w:space="0" w:color="auto"/>
                  </w:divBdr>
                  <w:divsChild>
                    <w:div w:id="864947052">
                      <w:marLeft w:val="0"/>
                      <w:marRight w:val="0"/>
                      <w:marTop w:val="0"/>
                      <w:marBottom w:val="0"/>
                      <w:divBdr>
                        <w:top w:val="none" w:sz="0" w:space="0" w:color="auto"/>
                        <w:left w:val="none" w:sz="0" w:space="0" w:color="auto"/>
                        <w:bottom w:val="none" w:sz="0" w:space="0" w:color="auto"/>
                        <w:right w:val="none" w:sz="0" w:space="0" w:color="auto"/>
                      </w:divBdr>
                      <w:divsChild>
                        <w:div w:id="20666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7406">
                  <w:marLeft w:val="0"/>
                  <w:marRight w:val="0"/>
                  <w:marTop w:val="0"/>
                  <w:marBottom w:val="0"/>
                  <w:divBdr>
                    <w:top w:val="none" w:sz="0" w:space="0" w:color="auto"/>
                    <w:left w:val="none" w:sz="0" w:space="0" w:color="auto"/>
                    <w:bottom w:val="none" w:sz="0" w:space="0" w:color="auto"/>
                    <w:right w:val="none" w:sz="0" w:space="0" w:color="auto"/>
                  </w:divBdr>
                  <w:divsChild>
                    <w:div w:id="1162811689">
                      <w:marLeft w:val="0"/>
                      <w:marRight w:val="0"/>
                      <w:marTop w:val="0"/>
                      <w:marBottom w:val="0"/>
                      <w:divBdr>
                        <w:top w:val="none" w:sz="0" w:space="0" w:color="auto"/>
                        <w:left w:val="none" w:sz="0" w:space="0" w:color="auto"/>
                        <w:bottom w:val="none" w:sz="0" w:space="0" w:color="auto"/>
                        <w:right w:val="none" w:sz="0" w:space="0" w:color="auto"/>
                      </w:divBdr>
                      <w:divsChild>
                        <w:div w:id="79607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364969">
      <w:bodyDiv w:val="1"/>
      <w:marLeft w:val="0"/>
      <w:marRight w:val="0"/>
      <w:marTop w:val="0"/>
      <w:marBottom w:val="0"/>
      <w:divBdr>
        <w:top w:val="none" w:sz="0" w:space="0" w:color="auto"/>
        <w:left w:val="none" w:sz="0" w:space="0" w:color="auto"/>
        <w:bottom w:val="none" w:sz="0" w:space="0" w:color="auto"/>
        <w:right w:val="none" w:sz="0" w:space="0" w:color="auto"/>
      </w:divBdr>
    </w:div>
    <w:div w:id="722797969">
      <w:bodyDiv w:val="1"/>
      <w:marLeft w:val="0"/>
      <w:marRight w:val="0"/>
      <w:marTop w:val="0"/>
      <w:marBottom w:val="0"/>
      <w:divBdr>
        <w:top w:val="none" w:sz="0" w:space="0" w:color="auto"/>
        <w:left w:val="none" w:sz="0" w:space="0" w:color="auto"/>
        <w:bottom w:val="none" w:sz="0" w:space="0" w:color="auto"/>
        <w:right w:val="none" w:sz="0" w:space="0" w:color="auto"/>
      </w:divBdr>
    </w:div>
    <w:div w:id="865753647">
      <w:bodyDiv w:val="1"/>
      <w:marLeft w:val="0"/>
      <w:marRight w:val="0"/>
      <w:marTop w:val="0"/>
      <w:marBottom w:val="0"/>
      <w:divBdr>
        <w:top w:val="none" w:sz="0" w:space="0" w:color="auto"/>
        <w:left w:val="none" w:sz="0" w:space="0" w:color="auto"/>
        <w:bottom w:val="none" w:sz="0" w:space="0" w:color="auto"/>
        <w:right w:val="none" w:sz="0" w:space="0" w:color="auto"/>
      </w:divBdr>
    </w:div>
    <w:div w:id="896277729">
      <w:bodyDiv w:val="1"/>
      <w:marLeft w:val="0"/>
      <w:marRight w:val="0"/>
      <w:marTop w:val="0"/>
      <w:marBottom w:val="0"/>
      <w:divBdr>
        <w:top w:val="none" w:sz="0" w:space="0" w:color="auto"/>
        <w:left w:val="none" w:sz="0" w:space="0" w:color="auto"/>
        <w:bottom w:val="none" w:sz="0" w:space="0" w:color="auto"/>
        <w:right w:val="none" w:sz="0" w:space="0" w:color="auto"/>
      </w:divBdr>
      <w:divsChild>
        <w:div w:id="1912038179">
          <w:marLeft w:val="0"/>
          <w:marRight w:val="0"/>
          <w:marTop w:val="0"/>
          <w:marBottom w:val="0"/>
          <w:divBdr>
            <w:top w:val="none" w:sz="0" w:space="0" w:color="auto"/>
            <w:left w:val="none" w:sz="0" w:space="0" w:color="auto"/>
            <w:bottom w:val="none" w:sz="0" w:space="0" w:color="auto"/>
            <w:right w:val="none" w:sz="0" w:space="0" w:color="auto"/>
          </w:divBdr>
          <w:divsChild>
            <w:div w:id="1959141346">
              <w:marLeft w:val="0"/>
              <w:marRight w:val="0"/>
              <w:marTop w:val="0"/>
              <w:marBottom w:val="0"/>
              <w:divBdr>
                <w:top w:val="none" w:sz="0" w:space="0" w:color="auto"/>
                <w:left w:val="none" w:sz="0" w:space="0" w:color="auto"/>
                <w:bottom w:val="none" w:sz="0" w:space="0" w:color="auto"/>
                <w:right w:val="none" w:sz="0" w:space="0" w:color="auto"/>
              </w:divBdr>
              <w:divsChild>
                <w:div w:id="276451650">
                  <w:marLeft w:val="0"/>
                  <w:marRight w:val="0"/>
                  <w:marTop w:val="0"/>
                  <w:marBottom w:val="0"/>
                  <w:divBdr>
                    <w:top w:val="none" w:sz="0" w:space="0" w:color="auto"/>
                    <w:left w:val="none" w:sz="0" w:space="0" w:color="auto"/>
                    <w:bottom w:val="none" w:sz="0" w:space="0" w:color="auto"/>
                    <w:right w:val="none" w:sz="0" w:space="0" w:color="auto"/>
                  </w:divBdr>
                  <w:divsChild>
                    <w:div w:id="1141734035">
                      <w:marLeft w:val="0"/>
                      <w:marRight w:val="0"/>
                      <w:marTop w:val="0"/>
                      <w:marBottom w:val="0"/>
                      <w:divBdr>
                        <w:top w:val="none" w:sz="0" w:space="0" w:color="auto"/>
                        <w:left w:val="none" w:sz="0" w:space="0" w:color="auto"/>
                        <w:bottom w:val="none" w:sz="0" w:space="0" w:color="auto"/>
                        <w:right w:val="none" w:sz="0" w:space="0" w:color="auto"/>
                      </w:divBdr>
                      <w:divsChild>
                        <w:div w:id="21307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1501">
              <w:marLeft w:val="0"/>
              <w:marRight w:val="0"/>
              <w:marTop w:val="0"/>
              <w:marBottom w:val="0"/>
              <w:divBdr>
                <w:top w:val="none" w:sz="0" w:space="0" w:color="auto"/>
                <w:left w:val="none" w:sz="0" w:space="0" w:color="auto"/>
                <w:bottom w:val="none" w:sz="0" w:space="0" w:color="auto"/>
                <w:right w:val="none" w:sz="0" w:space="0" w:color="auto"/>
              </w:divBdr>
              <w:divsChild>
                <w:div w:id="1095832277">
                  <w:marLeft w:val="0"/>
                  <w:marRight w:val="0"/>
                  <w:marTop w:val="0"/>
                  <w:marBottom w:val="0"/>
                  <w:divBdr>
                    <w:top w:val="none" w:sz="0" w:space="0" w:color="auto"/>
                    <w:left w:val="none" w:sz="0" w:space="0" w:color="auto"/>
                    <w:bottom w:val="none" w:sz="0" w:space="0" w:color="auto"/>
                    <w:right w:val="none" w:sz="0" w:space="0" w:color="auto"/>
                  </w:divBdr>
                  <w:divsChild>
                    <w:div w:id="459613038">
                      <w:marLeft w:val="0"/>
                      <w:marRight w:val="0"/>
                      <w:marTop w:val="0"/>
                      <w:marBottom w:val="0"/>
                      <w:divBdr>
                        <w:top w:val="none" w:sz="0" w:space="0" w:color="auto"/>
                        <w:left w:val="none" w:sz="0" w:space="0" w:color="auto"/>
                        <w:bottom w:val="none" w:sz="0" w:space="0" w:color="auto"/>
                        <w:right w:val="none" w:sz="0" w:space="0" w:color="auto"/>
                      </w:divBdr>
                      <w:divsChild>
                        <w:div w:id="1076243131">
                          <w:marLeft w:val="0"/>
                          <w:marRight w:val="0"/>
                          <w:marTop w:val="0"/>
                          <w:marBottom w:val="0"/>
                          <w:divBdr>
                            <w:top w:val="none" w:sz="0" w:space="0" w:color="auto"/>
                            <w:left w:val="none" w:sz="0" w:space="0" w:color="auto"/>
                            <w:bottom w:val="none" w:sz="0" w:space="0" w:color="auto"/>
                            <w:right w:val="none" w:sz="0" w:space="0" w:color="auto"/>
                          </w:divBdr>
                        </w:div>
                        <w:div w:id="1387492314">
                          <w:marLeft w:val="0"/>
                          <w:marRight w:val="0"/>
                          <w:marTop w:val="0"/>
                          <w:marBottom w:val="0"/>
                          <w:divBdr>
                            <w:top w:val="none" w:sz="0" w:space="0" w:color="auto"/>
                            <w:left w:val="none" w:sz="0" w:space="0" w:color="auto"/>
                            <w:bottom w:val="none" w:sz="0" w:space="0" w:color="auto"/>
                            <w:right w:val="none" w:sz="0" w:space="0" w:color="auto"/>
                          </w:divBdr>
                        </w:div>
                        <w:div w:id="4461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70547">
          <w:marLeft w:val="0"/>
          <w:marRight w:val="0"/>
          <w:marTop w:val="0"/>
          <w:marBottom w:val="0"/>
          <w:divBdr>
            <w:top w:val="none" w:sz="0" w:space="0" w:color="auto"/>
            <w:left w:val="none" w:sz="0" w:space="0" w:color="auto"/>
            <w:bottom w:val="none" w:sz="0" w:space="0" w:color="auto"/>
            <w:right w:val="none" w:sz="0" w:space="0" w:color="auto"/>
          </w:divBdr>
          <w:divsChild>
            <w:div w:id="1244071146">
              <w:marLeft w:val="0"/>
              <w:marRight w:val="0"/>
              <w:marTop w:val="0"/>
              <w:marBottom w:val="0"/>
              <w:divBdr>
                <w:top w:val="none" w:sz="0" w:space="0" w:color="auto"/>
                <w:left w:val="none" w:sz="0" w:space="0" w:color="auto"/>
                <w:bottom w:val="none" w:sz="0" w:space="0" w:color="auto"/>
                <w:right w:val="none" w:sz="0" w:space="0" w:color="auto"/>
              </w:divBdr>
              <w:divsChild>
                <w:div w:id="641346775">
                  <w:marLeft w:val="0"/>
                  <w:marRight w:val="0"/>
                  <w:marTop w:val="0"/>
                  <w:marBottom w:val="0"/>
                  <w:divBdr>
                    <w:top w:val="none" w:sz="0" w:space="0" w:color="auto"/>
                    <w:left w:val="none" w:sz="0" w:space="0" w:color="auto"/>
                    <w:bottom w:val="none" w:sz="0" w:space="0" w:color="auto"/>
                    <w:right w:val="none" w:sz="0" w:space="0" w:color="auto"/>
                  </w:divBdr>
                  <w:divsChild>
                    <w:div w:id="2080059416">
                      <w:marLeft w:val="0"/>
                      <w:marRight w:val="0"/>
                      <w:marTop w:val="0"/>
                      <w:marBottom w:val="0"/>
                      <w:divBdr>
                        <w:top w:val="none" w:sz="0" w:space="0" w:color="auto"/>
                        <w:left w:val="none" w:sz="0" w:space="0" w:color="auto"/>
                        <w:bottom w:val="none" w:sz="0" w:space="0" w:color="auto"/>
                        <w:right w:val="none" w:sz="0" w:space="0" w:color="auto"/>
                      </w:divBdr>
                      <w:divsChild>
                        <w:div w:id="1357778957">
                          <w:marLeft w:val="0"/>
                          <w:marRight w:val="0"/>
                          <w:marTop w:val="0"/>
                          <w:marBottom w:val="0"/>
                          <w:divBdr>
                            <w:top w:val="none" w:sz="0" w:space="0" w:color="auto"/>
                            <w:left w:val="none" w:sz="0" w:space="0" w:color="auto"/>
                            <w:bottom w:val="none" w:sz="0" w:space="0" w:color="auto"/>
                            <w:right w:val="none" w:sz="0" w:space="0" w:color="auto"/>
                          </w:divBdr>
                        </w:div>
                        <w:div w:id="1565096626">
                          <w:marLeft w:val="0"/>
                          <w:marRight w:val="0"/>
                          <w:marTop w:val="0"/>
                          <w:marBottom w:val="0"/>
                          <w:divBdr>
                            <w:top w:val="none" w:sz="0" w:space="0" w:color="auto"/>
                            <w:left w:val="none" w:sz="0" w:space="0" w:color="auto"/>
                            <w:bottom w:val="none" w:sz="0" w:space="0" w:color="auto"/>
                            <w:right w:val="none" w:sz="0" w:space="0" w:color="auto"/>
                          </w:divBdr>
                        </w:div>
                        <w:div w:id="10086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83213">
              <w:marLeft w:val="0"/>
              <w:marRight w:val="0"/>
              <w:marTop w:val="0"/>
              <w:marBottom w:val="0"/>
              <w:divBdr>
                <w:top w:val="none" w:sz="0" w:space="0" w:color="auto"/>
                <w:left w:val="none" w:sz="0" w:space="0" w:color="auto"/>
                <w:bottom w:val="none" w:sz="0" w:space="0" w:color="auto"/>
                <w:right w:val="none" w:sz="0" w:space="0" w:color="auto"/>
              </w:divBdr>
              <w:divsChild>
                <w:div w:id="891964427">
                  <w:marLeft w:val="0"/>
                  <w:marRight w:val="0"/>
                  <w:marTop w:val="0"/>
                  <w:marBottom w:val="0"/>
                  <w:divBdr>
                    <w:top w:val="none" w:sz="0" w:space="0" w:color="auto"/>
                    <w:left w:val="none" w:sz="0" w:space="0" w:color="auto"/>
                    <w:bottom w:val="none" w:sz="0" w:space="0" w:color="auto"/>
                    <w:right w:val="none" w:sz="0" w:space="0" w:color="auto"/>
                  </w:divBdr>
                  <w:divsChild>
                    <w:div w:id="162598350">
                      <w:marLeft w:val="0"/>
                      <w:marRight w:val="0"/>
                      <w:marTop w:val="0"/>
                      <w:marBottom w:val="0"/>
                      <w:divBdr>
                        <w:top w:val="none" w:sz="0" w:space="0" w:color="auto"/>
                        <w:left w:val="none" w:sz="0" w:space="0" w:color="auto"/>
                        <w:bottom w:val="none" w:sz="0" w:space="0" w:color="auto"/>
                        <w:right w:val="none" w:sz="0" w:space="0" w:color="auto"/>
                      </w:divBdr>
                      <w:divsChild>
                        <w:div w:id="516651989">
                          <w:marLeft w:val="0"/>
                          <w:marRight w:val="0"/>
                          <w:marTop w:val="0"/>
                          <w:marBottom w:val="0"/>
                          <w:divBdr>
                            <w:top w:val="none" w:sz="0" w:space="0" w:color="auto"/>
                            <w:left w:val="none" w:sz="0" w:space="0" w:color="auto"/>
                            <w:bottom w:val="none" w:sz="0" w:space="0" w:color="auto"/>
                            <w:right w:val="none" w:sz="0" w:space="0" w:color="auto"/>
                          </w:divBdr>
                        </w:div>
                        <w:div w:id="1159468272">
                          <w:marLeft w:val="0"/>
                          <w:marRight w:val="0"/>
                          <w:marTop w:val="0"/>
                          <w:marBottom w:val="0"/>
                          <w:divBdr>
                            <w:top w:val="none" w:sz="0" w:space="0" w:color="auto"/>
                            <w:left w:val="none" w:sz="0" w:space="0" w:color="auto"/>
                            <w:bottom w:val="none" w:sz="0" w:space="0" w:color="auto"/>
                            <w:right w:val="none" w:sz="0" w:space="0" w:color="auto"/>
                          </w:divBdr>
                        </w:div>
                        <w:div w:id="14508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0040">
              <w:marLeft w:val="0"/>
              <w:marRight w:val="0"/>
              <w:marTop w:val="0"/>
              <w:marBottom w:val="0"/>
              <w:divBdr>
                <w:top w:val="none" w:sz="0" w:space="0" w:color="auto"/>
                <w:left w:val="none" w:sz="0" w:space="0" w:color="auto"/>
                <w:bottom w:val="none" w:sz="0" w:space="0" w:color="auto"/>
                <w:right w:val="none" w:sz="0" w:space="0" w:color="auto"/>
              </w:divBdr>
              <w:divsChild>
                <w:div w:id="615872592">
                  <w:marLeft w:val="0"/>
                  <w:marRight w:val="0"/>
                  <w:marTop w:val="0"/>
                  <w:marBottom w:val="0"/>
                  <w:divBdr>
                    <w:top w:val="none" w:sz="0" w:space="0" w:color="auto"/>
                    <w:left w:val="none" w:sz="0" w:space="0" w:color="auto"/>
                    <w:bottom w:val="none" w:sz="0" w:space="0" w:color="auto"/>
                    <w:right w:val="none" w:sz="0" w:space="0" w:color="auto"/>
                  </w:divBdr>
                  <w:divsChild>
                    <w:div w:id="205872983">
                      <w:marLeft w:val="0"/>
                      <w:marRight w:val="0"/>
                      <w:marTop w:val="0"/>
                      <w:marBottom w:val="0"/>
                      <w:divBdr>
                        <w:top w:val="none" w:sz="0" w:space="0" w:color="auto"/>
                        <w:left w:val="none" w:sz="0" w:space="0" w:color="auto"/>
                        <w:bottom w:val="none" w:sz="0" w:space="0" w:color="auto"/>
                        <w:right w:val="none" w:sz="0" w:space="0" w:color="auto"/>
                      </w:divBdr>
                      <w:divsChild>
                        <w:div w:id="1454591809">
                          <w:marLeft w:val="0"/>
                          <w:marRight w:val="0"/>
                          <w:marTop w:val="0"/>
                          <w:marBottom w:val="0"/>
                          <w:divBdr>
                            <w:top w:val="none" w:sz="0" w:space="0" w:color="auto"/>
                            <w:left w:val="none" w:sz="0" w:space="0" w:color="auto"/>
                            <w:bottom w:val="none" w:sz="0" w:space="0" w:color="auto"/>
                            <w:right w:val="none" w:sz="0" w:space="0" w:color="auto"/>
                          </w:divBdr>
                        </w:div>
                        <w:div w:id="551842343">
                          <w:marLeft w:val="0"/>
                          <w:marRight w:val="0"/>
                          <w:marTop w:val="0"/>
                          <w:marBottom w:val="0"/>
                          <w:divBdr>
                            <w:top w:val="none" w:sz="0" w:space="0" w:color="auto"/>
                            <w:left w:val="none" w:sz="0" w:space="0" w:color="auto"/>
                            <w:bottom w:val="none" w:sz="0" w:space="0" w:color="auto"/>
                            <w:right w:val="none" w:sz="0" w:space="0" w:color="auto"/>
                          </w:divBdr>
                        </w:div>
                        <w:div w:id="1630436601">
                          <w:marLeft w:val="0"/>
                          <w:marRight w:val="0"/>
                          <w:marTop w:val="0"/>
                          <w:marBottom w:val="0"/>
                          <w:divBdr>
                            <w:top w:val="none" w:sz="0" w:space="0" w:color="auto"/>
                            <w:left w:val="none" w:sz="0" w:space="0" w:color="auto"/>
                            <w:bottom w:val="none" w:sz="0" w:space="0" w:color="auto"/>
                            <w:right w:val="none" w:sz="0" w:space="0" w:color="auto"/>
                          </w:divBdr>
                          <w:divsChild>
                            <w:div w:id="21283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141645">
              <w:marLeft w:val="0"/>
              <w:marRight w:val="0"/>
              <w:marTop w:val="0"/>
              <w:marBottom w:val="0"/>
              <w:divBdr>
                <w:top w:val="none" w:sz="0" w:space="0" w:color="auto"/>
                <w:left w:val="none" w:sz="0" w:space="0" w:color="auto"/>
                <w:bottom w:val="none" w:sz="0" w:space="0" w:color="auto"/>
                <w:right w:val="none" w:sz="0" w:space="0" w:color="auto"/>
              </w:divBdr>
              <w:divsChild>
                <w:div w:id="658383587">
                  <w:marLeft w:val="0"/>
                  <w:marRight w:val="0"/>
                  <w:marTop w:val="0"/>
                  <w:marBottom w:val="0"/>
                  <w:divBdr>
                    <w:top w:val="none" w:sz="0" w:space="0" w:color="auto"/>
                    <w:left w:val="none" w:sz="0" w:space="0" w:color="auto"/>
                    <w:bottom w:val="none" w:sz="0" w:space="0" w:color="auto"/>
                    <w:right w:val="none" w:sz="0" w:space="0" w:color="auto"/>
                  </w:divBdr>
                  <w:divsChild>
                    <w:div w:id="456606832">
                      <w:marLeft w:val="0"/>
                      <w:marRight w:val="0"/>
                      <w:marTop w:val="0"/>
                      <w:marBottom w:val="0"/>
                      <w:divBdr>
                        <w:top w:val="none" w:sz="0" w:space="0" w:color="auto"/>
                        <w:left w:val="none" w:sz="0" w:space="0" w:color="auto"/>
                        <w:bottom w:val="none" w:sz="0" w:space="0" w:color="auto"/>
                        <w:right w:val="none" w:sz="0" w:space="0" w:color="auto"/>
                      </w:divBdr>
                      <w:divsChild>
                        <w:div w:id="584000353">
                          <w:marLeft w:val="0"/>
                          <w:marRight w:val="0"/>
                          <w:marTop w:val="0"/>
                          <w:marBottom w:val="0"/>
                          <w:divBdr>
                            <w:top w:val="none" w:sz="0" w:space="0" w:color="auto"/>
                            <w:left w:val="none" w:sz="0" w:space="0" w:color="auto"/>
                            <w:bottom w:val="none" w:sz="0" w:space="0" w:color="auto"/>
                            <w:right w:val="none" w:sz="0" w:space="0" w:color="auto"/>
                          </w:divBdr>
                        </w:div>
                        <w:div w:id="1646352620">
                          <w:marLeft w:val="0"/>
                          <w:marRight w:val="0"/>
                          <w:marTop w:val="0"/>
                          <w:marBottom w:val="0"/>
                          <w:divBdr>
                            <w:top w:val="none" w:sz="0" w:space="0" w:color="auto"/>
                            <w:left w:val="none" w:sz="0" w:space="0" w:color="auto"/>
                            <w:bottom w:val="none" w:sz="0" w:space="0" w:color="auto"/>
                            <w:right w:val="none" w:sz="0" w:space="0" w:color="auto"/>
                          </w:divBdr>
                        </w:div>
                        <w:div w:id="1674184889">
                          <w:marLeft w:val="0"/>
                          <w:marRight w:val="0"/>
                          <w:marTop w:val="0"/>
                          <w:marBottom w:val="0"/>
                          <w:divBdr>
                            <w:top w:val="none" w:sz="0" w:space="0" w:color="auto"/>
                            <w:left w:val="none" w:sz="0" w:space="0" w:color="auto"/>
                            <w:bottom w:val="none" w:sz="0" w:space="0" w:color="auto"/>
                            <w:right w:val="none" w:sz="0" w:space="0" w:color="auto"/>
                          </w:divBdr>
                          <w:divsChild>
                            <w:div w:id="17478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958651">
              <w:marLeft w:val="0"/>
              <w:marRight w:val="0"/>
              <w:marTop w:val="0"/>
              <w:marBottom w:val="0"/>
              <w:divBdr>
                <w:top w:val="none" w:sz="0" w:space="0" w:color="auto"/>
                <w:left w:val="none" w:sz="0" w:space="0" w:color="auto"/>
                <w:bottom w:val="none" w:sz="0" w:space="0" w:color="auto"/>
                <w:right w:val="none" w:sz="0" w:space="0" w:color="auto"/>
              </w:divBdr>
              <w:divsChild>
                <w:div w:id="703794101">
                  <w:marLeft w:val="0"/>
                  <w:marRight w:val="0"/>
                  <w:marTop w:val="0"/>
                  <w:marBottom w:val="0"/>
                  <w:divBdr>
                    <w:top w:val="none" w:sz="0" w:space="0" w:color="auto"/>
                    <w:left w:val="none" w:sz="0" w:space="0" w:color="auto"/>
                    <w:bottom w:val="none" w:sz="0" w:space="0" w:color="auto"/>
                    <w:right w:val="none" w:sz="0" w:space="0" w:color="auto"/>
                  </w:divBdr>
                  <w:divsChild>
                    <w:div w:id="83654465">
                      <w:marLeft w:val="0"/>
                      <w:marRight w:val="0"/>
                      <w:marTop w:val="0"/>
                      <w:marBottom w:val="0"/>
                      <w:divBdr>
                        <w:top w:val="none" w:sz="0" w:space="0" w:color="auto"/>
                        <w:left w:val="none" w:sz="0" w:space="0" w:color="auto"/>
                        <w:bottom w:val="none" w:sz="0" w:space="0" w:color="auto"/>
                        <w:right w:val="none" w:sz="0" w:space="0" w:color="auto"/>
                      </w:divBdr>
                      <w:divsChild>
                        <w:div w:id="1507553215">
                          <w:marLeft w:val="0"/>
                          <w:marRight w:val="0"/>
                          <w:marTop w:val="0"/>
                          <w:marBottom w:val="0"/>
                          <w:divBdr>
                            <w:top w:val="none" w:sz="0" w:space="0" w:color="auto"/>
                            <w:left w:val="none" w:sz="0" w:space="0" w:color="auto"/>
                            <w:bottom w:val="none" w:sz="0" w:space="0" w:color="auto"/>
                            <w:right w:val="none" w:sz="0" w:space="0" w:color="auto"/>
                          </w:divBdr>
                        </w:div>
                        <w:div w:id="548685878">
                          <w:marLeft w:val="0"/>
                          <w:marRight w:val="0"/>
                          <w:marTop w:val="0"/>
                          <w:marBottom w:val="0"/>
                          <w:divBdr>
                            <w:top w:val="none" w:sz="0" w:space="0" w:color="auto"/>
                            <w:left w:val="none" w:sz="0" w:space="0" w:color="auto"/>
                            <w:bottom w:val="none" w:sz="0" w:space="0" w:color="auto"/>
                            <w:right w:val="none" w:sz="0" w:space="0" w:color="auto"/>
                          </w:divBdr>
                        </w:div>
                        <w:div w:id="16085020">
                          <w:marLeft w:val="0"/>
                          <w:marRight w:val="0"/>
                          <w:marTop w:val="0"/>
                          <w:marBottom w:val="0"/>
                          <w:divBdr>
                            <w:top w:val="none" w:sz="0" w:space="0" w:color="auto"/>
                            <w:left w:val="none" w:sz="0" w:space="0" w:color="auto"/>
                            <w:bottom w:val="none" w:sz="0" w:space="0" w:color="auto"/>
                            <w:right w:val="none" w:sz="0" w:space="0" w:color="auto"/>
                          </w:divBdr>
                          <w:divsChild>
                            <w:div w:id="16756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58743">
              <w:marLeft w:val="0"/>
              <w:marRight w:val="0"/>
              <w:marTop w:val="0"/>
              <w:marBottom w:val="0"/>
              <w:divBdr>
                <w:top w:val="none" w:sz="0" w:space="0" w:color="auto"/>
                <w:left w:val="none" w:sz="0" w:space="0" w:color="auto"/>
                <w:bottom w:val="none" w:sz="0" w:space="0" w:color="auto"/>
                <w:right w:val="none" w:sz="0" w:space="0" w:color="auto"/>
              </w:divBdr>
              <w:divsChild>
                <w:div w:id="83380887">
                  <w:marLeft w:val="0"/>
                  <w:marRight w:val="0"/>
                  <w:marTop w:val="0"/>
                  <w:marBottom w:val="0"/>
                  <w:divBdr>
                    <w:top w:val="none" w:sz="0" w:space="0" w:color="auto"/>
                    <w:left w:val="none" w:sz="0" w:space="0" w:color="auto"/>
                    <w:bottom w:val="none" w:sz="0" w:space="0" w:color="auto"/>
                    <w:right w:val="none" w:sz="0" w:space="0" w:color="auto"/>
                  </w:divBdr>
                  <w:divsChild>
                    <w:div w:id="1747417557">
                      <w:marLeft w:val="0"/>
                      <w:marRight w:val="0"/>
                      <w:marTop w:val="0"/>
                      <w:marBottom w:val="0"/>
                      <w:divBdr>
                        <w:top w:val="none" w:sz="0" w:space="0" w:color="auto"/>
                        <w:left w:val="none" w:sz="0" w:space="0" w:color="auto"/>
                        <w:bottom w:val="none" w:sz="0" w:space="0" w:color="auto"/>
                        <w:right w:val="none" w:sz="0" w:space="0" w:color="auto"/>
                      </w:divBdr>
                      <w:divsChild>
                        <w:div w:id="971986533">
                          <w:marLeft w:val="0"/>
                          <w:marRight w:val="0"/>
                          <w:marTop w:val="0"/>
                          <w:marBottom w:val="0"/>
                          <w:divBdr>
                            <w:top w:val="none" w:sz="0" w:space="0" w:color="auto"/>
                            <w:left w:val="none" w:sz="0" w:space="0" w:color="auto"/>
                            <w:bottom w:val="none" w:sz="0" w:space="0" w:color="auto"/>
                            <w:right w:val="none" w:sz="0" w:space="0" w:color="auto"/>
                          </w:divBdr>
                        </w:div>
                        <w:div w:id="153373393">
                          <w:marLeft w:val="0"/>
                          <w:marRight w:val="0"/>
                          <w:marTop w:val="0"/>
                          <w:marBottom w:val="0"/>
                          <w:divBdr>
                            <w:top w:val="none" w:sz="0" w:space="0" w:color="auto"/>
                            <w:left w:val="none" w:sz="0" w:space="0" w:color="auto"/>
                            <w:bottom w:val="none" w:sz="0" w:space="0" w:color="auto"/>
                            <w:right w:val="none" w:sz="0" w:space="0" w:color="auto"/>
                          </w:divBdr>
                        </w:div>
                        <w:div w:id="12079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186">
              <w:marLeft w:val="0"/>
              <w:marRight w:val="0"/>
              <w:marTop w:val="0"/>
              <w:marBottom w:val="0"/>
              <w:divBdr>
                <w:top w:val="none" w:sz="0" w:space="0" w:color="auto"/>
                <w:left w:val="none" w:sz="0" w:space="0" w:color="auto"/>
                <w:bottom w:val="none" w:sz="0" w:space="0" w:color="auto"/>
                <w:right w:val="none" w:sz="0" w:space="0" w:color="auto"/>
              </w:divBdr>
              <w:divsChild>
                <w:div w:id="1140657788">
                  <w:marLeft w:val="0"/>
                  <w:marRight w:val="0"/>
                  <w:marTop w:val="0"/>
                  <w:marBottom w:val="0"/>
                  <w:divBdr>
                    <w:top w:val="none" w:sz="0" w:space="0" w:color="auto"/>
                    <w:left w:val="none" w:sz="0" w:space="0" w:color="auto"/>
                    <w:bottom w:val="none" w:sz="0" w:space="0" w:color="auto"/>
                    <w:right w:val="none" w:sz="0" w:space="0" w:color="auto"/>
                  </w:divBdr>
                  <w:divsChild>
                    <w:div w:id="546722410">
                      <w:marLeft w:val="0"/>
                      <w:marRight w:val="0"/>
                      <w:marTop w:val="0"/>
                      <w:marBottom w:val="0"/>
                      <w:divBdr>
                        <w:top w:val="none" w:sz="0" w:space="0" w:color="auto"/>
                        <w:left w:val="none" w:sz="0" w:space="0" w:color="auto"/>
                        <w:bottom w:val="none" w:sz="0" w:space="0" w:color="auto"/>
                        <w:right w:val="none" w:sz="0" w:space="0" w:color="auto"/>
                      </w:divBdr>
                      <w:divsChild>
                        <w:div w:id="1625621963">
                          <w:marLeft w:val="0"/>
                          <w:marRight w:val="0"/>
                          <w:marTop w:val="0"/>
                          <w:marBottom w:val="0"/>
                          <w:divBdr>
                            <w:top w:val="none" w:sz="0" w:space="0" w:color="auto"/>
                            <w:left w:val="none" w:sz="0" w:space="0" w:color="auto"/>
                            <w:bottom w:val="none" w:sz="0" w:space="0" w:color="auto"/>
                            <w:right w:val="none" w:sz="0" w:space="0" w:color="auto"/>
                          </w:divBdr>
                        </w:div>
                        <w:div w:id="1137184299">
                          <w:marLeft w:val="0"/>
                          <w:marRight w:val="0"/>
                          <w:marTop w:val="0"/>
                          <w:marBottom w:val="0"/>
                          <w:divBdr>
                            <w:top w:val="none" w:sz="0" w:space="0" w:color="auto"/>
                            <w:left w:val="none" w:sz="0" w:space="0" w:color="auto"/>
                            <w:bottom w:val="none" w:sz="0" w:space="0" w:color="auto"/>
                            <w:right w:val="none" w:sz="0" w:space="0" w:color="auto"/>
                          </w:divBdr>
                        </w:div>
                        <w:div w:id="298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1674">
              <w:marLeft w:val="0"/>
              <w:marRight w:val="0"/>
              <w:marTop w:val="0"/>
              <w:marBottom w:val="0"/>
              <w:divBdr>
                <w:top w:val="none" w:sz="0" w:space="0" w:color="auto"/>
                <w:left w:val="none" w:sz="0" w:space="0" w:color="auto"/>
                <w:bottom w:val="none" w:sz="0" w:space="0" w:color="auto"/>
                <w:right w:val="none" w:sz="0" w:space="0" w:color="auto"/>
              </w:divBdr>
              <w:divsChild>
                <w:div w:id="1622147452">
                  <w:marLeft w:val="0"/>
                  <w:marRight w:val="0"/>
                  <w:marTop w:val="0"/>
                  <w:marBottom w:val="0"/>
                  <w:divBdr>
                    <w:top w:val="none" w:sz="0" w:space="0" w:color="auto"/>
                    <w:left w:val="none" w:sz="0" w:space="0" w:color="auto"/>
                    <w:bottom w:val="none" w:sz="0" w:space="0" w:color="auto"/>
                    <w:right w:val="none" w:sz="0" w:space="0" w:color="auto"/>
                  </w:divBdr>
                  <w:divsChild>
                    <w:div w:id="1099830196">
                      <w:marLeft w:val="0"/>
                      <w:marRight w:val="0"/>
                      <w:marTop w:val="0"/>
                      <w:marBottom w:val="0"/>
                      <w:divBdr>
                        <w:top w:val="none" w:sz="0" w:space="0" w:color="auto"/>
                        <w:left w:val="none" w:sz="0" w:space="0" w:color="auto"/>
                        <w:bottom w:val="none" w:sz="0" w:space="0" w:color="auto"/>
                        <w:right w:val="none" w:sz="0" w:space="0" w:color="auto"/>
                      </w:divBdr>
                      <w:divsChild>
                        <w:div w:id="2074616490">
                          <w:marLeft w:val="0"/>
                          <w:marRight w:val="0"/>
                          <w:marTop w:val="0"/>
                          <w:marBottom w:val="0"/>
                          <w:divBdr>
                            <w:top w:val="none" w:sz="0" w:space="0" w:color="auto"/>
                            <w:left w:val="none" w:sz="0" w:space="0" w:color="auto"/>
                            <w:bottom w:val="none" w:sz="0" w:space="0" w:color="auto"/>
                            <w:right w:val="none" w:sz="0" w:space="0" w:color="auto"/>
                          </w:divBdr>
                        </w:div>
                        <w:div w:id="1639645286">
                          <w:marLeft w:val="0"/>
                          <w:marRight w:val="0"/>
                          <w:marTop w:val="0"/>
                          <w:marBottom w:val="0"/>
                          <w:divBdr>
                            <w:top w:val="none" w:sz="0" w:space="0" w:color="auto"/>
                            <w:left w:val="none" w:sz="0" w:space="0" w:color="auto"/>
                            <w:bottom w:val="none" w:sz="0" w:space="0" w:color="auto"/>
                            <w:right w:val="none" w:sz="0" w:space="0" w:color="auto"/>
                          </w:divBdr>
                        </w:div>
                        <w:div w:id="11626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80319">
              <w:marLeft w:val="0"/>
              <w:marRight w:val="0"/>
              <w:marTop w:val="0"/>
              <w:marBottom w:val="0"/>
              <w:divBdr>
                <w:top w:val="none" w:sz="0" w:space="0" w:color="auto"/>
                <w:left w:val="none" w:sz="0" w:space="0" w:color="auto"/>
                <w:bottom w:val="none" w:sz="0" w:space="0" w:color="auto"/>
                <w:right w:val="none" w:sz="0" w:space="0" w:color="auto"/>
              </w:divBdr>
              <w:divsChild>
                <w:div w:id="1859192600">
                  <w:marLeft w:val="0"/>
                  <w:marRight w:val="0"/>
                  <w:marTop w:val="0"/>
                  <w:marBottom w:val="0"/>
                  <w:divBdr>
                    <w:top w:val="none" w:sz="0" w:space="0" w:color="auto"/>
                    <w:left w:val="none" w:sz="0" w:space="0" w:color="auto"/>
                    <w:bottom w:val="none" w:sz="0" w:space="0" w:color="auto"/>
                    <w:right w:val="none" w:sz="0" w:space="0" w:color="auto"/>
                  </w:divBdr>
                  <w:divsChild>
                    <w:div w:id="519777708">
                      <w:marLeft w:val="0"/>
                      <w:marRight w:val="0"/>
                      <w:marTop w:val="0"/>
                      <w:marBottom w:val="0"/>
                      <w:divBdr>
                        <w:top w:val="none" w:sz="0" w:space="0" w:color="auto"/>
                        <w:left w:val="none" w:sz="0" w:space="0" w:color="auto"/>
                        <w:bottom w:val="none" w:sz="0" w:space="0" w:color="auto"/>
                        <w:right w:val="none" w:sz="0" w:space="0" w:color="auto"/>
                      </w:divBdr>
                    </w:div>
                    <w:div w:id="8242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4859">
              <w:marLeft w:val="0"/>
              <w:marRight w:val="0"/>
              <w:marTop w:val="0"/>
              <w:marBottom w:val="0"/>
              <w:divBdr>
                <w:top w:val="none" w:sz="0" w:space="0" w:color="auto"/>
                <w:left w:val="none" w:sz="0" w:space="0" w:color="auto"/>
                <w:bottom w:val="none" w:sz="0" w:space="0" w:color="auto"/>
                <w:right w:val="none" w:sz="0" w:space="0" w:color="auto"/>
              </w:divBdr>
              <w:divsChild>
                <w:div w:id="19054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1961">
      <w:bodyDiv w:val="1"/>
      <w:marLeft w:val="0"/>
      <w:marRight w:val="0"/>
      <w:marTop w:val="0"/>
      <w:marBottom w:val="0"/>
      <w:divBdr>
        <w:top w:val="none" w:sz="0" w:space="0" w:color="auto"/>
        <w:left w:val="none" w:sz="0" w:space="0" w:color="auto"/>
        <w:bottom w:val="none" w:sz="0" w:space="0" w:color="auto"/>
        <w:right w:val="none" w:sz="0" w:space="0" w:color="auto"/>
      </w:divBdr>
      <w:divsChild>
        <w:div w:id="2079984498">
          <w:marLeft w:val="0"/>
          <w:marRight w:val="0"/>
          <w:marTop w:val="0"/>
          <w:marBottom w:val="0"/>
          <w:divBdr>
            <w:top w:val="none" w:sz="0" w:space="0" w:color="auto"/>
            <w:left w:val="none" w:sz="0" w:space="0" w:color="auto"/>
            <w:bottom w:val="none" w:sz="0" w:space="0" w:color="auto"/>
            <w:right w:val="none" w:sz="0" w:space="0" w:color="auto"/>
          </w:divBdr>
          <w:divsChild>
            <w:div w:id="1416364219">
              <w:marLeft w:val="0"/>
              <w:marRight w:val="0"/>
              <w:marTop w:val="0"/>
              <w:marBottom w:val="0"/>
              <w:divBdr>
                <w:top w:val="none" w:sz="0" w:space="0" w:color="auto"/>
                <w:left w:val="none" w:sz="0" w:space="0" w:color="auto"/>
                <w:bottom w:val="none" w:sz="0" w:space="0" w:color="auto"/>
                <w:right w:val="none" w:sz="0" w:space="0" w:color="auto"/>
              </w:divBdr>
              <w:divsChild>
                <w:div w:id="664557108">
                  <w:marLeft w:val="0"/>
                  <w:marRight w:val="0"/>
                  <w:marTop w:val="0"/>
                  <w:marBottom w:val="0"/>
                  <w:divBdr>
                    <w:top w:val="none" w:sz="0" w:space="0" w:color="auto"/>
                    <w:left w:val="none" w:sz="0" w:space="0" w:color="auto"/>
                    <w:bottom w:val="none" w:sz="0" w:space="0" w:color="auto"/>
                    <w:right w:val="none" w:sz="0" w:space="0" w:color="auto"/>
                  </w:divBdr>
                  <w:divsChild>
                    <w:div w:id="1374501569">
                      <w:marLeft w:val="0"/>
                      <w:marRight w:val="0"/>
                      <w:marTop w:val="0"/>
                      <w:marBottom w:val="0"/>
                      <w:divBdr>
                        <w:top w:val="none" w:sz="0" w:space="0" w:color="auto"/>
                        <w:left w:val="none" w:sz="0" w:space="0" w:color="auto"/>
                        <w:bottom w:val="none" w:sz="0" w:space="0" w:color="auto"/>
                        <w:right w:val="none" w:sz="0" w:space="0" w:color="auto"/>
                      </w:divBdr>
                      <w:divsChild>
                        <w:div w:id="1923292728">
                          <w:marLeft w:val="0"/>
                          <w:marRight w:val="0"/>
                          <w:marTop w:val="0"/>
                          <w:marBottom w:val="0"/>
                          <w:divBdr>
                            <w:top w:val="none" w:sz="0" w:space="0" w:color="auto"/>
                            <w:left w:val="none" w:sz="0" w:space="0" w:color="auto"/>
                            <w:bottom w:val="none" w:sz="0" w:space="0" w:color="auto"/>
                            <w:right w:val="none" w:sz="0" w:space="0" w:color="auto"/>
                          </w:divBdr>
                          <w:divsChild>
                            <w:div w:id="105782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40209">
                  <w:marLeft w:val="0"/>
                  <w:marRight w:val="0"/>
                  <w:marTop w:val="0"/>
                  <w:marBottom w:val="0"/>
                  <w:divBdr>
                    <w:top w:val="none" w:sz="0" w:space="0" w:color="auto"/>
                    <w:left w:val="none" w:sz="0" w:space="0" w:color="auto"/>
                    <w:bottom w:val="none" w:sz="0" w:space="0" w:color="auto"/>
                    <w:right w:val="none" w:sz="0" w:space="0" w:color="auto"/>
                  </w:divBdr>
                  <w:divsChild>
                    <w:div w:id="2139107660">
                      <w:marLeft w:val="0"/>
                      <w:marRight w:val="0"/>
                      <w:marTop w:val="0"/>
                      <w:marBottom w:val="0"/>
                      <w:divBdr>
                        <w:top w:val="none" w:sz="0" w:space="0" w:color="auto"/>
                        <w:left w:val="none" w:sz="0" w:space="0" w:color="auto"/>
                        <w:bottom w:val="none" w:sz="0" w:space="0" w:color="auto"/>
                        <w:right w:val="none" w:sz="0" w:space="0" w:color="auto"/>
                      </w:divBdr>
                      <w:divsChild>
                        <w:div w:id="6003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1588">
                  <w:marLeft w:val="0"/>
                  <w:marRight w:val="0"/>
                  <w:marTop w:val="0"/>
                  <w:marBottom w:val="0"/>
                  <w:divBdr>
                    <w:top w:val="none" w:sz="0" w:space="0" w:color="auto"/>
                    <w:left w:val="none" w:sz="0" w:space="0" w:color="auto"/>
                    <w:bottom w:val="none" w:sz="0" w:space="0" w:color="auto"/>
                    <w:right w:val="none" w:sz="0" w:space="0" w:color="auto"/>
                  </w:divBdr>
                  <w:divsChild>
                    <w:div w:id="935477434">
                      <w:marLeft w:val="0"/>
                      <w:marRight w:val="0"/>
                      <w:marTop w:val="0"/>
                      <w:marBottom w:val="0"/>
                      <w:divBdr>
                        <w:top w:val="none" w:sz="0" w:space="0" w:color="auto"/>
                        <w:left w:val="none" w:sz="0" w:space="0" w:color="auto"/>
                        <w:bottom w:val="none" w:sz="0" w:space="0" w:color="auto"/>
                        <w:right w:val="none" w:sz="0" w:space="0" w:color="auto"/>
                      </w:divBdr>
                      <w:divsChild>
                        <w:div w:id="199120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21031">
          <w:marLeft w:val="0"/>
          <w:marRight w:val="0"/>
          <w:marTop w:val="0"/>
          <w:marBottom w:val="0"/>
          <w:divBdr>
            <w:top w:val="none" w:sz="0" w:space="0" w:color="auto"/>
            <w:left w:val="none" w:sz="0" w:space="0" w:color="auto"/>
            <w:bottom w:val="none" w:sz="0" w:space="0" w:color="auto"/>
            <w:right w:val="none" w:sz="0" w:space="0" w:color="auto"/>
          </w:divBdr>
          <w:divsChild>
            <w:div w:id="1112438156">
              <w:marLeft w:val="0"/>
              <w:marRight w:val="0"/>
              <w:marTop w:val="0"/>
              <w:marBottom w:val="0"/>
              <w:divBdr>
                <w:top w:val="none" w:sz="0" w:space="0" w:color="auto"/>
                <w:left w:val="none" w:sz="0" w:space="0" w:color="auto"/>
                <w:bottom w:val="none" w:sz="0" w:space="0" w:color="auto"/>
                <w:right w:val="none" w:sz="0" w:space="0" w:color="auto"/>
              </w:divBdr>
              <w:divsChild>
                <w:div w:id="851186511">
                  <w:marLeft w:val="0"/>
                  <w:marRight w:val="0"/>
                  <w:marTop w:val="0"/>
                  <w:marBottom w:val="0"/>
                  <w:divBdr>
                    <w:top w:val="none" w:sz="0" w:space="0" w:color="auto"/>
                    <w:left w:val="none" w:sz="0" w:space="0" w:color="auto"/>
                    <w:bottom w:val="none" w:sz="0" w:space="0" w:color="auto"/>
                    <w:right w:val="none" w:sz="0" w:space="0" w:color="auto"/>
                  </w:divBdr>
                  <w:divsChild>
                    <w:div w:id="1024095258">
                      <w:marLeft w:val="0"/>
                      <w:marRight w:val="0"/>
                      <w:marTop w:val="0"/>
                      <w:marBottom w:val="0"/>
                      <w:divBdr>
                        <w:top w:val="none" w:sz="0" w:space="0" w:color="auto"/>
                        <w:left w:val="none" w:sz="0" w:space="0" w:color="auto"/>
                        <w:bottom w:val="none" w:sz="0" w:space="0" w:color="auto"/>
                        <w:right w:val="none" w:sz="0" w:space="0" w:color="auto"/>
                      </w:divBdr>
                      <w:divsChild>
                        <w:div w:id="379404077">
                          <w:marLeft w:val="0"/>
                          <w:marRight w:val="0"/>
                          <w:marTop w:val="0"/>
                          <w:marBottom w:val="0"/>
                          <w:divBdr>
                            <w:top w:val="none" w:sz="0" w:space="0" w:color="auto"/>
                            <w:left w:val="none" w:sz="0" w:space="0" w:color="auto"/>
                            <w:bottom w:val="none" w:sz="0" w:space="0" w:color="auto"/>
                            <w:right w:val="none" w:sz="0" w:space="0" w:color="auto"/>
                          </w:divBdr>
                          <w:divsChild>
                            <w:div w:id="4503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170385">
                  <w:marLeft w:val="0"/>
                  <w:marRight w:val="0"/>
                  <w:marTop w:val="0"/>
                  <w:marBottom w:val="0"/>
                  <w:divBdr>
                    <w:top w:val="none" w:sz="0" w:space="0" w:color="auto"/>
                    <w:left w:val="none" w:sz="0" w:space="0" w:color="auto"/>
                    <w:bottom w:val="none" w:sz="0" w:space="0" w:color="auto"/>
                    <w:right w:val="none" w:sz="0" w:space="0" w:color="auto"/>
                  </w:divBdr>
                  <w:divsChild>
                    <w:div w:id="1336496829">
                      <w:marLeft w:val="0"/>
                      <w:marRight w:val="0"/>
                      <w:marTop w:val="0"/>
                      <w:marBottom w:val="0"/>
                      <w:divBdr>
                        <w:top w:val="none" w:sz="0" w:space="0" w:color="auto"/>
                        <w:left w:val="none" w:sz="0" w:space="0" w:color="auto"/>
                        <w:bottom w:val="none" w:sz="0" w:space="0" w:color="auto"/>
                        <w:right w:val="none" w:sz="0" w:space="0" w:color="auto"/>
                      </w:divBdr>
                      <w:divsChild>
                        <w:div w:id="12201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09450">
                  <w:marLeft w:val="0"/>
                  <w:marRight w:val="0"/>
                  <w:marTop w:val="0"/>
                  <w:marBottom w:val="0"/>
                  <w:divBdr>
                    <w:top w:val="none" w:sz="0" w:space="0" w:color="auto"/>
                    <w:left w:val="none" w:sz="0" w:space="0" w:color="auto"/>
                    <w:bottom w:val="none" w:sz="0" w:space="0" w:color="auto"/>
                    <w:right w:val="none" w:sz="0" w:space="0" w:color="auto"/>
                  </w:divBdr>
                  <w:divsChild>
                    <w:div w:id="176967735">
                      <w:marLeft w:val="0"/>
                      <w:marRight w:val="0"/>
                      <w:marTop w:val="0"/>
                      <w:marBottom w:val="0"/>
                      <w:divBdr>
                        <w:top w:val="none" w:sz="0" w:space="0" w:color="auto"/>
                        <w:left w:val="none" w:sz="0" w:space="0" w:color="auto"/>
                        <w:bottom w:val="none" w:sz="0" w:space="0" w:color="auto"/>
                        <w:right w:val="none" w:sz="0" w:space="0" w:color="auto"/>
                      </w:divBdr>
                      <w:divsChild>
                        <w:div w:id="3812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322107">
          <w:marLeft w:val="0"/>
          <w:marRight w:val="0"/>
          <w:marTop w:val="0"/>
          <w:marBottom w:val="0"/>
          <w:divBdr>
            <w:top w:val="none" w:sz="0" w:space="0" w:color="auto"/>
            <w:left w:val="none" w:sz="0" w:space="0" w:color="auto"/>
            <w:bottom w:val="none" w:sz="0" w:space="0" w:color="auto"/>
            <w:right w:val="none" w:sz="0" w:space="0" w:color="auto"/>
          </w:divBdr>
          <w:divsChild>
            <w:div w:id="997802680">
              <w:marLeft w:val="0"/>
              <w:marRight w:val="0"/>
              <w:marTop w:val="0"/>
              <w:marBottom w:val="0"/>
              <w:divBdr>
                <w:top w:val="none" w:sz="0" w:space="0" w:color="auto"/>
                <w:left w:val="none" w:sz="0" w:space="0" w:color="auto"/>
                <w:bottom w:val="none" w:sz="0" w:space="0" w:color="auto"/>
                <w:right w:val="none" w:sz="0" w:space="0" w:color="auto"/>
              </w:divBdr>
              <w:divsChild>
                <w:div w:id="2045904406">
                  <w:marLeft w:val="0"/>
                  <w:marRight w:val="0"/>
                  <w:marTop w:val="0"/>
                  <w:marBottom w:val="0"/>
                  <w:divBdr>
                    <w:top w:val="none" w:sz="0" w:space="0" w:color="auto"/>
                    <w:left w:val="none" w:sz="0" w:space="0" w:color="auto"/>
                    <w:bottom w:val="none" w:sz="0" w:space="0" w:color="auto"/>
                    <w:right w:val="none" w:sz="0" w:space="0" w:color="auto"/>
                  </w:divBdr>
                  <w:divsChild>
                    <w:div w:id="869991511">
                      <w:marLeft w:val="0"/>
                      <w:marRight w:val="0"/>
                      <w:marTop w:val="0"/>
                      <w:marBottom w:val="0"/>
                      <w:divBdr>
                        <w:top w:val="none" w:sz="0" w:space="0" w:color="auto"/>
                        <w:left w:val="none" w:sz="0" w:space="0" w:color="auto"/>
                        <w:bottom w:val="none" w:sz="0" w:space="0" w:color="auto"/>
                        <w:right w:val="none" w:sz="0" w:space="0" w:color="auto"/>
                      </w:divBdr>
                      <w:divsChild>
                        <w:div w:id="1158618899">
                          <w:marLeft w:val="0"/>
                          <w:marRight w:val="0"/>
                          <w:marTop w:val="0"/>
                          <w:marBottom w:val="0"/>
                          <w:divBdr>
                            <w:top w:val="none" w:sz="0" w:space="0" w:color="auto"/>
                            <w:left w:val="none" w:sz="0" w:space="0" w:color="auto"/>
                            <w:bottom w:val="none" w:sz="0" w:space="0" w:color="auto"/>
                            <w:right w:val="none" w:sz="0" w:space="0" w:color="auto"/>
                          </w:divBdr>
                          <w:divsChild>
                            <w:div w:id="16147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564561">
                  <w:marLeft w:val="0"/>
                  <w:marRight w:val="0"/>
                  <w:marTop w:val="0"/>
                  <w:marBottom w:val="0"/>
                  <w:divBdr>
                    <w:top w:val="none" w:sz="0" w:space="0" w:color="auto"/>
                    <w:left w:val="none" w:sz="0" w:space="0" w:color="auto"/>
                    <w:bottom w:val="none" w:sz="0" w:space="0" w:color="auto"/>
                    <w:right w:val="none" w:sz="0" w:space="0" w:color="auto"/>
                  </w:divBdr>
                  <w:divsChild>
                    <w:div w:id="395907239">
                      <w:marLeft w:val="0"/>
                      <w:marRight w:val="0"/>
                      <w:marTop w:val="0"/>
                      <w:marBottom w:val="0"/>
                      <w:divBdr>
                        <w:top w:val="none" w:sz="0" w:space="0" w:color="auto"/>
                        <w:left w:val="none" w:sz="0" w:space="0" w:color="auto"/>
                        <w:bottom w:val="none" w:sz="0" w:space="0" w:color="auto"/>
                        <w:right w:val="none" w:sz="0" w:space="0" w:color="auto"/>
                      </w:divBdr>
                      <w:divsChild>
                        <w:div w:id="364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1888">
                  <w:marLeft w:val="0"/>
                  <w:marRight w:val="0"/>
                  <w:marTop w:val="0"/>
                  <w:marBottom w:val="0"/>
                  <w:divBdr>
                    <w:top w:val="none" w:sz="0" w:space="0" w:color="auto"/>
                    <w:left w:val="none" w:sz="0" w:space="0" w:color="auto"/>
                    <w:bottom w:val="none" w:sz="0" w:space="0" w:color="auto"/>
                    <w:right w:val="none" w:sz="0" w:space="0" w:color="auto"/>
                  </w:divBdr>
                  <w:divsChild>
                    <w:div w:id="1408847442">
                      <w:marLeft w:val="0"/>
                      <w:marRight w:val="0"/>
                      <w:marTop w:val="0"/>
                      <w:marBottom w:val="0"/>
                      <w:divBdr>
                        <w:top w:val="none" w:sz="0" w:space="0" w:color="auto"/>
                        <w:left w:val="none" w:sz="0" w:space="0" w:color="auto"/>
                        <w:bottom w:val="none" w:sz="0" w:space="0" w:color="auto"/>
                        <w:right w:val="none" w:sz="0" w:space="0" w:color="auto"/>
                      </w:divBdr>
                      <w:divsChild>
                        <w:div w:id="9100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732143">
          <w:marLeft w:val="0"/>
          <w:marRight w:val="0"/>
          <w:marTop w:val="0"/>
          <w:marBottom w:val="0"/>
          <w:divBdr>
            <w:top w:val="none" w:sz="0" w:space="0" w:color="auto"/>
            <w:left w:val="none" w:sz="0" w:space="0" w:color="auto"/>
            <w:bottom w:val="none" w:sz="0" w:space="0" w:color="auto"/>
            <w:right w:val="none" w:sz="0" w:space="0" w:color="auto"/>
          </w:divBdr>
          <w:divsChild>
            <w:div w:id="403069825">
              <w:marLeft w:val="0"/>
              <w:marRight w:val="0"/>
              <w:marTop w:val="0"/>
              <w:marBottom w:val="0"/>
              <w:divBdr>
                <w:top w:val="none" w:sz="0" w:space="0" w:color="auto"/>
                <w:left w:val="none" w:sz="0" w:space="0" w:color="auto"/>
                <w:bottom w:val="none" w:sz="0" w:space="0" w:color="auto"/>
                <w:right w:val="none" w:sz="0" w:space="0" w:color="auto"/>
              </w:divBdr>
              <w:divsChild>
                <w:div w:id="1952079964">
                  <w:marLeft w:val="0"/>
                  <w:marRight w:val="0"/>
                  <w:marTop w:val="0"/>
                  <w:marBottom w:val="0"/>
                  <w:divBdr>
                    <w:top w:val="none" w:sz="0" w:space="0" w:color="auto"/>
                    <w:left w:val="none" w:sz="0" w:space="0" w:color="auto"/>
                    <w:bottom w:val="none" w:sz="0" w:space="0" w:color="auto"/>
                    <w:right w:val="none" w:sz="0" w:space="0" w:color="auto"/>
                  </w:divBdr>
                  <w:divsChild>
                    <w:div w:id="2126072106">
                      <w:marLeft w:val="0"/>
                      <w:marRight w:val="0"/>
                      <w:marTop w:val="0"/>
                      <w:marBottom w:val="0"/>
                      <w:divBdr>
                        <w:top w:val="none" w:sz="0" w:space="0" w:color="auto"/>
                        <w:left w:val="none" w:sz="0" w:space="0" w:color="auto"/>
                        <w:bottom w:val="none" w:sz="0" w:space="0" w:color="auto"/>
                        <w:right w:val="none" w:sz="0" w:space="0" w:color="auto"/>
                      </w:divBdr>
                      <w:divsChild>
                        <w:div w:id="1399133799">
                          <w:marLeft w:val="0"/>
                          <w:marRight w:val="0"/>
                          <w:marTop w:val="0"/>
                          <w:marBottom w:val="0"/>
                          <w:divBdr>
                            <w:top w:val="none" w:sz="0" w:space="0" w:color="auto"/>
                            <w:left w:val="none" w:sz="0" w:space="0" w:color="auto"/>
                            <w:bottom w:val="none" w:sz="0" w:space="0" w:color="auto"/>
                            <w:right w:val="none" w:sz="0" w:space="0" w:color="auto"/>
                          </w:divBdr>
                          <w:divsChild>
                            <w:div w:id="16104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93251">
                  <w:marLeft w:val="0"/>
                  <w:marRight w:val="0"/>
                  <w:marTop w:val="0"/>
                  <w:marBottom w:val="0"/>
                  <w:divBdr>
                    <w:top w:val="none" w:sz="0" w:space="0" w:color="auto"/>
                    <w:left w:val="none" w:sz="0" w:space="0" w:color="auto"/>
                    <w:bottom w:val="none" w:sz="0" w:space="0" w:color="auto"/>
                    <w:right w:val="none" w:sz="0" w:space="0" w:color="auto"/>
                  </w:divBdr>
                  <w:divsChild>
                    <w:div w:id="724528477">
                      <w:marLeft w:val="0"/>
                      <w:marRight w:val="0"/>
                      <w:marTop w:val="0"/>
                      <w:marBottom w:val="0"/>
                      <w:divBdr>
                        <w:top w:val="none" w:sz="0" w:space="0" w:color="auto"/>
                        <w:left w:val="none" w:sz="0" w:space="0" w:color="auto"/>
                        <w:bottom w:val="none" w:sz="0" w:space="0" w:color="auto"/>
                        <w:right w:val="none" w:sz="0" w:space="0" w:color="auto"/>
                      </w:divBdr>
                      <w:divsChild>
                        <w:div w:id="13330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1075">
                  <w:marLeft w:val="0"/>
                  <w:marRight w:val="0"/>
                  <w:marTop w:val="0"/>
                  <w:marBottom w:val="0"/>
                  <w:divBdr>
                    <w:top w:val="none" w:sz="0" w:space="0" w:color="auto"/>
                    <w:left w:val="none" w:sz="0" w:space="0" w:color="auto"/>
                    <w:bottom w:val="none" w:sz="0" w:space="0" w:color="auto"/>
                    <w:right w:val="none" w:sz="0" w:space="0" w:color="auto"/>
                  </w:divBdr>
                  <w:divsChild>
                    <w:div w:id="1333293661">
                      <w:marLeft w:val="0"/>
                      <w:marRight w:val="0"/>
                      <w:marTop w:val="0"/>
                      <w:marBottom w:val="0"/>
                      <w:divBdr>
                        <w:top w:val="none" w:sz="0" w:space="0" w:color="auto"/>
                        <w:left w:val="none" w:sz="0" w:space="0" w:color="auto"/>
                        <w:bottom w:val="none" w:sz="0" w:space="0" w:color="auto"/>
                        <w:right w:val="none" w:sz="0" w:space="0" w:color="auto"/>
                      </w:divBdr>
                      <w:divsChild>
                        <w:div w:id="8392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91270">
          <w:marLeft w:val="0"/>
          <w:marRight w:val="0"/>
          <w:marTop w:val="0"/>
          <w:marBottom w:val="0"/>
          <w:divBdr>
            <w:top w:val="none" w:sz="0" w:space="0" w:color="auto"/>
            <w:left w:val="none" w:sz="0" w:space="0" w:color="auto"/>
            <w:bottom w:val="none" w:sz="0" w:space="0" w:color="auto"/>
            <w:right w:val="none" w:sz="0" w:space="0" w:color="auto"/>
          </w:divBdr>
          <w:divsChild>
            <w:div w:id="751391545">
              <w:marLeft w:val="0"/>
              <w:marRight w:val="0"/>
              <w:marTop w:val="0"/>
              <w:marBottom w:val="0"/>
              <w:divBdr>
                <w:top w:val="none" w:sz="0" w:space="0" w:color="auto"/>
                <w:left w:val="none" w:sz="0" w:space="0" w:color="auto"/>
                <w:bottom w:val="none" w:sz="0" w:space="0" w:color="auto"/>
                <w:right w:val="none" w:sz="0" w:space="0" w:color="auto"/>
              </w:divBdr>
              <w:divsChild>
                <w:div w:id="626813419">
                  <w:marLeft w:val="0"/>
                  <w:marRight w:val="0"/>
                  <w:marTop w:val="0"/>
                  <w:marBottom w:val="0"/>
                  <w:divBdr>
                    <w:top w:val="none" w:sz="0" w:space="0" w:color="auto"/>
                    <w:left w:val="none" w:sz="0" w:space="0" w:color="auto"/>
                    <w:bottom w:val="none" w:sz="0" w:space="0" w:color="auto"/>
                    <w:right w:val="none" w:sz="0" w:space="0" w:color="auto"/>
                  </w:divBdr>
                  <w:divsChild>
                    <w:div w:id="1482885855">
                      <w:marLeft w:val="0"/>
                      <w:marRight w:val="0"/>
                      <w:marTop w:val="0"/>
                      <w:marBottom w:val="0"/>
                      <w:divBdr>
                        <w:top w:val="none" w:sz="0" w:space="0" w:color="auto"/>
                        <w:left w:val="none" w:sz="0" w:space="0" w:color="auto"/>
                        <w:bottom w:val="none" w:sz="0" w:space="0" w:color="auto"/>
                        <w:right w:val="none" w:sz="0" w:space="0" w:color="auto"/>
                      </w:divBdr>
                      <w:divsChild>
                        <w:div w:id="1977450240">
                          <w:marLeft w:val="0"/>
                          <w:marRight w:val="0"/>
                          <w:marTop w:val="0"/>
                          <w:marBottom w:val="0"/>
                          <w:divBdr>
                            <w:top w:val="none" w:sz="0" w:space="0" w:color="auto"/>
                            <w:left w:val="none" w:sz="0" w:space="0" w:color="auto"/>
                            <w:bottom w:val="none" w:sz="0" w:space="0" w:color="auto"/>
                            <w:right w:val="none" w:sz="0" w:space="0" w:color="auto"/>
                          </w:divBdr>
                          <w:divsChild>
                            <w:div w:id="13000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43594">
                  <w:marLeft w:val="0"/>
                  <w:marRight w:val="0"/>
                  <w:marTop w:val="0"/>
                  <w:marBottom w:val="0"/>
                  <w:divBdr>
                    <w:top w:val="none" w:sz="0" w:space="0" w:color="auto"/>
                    <w:left w:val="none" w:sz="0" w:space="0" w:color="auto"/>
                    <w:bottom w:val="none" w:sz="0" w:space="0" w:color="auto"/>
                    <w:right w:val="none" w:sz="0" w:space="0" w:color="auto"/>
                  </w:divBdr>
                  <w:divsChild>
                    <w:div w:id="1428309901">
                      <w:marLeft w:val="0"/>
                      <w:marRight w:val="0"/>
                      <w:marTop w:val="0"/>
                      <w:marBottom w:val="0"/>
                      <w:divBdr>
                        <w:top w:val="none" w:sz="0" w:space="0" w:color="auto"/>
                        <w:left w:val="none" w:sz="0" w:space="0" w:color="auto"/>
                        <w:bottom w:val="none" w:sz="0" w:space="0" w:color="auto"/>
                        <w:right w:val="none" w:sz="0" w:space="0" w:color="auto"/>
                      </w:divBdr>
                      <w:divsChild>
                        <w:div w:id="3109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61446">
                  <w:marLeft w:val="0"/>
                  <w:marRight w:val="0"/>
                  <w:marTop w:val="0"/>
                  <w:marBottom w:val="0"/>
                  <w:divBdr>
                    <w:top w:val="none" w:sz="0" w:space="0" w:color="auto"/>
                    <w:left w:val="none" w:sz="0" w:space="0" w:color="auto"/>
                    <w:bottom w:val="none" w:sz="0" w:space="0" w:color="auto"/>
                    <w:right w:val="none" w:sz="0" w:space="0" w:color="auto"/>
                  </w:divBdr>
                  <w:divsChild>
                    <w:div w:id="1654480973">
                      <w:marLeft w:val="0"/>
                      <w:marRight w:val="0"/>
                      <w:marTop w:val="0"/>
                      <w:marBottom w:val="0"/>
                      <w:divBdr>
                        <w:top w:val="none" w:sz="0" w:space="0" w:color="auto"/>
                        <w:left w:val="none" w:sz="0" w:space="0" w:color="auto"/>
                        <w:bottom w:val="none" w:sz="0" w:space="0" w:color="auto"/>
                        <w:right w:val="none" w:sz="0" w:space="0" w:color="auto"/>
                      </w:divBdr>
                      <w:divsChild>
                        <w:div w:id="9094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528236">
          <w:marLeft w:val="0"/>
          <w:marRight w:val="0"/>
          <w:marTop w:val="0"/>
          <w:marBottom w:val="0"/>
          <w:divBdr>
            <w:top w:val="none" w:sz="0" w:space="0" w:color="auto"/>
            <w:left w:val="none" w:sz="0" w:space="0" w:color="auto"/>
            <w:bottom w:val="none" w:sz="0" w:space="0" w:color="auto"/>
            <w:right w:val="none" w:sz="0" w:space="0" w:color="auto"/>
          </w:divBdr>
          <w:divsChild>
            <w:div w:id="1566254241">
              <w:marLeft w:val="0"/>
              <w:marRight w:val="0"/>
              <w:marTop w:val="0"/>
              <w:marBottom w:val="0"/>
              <w:divBdr>
                <w:top w:val="none" w:sz="0" w:space="0" w:color="auto"/>
                <w:left w:val="none" w:sz="0" w:space="0" w:color="auto"/>
                <w:bottom w:val="none" w:sz="0" w:space="0" w:color="auto"/>
                <w:right w:val="none" w:sz="0" w:space="0" w:color="auto"/>
              </w:divBdr>
              <w:divsChild>
                <w:div w:id="1387215788">
                  <w:marLeft w:val="0"/>
                  <w:marRight w:val="0"/>
                  <w:marTop w:val="0"/>
                  <w:marBottom w:val="0"/>
                  <w:divBdr>
                    <w:top w:val="none" w:sz="0" w:space="0" w:color="auto"/>
                    <w:left w:val="none" w:sz="0" w:space="0" w:color="auto"/>
                    <w:bottom w:val="none" w:sz="0" w:space="0" w:color="auto"/>
                    <w:right w:val="none" w:sz="0" w:space="0" w:color="auto"/>
                  </w:divBdr>
                  <w:divsChild>
                    <w:div w:id="1561481971">
                      <w:marLeft w:val="0"/>
                      <w:marRight w:val="0"/>
                      <w:marTop w:val="0"/>
                      <w:marBottom w:val="0"/>
                      <w:divBdr>
                        <w:top w:val="none" w:sz="0" w:space="0" w:color="auto"/>
                        <w:left w:val="none" w:sz="0" w:space="0" w:color="auto"/>
                        <w:bottom w:val="none" w:sz="0" w:space="0" w:color="auto"/>
                        <w:right w:val="none" w:sz="0" w:space="0" w:color="auto"/>
                      </w:divBdr>
                      <w:divsChild>
                        <w:div w:id="1621840744">
                          <w:marLeft w:val="0"/>
                          <w:marRight w:val="0"/>
                          <w:marTop w:val="0"/>
                          <w:marBottom w:val="0"/>
                          <w:divBdr>
                            <w:top w:val="none" w:sz="0" w:space="0" w:color="auto"/>
                            <w:left w:val="none" w:sz="0" w:space="0" w:color="auto"/>
                            <w:bottom w:val="none" w:sz="0" w:space="0" w:color="auto"/>
                            <w:right w:val="none" w:sz="0" w:space="0" w:color="auto"/>
                          </w:divBdr>
                          <w:divsChild>
                            <w:div w:id="18140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103100">
                  <w:marLeft w:val="0"/>
                  <w:marRight w:val="0"/>
                  <w:marTop w:val="0"/>
                  <w:marBottom w:val="0"/>
                  <w:divBdr>
                    <w:top w:val="none" w:sz="0" w:space="0" w:color="auto"/>
                    <w:left w:val="none" w:sz="0" w:space="0" w:color="auto"/>
                    <w:bottom w:val="none" w:sz="0" w:space="0" w:color="auto"/>
                    <w:right w:val="none" w:sz="0" w:space="0" w:color="auto"/>
                  </w:divBdr>
                  <w:divsChild>
                    <w:div w:id="1010303061">
                      <w:marLeft w:val="0"/>
                      <w:marRight w:val="0"/>
                      <w:marTop w:val="0"/>
                      <w:marBottom w:val="0"/>
                      <w:divBdr>
                        <w:top w:val="none" w:sz="0" w:space="0" w:color="auto"/>
                        <w:left w:val="none" w:sz="0" w:space="0" w:color="auto"/>
                        <w:bottom w:val="none" w:sz="0" w:space="0" w:color="auto"/>
                        <w:right w:val="none" w:sz="0" w:space="0" w:color="auto"/>
                      </w:divBdr>
                      <w:divsChild>
                        <w:div w:id="14644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8690">
                  <w:marLeft w:val="0"/>
                  <w:marRight w:val="0"/>
                  <w:marTop w:val="0"/>
                  <w:marBottom w:val="0"/>
                  <w:divBdr>
                    <w:top w:val="none" w:sz="0" w:space="0" w:color="auto"/>
                    <w:left w:val="none" w:sz="0" w:space="0" w:color="auto"/>
                    <w:bottom w:val="none" w:sz="0" w:space="0" w:color="auto"/>
                    <w:right w:val="none" w:sz="0" w:space="0" w:color="auto"/>
                  </w:divBdr>
                  <w:divsChild>
                    <w:div w:id="1565411771">
                      <w:marLeft w:val="0"/>
                      <w:marRight w:val="0"/>
                      <w:marTop w:val="0"/>
                      <w:marBottom w:val="0"/>
                      <w:divBdr>
                        <w:top w:val="none" w:sz="0" w:space="0" w:color="auto"/>
                        <w:left w:val="none" w:sz="0" w:space="0" w:color="auto"/>
                        <w:bottom w:val="none" w:sz="0" w:space="0" w:color="auto"/>
                        <w:right w:val="none" w:sz="0" w:space="0" w:color="auto"/>
                      </w:divBdr>
                      <w:divsChild>
                        <w:div w:id="120825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862985">
      <w:bodyDiv w:val="1"/>
      <w:marLeft w:val="0"/>
      <w:marRight w:val="0"/>
      <w:marTop w:val="0"/>
      <w:marBottom w:val="0"/>
      <w:divBdr>
        <w:top w:val="none" w:sz="0" w:space="0" w:color="auto"/>
        <w:left w:val="none" w:sz="0" w:space="0" w:color="auto"/>
        <w:bottom w:val="none" w:sz="0" w:space="0" w:color="auto"/>
        <w:right w:val="none" w:sz="0" w:space="0" w:color="auto"/>
      </w:divBdr>
    </w:div>
    <w:div w:id="1040058300">
      <w:bodyDiv w:val="1"/>
      <w:marLeft w:val="0"/>
      <w:marRight w:val="0"/>
      <w:marTop w:val="0"/>
      <w:marBottom w:val="0"/>
      <w:divBdr>
        <w:top w:val="none" w:sz="0" w:space="0" w:color="auto"/>
        <w:left w:val="none" w:sz="0" w:space="0" w:color="auto"/>
        <w:bottom w:val="none" w:sz="0" w:space="0" w:color="auto"/>
        <w:right w:val="none" w:sz="0" w:space="0" w:color="auto"/>
      </w:divBdr>
    </w:div>
    <w:div w:id="1117722562">
      <w:bodyDiv w:val="1"/>
      <w:marLeft w:val="0"/>
      <w:marRight w:val="0"/>
      <w:marTop w:val="0"/>
      <w:marBottom w:val="0"/>
      <w:divBdr>
        <w:top w:val="none" w:sz="0" w:space="0" w:color="auto"/>
        <w:left w:val="none" w:sz="0" w:space="0" w:color="auto"/>
        <w:bottom w:val="none" w:sz="0" w:space="0" w:color="auto"/>
        <w:right w:val="none" w:sz="0" w:space="0" w:color="auto"/>
      </w:divBdr>
      <w:divsChild>
        <w:div w:id="1774589997">
          <w:marLeft w:val="0"/>
          <w:marRight w:val="0"/>
          <w:marTop w:val="0"/>
          <w:marBottom w:val="0"/>
          <w:divBdr>
            <w:top w:val="none" w:sz="0" w:space="0" w:color="auto"/>
            <w:left w:val="none" w:sz="0" w:space="0" w:color="auto"/>
            <w:bottom w:val="none" w:sz="0" w:space="0" w:color="auto"/>
            <w:right w:val="none" w:sz="0" w:space="0" w:color="auto"/>
          </w:divBdr>
          <w:divsChild>
            <w:div w:id="140318227">
              <w:marLeft w:val="0"/>
              <w:marRight w:val="0"/>
              <w:marTop w:val="0"/>
              <w:marBottom w:val="0"/>
              <w:divBdr>
                <w:top w:val="none" w:sz="0" w:space="0" w:color="auto"/>
                <w:left w:val="none" w:sz="0" w:space="0" w:color="auto"/>
                <w:bottom w:val="none" w:sz="0" w:space="0" w:color="auto"/>
                <w:right w:val="none" w:sz="0" w:space="0" w:color="auto"/>
              </w:divBdr>
              <w:divsChild>
                <w:div w:id="317852990">
                  <w:marLeft w:val="0"/>
                  <w:marRight w:val="0"/>
                  <w:marTop w:val="0"/>
                  <w:marBottom w:val="0"/>
                  <w:divBdr>
                    <w:top w:val="none" w:sz="0" w:space="0" w:color="auto"/>
                    <w:left w:val="none" w:sz="0" w:space="0" w:color="auto"/>
                    <w:bottom w:val="none" w:sz="0" w:space="0" w:color="auto"/>
                    <w:right w:val="none" w:sz="0" w:space="0" w:color="auto"/>
                  </w:divBdr>
                  <w:divsChild>
                    <w:div w:id="16638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59783">
          <w:marLeft w:val="0"/>
          <w:marRight w:val="0"/>
          <w:marTop w:val="0"/>
          <w:marBottom w:val="0"/>
          <w:divBdr>
            <w:top w:val="none" w:sz="0" w:space="0" w:color="auto"/>
            <w:left w:val="none" w:sz="0" w:space="0" w:color="auto"/>
            <w:bottom w:val="none" w:sz="0" w:space="0" w:color="auto"/>
            <w:right w:val="none" w:sz="0" w:space="0" w:color="auto"/>
          </w:divBdr>
          <w:divsChild>
            <w:div w:id="1231034659">
              <w:marLeft w:val="0"/>
              <w:marRight w:val="0"/>
              <w:marTop w:val="0"/>
              <w:marBottom w:val="0"/>
              <w:divBdr>
                <w:top w:val="none" w:sz="0" w:space="0" w:color="auto"/>
                <w:left w:val="none" w:sz="0" w:space="0" w:color="auto"/>
                <w:bottom w:val="none" w:sz="0" w:space="0" w:color="auto"/>
                <w:right w:val="none" w:sz="0" w:space="0" w:color="auto"/>
              </w:divBdr>
              <w:divsChild>
                <w:div w:id="20265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5386">
          <w:marLeft w:val="0"/>
          <w:marRight w:val="0"/>
          <w:marTop w:val="0"/>
          <w:marBottom w:val="0"/>
          <w:divBdr>
            <w:top w:val="none" w:sz="0" w:space="0" w:color="auto"/>
            <w:left w:val="none" w:sz="0" w:space="0" w:color="auto"/>
            <w:bottom w:val="none" w:sz="0" w:space="0" w:color="auto"/>
            <w:right w:val="none" w:sz="0" w:space="0" w:color="auto"/>
          </w:divBdr>
          <w:divsChild>
            <w:div w:id="440799845">
              <w:marLeft w:val="0"/>
              <w:marRight w:val="0"/>
              <w:marTop w:val="0"/>
              <w:marBottom w:val="0"/>
              <w:divBdr>
                <w:top w:val="none" w:sz="0" w:space="0" w:color="auto"/>
                <w:left w:val="none" w:sz="0" w:space="0" w:color="auto"/>
                <w:bottom w:val="none" w:sz="0" w:space="0" w:color="auto"/>
                <w:right w:val="none" w:sz="0" w:space="0" w:color="auto"/>
              </w:divBdr>
              <w:divsChild>
                <w:div w:id="18984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24244">
      <w:bodyDiv w:val="1"/>
      <w:marLeft w:val="0"/>
      <w:marRight w:val="0"/>
      <w:marTop w:val="0"/>
      <w:marBottom w:val="0"/>
      <w:divBdr>
        <w:top w:val="none" w:sz="0" w:space="0" w:color="auto"/>
        <w:left w:val="none" w:sz="0" w:space="0" w:color="auto"/>
        <w:bottom w:val="none" w:sz="0" w:space="0" w:color="auto"/>
        <w:right w:val="none" w:sz="0" w:space="0" w:color="auto"/>
      </w:divBdr>
    </w:div>
    <w:div w:id="1220628447">
      <w:bodyDiv w:val="1"/>
      <w:marLeft w:val="0"/>
      <w:marRight w:val="0"/>
      <w:marTop w:val="0"/>
      <w:marBottom w:val="0"/>
      <w:divBdr>
        <w:top w:val="none" w:sz="0" w:space="0" w:color="auto"/>
        <w:left w:val="none" w:sz="0" w:space="0" w:color="auto"/>
        <w:bottom w:val="none" w:sz="0" w:space="0" w:color="auto"/>
        <w:right w:val="none" w:sz="0" w:space="0" w:color="auto"/>
      </w:divBdr>
    </w:div>
    <w:div w:id="1261647051">
      <w:bodyDiv w:val="1"/>
      <w:marLeft w:val="0"/>
      <w:marRight w:val="0"/>
      <w:marTop w:val="0"/>
      <w:marBottom w:val="0"/>
      <w:divBdr>
        <w:top w:val="none" w:sz="0" w:space="0" w:color="auto"/>
        <w:left w:val="none" w:sz="0" w:space="0" w:color="auto"/>
        <w:bottom w:val="none" w:sz="0" w:space="0" w:color="auto"/>
        <w:right w:val="none" w:sz="0" w:space="0" w:color="auto"/>
      </w:divBdr>
      <w:divsChild>
        <w:div w:id="1595626085">
          <w:marLeft w:val="0"/>
          <w:marRight w:val="0"/>
          <w:marTop w:val="0"/>
          <w:marBottom w:val="0"/>
          <w:divBdr>
            <w:top w:val="none" w:sz="0" w:space="0" w:color="auto"/>
            <w:left w:val="none" w:sz="0" w:space="0" w:color="auto"/>
            <w:bottom w:val="none" w:sz="0" w:space="0" w:color="auto"/>
            <w:right w:val="none" w:sz="0" w:space="0" w:color="auto"/>
          </w:divBdr>
          <w:divsChild>
            <w:div w:id="831290593">
              <w:marLeft w:val="0"/>
              <w:marRight w:val="0"/>
              <w:marTop w:val="0"/>
              <w:marBottom w:val="0"/>
              <w:divBdr>
                <w:top w:val="none" w:sz="0" w:space="0" w:color="auto"/>
                <w:left w:val="none" w:sz="0" w:space="0" w:color="auto"/>
                <w:bottom w:val="none" w:sz="0" w:space="0" w:color="auto"/>
                <w:right w:val="none" w:sz="0" w:space="0" w:color="auto"/>
              </w:divBdr>
              <w:divsChild>
                <w:div w:id="401177082">
                  <w:marLeft w:val="0"/>
                  <w:marRight w:val="0"/>
                  <w:marTop w:val="0"/>
                  <w:marBottom w:val="0"/>
                  <w:divBdr>
                    <w:top w:val="none" w:sz="0" w:space="0" w:color="auto"/>
                    <w:left w:val="none" w:sz="0" w:space="0" w:color="auto"/>
                    <w:bottom w:val="none" w:sz="0" w:space="0" w:color="auto"/>
                    <w:right w:val="none" w:sz="0" w:space="0" w:color="auto"/>
                  </w:divBdr>
                  <w:divsChild>
                    <w:div w:id="1569923665">
                      <w:marLeft w:val="0"/>
                      <w:marRight w:val="0"/>
                      <w:marTop w:val="0"/>
                      <w:marBottom w:val="0"/>
                      <w:divBdr>
                        <w:top w:val="none" w:sz="0" w:space="0" w:color="auto"/>
                        <w:left w:val="none" w:sz="0" w:space="0" w:color="auto"/>
                        <w:bottom w:val="none" w:sz="0" w:space="0" w:color="auto"/>
                        <w:right w:val="none" w:sz="0" w:space="0" w:color="auto"/>
                      </w:divBdr>
                      <w:divsChild>
                        <w:div w:id="2143308707">
                          <w:marLeft w:val="0"/>
                          <w:marRight w:val="0"/>
                          <w:marTop w:val="0"/>
                          <w:marBottom w:val="0"/>
                          <w:divBdr>
                            <w:top w:val="none" w:sz="0" w:space="0" w:color="auto"/>
                            <w:left w:val="none" w:sz="0" w:space="0" w:color="auto"/>
                            <w:bottom w:val="none" w:sz="0" w:space="0" w:color="auto"/>
                            <w:right w:val="none" w:sz="0" w:space="0" w:color="auto"/>
                          </w:divBdr>
                          <w:divsChild>
                            <w:div w:id="2793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90925">
                  <w:marLeft w:val="0"/>
                  <w:marRight w:val="0"/>
                  <w:marTop w:val="0"/>
                  <w:marBottom w:val="0"/>
                  <w:divBdr>
                    <w:top w:val="none" w:sz="0" w:space="0" w:color="auto"/>
                    <w:left w:val="none" w:sz="0" w:space="0" w:color="auto"/>
                    <w:bottom w:val="none" w:sz="0" w:space="0" w:color="auto"/>
                    <w:right w:val="none" w:sz="0" w:space="0" w:color="auto"/>
                  </w:divBdr>
                  <w:divsChild>
                    <w:div w:id="2048798710">
                      <w:marLeft w:val="0"/>
                      <w:marRight w:val="0"/>
                      <w:marTop w:val="0"/>
                      <w:marBottom w:val="0"/>
                      <w:divBdr>
                        <w:top w:val="none" w:sz="0" w:space="0" w:color="auto"/>
                        <w:left w:val="none" w:sz="0" w:space="0" w:color="auto"/>
                        <w:bottom w:val="none" w:sz="0" w:space="0" w:color="auto"/>
                        <w:right w:val="none" w:sz="0" w:space="0" w:color="auto"/>
                      </w:divBdr>
                      <w:divsChild>
                        <w:div w:id="4336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0076">
                  <w:marLeft w:val="0"/>
                  <w:marRight w:val="0"/>
                  <w:marTop w:val="0"/>
                  <w:marBottom w:val="0"/>
                  <w:divBdr>
                    <w:top w:val="none" w:sz="0" w:space="0" w:color="auto"/>
                    <w:left w:val="none" w:sz="0" w:space="0" w:color="auto"/>
                    <w:bottom w:val="none" w:sz="0" w:space="0" w:color="auto"/>
                    <w:right w:val="none" w:sz="0" w:space="0" w:color="auto"/>
                  </w:divBdr>
                  <w:divsChild>
                    <w:div w:id="1666662520">
                      <w:marLeft w:val="0"/>
                      <w:marRight w:val="0"/>
                      <w:marTop w:val="0"/>
                      <w:marBottom w:val="0"/>
                      <w:divBdr>
                        <w:top w:val="none" w:sz="0" w:space="0" w:color="auto"/>
                        <w:left w:val="none" w:sz="0" w:space="0" w:color="auto"/>
                        <w:bottom w:val="none" w:sz="0" w:space="0" w:color="auto"/>
                        <w:right w:val="none" w:sz="0" w:space="0" w:color="auto"/>
                      </w:divBdr>
                      <w:divsChild>
                        <w:div w:id="96982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82102">
          <w:marLeft w:val="0"/>
          <w:marRight w:val="0"/>
          <w:marTop w:val="0"/>
          <w:marBottom w:val="0"/>
          <w:divBdr>
            <w:top w:val="none" w:sz="0" w:space="0" w:color="auto"/>
            <w:left w:val="none" w:sz="0" w:space="0" w:color="auto"/>
            <w:bottom w:val="none" w:sz="0" w:space="0" w:color="auto"/>
            <w:right w:val="none" w:sz="0" w:space="0" w:color="auto"/>
          </w:divBdr>
          <w:divsChild>
            <w:div w:id="1703821436">
              <w:marLeft w:val="0"/>
              <w:marRight w:val="0"/>
              <w:marTop w:val="0"/>
              <w:marBottom w:val="0"/>
              <w:divBdr>
                <w:top w:val="none" w:sz="0" w:space="0" w:color="auto"/>
                <w:left w:val="none" w:sz="0" w:space="0" w:color="auto"/>
                <w:bottom w:val="none" w:sz="0" w:space="0" w:color="auto"/>
                <w:right w:val="none" w:sz="0" w:space="0" w:color="auto"/>
              </w:divBdr>
              <w:divsChild>
                <w:div w:id="183328654">
                  <w:marLeft w:val="0"/>
                  <w:marRight w:val="0"/>
                  <w:marTop w:val="0"/>
                  <w:marBottom w:val="0"/>
                  <w:divBdr>
                    <w:top w:val="none" w:sz="0" w:space="0" w:color="auto"/>
                    <w:left w:val="none" w:sz="0" w:space="0" w:color="auto"/>
                    <w:bottom w:val="none" w:sz="0" w:space="0" w:color="auto"/>
                    <w:right w:val="none" w:sz="0" w:space="0" w:color="auto"/>
                  </w:divBdr>
                  <w:divsChild>
                    <w:div w:id="94522947">
                      <w:marLeft w:val="0"/>
                      <w:marRight w:val="0"/>
                      <w:marTop w:val="0"/>
                      <w:marBottom w:val="0"/>
                      <w:divBdr>
                        <w:top w:val="none" w:sz="0" w:space="0" w:color="auto"/>
                        <w:left w:val="none" w:sz="0" w:space="0" w:color="auto"/>
                        <w:bottom w:val="none" w:sz="0" w:space="0" w:color="auto"/>
                        <w:right w:val="none" w:sz="0" w:space="0" w:color="auto"/>
                      </w:divBdr>
                      <w:divsChild>
                        <w:div w:id="443500916">
                          <w:marLeft w:val="0"/>
                          <w:marRight w:val="0"/>
                          <w:marTop w:val="0"/>
                          <w:marBottom w:val="0"/>
                          <w:divBdr>
                            <w:top w:val="none" w:sz="0" w:space="0" w:color="auto"/>
                            <w:left w:val="none" w:sz="0" w:space="0" w:color="auto"/>
                            <w:bottom w:val="none" w:sz="0" w:space="0" w:color="auto"/>
                            <w:right w:val="none" w:sz="0" w:space="0" w:color="auto"/>
                          </w:divBdr>
                          <w:divsChild>
                            <w:div w:id="11949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88736">
                  <w:marLeft w:val="0"/>
                  <w:marRight w:val="0"/>
                  <w:marTop w:val="0"/>
                  <w:marBottom w:val="0"/>
                  <w:divBdr>
                    <w:top w:val="none" w:sz="0" w:space="0" w:color="auto"/>
                    <w:left w:val="none" w:sz="0" w:space="0" w:color="auto"/>
                    <w:bottom w:val="none" w:sz="0" w:space="0" w:color="auto"/>
                    <w:right w:val="none" w:sz="0" w:space="0" w:color="auto"/>
                  </w:divBdr>
                  <w:divsChild>
                    <w:div w:id="2077194743">
                      <w:marLeft w:val="0"/>
                      <w:marRight w:val="0"/>
                      <w:marTop w:val="0"/>
                      <w:marBottom w:val="0"/>
                      <w:divBdr>
                        <w:top w:val="none" w:sz="0" w:space="0" w:color="auto"/>
                        <w:left w:val="none" w:sz="0" w:space="0" w:color="auto"/>
                        <w:bottom w:val="none" w:sz="0" w:space="0" w:color="auto"/>
                        <w:right w:val="none" w:sz="0" w:space="0" w:color="auto"/>
                      </w:divBdr>
                      <w:divsChild>
                        <w:div w:id="19216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64527">
                  <w:marLeft w:val="0"/>
                  <w:marRight w:val="0"/>
                  <w:marTop w:val="0"/>
                  <w:marBottom w:val="0"/>
                  <w:divBdr>
                    <w:top w:val="none" w:sz="0" w:space="0" w:color="auto"/>
                    <w:left w:val="none" w:sz="0" w:space="0" w:color="auto"/>
                    <w:bottom w:val="none" w:sz="0" w:space="0" w:color="auto"/>
                    <w:right w:val="none" w:sz="0" w:space="0" w:color="auto"/>
                  </w:divBdr>
                  <w:divsChild>
                    <w:div w:id="1914974043">
                      <w:marLeft w:val="0"/>
                      <w:marRight w:val="0"/>
                      <w:marTop w:val="0"/>
                      <w:marBottom w:val="0"/>
                      <w:divBdr>
                        <w:top w:val="none" w:sz="0" w:space="0" w:color="auto"/>
                        <w:left w:val="none" w:sz="0" w:space="0" w:color="auto"/>
                        <w:bottom w:val="none" w:sz="0" w:space="0" w:color="auto"/>
                        <w:right w:val="none" w:sz="0" w:space="0" w:color="auto"/>
                      </w:divBdr>
                      <w:divsChild>
                        <w:div w:id="7055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10212">
          <w:marLeft w:val="0"/>
          <w:marRight w:val="0"/>
          <w:marTop w:val="0"/>
          <w:marBottom w:val="0"/>
          <w:divBdr>
            <w:top w:val="none" w:sz="0" w:space="0" w:color="auto"/>
            <w:left w:val="none" w:sz="0" w:space="0" w:color="auto"/>
            <w:bottom w:val="none" w:sz="0" w:space="0" w:color="auto"/>
            <w:right w:val="none" w:sz="0" w:space="0" w:color="auto"/>
          </w:divBdr>
          <w:divsChild>
            <w:div w:id="2032950900">
              <w:marLeft w:val="0"/>
              <w:marRight w:val="0"/>
              <w:marTop w:val="0"/>
              <w:marBottom w:val="0"/>
              <w:divBdr>
                <w:top w:val="none" w:sz="0" w:space="0" w:color="auto"/>
                <w:left w:val="none" w:sz="0" w:space="0" w:color="auto"/>
                <w:bottom w:val="none" w:sz="0" w:space="0" w:color="auto"/>
                <w:right w:val="none" w:sz="0" w:space="0" w:color="auto"/>
              </w:divBdr>
              <w:divsChild>
                <w:div w:id="1634946426">
                  <w:marLeft w:val="0"/>
                  <w:marRight w:val="0"/>
                  <w:marTop w:val="0"/>
                  <w:marBottom w:val="0"/>
                  <w:divBdr>
                    <w:top w:val="none" w:sz="0" w:space="0" w:color="auto"/>
                    <w:left w:val="none" w:sz="0" w:space="0" w:color="auto"/>
                    <w:bottom w:val="none" w:sz="0" w:space="0" w:color="auto"/>
                    <w:right w:val="none" w:sz="0" w:space="0" w:color="auto"/>
                  </w:divBdr>
                  <w:divsChild>
                    <w:div w:id="1424763729">
                      <w:marLeft w:val="0"/>
                      <w:marRight w:val="0"/>
                      <w:marTop w:val="0"/>
                      <w:marBottom w:val="0"/>
                      <w:divBdr>
                        <w:top w:val="none" w:sz="0" w:space="0" w:color="auto"/>
                        <w:left w:val="none" w:sz="0" w:space="0" w:color="auto"/>
                        <w:bottom w:val="none" w:sz="0" w:space="0" w:color="auto"/>
                        <w:right w:val="none" w:sz="0" w:space="0" w:color="auto"/>
                      </w:divBdr>
                      <w:divsChild>
                        <w:div w:id="1890800438">
                          <w:marLeft w:val="0"/>
                          <w:marRight w:val="0"/>
                          <w:marTop w:val="0"/>
                          <w:marBottom w:val="0"/>
                          <w:divBdr>
                            <w:top w:val="none" w:sz="0" w:space="0" w:color="auto"/>
                            <w:left w:val="none" w:sz="0" w:space="0" w:color="auto"/>
                            <w:bottom w:val="none" w:sz="0" w:space="0" w:color="auto"/>
                            <w:right w:val="none" w:sz="0" w:space="0" w:color="auto"/>
                          </w:divBdr>
                          <w:divsChild>
                            <w:div w:id="10476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841968">
                  <w:marLeft w:val="0"/>
                  <w:marRight w:val="0"/>
                  <w:marTop w:val="0"/>
                  <w:marBottom w:val="0"/>
                  <w:divBdr>
                    <w:top w:val="none" w:sz="0" w:space="0" w:color="auto"/>
                    <w:left w:val="none" w:sz="0" w:space="0" w:color="auto"/>
                    <w:bottom w:val="none" w:sz="0" w:space="0" w:color="auto"/>
                    <w:right w:val="none" w:sz="0" w:space="0" w:color="auto"/>
                  </w:divBdr>
                  <w:divsChild>
                    <w:div w:id="2061393861">
                      <w:marLeft w:val="0"/>
                      <w:marRight w:val="0"/>
                      <w:marTop w:val="0"/>
                      <w:marBottom w:val="0"/>
                      <w:divBdr>
                        <w:top w:val="none" w:sz="0" w:space="0" w:color="auto"/>
                        <w:left w:val="none" w:sz="0" w:space="0" w:color="auto"/>
                        <w:bottom w:val="none" w:sz="0" w:space="0" w:color="auto"/>
                        <w:right w:val="none" w:sz="0" w:space="0" w:color="auto"/>
                      </w:divBdr>
                      <w:divsChild>
                        <w:div w:id="15059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60872">
                  <w:marLeft w:val="0"/>
                  <w:marRight w:val="0"/>
                  <w:marTop w:val="0"/>
                  <w:marBottom w:val="0"/>
                  <w:divBdr>
                    <w:top w:val="none" w:sz="0" w:space="0" w:color="auto"/>
                    <w:left w:val="none" w:sz="0" w:space="0" w:color="auto"/>
                    <w:bottom w:val="none" w:sz="0" w:space="0" w:color="auto"/>
                    <w:right w:val="none" w:sz="0" w:space="0" w:color="auto"/>
                  </w:divBdr>
                  <w:divsChild>
                    <w:div w:id="687223417">
                      <w:marLeft w:val="0"/>
                      <w:marRight w:val="0"/>
                      <w:marTop w:val="0"/>
                      <w:marBottom w:val="0"/>
                      <w:divBdr>
                        <w:top w:val="none" w:sz="0" w:space="0" w:color="auto"/>
                        <w:left w:val="none" w:sz="0" w:space="0" w:color="auto"/>
                        <w:bottom w:val="none" w:sz="0" w:space="0" w:color="auto"/>
                        <w:right w:val="none" w:sz="0" w:space="0" w:color="auto"/>
                      </w:divBdr>
                      <w:divsChild>
                        <w:div w:id="10388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04872">
          <w:marLeft w:val="0"/>
          <w:marRight w:val="0"/>
          <w:marTop w:val="0"/>
          <w:marBottom w:val="0"/>
          <w:divBdr>
            <w:top w:val="none" w:sz="0" w:space="0" w:color="auto"/>
            <w:left w:val="none" w:sz="0" w:space="0" w:color="auto"/>
            <w:bottom w:val="none" w:sz="0" w:space="0" w:color="auto"/>
            <w:right w:val="none" w:sz="0" w:space="0" w:color="auto"/>
          </w:divBdr>
          <w:divsChild>
            <w:div w:id="321390772">
              <w:marLeft w:val="0"/>
              <w:marRight w:val="0"/>
              <w:marTop w:val="0"/>
              <w:marBottom w:val="0"/>
              <w:divBdr>
                <w:top w:val="none" w:sz="0" w:space="0" w:color="auto"/>
                <w:left w:val="none" w:sz="0" w:space="0" w:color="auto"/>
                <w:bottom w:val="none" w:sz="0" w:space="0" w:color="auto"/>
                <w:right w:val="none" w:sz="0" w:space="0" w:color="auto"/>
              </w:divBdr>
              <w:divsChild>
                <w:div w:id="1604798680">
                  <w:marLeft w:val="0"/>
                  <w:marRight w:val="0"/>
                  <w:marTop w:val="0"/>
                  <w:marBottom w:val="0"/>
                  <w:divBdr>
                    <w:top w:val="none" w:sz="0" w:space="0" w:color="auto"/>
                    <w:left w:val="none" w:sz="0" w:space="0" w:color="auto"/>
                    <w:bottom w:val="none" w:sz="0" w:space="0" w:color="auto"/>
                    <w:right w:val="none" w:sz="0" w:space="0" w:color="auto"/>
                  </w:divBdr>
                  <w:divsChild>
                    <w:div w:id="702095802">
                      <w:marLeft w:val="0"/>
                      <w:marRight w:val="0"/>
                      <w:marTop w:val="0"/>
                      <w:marBottom w:val="0"/>
                      <w:divBdr>
                        <w:top w:val="none" w:sz="0" w:space="0" w:color="auto"/>
                        <w:left w:val="none" w:sz="0" w:space="0" w:color="auto"/>
                        <w:bottom w:val="none" w:sz="0" w:space="0" w:color="auto"/>
                        <w:right w:val="none" w:sz="0" w:space="0" w:color="auto"/>
                      </w:divBdr>
                      <w:divsChild>
                        <w:div w:id="1318935">
                          <w:marLeft w:val="0"/>
                          <w:marRight w:val="0"/>
                          <w:marTop w:val="0"/>
                          <w:marBottom w:val="0"/>
                          <w:divBdr>
                            <w:top w:val="none" w:sz="0" w:space="0" w:color="auto"/>
                            <w:left w:val="none" w:sz="0" w:space="0" w:color="auto"/>
                            <w:bottom w:val="none" w:sz="0" w:space="0" w:color="auto"/>
                            <w:right w:val="none" w:sz="0" w:space="0" w:color="auto"/>
                          </w:divBdr>
                          <w:divsChild>
                            <w:div w:id="63657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89167">
                  <w:marLeft w:val="0"/>
                  <w:marRight w:val="0"/>
                  <w:marTop w:val="0"/>
                  <w:marBottom w:val="0"/>
                  <w:divBdr>
                    <w:top w:val="none" w:sz="0" w:space="0" w:color="auto"/>
                    <w:left w:val="none" w:sz="0" w:space="0" w:color="auto"/>
                    <w:bottom w:val="none" w:sz="0" w:space="0" w:color="auto"/>
                    <w:right w:val="none" w:sz="0" w:space="0" w:color="auto"/>
                  </w:divBdr>
                  <w:divsChild>
                    <w:div w:id="1139803474">
                      <w:marLeft w:val="0"/>
                      <w:marRight w:val="0"/>
                      <w:marTop w:val="0"/>
                      <w:marBottom w:val="0"/>
                      <w:divBdr>
                        <w:top w:val="none" w:sz="0" w:space="0" w:color="auto"/>
                        <w:left w:val="none" w:sz="0" w:space="0" w:color="auto"/>
                        <w:bottom w:val="none" w:sz="0" w:space="0" w:color="auto"/>
                        <w:right w:val="none" w:sz="0" w:space="0" w:color="auto"/>
                      </w:divBdr>
                      <w:divsChild>
                        <w:div w:id="7681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180">
                  <w:marLeft w:val="0"/>
                  <w:marRight w:val="0"/>
                  <w:marTop w:val="0"/>
                  <w:marBottom w:val="0"/>
                  <w:divBdr>
                    <w:top w:val="none" w:sz="0" w:space="0" w:color="auto"/>
                    <w:left w:val="none" w:sz="0" w:space="0" w:color="auto"/>
                    <w:bottom w:val="none" w:sz="0" w:space="0" w:color="auto"/>
                    <w:right w:val="none" w:sz="0" w:space="0" w:color="auto"/>
                  </w:divBdr>
                  <w:divsChild>
                    <w:div w:id="1694382897">
                      <w:marLeft w:val="0"/>
                      <w:marRight w:val="0"/>
                      <w:marTop w:val="0"/>
                      <w:marBottom w:val="0"/>
                      <w:divBdr>
                        <w:top w:val="none" w:sz="0" w:space="0" w:color="auto"/>
                        <w:left w:val="none" w:sz="0" w:space="0" w:color="auto"/>
                        <w:bottom w:val="none" w:sz="0" w:space="0" w:color="auto"/>
                        <w:right w:val="none" w:sz="0" w:space="0" w:color="auto"/>
                      </w:divBdr>
                      <w:divsChild>
                        <w:div w:id="13616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90236">
          <w:marLeft w:val="0"/>
          <w:marRight w:val="0"/>
          <w:marTop w:val="0"/>
          <w:marBottom w:val="0"/>
          <w:divBdr>
            <w:top w:val="none" w:sz="0" w:space="0" w:color="auto"/>
            <w:left w:val="none" w:sz="0" w:space="0" w:color="auto"/>
            <w:bottom w:val="none" w:sz="0" w:space="0" w:color="auto"/>
            <w:right w:val="none" w:sz="0" w:space="0" w:color="auto"/>
          </w:divBdr>
          <w:divsChild>
            <w:div w:id="362295121">
              <w:marLeft w:val="0"/>
              <w:marRight w:val="0"/>
              <w:marTop w:val="0"/>
              <w:marBottom w:val="0"/>
              <w:divBdr>
                <w:top w:val="none" w:sz="0" w:space="0" w:color="auto"/>
                <w:left w:val="none" w:sz="0" w:space="0" w:color="auto"/>
                <w:bottom w:val="none" w:sz="0" w:space="0" w:color="auto"/>
                <w:right w:val="none" w:sz="0" w:space="0" w:color="auto"/>
              </w:divBdr>
              <w:divsChild>
                <w:div w:id="351031853">
                  <w:marLeft w:val="0"/>
                  <w:marRight w:val="0"/>
                  <w:marTop w:val="0"/>
                  <w:marBottom w:val="0"/>
                  <w:divBdr>
                    <w:top w:val="none" w:sz="0" w:space="0" w:color="auto"/>
                    <w:left w:val="none" w:sz="0" w:space="0" w:color="auto"/>
                    <w:bottom w:val="none" w:sz="0" w:space="0" w:color="auto"/>
                    <w:right w:val="none" w:sz="0" w:space="0" w:color="auto"/>
                  </w:divBdr>
                  <w:divsChild>
                    <w:div w:id="1514613780">
                      <w:marLeft w:val="0"/>
                      <w:marRight w:val="0"/>
                      <w:marTop w:val="0"/>
                      <w:marBottom w:val="0"/>
                      <w:divBdr>
                        <w:top w:val="none" w:sz="0" w:space="0" w:color="auto"/>
                        <w:left w:val="none" w:sz="0" w:space="0" w:color="auto"/>
                        <w:bottom w:val="none" w:sz="0" w:space="0" w:color="auto"/>
                        <w:right w:val="none" w:sz="0" w:space="0" w:color="auto"/>
                      </w:divBdr>
                      <w:divsChild>
                        <w:div w:id="30885185">
                          <w:marLeft w:val="0"/>
                          <w:marRight w:val="0"/>
                          <w:marTop w:val="0"/>
                          <w:marBottom w:val="0"/>
                          <w:divBdr>
                            <w:top w:val="none" w:sz="0" w:space="0" w:color="auto"/>
                            <w:left w:val="none" w:sz="0" w:space="0" w:color="auto"/>
                            <w:bottom w:val="none" w:sz="0" w:space="0" w:color="auto"/>
                            <w:right w:val="none" w:sz="0" w:space="0" w:color="auto"/>
                          </w:divBdr>
                          <w:divsChild>
                            <w:div w:id="13003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615724">
                  <w:marLeft w:val="0"/>
                  <w:marRight w:val="0"/>
                  <w:marTop w:val="0"/>
                  <w:marBottom w:val="0"/>
                  <w:divBdr>
                    <w:top w:val="none" w:sz="0" w:space="0" w:color="auto"/>
                    <w:left w:val="none" w:sz="0" w:space="0" w:color="auto"/>
                    <w:bottom w:val="none" w:sz="0" w:space="0" w:color="auto"/>
                    <w:right w:val="none" w:sz="0" w:space="0" w:color="auto"/>
                  </w:divBdr>
                  <w:divsChild>
                    <w:div w:id="1508905933">
                      <w:marLeft w:val="0"/>
                      <w:marRight w:val="0"/>
                      <w:marTop w:val="0"/>
                      <w:marBottom w:val="0"/>
                      <w:divBdr>
                        <w:top w:val="none" w:sz="0" w:space="0" w:color="auto"/>
                        <w:left w:val="none" w:sz="0" w:space="0" w:color="auto"/>
                        <w:bottom w:val="none" w:sz="0" w:space="0" w:color="auto"/>
                        <w:right w:val="none" w:sz="0" w:space="0" w:color="auto"/>
                      </w:divBdr>
                      <w:divsChild>
                        <w:div w:id="4849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1102">
                  <w:marLeft w:val="0"/>
                  <w:marRight w:val="0"/>
                  <w:marTop w:val="0"/>
                  <w:marBottom w:val="0"/>
                  <w:divBdr>
                    <w:top w:val="none" w:sz="0" w:space="0" w:color="auto"/>
                    <w:left w:val="none" w:sz="0" w:space="0" w:color="auto"/>
                    <w:bottom w:val="none" w:sz="0" w:space="0" w:color="auto"/>
                    <w:right w:val="none" w:sz="0" w:space="0" w:color="auto"/>
                  </w:divBdr>
                  <w:divsChild>
                    <w:div w:id="647638435">
                      <w:marLeft w:val="0"/>
                      <w:marRight w:val="0"/>
                      <w:marTop w:val="0"/>
                      <w:marBottom w:val="0"/>
                      <w:divBdr>
                        <w:top w:val="none" w:sz="0" w:space="0" w:color="auto"/>
                        <w:left w:val="none" w:sz="0" w:space="0" w:color="auto"/>
                        <w:bottom w:val="none" w:sz="0" w:space="0" w:color="auto"/>
                        <w:right w:val="none" w:sz="0" w:space="0" w:color="auto"/>
                      </w:divBdr>
                      <w:divsChild>
                        <w:div w:id="17365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016373">
      <w:bodyDiv w:val="1"/>
      <w:marLeft w:val="0"/>
      <w:marRight w:val="0"/>
      <w:marTop w:val="0"/>
      <w:marBottom w:val="0"/>
      <w:divBdr>
        <w:top w:val="none" w:sz="0" w:space="0" w:color="auto"/>
        <w:left w:val="none" w:sz="0" w:space="0" w:color="auto"/>
        <w:bottom w:val="none" w:sz="0" w:space="0" w:color="auto"/>
        <w:right w:val="none" w:sz="0" w:space="0" w:color="auto"/>
      </w:divBdr>
      <w:divsChild>
        <w:div w:id="61685785">
          <w:marLeft w:val="0"/>
          <w:marRight w:val="0"/>
          <w:marTop w:val="0"/>
          <w:marBottom w:val="0"/>
          <w:divBdr>
            <w:top w:val="none" w:sz="0" w:space="0" w:color="auto"/>
            <w:left w:val="none" w:sz="0" w:space="0" w:color="auto"/>
            <w:bottom w:val="none" w:sz="0" w:space="0" w:color="auto"/>
            <w:right w:val="none" w:sz="0" w:space="0" w:color="auto"/>
          </w:divBdr>
          <w:divsChild>
            <w:div w:id="1597638610">
              <w:marLeft w:val="0"/>
              <w:marRight w:val="0"/>
              <w:marTop w:val="0"/>
              <w:marBottom w:val="0"/>
              <w:divBdr>
                <w:top w:val="none" w:sz="0" w:space="0" w:color="auto"/>
                <w:left w:val="none" w:sz="0" w:space="0" w:color="auto"/>
                <w:bottom w:val="none" w:sz="0" w:space="0" w:color="auto"/>
                <w:right w:val="none" w:sz="0" w:space="0" w:color="auto"/>
              </w:divBdr>
              <w:divsChild>
                <w:div w:id="27033467">
                  <w:marLeft w:val="0"/>
                  <w:marRight w:val="0"/>
                  <w:marTop w:val="0"/>
                  <w:marBottom w:val="0"/>
                  <w:divBdr>
                    <w:top w:val="none" w:sz="0" w:space="0" w:color="auto"/>
                    <w:left w:val="none" w:sz="0" w:space="0" w:color="auto"/>
                    <w:bottom w:val="none" w:sz="0" w:space="0" w:color="auto"/>
                    <w:right w:val="none" w:sz="0" w:space="0" w:color="auto"/>
                  </w:divBdr>
                  <w:divsChild>
                    <w:div w:id="392390920">
                      <w:marLeft w:val="0"/>
                      <w:marRight w:val="0"/>
                      <w:marTop w:val="0"/>
                      <w:marBottom w:val="0"/>
                      <w:divBdr>
                        <w:top w:val="none" w:sz="0" w:space="0" w:color="auto"/>
                        <w:left w:val="none" w:sz="0" w:space="0" w:color="auto"/>
                        <w:bottom w:val="none" w:sz="0" w:space="0" w:color="auto"/>
                        <w:right w:val="none" w:sz="0" w:space="0" w:color="auto"/>
                      </w:divBdr>
                      <w:divsChild>
                        <w:div w:id="1522351492">
                          <w:marLeft w:val="0"/>
                          <w:marRight w:val="0"/>
                          <w:marTop w:val="0"/>
                          <w:marBottom w:val="0"/>
                          <w:divBdr>
                            <w:top w:val="none" w:sz="0" w:space="0" w:color="auto"/>
                            <w:left w:val="none" w:sz="0" w:space="0" w:color="auto"/>
                            <w:bottom w:val="none" w:sz="0" w:space="0" w:color="auto"/>
                            <w:right w:val="none" w:sz="0" w:space="0" w:color="auto"/>
                          </w:divBdr>
                          <w:divsChild>
                            <w:div w:id="6701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11546">
                  <w:marLeft w:val="0"/>
                  <w:marRight w:val="0"/>
                  <w:marTop w:val="0"/>
                  <w:marBottom w:val="0"/>
                  <w:divBdr>
                    <w:top w:val="none" w:sz="0" w:space="0" w:color="auto"/>
                    <w:left w:val="none" w:sz="0" w:space="0" w:color="auto"/>
                    <w:bottom w:val="none" w:sz="0" w:space="0" w:color="auto"/>
                    <w:right w:val="none" w:sz="0" w:space="0" w:color="auto"/>
                  </w:divBdr>
                  <w:divsChild>
                    <w:div w:id="1490897955">
                      <w:marLeft w:val="0"/>
                      <w:marRight w:val="0"/>
                      <w:marTop w:val="0"/>
                      <w:marBottom w:val="0"/>
                      <w:divBdr>
                        <w:top w:val="none" w:sz="0" w:space="0" w:color="auto"/>
                        <w:left w:val="none" w:sz="0" w:space="0" w:color="auto"/>
                        <w:bottom w:val="none" w:sz="0" w:space="0" w:color="auto"/>
                        <w:right w:val="none" w:sz="0" w:space="0" w:color="auto"/>
                      </w:divBdr>
                      <w:divsChild>
                        <w:div w:id="7734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9952">
                  <w:marLeft w:val="0"/>
                  <w:marRight w:val="0"/>
                  <w:marTop w:val="0"/>
                  <w:marBottom w:val="0"/>
                  <w:divBdr>
                    <w:top w:val="none" w:sz="0" w:space="0" w:color="auto"/>
                    <w:left w:val="none" w:sz="0" w:space="0" w:color="auto"/>
                    <w:bottom w:val="none" w:sz="0" w:space="0" w:color="auto"/>
                    <w:right w:val="none" w:sz="0" w:space="0" w:color="auto"/>
                  </w:divBdr>
                  <w:divsChild>
                    <w:div w:id="839924723">
                      <w:marLeft w:val="0"/>
                      <w:marRight w:val="0"/>
                      <w:marTop w:val="0"/>
                      <w:marBottom w:val="0"/>
                      <w:divBdr>
                        <w:top w:val="none" w:sz="0" w:space="0" w:color="auto"/>
                        <w:left w:val="none" w:sz="0" w:space="0" w:color="auto"/>
                        <w:bottom w:val="none" w:sz="0" w:space="0" w:color="auto"/>
                        <w:right w:val="none" w:sz="0" w:space="0" w:color="auto"/>
                      </w:divBdr>
                      <w:divsChild>
                        <w:div w:id="10985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88273">
          <w:marLeft w:val="0"/>
          <w:marRight w:val="0"/>
          <w:marTop w:val="0"/>
          <w:marBottom w:val="0"/>
          <w:divBdr>
            <w:top w:val="none" w:sz="0" w:space="0" w:color="auto"/>
            <w:left w:val="none" w:sz="0" w:space="0" w:color="auto"/>
            <w:bottom w:val="none" w:sz="0" w:space="0" w:color="auto"/>
            <w:right w:val="none" w:sz="0" w:space="0" w:color="auto"/>
          </w:divBdr>
          <w:divsChild>
            <w:div w:id="876624591">
              <w:marLeft w:val="0"/>
              <w:marRight w:val="0"/>
              <w:marTop w:val="0"/>
              <w:marBottom w:val="0"/>
              <w:divBdr>
                <w:top w:val="none" w:sz="0" w:space="0" w:color="auto"/>
                <w:left w:val="none" w:sz="0" w:space="0" w:color="auto"/>
                <w:bottom w:val="none" w:sz="0" w:space="0" w:color="auto"/>
                <w:right w:val="none" w:sz="0" w:space="0" w:color="auto"/>
              </w:divBdr>
              <w:divsChild>
                <w:div w:id="266355163">
                  <w:marLeft w:val="0"/>
                  <w:marRight w:val="0"/>
                  <w:marTop w:val="0"/>
                  <w:marBottom w:val="0"/>
                  <w:divBdr>
                    <w:top w:val="none" w:sz="0" w:space="0" w:color="auto"/>
                    <w:left w:val="none" w:sz="0" w:space="0" w:color="auto"/>
                    <w:bottom w:val="none" w:sz="0" w:space="0" w:color="auto"/>
                    <w:right w:val="none" w:sz="0" w:space="0" w:color="auto"/>
                  </w:divBdr>
                  <w:divsChild>
                    <w:div w:id="2142965691">
                      <w:marLeft w:val="0"/>
                      <w:marRight w:val="0"/>
                      <w:marTop w:val="0"/>
                      <w:marBottom w:val="0"/>
                      <w:divBdr>
                        <w:top w:val="none" w:sz="0" w:space="0" w:color="auto"/>
                        <w:left w:val="none" w:sz="0" w:space="0" w:color="auto"/>
                        <w:bottom w:val="none" w:sz="0" w:space="0" w:color="auto"/>
                        <w:right w:val="none" w:sz="0" w:space="0" w:color="auto"/>
                      </w:divBdr>
                      <w:divsChild>
                        <w:div w:id="238171283">
                          <w:marLeft w:val="0"/>
                          <w:marRight w:val="0"/>
                          <w:marTop w:val="0"/>
                          <w:marBottom w:val="0"/>
                          <w:divBdr>
                            <w:top w:val="none" w:sz="0" w:space="0" w:color="auto"/>
                            <w:left w:val="none" w:sz="0" w:space="0" w:color="auto"/>
                            <w:bottom w:val="none" w:sz="0" w:space="0" w:color="auto"/>
                            <w:right w:val="none" w:sz="0" w:space="0" w:color="auto"/>
                          </w:divBdr>
                          <w:divsChild>
                            <w:div w:id="2860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5603">
                  <w:marLeft w:val="0"/>
                  <w:marRight w:val="0"/>
                  <w:marTop w:val="0"/>
                  <w:marBottom w:val="0"/>
                  <w:divBdr>
                    <w:top w:val="none" w:sz="0" w:space="0" w:color="auto"/>
                    <w:left w:val="none" w:sz="0" w:space="0" w:color="auto"/>
                    <w:bottom w:val="none" w:sz="0" w:space="0" w:color="auto"/>
                    <w:right w:val="none" w:sz="0" w:space="0" w:color="auto"/>
                  </w:divBdr>
                  <w:divsChild>
                    <w:div w:id="1744641563">
                      <w:marLeft w:val="0"/>
                      <w:marRight w:val="0"/>
                      <w:marTop w:val="0"/>
                      <w:marBottom w:val="0"/>
                      <w:divBdr>
                        <w:top w:val="none" w:sz="0" w:space="0" w:color="auto"/>
                        <w:left w:val="none" w:sz="0" w:space="0" w:color="auto"/>
                        <w:bottom w:val="none" w:sz="0" w:space="0" w:color="auto"/>
                        <w:right w:val="none" w:sz="0" w:space="0" w:color="auto"/>
                      </w:divBdr>
                      <w:divsChild>
                        <w:div w:id="395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29556">
                  <w:marLeft w:val="0"/>
                  <w:marRight w:val="0"/>
                  <w:marTop w:val="0"/>
                  <w:marBottom w:val="0"/>
                  <w:divBdr>
                    <w:top w:val="none" w:sz="0" w:space="0" w:color="auto"/>
                    <w:left w:val="none" w:sz="0" w:space="0" w:color="auto"/>
                    <w:bottom w:val="none" w:sz="0" w:space="0" w:color="auto"/>
                    <w:right w:val="none" w:sz="0" w:space="0" w:color="auto"/>
                  </w:divBdr>
                  <w:divsChild>
                    <w:div w:id="927694237">
                      <w:marLeft w:val="0"/>
                      <w:marRight w:val="0"/>
                      <w:marTop w:val="0"/>
                      <w:marBottom w:val="0"/>
                      <w:divBdr>
                        <w:top w:val="none" w:sz="0" w:space="0" w:color="auto"/>
                        <w:left w:val="none" w:sz="0" w:space="0" w:color="auto"/>
                        <w:bottom w:val="none" w:sz="0" w:space="0" w:color="auto"/>
                        <w:right w:val="none" w:sz="0" w:space="0" w:color="auto"/>
                      </w:divBdr>
                      <w:divsChild>
                        <w:div w:id="17192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702">
          <w:marLeft w:val="0"/>
          <w:marRight w:val="0"/>
          <w:marTop w:val="0"/>
          <w:marBottom w:val="0"/>
          <w:divBdr>
            <w:top w:val="none" w:sz="0" w:space="0" w:color="auto"/>
            <w:left w:val="none" w:sz="0" w:space="0" w:color="auto"/>
            <w:bottom w:val="none" w:sz="0" w:space="0" w:color="auto"/>
            <w:right w:val="none" w:sz="0" w:space="0" w:color="auto"/>
          </w:divBdr>
          <w:divsChild>
            <w:div w:id="363406835">
              <w:marLeft w:val="0"/>
              <w:marRight w:val="0"/>
              <w:marTop w:val="0"/>
              <w:marBottom w:val="0"/>
              <w:divBdr>
                <w:top w:val="none" w:sz="0" w:space="0" w:color="auto"/>
                <w:left w:val="none" w:sz="0" w:space="0" w:color="auto"/>
                <w:bottom w:val="none" w:sz="0" w:space="0" w:color="auto"/>
                <w:right w:val="none" w:sz="0" w:space="0" w:color="auto"/>
              </w:divBdr>
              <w:divsChild>
                <w:div w:id="672951469">
                  <w:marLeft w:val="0"/>
                  <w:marRight w:val="0"/>
                  <w:marTop w:val="0"/>
                  <w:marBottom w:val="0"/>
                  <w:divBdr>
                    <w:top w:val="none" w:sz="0" w:space="0" w:color="auto"/>
                    <w:left w:val="none" w:sz="0" w:space="0" w:color="auto"/>
                    <w:bottom w:val="none" w:sz="0" w:space="0" w:color="auto"/>
                    <w:right w:val="none" w:sz="0" w:space="0" w:color="auto"/>
                  </w:divBdr>
                  <w:divsChild>
                    <w:div w:id="1631398452">
                      <w:marLeft w:val="0"/>
                      <w:marRight w:val="0"/>
                      <w:marTop w:val="0"/>
                      <w:marBottom w:val="0"/>
                      <w:divBdr>
                        <w:top w:val="none" w:sz="0" w:space="0" w:color="auto"/>
                        <w:left w:val="none" w:sz="0" w:space="0" w:color="auto"/>
                        <w:bottom w:val="none" w:sz="0" w:space="0" w:color="auto"/>
                        <w:right w:val="none" w:sz="0" w:space="0" w:color="auto"/>
                      </w:divBdr>
                      <w:divsChild>
                        <w:div w:id="2144998040">
                          <w:marLeft w:val="0"/>
                          <w:marRight w:val="0"/>
                          <w:marTop w:val="0"/>
                          <w:marBottom w:val="0"/>
                          <w:divBdr>
                            <w:top w:val="none" w:sz="0" w:space="0" w:color="auto"/>
                            <w:left w:val="none" w:sz="0" w:space="0" w:color="auto"/>
                            <w:bottom w:val="none" w:sz="0" w:space="0" w:color="auto"/>
                            <w:right w:val="none" w:sz="0" w:space="0" w:color="auto"/>
                          </w:divBdr>
                          <w:divsChild>
                            <w:div w:id="11497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0724">
                  <w:marLeft w:val="0"/>
                  <w:marRight w:val="0"/>
                  <w:marTop w:val="0"/>
                  <w:marBottom w:val="0"/>
                  <w:divBdr>
                    <w:top w:val="none" w:sz="0" w:space="0" w:color="auto"/>
                    <w:left w:val="none" w:sz="0" w:space="0" w:color="auto"/>
                    <w:bottom w:val="none" w:sz="0" w:space="0" w:color="auto"/>
                    <w:right w:val="none" w:sz="0" w:space="0" w:color="auto"/>
                  </w:divBdr>
                  <w:divsChild>
                    <w:div w:id="307517579">
                      <w:marLeft w:val="0"/>
                      <w:marRight w:val="0"/>
                      <w:marTop w:val="0"/>
                      <w:marBottom w:val="0"/>
                      <w:divBdr>
                        <w:top w:val="none" w:sz="0" w:space="0" w:color="auto"/>
                        <w:left w:val="none" w:sz="0" w:space="0" w:color="auto"/>
                        <w:bottom w:val="none" w:sz="0" w:space="0" w:color="auto"/>
                        <w:right w:val="none" w:sz="0" w:space="0" w:color="auto"/>
                      </w:divBdr>
                      <w:divsChild>
                        <w:div w:id="135784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2840">
                  <w:marLeft w:val="0"/>
                  <w:marRight w:val="0"/>
                  <w:marTop w:val="0"/>
                  <w:marBottom w:val="0"/>
                  <w:divBdr>
                    <w:top w:val="none" w:sz="0" w:space="0" w:color="auto"/>
                    <w:left w:val="none" w:sz="0" w:space="0" w:color="auto"/>
                    <w:bottom w:val="none" w:sz="0" w:space="0" w:color="auto"/>
                    <w:right w:val="none" w:sz="0" w:space="0" w:color="auto"/>
                  </w:divBdr>
                  <w:divsChild>
                    <w:div w:id="2077892020">
                      <w:marLeft w:val="0"/>
                      <w:marRight w:val="0"/>
                      <w:marTop w:val="0"/>
                      <w:marBottom w:val="0"/>
                      <w:divBdr>
                        <w:top w:val="none" w:sz="0" w:space="0" w:color="auto"/>
                        <w:left w:val="none" w:sz="0" w:space="0" w:color="auto"/>
                        <w:bottom w:val="none" w:sz="0" w:space="0" w:color="auto"/>
                        <w:right w:val="none" w:sz="0" w:space="0" w:color="auto"/>
                      </w:divBdr>
                      <w:divsChild>
                        <w:div w:id="991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752148">
          <w:marLeft w:val="0"/>
          <w:marRight w:val="0"/>
          <w:marTop w:val="0"/>
          <w:marBottom w:val="0"/>
          <w:divBdr>
            <w:top w:val="none" w:sz="0" w:space="0" w:color="auto"/>
            <w:left w:val="none" w:sz="0" w:space="0" w:color="auto"/>
            <w:bottom w:val="none" w:sz="0" w:space="0" w:color="auto"/>
            <w:right w:val="none" w:sz="0" w:space="0" w:color="auto"/>
          </w:divBdr>
          <w:divsChild>
            <w:div w:id="402991352">
              <w:marLeft w:val="0"/>
              <w:marRight w:val="0"/>
              <w:marTop w:val="0"/>
              <w:marBottom w:val="0"/>
              <w:divBdr>
                <w:top w:val="none" w:sz="0" w:space="0" w:color="auto"/>
                <w:left w:val="none" w:sz="0" w:space="0" w:color="auto"/>
                <w:bottom w:val="none" w:sz="0" w:space="0" w:color="auto"/>
                <w:right w:val="none" w:sz="0" w:space="0" w:color="auto"/>
              </w:divBdr>
              <w:divsChild>
                <w:div w:id="80567056">
                  <w:marLeft w:val="0"/>
                  <w:marRight w:val="0"/>
                  <w:marTop w:val="0"/>
                  <w:marBottom w:val="0"/>
                  <w:divBdr>
                    <w:top w:val="none" w:sz="0" w:space="0" w:color="auto"/>
                    <w:left w:val="none" w:sz="0" w:space="0" w:color="auto"/>
                    <w:bottom w:val="none" w:sz="0" w:space="0" w:color="auto"/>
                    <w:right w:val="none" w:sz="0" w:space="0" w:color="auto"/>
                  </w:divBdr>
                  <w:divsChild>
                    <w:div w:id="614561110">
                      <w:marLeft w:val="0"/>
                      <w:marRight w:val="0"/>
                      <w:marTop w:val="0"/>
                      <w:marBottom w:val="0"/>
                      <w:divBdr>
                        <w:top w:val="none" w:sz="0" w:space="0" w:color="auto"/>
                        <w:left w:val="none" w:sz="0" w:space="0" w:color="auto"/>
                        <w:bottom w:val="none" w:sz="0" w:space="0" w:color="auto"/>
                        <w:right w:val="none" w:sz="0" w:space="0" w:color="auto"/>
                      </w:divBdr>
                      <w:divsChild>
                        <w:div w:id="1260068503">
                          <w:marLeft w:val="0"/>
                          <w:marRight w:val="0"/>
                          <w:marTop w:val="0"/>
                          <w:marBottom w:val="0"/>
                          <w:divBdr>
                            <w:top w:val="none" w:sz="0" w:space="0" w:color="auto"/>
                            <w:left w:val="none" w:sz="0" w:space="0" w:color="auto"/>
                            <w:bottom w:val="none" w:sz="0" w:space="0" w:color="auto"/>
                            <w:right w:val="none" w:sz="0" w:space="0" w:color="auto"/>
                          </w:divBdr>
                          <w:divsChild>
                            <w:div w:id="12093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541372">
                  <w:marLeft w:val="0"/>
                  <w:marRight w:val="0"/>
                  <w:marTop w:val="0"/>
                  <w:marBottom w:val="0"/>
                  <w:divBdr>
                    <w:top w:val="none" w:sz="0" w:space="0" w:color="auto"/>
                    <w:left w:val="none" w:sz="0" w:space="0" w:color="auto"/>
                    <w:bottom w:val="none" w:sz="0" w:space="0" w:color="auto"/>
                    <w:right w:val="none" w:sz="0" w:space="0" w:color="auto"/>
                  </w:divBdr>
                  <w:divsChild>
                    <w:div w:id="1198661510">
                      <w:marLeft w:val="0"/>
                      <w:marRight w:val="0"/>
                      <w:marTop w:val="0"/>
                      <w:marBottom w:val="0"/>
                      <w:divBdr>
                        <w:top w:val="none" w:sz="0" w:space="0" w:color="auto"/>
                        <w:left w:val="none" w:sz="0" w:space="0" w:color="auto"/>
                        <w:bottom w:val="none" w:sz="0" w:space="0" w:color="auto"/>
                        <w:right w:val="none" w:sz="0" w:space="0" w:color="auto"/>
                      </w:divBdr>
                      <w:divsChild>
                        <w:div w:id="3180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1597">
                  <w:marLeft w:val="0"/>
                  <w:marRight w:val="0"/>
                  <w:marTop w:val="0"/>
                  <w:marBottom w:val="0"/>
                  <w:divBdr>
                    <w:top w:val="none" w:sz="0" w:space="0" w:color="auto"/>
                    <w:left w:val="none" w:sz="0" w:space="0" w:color="auto"/>
                    <w:bottom w:val="none" w:sz="0" w:space="0" w:color="auto"/>
                    <w:right w:val="none" w:sz="0" w:space="0" w:color="auto"/>
                  </w:divBdr>
                  <w:divsChild>
                    <w:div w:id="2066447395">
                      <w:marLeft w:val="0"/>
                      <w:marRight w:val="0"/>
                      <w:marTop w:val="0"/>
                      <w:marBottom w:val="0"/>
                      <w:divBdr>
                        <w:top w:val="none" w:sz="0" w:space="0" w:color="auto"/>
                        <w:left w:val="none" w:sz="0" w:space="0" w:color="auto"/>
                        <w:bottom w:val="none" w:sz="0" w:space="0" w:color="auto"/>
                        <w:right w:val="none" w:sz="0" w:space="0" w:color="auto"/>
                      </w:divBdr>
                      <w:divsChild>
                        <w:div w:id="14665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80449">
          <w:marLeft w:val="0"/>
          <w:marRight w:val="0"/>
          <w:marTop w:val="0"/>
          <w:marBottom w:val="0"/>
          <w:divBdr>
            <w:top w:val="none" w:sz="0" w:space="0" w:color="auto"/>
            <w:left w:val="none" w:sz="0" w:space="0" w:color="auto"/>
            <w:bottom w:val="none" w:sz="0" w:space="0" w:color="auto"/>
            <w:right w:val="none" w:sz="0" w:space="0" w:color="auto"/>
          </w:divBdr>
          <w:divsChild>
            <w:div w:id="2027321720">
              <w:marLeft w:val="0"/>
              <w:marRight w:val="0"/>
              <w:marTop w:val="0"/>
              <w:marBottom w:val="0"/>
              <w:divBdr>
                <w:top w:val="none" w:sz="0" w:space="0" w:color="auto"/>
                <w:left w:val="none" w:sz="0" w:space="0" w:color="auto"/>
                <w:bottom w:val="none" w:sz="0" w:space="0" w:color="auto"/>
                <w:right w:val="none" w:sz="0" w:space="0" w:color="auto"/>
              </w:divBdr>
              <w:divsChild>
                <w:div w:id="803810394">
                  <w:marLeft w:val="0"/>
                  <w:marRight w:val="0"/>
                  <w:marTop w:val="0"/>
                  <w:marBottom w:val="0"/>
                  <w:divBdr>
                    <w:top w:val="none" w:sz="0" w:space="0" w:color="auto"/>
                    <w:left w:val="none" w:sz="0" w:space="0" w:color="auto"/>
                    <w:bottom w:val="none" w:sz="0" w:space="0" w:color="auto"/>
                    <w:right w:val="none" w:sz="0" w:space="0" w:color="auto"/>
                  </w:divBdr>
                  <w:divsChild>
                    <w:div w:id="841316975">
                      <w:marLeft w:val="0"/>
                      <w:marRight w:val="0"/>
                      <w:marTop w:val="0"/>
                      <w:marBottom w:val="0"/>
                      <w:divBdr>
                        <w:top w:val="none" w:sz="0" w:space="0" w:color="auto"/>
                        <w:left w:val="none" w:sz="0" w:space="0" w:color="auto"/>
                        <w:bottom w:val="none" w:sz="0" w:space="0" w:color="auto"/>
                        <w:right w:val="none" w:sz="0" w:space="0" w:color="auto"/>
                      </w:divBdr>
                      <w:divsChild>
                        <w:div w:id="1002391445">
                          <w:marLeft w:val="0"/>
                          <w:marRight w:val="0"/>
                          <w:marTop w:val="0"/>
                          <w:marBottom w:val="0"/>
                          <w:divBdr>
                            <w:top w:val="none" w:sz="0" w:space="0" w:color="auto"/>
                            <w:left w:val="none" w:sz="0" w:space="0" w:color="auto"/>
                            <w:bottom w:val="none" w:sz="0" w:space="0" w:color="auto"/>
                            <w:right w:val="none" w:sz="0" w:space="0" w:color="auto"/>
                          </w:divBdr>
                          <w:divsChild>
                            <w:div w:id="12240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3630">
                  <w:marLeft w:val="0"/>
                  <w:marRight w:val="0"/>
                  <w:marTop w:val="0"/>
                  <w:marBottom w:val="0"/>
                  <w:divBdr>
                    <w:top w:val="none" w:sz="0" w:space="0" w:color="auto"/>
                    <w:left w:val="none" w:sz="0" w:space="0" w:color="auto"/>
                    <w:bottom w:val="none" w:sz="0" w:space="0" w:color="auto"/>
                    <w:right w:val="none" w:sz="0" w:space="0" w:color="auto"/>
                  </w:divBdr>
                  <w:divsChild>
                    <w:div w:id="1690597197">
                      <w:marLeft w:val="0"/>
                      <w:marRight w:val="0"/>
                      <w:marTop w:val="0"/>
                      <w:marBottom w:val="0"/>
                      <w:divBdr>
                        <w:top w:val="none" w:sz="0" w:space="0" w:color="auto"/>
                        <w:left w:val="none" w:sz="0" w:space="0" w:color="auto"/>
                        <w:bottom w:val="none" w:sz="0" w:space="0" w:color="auto"/>
                        <w:right w:val="none" w:sz="0" w:space="0" w:color="auto"/>
                      </w:divBdr>
                      <w:divsChild>
                        <w:div w:id="21014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6479">
                  <w:marLeft w:val="0"/>
                  <w:marRight w:val="0"/>
                  <w:marTop w:val="0"/>
                  <w:marBottom w:val="0"/>
                  <w:divBdr>
                    <w:top w:val="none" w:sz="0" w:space="0" w:color="auto"/>
                    <w:left w:val="none" w:sz="0" w:space="0" w:color="auto"/>
                    <w:bottom w:val="none" w:sz="0" w:space="0" w:color="auto"/>
                    <w:right w:val="none" w:sz="0" w:space="0" w:color="auto"/>
                  </w:divBdr>
                  <w:divsChild>
                    <w:div w:id="1041517053">
                      <w:marLeft w:val="0"/>
                      <w:marRight w:val="0"/>
                      <w:marTop w:val="0"/>
                      <w:marBottom w:val="0"/>
                      <w:divBdr>
                        <w:top w:val="none" w:sz="0" w:space="0" w:color="auto"/>
                        <w:left w:val="none" w:sz="0" w:space="0" w:color="auto"/>
                        <w:bottom w:val="none" w:sz="0" w:space="0" w:color="auto"/>
                        <w:right w:val="none" w:sz="0" w:space="0" w:color="auto"/>
                      </w:divBdr>
                      <w:divsChild>
                        <w:div w:id="17342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861">
          <w:marLeft w:val="0"/>
          <w:marRight w:val="0"/>
          <w:marTop w:val="0"/>
          <w:marBottom w:val="0"/>
          <w:divBdr>
            <w:top w:val="none" w:sz="0" w:space="0" w:color="auto"/>
            <w:left w:val="none" w:sz="0" w:space="0" w:color="auto"/>
            <w:bottom w:val="none" w:sz="0" w:space="0" w:color="auto"/>
            <w:right w:val="none" w:sz="0" w:space="0" w:color="auto"/>
          </w:divBdr>
          <w:divsChild>
            <w:div w:id="1621496022">
              <w:marLeft w:val="0"/>
              <w:marRight w:val="0"/>
              <w:marTop w:val="0"/>
              <w:marBottom w:val="0"/>
              <w:divBdr>
                <w:top w:val="none" w:sz="0" w:space="0" w:color="auto"/>
                <w:left w:val="none" w:sz="0" w:space="0" w:color="auto"/>
                <w:bottom w:val="none" w:sz="0" w:space="0" w:color="auto"/>
                <w:right w:val="none" w:sz="0" w:space="0" w:color="auto"/>
              </w:divBdr>
              <w:divsChild>
                <w:div w:id="324476715">
                  <w:marLeft w:val="0"/>
                  <w:marRight w:val="0"/>
                  <w:marTop w:val="0"/>
                  <w:marBottom w:val="0"/>
                  <w:divBdr>
                    <w:top w:val="none" w:sz="0" w:space="0" w:color="auto"/>
                    <w:left w:val="none" w:sz="0" w:space="0" w:color="auto"/>
                    <w:bottom w:val="none" w:sz="0" w:space="0" w:color="auto"/>
                    <w:right w:val="none" w:sz="0" w:space="0" w:color="auto"/>
                  </w:divBdr>
                  <w:divsChild>
                    <w:div w:id="838421973">
                      <w:marLeft w:val="0"/>
                      <w:marRight w:val="0"/>
                      <w:marTop w:val="0"/>
                      <w:marBottom w:val="0"/>
                      <w:divBdr>
                        <w:top w:val="none" w:sz="0" w:space="0" w:color="auto"/>
                        <w:left w:val="none" w:sz="0" w:space="0" w:color="auto"/>
                        <w:bottom w:val="none" w:sz="0" w:space="0" w:color="auto"/>
                        <w:right w:val="none" w:sz="0" w:space="0" w:color="auto"/>
                      </w:divBdr>
                      <w:divsChild>
                        <w:div w:id="142896077">
                          <w:marLeft w:val="0"/>
                          <w:marRight w:val="0"/>
                          <w:marTop w:val="0"/>
                          <w:marBottom w:val="0"/>
                          <w:divBdr>
                            <w:top w:val="none" w:sz="0" w:space="0" w:color="auto"/>
                            <w:left w:val="none" w:sz="0" w:space="0" w:color="auto"/>
                            <w:bottom w:val="none" w:sz="0" w:space="0" w:color="auto"/>
                            <w:right w:val="none" w:sz="0" w:space="0" w:color="auto"/>
                          </w:divBdr>
                          <w:divsChild>
                            <w:div w:id="21378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10837">
                  <w:marLeft w:val="0"/>
                  <w:marRight w:val="0"/>
                  <w:marTop w:val="0"/>
                  <w:marBottom w:val="0"/>
                  <w:divBdr>
                    <w:top w:val="none" w:sz="0" w:space="0" w:color="auto"/>
                    <w:left w:val="none" w:sz="0" w:space="0" w:color="auto"/>
                    <w:bottom w:val="none" w:sz="0" w:space="0" w:color="auto"/>
                    <w:right w:val="none" w:sz="0" w:space="0" w:color="auto"/>
                  </w:divBdr>
                  <w:divsChild>
                    <w:div w:id="1405104154">
                      <w:marLeft w:val="0"/>
                      <w:marRight w:val="0"/>
                      <w:marTop w:val="0"/>
                      <w:marBottom w:val="0"/>
                      <w:divBdr>
                        <w:top w:val="none" w:sz="0" w:space="0" w:color="auto"/>
                        <w:left w:val="none" w:sz="0" w:space="0" w:color="auto"/>
                        <w:bottom w:val="none" w:sz="0" w:space="0" w:color="auto"/>
                        <w:right w:val="none" w:sz="0" w:space="0" w:color="auto"/>
                      </w:divBdr>
                      <w:divsChild>
                        <w:div w:id="13120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9024">
                  <w:marLeft w:val="0"/>
                  <w:marRight w:val="0"/>
                  <w:marTop w:val="0"/>
                  <w:marBottom w:val="0"/>
                  <w:divBdr>
                    <w:top w:val="none" w:sz="0" w:space="0" w:color="auto"/>
                    <w:left w:val="none" w:sz="0" w:space="0" w:color="auto"/>
                    <w:bottom w:val="none" w:sz="0" w:space="0" w:color="auto"/>
                    <w:right w:val="none" w:sz="0" w:space="0" w:color="auto"/>
                  </w:divBdr>
                  <w:divsChild>
                    <w:div w:id="388847527">
                      <w:marLeft w:val="0"/>
                      <w:marRight w:val="0"/>
                      <w:marTop w:val="0"/>
                      <w:marBottom w:val="0"/>
                      <w:divBdr>
                        <w:top w:val="none" w:sz="0" w:space="0" w:color="auto"/>
                        <w:left w:val="none" w:sz="0" w:space="0" w:color="auto"/>
                        <w:bottom w:val="none" w:sz="0" w:space="0" w:color="auto"/>
                        <w:right w:val="none" w:sz="0" w:space="0" w:color="auto"/>
                      </w:divBdr>
                      <w:divsChild>
                        <w:div w:id="82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472463">
          <w:marLeft w:val="0"/>
          <w:marRight w:val="0"/>
          <w:marTop w:val="0"/>
          <w:marBottom w:val="0"/>
          <w:divBdr>
            <w:top w:val="none" w:sz="0" w:space="0" w:color="auto"/>
            <w:left w:val="none" w:sz="0" w:space="0" w:color="auto"/>
            <w:bottom w:val="none" w:sz="0" w:space="0" w:color="auto"/>
            <w:right w:val="none" w:sz="0" w:space="0" w:color="auto"/>
          </w:divBdr>
          <w:divsChild>
            <w:div w:id="1193301116">
              <w:marLeft w:val="0"/>
              <w:marRight w:val="0"/>
              <w:marTop w:val="0"/>
              <w:marBottom w:val="0"/>
              <w:divBdr>
                <w:top w:val="none" w:sz="0" w:space="0" w:color="auto"/>
                <w:left w:val="none" w:sz="0" w:space="0" w:color="auto"/>
                <w:bottom w:val="none" w:sz="0" w:space="0" w:color="auto"/>
                <w:right w:val="none" w:sz="0" w:space="0" w:color="auto"/>
              </w:divBdr>
              <w:divsChild>
                <w:div w:id="1447116071">
                  <w:marLeft w:val="0"/>
                  <w:marRight w:val="0"/>
                  <w:marTop w:val="0"/>
                  <w:marBottom w:val="0"/>
                  <w:divBdr>
                    <w:top w:val="none" w:sz="0" w:space="0" w:color="auto"/>
                    <w:left w:val="none" w:sz="0" w:space="0" w:color="auto"/>
                    <w:bottom w:val="none" w:sz="0" w:space="0" w:color="auto"/>
                    <w:right w:val="none" w:sz="0" w:space="0" w:color="auto"/>
                  </w:divBdr>
                  <w:divsChild>
                    <w:div w:id="423839084">
                      <w:marLeft w:val="0"/>
                      <w:marRight w:val="0"/>
                      <w:marTop w:val="0"/>
                      <w:marBottom w:val="0"/>
                      <w:divBdr>
                        <w:top w:val="none" w:sz="0" w:space="0" w:color="auto"/>
                        <w:left w:val="none" w:sz="0" w:space="0" w:color="auto"/>
                        <w:bottom w:val="none" w:sz="0" w:space="0" w:color="auto"/>
                        <w:right w:val="none" w:sz="0" w:space="0" w:color="auto"/>
                      </w:divBdr>
                      <w:divsChild>
                        <w:div w:id="1632442177">
                          <w:marLeft w:val="0"/>
                          <w:marRight w:val="0"/>
                          <w:marTop w:val="0"/>
                          <w:marBottom w:val="0"/>
                          <w:divBdr>
                            <w:top w:val="none" w:sz="0" w:space="0" w:color="auto"/>
                            <w:left w:val="none" w:sz="0" w:space="0" w:color="auto"/>
                            <w:bottom w:val="none" w:sz="0" w:space="0" w:color="auto"/>
                            <w:right w:val="none" w:sz="0" w:space="0" w:color="auto"/>
                          </w:divBdr>
                          <w:divsChild>
                            <w:div w:id="18433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028372">
                  <w:marLeft w:val="0"/>
                  <w:marRight w:val="0"/>
                  <w:marTop w:val="0"/>
                  <w:marBottom w:val="0"/>
                  <w:divBdr>
                    <w:top w:val="none" w:sz="0" w:space="0" w:color="auto"/>
                    <w:left w:val="none" w:sz="0" w:space="0" w:color="auto"/>
                    <w:bottom w:val="none" w:sz="0" w:space="0" w:color="auto"/>
                    <w:right w:val="none" w:sz="0" w:space="0" w:color="auto"/>
                  </w:divBdr>
                  <w:divsChild>
                    <w:div w:id="2109960828">
                      <w:marLeft w:val="0"/>
                      <w:marRight w:val="0"/>
                      <w:marTop w:val="0"/>
                      <w:marBottom w:val="0"/>
                      <w:divBdr>
                        <w:top w:val="none" w:sz="0" w:space="0" w:color="auto"/>
                        <w:left w:val="none" w:sz="0" w:space="0" w:color="auto"/>
                        <w:bottom w:val="none" w:sz="0" w:space="0" w:color="auto"/>
                        <w:right w:val="none" w:sz="0" w:space="0" w:color="auto"/>
                      </w:divBdr>
                      <w:divsChild>
                        <w:div w:id="771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2816">
                  <w:marLeft w:val="0"/>
                  <w:marRight w:val="0"/>
                  <w:marTop w:val="0"/>
                  <w:marBottom w:val="0"/>
                  <w:divBdr>
                    <w:top w:val="none" w:sz="0" w:space="0" w:color="auto"/>
                    <w:left w:val="none" w:sz="0" w:space="0" w:color="auto"/>
                    <w:bottom w:val="none" w:sz="0" w:space="0" w:color="auto"/>
                    <w:right w:val="none" w:sz="0" w:space="0" w:color="auto"/>
                  </w:divBdr>
                  <w:divsChild>
                    <w:div w:id="140733231">
                      <w:marLeft w:val="0"/>
                      <w:marRight w:val="0"/>
                      <w:marTop w:val="0"/>
                      <w:marBottom w:val="0"/>
                      <w:divBdr>
                        <w:top w:val="none" w:sz="0" w:space="0" w:color="auto"/>
                        <w:left w:val="none" w:sz="0" w:space="0" w:color="auto"/>
                        <w:bottom w:val="none" w:sz="0" w:space="0" w:color="auto"/>
                        <w:right w:val="none" w:sz="0" w:space="0" w:color="auto"/>
                      </w:divBdr>
                      <w:divsChild>
                        <w:div w:id="12662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549211">
          <w:marLeft w:val="0"/>
          <w:marRight w:val="0"/>
          <w:marTop w:val="0"/>
          <w:marBottom w:val="0"/>
          <w:divBdr>
            <w:top w:val="none" w:sz="0" w:space="0" w:color="auto"/>
            <w:left w:val="none" w:sz="0" w:space="0" w:color="auto"/>
            <w:bottom w:val="none" w:sz="0" w:space="0" w:color="auto"/>
            <w:right w:val="none" w:sz="0" w:space="0" w:color="auto"/>
          </w:divBdr>
          <w:divsChild>
            <w:div w:id="1538009084">
              <w:marLeft w:val="0"/>
              <w:marRight w:val="0"/>
              <w:marTop w:val="0"/>
              <w:marBottom w:val="0"/>
              <w:divBdr>
                <w:top w:val="none" w:sz="0" w:space="0" w:color="auto"/>
                <w:left w:val="none" w:sz="0" w:space="0" w:color="auto"/>
                <w:bottom w:val="none" w:sz="0" w:space="0" w:color="auto"/>
                <w:right w:val="none" w:sz="0" w:space="0" w:color="auto"/>
              </w:divBdr>
              <w:divsChild>
                <w:div w:id="704788179">
                  <w:marLeft w:val="0"/>
                  <w:marRight w:val="0"/>
                  <w:marTop w:val="0"/>
                  <w:marBottom w:val="0"/>
                  <w:divBdr>
                    <w:top w:val="none" w:sz="0" w:space="0" w:color="auto"/>
                    <w:left w:val="none" w:sz="0" w:space="0" w:color="auto"/>
                    <w:bottom w:val="none" w:sz="0" w:space="0" w:color="auto"/>
                    <w:right w:val="none" w:sz="0" w:space="0" w:color="auto"/>
                  </w:divBdr>
                  <w:divsChild>
                    <w:div w:id="1651792393">
                      <w:marLeft w:val="0"/>
                      <w:marRight w:val="0"/>
                      <w:marTop w:val="0"/>
                      <w:marBottom w:val="0"/>
                      <w:divBdr>
                        <w:top w:val="none" w:sz="0" w:space="0" w:color="auto"/>
                        <w:left w:val="none" w:sz="0" w:space="0" w:color="auto"/>
                        <w:bottom w:val="none" w:sz="0" w:space="0" w:color="auto"/>
                        <w:right w:val="none" w:sz="0" w:space="0" w:color="auto"/>
                      </w:divBdr>
                      <w:divsChild>
                        <w:div w:id="1660379365">
                          <w:marLeft w:val="0"/>
                          <w:marRight w:val="0"/>
                          <w:marTop w:val="0"/>
                          <w:marBottom w:val="0"/>
                          <w:divBdr>
                            <w:top w:val="none" w:sz="0" w:space="0" w:color="auto"/>
                            <w:left w:val="none" w:sz="0" w:space="0" w:color="auto"/>
                            <w:bottom w:val="none" w:sz="0" w:space="0" w:color="auto"/>
                            <w:right w:val="none" w:sz="0" w:space="0" w:color="auto"/>
                          </w:divBdr>
                          <w:divsChild>
                            <w:div w:id="19417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6419">
                  <w:marLeft w:val="0"/>
                  <w:marRight w:val="0"/>
                  <w:marTop w:val="0"/>
                  <w:marBottom w:val="0"/>
                  <w:divBdr>
                    <w:top w:val="none" w:sz="0" w:space="0" w:color="auto"/>
                    <w:left w:val="none" w:sz="0" w:space="0" w:color="auto"/>
                    <w:bottom w:val="none" w:sz="0" w:space="0" w:color="auto"/>
                    <w:right w:val="none" w:sz="0" w:space="0" w:color="auto"/>
                  </w:divBdr>
                  <w:divsChild>
                    <w:div w:id="1300647774">
                      <w:marLeft w:val="0"/>
                      <w:marRight w:val="0"/>
                      <w:marTop w:val="0"/>
                      <w:marBottom w:val="0"/>
                      <w:divBdr>
                        <w:top w:val="none" w:sz="0" w:space="0" w:color="auto"/>
                        <w:left w:val="none" w:sz="0" w:space="0" w:color="auto"/>
                        <w:bottom w:val="none" w:sz="0" w:space="0" w:color="auto"/>
                        <w:right w:val="none" w:sz="0" w:space="0" w:color="auto"/>
                      </w:divBdr>
                      <w:divsChild>
                        <w:div w:id="14304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3489">
                  <w:marLeft w:val="0"/>
                  <w:marRight w:val="0"/>
                  <w:marTop w:val="0"/>
                  <w:marBottom w:val="0"/>
                  <w:divBdr>
                    <w:top w:val="none" w:sz="0" w:space="0" w:color="auto"/>
                    <w:left w:val="none" w:sz="0" w:space="0" w:color="auto"/>
                    <w:bottom w:val="none" w:sz="0" w:space="0" w:color="auto"/>
                    <w:right w:val="none" w:sz="0" w:space="0" w:color="auto"/>
                  </w:divBdr>
                  <w:divsChild>
                    <w:div w:id="1229076625">
                      <w:marLeft w:val="0"/>
                      <w:marRight w:val="0"/>
                      <w:marTop w:val="0"/>
                      <w:marBottom w:val="0"/>
                      <w:divBdr>
                        <w:top w:val="none" w:sz="0" w:space="0" w:color="auto"/>
                        <w:left w:val="none" w:sz="0" w:space="0" w:color="auto"/>
                        <w:bottom w:val="none" w:sz="0" w:space="0" w:color="auto"/>
                        <w:right w:val="none" w:sz="0" w:space="0" w:color="auto"/>
                      </w:divBdr>
                      <w:divsChild>
                        <w:div w:id="16896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0009">
          <w:marLeft w:val="0"/>
          <w:marRight w:val="0"/>
          <w:marTop w:val="0"/>
          <w:marBottom w:val="0"/>
          <w:divBdr>
            <w:top w:val="none" w:sz="0" w:space="0" w:color="auto"/>
            <w:left w:val="none" w:sz="0" w:space="0" w:color="auto"/>
            <w:bottom w:val="none" w:sz="0" w:space="0" w:color="auto"/>
            <w:right w:val="none" w:sz="0" w:space="0" w:color="auto"/>
          </w:divBdr>
          <w:divsChild>
            <w:div w:id="372191595">
              <w:marLeft w:val="0"/>
              <w:marRight w:val="0"/>
              <w:marTop w:val="0"/>
              <w:marBottom w:val="0"/>
              <w:divBdr>
                <w:top w:val="none" w:sz="0" w:space="0" w:color="auto"/>
                <w:left w:val="none" w:sz="0" w:space="0" w:color="auto"/>
                <w:bottom w:val="none" w:sz="0" w:space="0" w:color="auto"/>
                <w:right w:val="none" w:sz="0" w:space="0" w:color="auto"/>
              </w:divBdr>
              <w:divsChild>
                <w:div w:id="858860634">
                  <w:marLeft w:val="0"/>
                  <w:marRight w:val="0"/>
                  <w:marTop w:val="0"/>
                  <w:marBottom w:val="0"/>
                  <w:divBdr>
                    <w:top w:val="none" w:sz="0" w:space="0" w:color="auto"/>
                    <w:left w:val="none" w:sz="0" w:space="0" w:color="auto"/>
                    <w:bottom w:val="none" w:sz="0" w:space="0" w:color="auto"/>
                    <w:right w:val="none" w:sz="0" w:space="0" w:color="auto"/>
                  </w:divBdr>
                  <w:divsChild>
                    <w:div w:id="801650379">
                      <w:marLeft w:val="0"/>
                      <w:marRight w:val="0"/>
                      <w:marTop w:val="0"/>
                      <w:marBottom w:val="0"/>
                      <w:divBdr>
                        <w:top w:val="none" w:sz="0" w:space="0" w:color="auto"/>
                        <w:left w:val="none" w:sz="0" w:space="0" w:color="auto"/>
                        <w:bottom w:val="none" w:sz="0" w:space="0" w:color="auto"/>
                        <w:right w:val="none" w:sz="0" w:space="0" w:color="auto"/>
                      </w:divBdr>
                      <w:divsChild>
                        <w:div w:id="210074627">
                          <w:marLeft w:val="0"/>
                          <w:marRight w:val="0"/>
                          <w:marTop w:val="0"/>
                          <w:marBottom w:val="0"/>
                          <w:divBdr>
                            <w:top w:val="none" w:sz="0" w:space="0" w:color="auto"/>
                            <w:left w:val="none" w:sz="0" w:space="0" w:color="auto"/>
                            <w:bottom w:val="none" w:sz="0" w:space="0" w:color="auto"/>
                            <w:right w:val="none" w:sz="0" w:space="0" w:color="auto"/>
                          </w:divBdr>
                          <w:divsChild>
                            <w:div w:id="17570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379906">
                  <w:marLeft w:val="0"/>
                  <w:marRight w:val="0"/>
                  <w:marTop w:val="0"/>
                  <w:marBottom w:val="0"/>
                  <w:divBdr>
                    <w:top w:val="none" w:sz="0" w:space="0" w:color="auto"/>
                    <w:left w:val="none" w:sz="0" w:space="0" w:color="auto"/>
                    <w:bottom w:val="none" w:sz="0" w:space="0" w:color="auto"/>
                    <w:right w:val="none" w:sz="0" w:space="0" w:color="auto"/>
                  </w:divBdr>
                  <w:divsChild>
                    <w:div w:id="567227234">
                      <w:marLeft w:val="0"/>
                      <w:marRight w:val="0"/>
                      <w:marTop w:val="0"/>
                      <w:marBottom w:val="0"/>
                      <w:divBdr>
                        <w:top w:val="none" w:sz="0" w:space="0" w:color="auto"/>
                        <w:left w:val="none" w:sz="0" w:space="0" w:color="auto"/>
                        <w:bottom w:val="none" w:sz="0" w:space="0" w:color="auto"/>
                        <w:right w:val="none" w:sz="0" w:space="0" w:color="auto"/>
                      </w:divBdr>
                      <w:divsChild>
                        <w:div w:id="1209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7154">
                  <w:marLeft w:val="0"/>
                  <w:marRight w:val="0"/>
                  <w:marTop w:val="0"/>
                  <w:marBottom w:val="0"/>
                  <w:divBdr>
                    <w:top w:val="none" w:sz="0" w:space="0" w:color="auto"/>
                    <w:left w:val="none" w:sz="0" w:space="0" w:color="auto"/>
                    <w:bottom w:val="none" w:sz="0" w:space="0" w:color="auto"/>
                    <w:right w:val="none" w:sz="0" w:space="0" w:color="auto"/>
                  </w:divBdr>
                  <w:divsChild>
                    <w:div w:id="659963898">
                      <w:marLeft w:val="0"/>
                      <w:marRight w:val="0"/>
                      <w:marTop w:val="0"/>
                      <w:marBottom w:val="0"/>
                      <w:divBdr>
                        <w:top w:val="none" w:sz="0" w:space="0" w:color="auto"/>
                        <w:left w:val="none" w:sz="0" w:space="0" w:color="auto"/>
                        <w:bottom w:val="none" w:sz="0" w:space="0" w:color="auto"/>
                        <w:right w:val="none" w:sz="0" w:space="0" w:color="auto"/>
                      </w:divBdr>
                      <w:divsChild>
                        <w:div w:id="4604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795299">
          <w:marLeft w:val="0"/>
          <w:marRight w:val="0"/>
          <w:marTop w:val="0"/>
          <w:marBottom w:val="0"/>
          <w:divBdr>
            <w:top w:val="none" w:sz="0" w:space="0" w:color="auto"/>
            <w:left w:val="none" w:sz="0" w:space="0" w:color="auto"/>
            <w:bottom w:val="none" w:sz="0" w:space="0" w:color="auto"/>
            <w:right w:val="none" w:sz="0" w:space="0" w:color="auto"/>
          </w:divBdr>
          <w:divsChild>
            <w:div w:id="507405488">
              <w:marLeft w:val="0"/>
              <w:marRight w:val="0"/>
              <w:marTop w:val="0"/>
              <w:marBottom w:val="0"/>
              <w:divBdr>
                <w:top w:val="none" w:sz="0" w:space="0" w:color="auto"/>
                <w:left w:val="none" w:sz="0" w:space="0" w:color="auto"/>
                <w:bottom w:val="none" w:sz="0" w:space="0" w:color="auto"/>
                <w:right w:val="none" w:sz="0" w:space="0" w:color="auto"/>
              </w:divBdr>
              <w:divsChild>
                <w:div w:id="389884699">
                  <w:marLeft w:val="0"/>
                  <w:marRight w:val="0"/>
                  <w:marTop w:val="0"/>
                  <w:marBottom w:val="0"/>
                  <w:divBdr>
                    <w:top w:val="none" w:sz="0" w:space="0" w:color="auto"/>
                    <w:left w:val="none" w:sz="0" w:space="0" w:color="auto"/>
                    <w:bottom w:val="none" w:sz="0" w:space="0" w:color="auto"/>
                    <w:right w:val="none" w:sz="0" w:space="0" w:color="auto"/>
                  </w:divBdr>
                  <w:divsChild>
                    <w:div w:id="1383366445">
                      <w:marLeft w:val="0"/>
                      <w:marRight w:val="0"/>
                      <w:marTop w:val="0"/>
                      <w:marBottom w:val="0"/>
                      <w:divBdr>
                        <w:top w:val="none" w:sz="0" w:space="0" w:color="auto"/>
                        <w:left w:val="none" w:sz="0" w:space="0" w:color="auto"/>
                        <w:bottom w:val="none" w:sz="0" w:space="0" w:color="auto"/>
                        <w:right w:val="none" w:sz="0" w:space="0" w:color="auto"/>
                      </w:divBdr>
                      <w:divsChild>
                        <w:div w:id="510341949">
                          <w:marLeft w:val="0"/>
                          <w:marRight w:val="0"/>
                          <w:marTop w:val="0"/>
                          <w:marBottom w:val="0"/>
                          <w:divBdr>
                            <w:top w:val="none" w:sz="0" w:space="0" w:color="auto"/>
                            <w:left w:val="none" w:sz="0" w:space="0" w:color="auto"/>
                            <w:bottom w:val="none" w:sz="0" w:space="0" w:color="auto"/>
                            <w:right w:val="none" w:sz="0" w:space="0" w:color="auto"/>
                          </w:divBdr>
                          <w:divsChild>
                            <w:div w:id="16781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96116">
                  <w:marLeft w:val="0"/>
                  <w:marRight w:val="0"/>
                  <w:marTop w:val="0"/>
                  <w:marBottom w:val="0"/>
                  <w:divBdr>
                    <w:top w:val="none" w:sz="0" w:space="0" w:color="auto"/>
                    <w:left w:val="none" w:sz="0" w:space="0" w:color="auto"/>
                    <w:bottom w:val="none" w:sz="0" w:space="0" w:color="auto"/>
                    <w:right w:val="none" w:sz="0" w:space="0" w:color="auto"/>
                  </w:divBdr>
                  <w:divsChild>
                    <w:div w:id="1078674145">
                      <w:marLeft w:val="0"/>
                      <w:marRight w:val="0"/>
                      <w:marTop w:val="0"/>
                      <w:marBottom w:val="0"/>
                      <w:divBdr>
                        <w:top w:val="none" w:sz="0" w:space="0" w:color="auto"/>
                        <w:left w:val="none" w:sz="0" w:space="0" w:color="auto"/>
                        <w:bottom w:val="none" w:sz="0" w:space="0" w:color="auto"/>
                        <w:right w:val="none" w:sz="0" w:space="0" w:color="auto"/>
                      </w:divBdr>
                      <w:divsChild>
                        <w:div w:id="12779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22366">
                  <w:marLeft w:val="0"/>
                  <w:marRight w:val="0"/>
                  <w:marTop w:val="0"/>
                  <w:marBottom w:val="0"/>
                  <w:divBdr>
                    <w:top w:val="none" w:sz="0" w:space="0" w:color="auto"/>
                    <w:left w:val="none" w:sz="0" w:space="0" w:color="auto"/>
                    <w:bottom w:val="none" w:sz="0" w:space="0" w:color="auto"/>
                    <w:right w:val="none" w:sz="0" w:space="0" w:color="auto"/>
                  </w:divBdr>
                  <w:divsChild>
                    <w:div w:id="606542274">
                      <w:marLeft w:val="0"/>
                      <w:marRight w:val="0"/>
                      <w:marTop w:val="0"/>
                      <w:marBottom w:val="0"/>
                      <w:divBdr>
                        <w:top w:val="none" w:sz="0" w:space="0" w:color="auto"/>
                        <w:left w:val="none" w:sz="0" w:space="0" w:color="auto"/>
                        <w:bottom w:val="none" w:sz="0" w:space="0" w:color="auto"/>
                        <w:right w:val="none" w:sz="0" w:space="0" w:color="auto"/>
                      </w:divBdr>
                      <w:divsChild>
                        <w:div w:id="8157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1341">
          <w:marLeft w:val="0"/>
          <w:marRight w:val="0"/>
          <w:marTop w:val="0"/>
          <w:marBottom w:val="0"/>
          <w:divBdr>
            <w:top w:val="none" w:sz="0" w:space="0" w:color="auto"/>
            <w:left w:val="none" w:sz="0" w:space="0" w:color="auto"/>
            <w:bottom w:val="none" w:sz="0" w:space="0" w:color="auto"/>
            <w:right w:val="none" w:sz="0" w:space="0" w:color="auto"/>
          </w:divBdr>
          <w:divsChild>
            <w:div w:id="1953660837">
              <w:marLeft w:val="0"/>
              <w:marRight w:val="0"/>
              <w:marTop w:val="0"/>
              <w:marBottom w:val="0"/>
              <w:divBdr>
                <w:top w:val="none" w:sz="0" w:space="0" w:color="auto"/>
                <w:left w:val="none" w:sz="0" w:space="0" w:color="auto"/>
                <w:bottom w:val="none" w:sz="0" w:space="0" w:color="auto"/>
                <w:right w:val="none" w:sz="0" w:space="0" w:color="auto"/>
              </w:divBdr>
              <w:divsChild>
                <w:div w:id="8533024">
                  <w:marLeft w:val="0"/>
                  <w:marRight w:val="0"/>
                  <w:marTop w:val="0"/>
                  <w:marBottom w:val="0"/>
                  <w:divBdr>
                    <w:top w:val="none" w:sz="0" w:space="0" w:color="auto"/>
                    <w:left w:val="none" w:sz="0" w:space="0" w:color="auto"/>
                    <w:bottom w:val="none" w:sz="0" w:space="0" w:color="auto"/>
                    <w:right w:val="none" w:sz="0" w:space="0" w:color="auto"/>
                  </w:divBdr>
                  <w:divsChild>
                    <w:div w:id="1323122292">
                      <w:marLeft w:val="0"/>
                      <w:marRight w:val="0"/>
                      <w:marTop w:val="0"/>
                      <w:marBottom w:val="0"/>
                      <w:divBdr>
                        <w:top w:val="none" w:sz="0" w:space="0" w:color="auto"/>
                        <w:left w:val="none" w:sz="0" w:space="0" w:color="auto"/>
                        <w:bottom w:val="none" w:sz="0" w:space="0" w:color="auto"/>
                        <w:right w:val="none" w:sz="0" w:space="0" w:color="auto"/>
                      </w:divBdr>
                      <w:divsChild>
                        <w:div w:id="1965847836">
                          <w:marLeft w:val="0"/>
                          <w:marRight w:val="0"/>
                          <w:marTop w:val="0"/>
                          <w:marBottom w:val="0"/>
                          <w:divBdr>
                            <w:top w:val="none" w:sz="0" w:space="0" w:color="auto"/>
                            <w:left w:val="none" w:sz="0" w:space="0" w:color="auto"/>
                            <w:bottom w:val="none" w:sz="0" w:space="0" w:color="auto"/>
                            <w:right w:val="none" w:sz="0" w:space="0" w:color="auto"/>
                          </w:divBdr>
                          <w:divsChild>
                            <w:div w:id="21112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946863">
                  <w:marLeft w:val="0"/>
                  <w:marRight w:val="0"/>
                  <w:marTop w:val="0"/>
                  <w:marBottom w:val="0"/>
                  <w:divBdr>
                    <w:top w:val="none" w:sz="0" w:space="0" w:color="auto"/>
                    <w:left w:val="none" w:sz="0" w:space="0" w:color="auto"/>
                    <w:bottom w:val="none" w:sz="0" w:space="0" w:color="auto"/>
                    <w:right w:val="none" w:sz="0" w:space="0" w:color="auto"/>
                  </w:divBdr>
                  <w:divsChild>
                    <w:div w:id="2125493919">
                      <w:marLeft w:val="0"/>
                      <w:marRight w:val="0"/>
                      <w:marTop w:val="0"/>
                      <w:marBottom w:val="0"/>
                      <w:divBdr>
                        <w:top w:val="none" w:sz="0" w:space="0" w:color="auto"/>
                        <w:left w:val="none" w:sz="0" w:space="0" w:color="auto"/>
                        <w:bottom w:val="none" w:sz="0" w:space="0" w:color="auto"/>
                        <w:right w:val="none" w:sz="0" w:space="0" w:color="auto"/>
                      </w:divBdr>
                      <w:divsChild>
                        <w:div w:id="10300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83346">
                  <w:marLeft w:val="0"/>
                  <w:marRight w:val="0"/>
                  <w:marTop w:val="0"/>
                  <w:marBottom w:val="0"/>
                  <w:divBdr>
                    <w:top w:val="none" w:sz="0" w:space="0" w:color="auto"/>
                    <w:left w:val="none" w:sz="0" w:space="0" w:color="auto"/>
                    <w:bottom w:val="none" w:sz="0" w:space="0" w:color="auto"/>
                    <w:right w:val="none" w:sz="0" w:space="0" w:color="auto"/>
                  </w:divBdr>
                  <w:divsChild>
                    <w:div w:id="984042299">
                      <w:marLeft w:val="0"/>
                      <w:marRight w:val="0"/>
                      <w:marTop w:val="0"/>
                      <w:marBottom w:val="0"/>
                      <w:divBdr>
                        <w:top w:val="none" w:sz="0" w:space="0" w:color="auto"/>
                        <w:left w:val="none" w:sz="0" w:space="0" w:color="auto"/>
                        <w:bottom w:val="none" w:sz="0" w:space="0" w:color="auto"/>
                        <w:right w:val="none" w:sz="0" w:space="0" w:color="auto"/>
                      </w:divBdr>
                      <w:divsChild>
                        <w:div w:id="6427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46220">
      <w:bodyDiv w:val="1"/>
      <w:marLeft w:val="0"/>
      <w:marRight w:val="0"/>
      <w:marTop w:val="0"/>
      <w:marBottom w:val="0"/>
      <w:divBdr>
        <w:top w:val="none" w:sz="0" w:space="0" w:color="auto"/>
        <w:left w:val="none" w:sz="0" w:space="0" w:color="auto"/>
        <w:bottom w:val="none" w:sz="0" w:space="0" w:color="auto"/>
        <w:right w:val="none" w:sz="0" w:space="0" w:color="auto"/>
      </w:divBdr>
      <w:divsChild>
        <w:div w:id="325279804">
          <w:marLeft w:val="0"/>
          <w:marRight w:val="0"/>
          <w:marTop w:val="0"/>
          <w:marBottom w:val="0"/>
          <w:divBdr>
            <w:top w:val="none" w:sz="0" w:space="0" w:color="auto"/>
            <w:left w:val="none" w:sz="0" w:space="0" w:color="auto"/>
            <w:bottom w:val="none" w:sz="0" w:space="0" w:color="auto"/>
            <w:right w:val="none" w:sz="0" w:space="0" w:color="auto"/>
          </w:divBdr>
          <w:divsChild>
            <w:div w:id="1300379485">
              <w:marLeft w:val="0"/>
              <w:marRight w:val="0"/>
              <w:marTop w:val="0"/>
              <w:marBottom w:val="0"/>
              <w:divBdr>
                <w:top w:val="none" w:sz="0" w:space="0" w:color="auto"/>
                <w:left w:val="none" w:sz="0" w:space="0" w:color="auto"/>
                <w:bottom w:val="none" w:sz="0" w:space="0" w:color="auto"/>
                <w:right w:val="none" w:sz="0" w:space="0" w:color="auto"/>
              </w:divBdr>
              <w:divsChild>
                <w:div w:id="1820993874">
                  <w:marLeft w:val="0"/>
                  <w:marRight w:val="0"/>
                  <w:marTop w:val="0"/>
                  <w:marBottom w:val="0"/>
                  <w:divBdr>
                    <w:top w:val="none" w:sz="0" w:space="0" w:color="auto"/>
                    <w:left w:val="none" w:sz="0" w:space="0" w:color="auto"/>
                    <w:bottom w:val="none" w:sz="0" w:space="0" w:color="auto"/>
                    <w:right w:val="none" w:sz="0" w:space="0" w:color="auto"/>
                  </w:divBdr>
                  <w:divsChild>
                    <w:div w:id="239565038">
                      <w:marLeft w:val="0"/>
                      <w:marRight w:val="0"/>
                      <w:marTop w:val="0"/>
                      <w:marBottom w:val="0"/>
                      <w:divBdr>
                        <w:top w:val="none" w:sz="0" w:space="0" w:color="auto"/>
                        <w:left w:val="none" w:sz="0" w:space="0" w:color="auto"/>
                        <w:bottom w:val="none" w:sz="0" w:space="0" w:color="auto"/>
                        <w:right w:val="none" w:sz="0" w:space="0" w:color="auto"/>
                      </w:divBdr>
                      <w:divsChild>
                        <w:div w:id="750857126">
                          <w:marLeft w:val="0"/>
                          <w:marRight w:val="0"/>
                          <w:marTop w:val="0"/>
                          <w:marBottom w:val="0"/>
                          <w:divBdr>
                            <w:top w:val="none" w:sz="0" w:space="0" w:color="auto"/>
                            <w:left w:val="none" w:sz="0" w:space="0" w:color="auto"/>
                            <w:bottom w:val="none" w:sz="0" w:space="0" w:color="auto"/>
                            <w:right w:val="none" w:sz="0" w:space="0" w:color="auto"/>
                          </w:divBdr>
                          <w:divsChild>
                            <w:div w:id="7984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266831">
                  <w:marLeft w:val="0"/>
                  <w:marRight w:val="0"/>
                  <w:marTop w:val="0"/>
                  <w:marBottom w:val="0"/>
                  <w:divBdr>
                    <w:top w:val="none" w:sz="0" w:space="0" w:color="auto"/>
                    <w:left w:val="none" w:sz="0" w:space="0" w:color="auto"/>
                    <w:bottom w:val="none" w:sz="0" w:space="0" w:color="auto"/>
                    <w:right w:val="none" w:sz="0" w:space="0" w:color="auto"/>
                  </w:divBdr>
                  <w:divsChild>
                    <w:div w:id="745690375">
                      <w:marLeft w:val="0"/>
                      <w:marRight w:val="0"/>
                      <w:marTop w:val="0"/>
                      <w:marBottom w:val="0"/>
                      <w:divBdr>
                        <w:top w:val="none" w:sz="0" w:space="0" w:color="auto"/>
                        <w:left w:val="none" w:sz="0" w:space="0" w:color="auto"/>
                        <w:bottom w:val="none" w:sz="0" w:space="0" w:color="auto"/>
                        <w:right w:val="none" w:sz="0" w:space="0" w:color="auto"/>
                      </w:divBdr>
                      <w:divsChild>
                        <w:div w:id="8900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00882">
                  <w:marLeft w:val="0"/>
                  <w:marRight w:val="0"/>
                  <w:marTop w:val="0"/>
                  <w:marBottom w:val="0"/>
                  <w:divBdr>
                    <w:top w:val="none" w:sz="0" w:space="0" w:color="auto"/>
                    <w:left w:val="none" w:sz="0" w:space="0" w:color="auto"/>
                    <w:bottom w:val="none" w:sz="0" w:space="0" w:color="auto"/>
                    <w:right w:val="none" w:sz="0" w:space="0" w:color="auto"/>
                  </w:divBdr>
                  <w:divsChild>
                    <w:div w:id="1723211611">
                      <w:marLeft w:val="0"/>
                      <w:marRight w:val="0"/>
                      <w:marTop w:val="0"/>
                      <w:marBottom w:val="0"/>
                      <w:divBdr>
                        <w:top w:val="none" w:sz="0" w:space="0" w:color="auto"/>
                        <w:left w:val="none" w:sz="0" w:space="0" w:color="auto"/>
                        <w:bottom w:val="none" w:sz="0" w:space="0" w:color="auto"/>
                        <w:right w:val="none" w:sz="0" w:space="0" w:color="auto"/>
                      </w:divBdr>
                      <w:divsChild>
                        <w:div w:id="5313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826035">
          <w:marLeft w:val="0"/>
          <w:marRight w:val="0"/>
          <w:marTop w:val="0"/>
          <w:marBottom w:val="0"/>
          <w:divBdr>
            <w:top w:val="none" w:sz="0" w:space="0" w:color="auto"/>
            <w:left w:val="none" w:sz="0" w:space="0" w:color="auto"/>
            <w:bottom w:val="none" w:sz="0" w:space="0" w:color="auto"/>
            <w:right w:val="none" w:sz="0" w:space="0" w:color="auto"/>
          </w:divBdr>
          <w:divsChild>
            <w:div w:id="994645334">
              <w:marLeft w:val="0"/>
              <w:marRight w:val="0"/>
              <w:marTop w:val="0"/>
              <w:marBottom w:val="0"/>
              <w:divBdr>
                <w:top w:val="none" w:sz="0" w:space="0" w:color="auto"/>
                <w:left w:val="none" w:sz="0" w:space="0" w:color="auto"/>
                <w:bottom w:val="none" w:sz="0" w:space="0" w:color="auto"/>
                <w:right w:val="none" w:sz="0" w:space="0" w:color="auto"/>
              </w:divBdr>
              <w:divsChild>
                <w:div w:id="1871917246">
                  <w:marLeft w:val="0"/>
                  <w:marRight w:val="0"/>
                  <w:marTop w:val="0"/>
                  <w:marBottom w:val="0"/>
                  <w:divBdr>
                    <w:top w:val="none" w:sz="0" w:space="0" w:color="auto"/>
                    <w:left w:val="none" w:sz="0" w:space="0" w:color="auto"/>
                    <w:bottom w:val="none" w:sz="0" w:space="0" w:color="auto"/>
                    <w:right w:val="none" w:sz="0" w:space="0" w:color="auto"/>
                  </w:divBdr>
                  <w:divsChild>
                    <w:div w:id="1655643358">
                      <w:marLeft w:val="0"/>
                      <w:marRight w:val="0"/>
                      <w:marTop w:val="0"/>
                      <w:marBottom w:val="0"/>
                      <w:divBdr>
                        <w:top w:val="none" w:sz="0" w:space="0" w:color="auto"/>
                        <w:left w:val="none" w:sz="0" w:space="0" w:color="auto"/>
                        <w:bottom w:val="none" w:sz="0" w:space="0" w:color="auto"/>
                        <w:right w:val="none" w:sz="0" w:space="0" w:color="auto"/>
                      </w:divBdr>
                      <w:divsChild>
                        <w:div w:id="654409462">
                          <w:marLeft w:val="0"/>
                          <w:marRight w:val="0"/>
                          <w:marTop w:val="0"/>
                          <w:marBottom w:val="0"/>
                          <w:divBdr>
                            <w:top w:val="none" w:sz="0" w:space="0" w:color="auto"/>
                            <w:left w:val="none" w:sz="0" w:space="0" w:color="auto"/>
                            <w:bottom w:val="none" w:sz="0" w:space="0" w:color="auto"/>
                            <w:right w:val="none" w:sz="0" w:space="0" w:color="auto"/>
                          </w:divBdr>
                          <w:divsChild>
                            <w:div w:id="507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8003">
                  <w:marLeft w:val="0"/>
                  <w:marRight w:val="0"/>
                  <w:marTop w:val="0"/>
                  <w:marBottom w:val="0"/>
                  <w:divBdr>
                    <w:top w:val="none" w:sz="0" w:space="0" w:color="auto"/>
                    <w:left w:val="none" w:sz="0" w:space="0" w:color="auto"/>
                    <w:bottom w:val="none" w:sz="0" w:space="0" w:color="auto"/>
                    <w:right w:val="none" w:sz="0" w:space="0" w:color="auto"/>
                  </w:divBdr>
                  <w:divsChild>
                    <w:div w:id="1088233173">
                      <w:marLeft w:val="0"/>
                      <w:marRight w:val="0"/>
                      <w:marTop w:val="0"/>
                      <w:marBottom w:val="0"/>
                      <w:divBdr>
                        <w:top w:val="none" w:sz="0" w:space="0" w:color="auto"/>
                        <w:left w:val="none" w:sz="0" w:space="0" w:color="auto"/>
                        <w:bottom w:val="none" w:sz="0" w:space="0" w:color="auto"/>
                        <w:right w:val="none" w:sz="0" w:space="0" w:color="auto"/>
                      </w:divBdr>
                      <w:divsChild>
                        <w:div w:id="204632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819274">
          <w:marLeft w:val="0"/>
          <w:marRight w:val="0"/>
          <w:marTop w:val="0"/>
          <w:marBottom w:val="0"/>
          <w:divBdr>
            <w:top w:val="none" w:sz="0" w:space="0" w:color="auto"/>
            <w:left w:val="none" w:sz="0" w:space="0" w:color="auto"/>
            <w:bottom w:val="none" w:sz="0" w:space="0" w:color="auto"/>
            <w:right w:val="none" w:sz="0" w:space="0" w:color="auto"/>
          </w:divBdr>
          <w:divsChild>
            <w:div w:id="1177505486">
              <w:marLeft w:val="0"/>
              <w:marRight w:val="0"/>
              <w:marTop w:val="0"/>
              <w:marBottom w:val="0"/>
              <w:divBdr>
                <w:top w:val="none" w:sz="0" w:space="0" w:color="auto"/>
                <w:left w:val="none" w:sz="0" w:space="0" w:color="auto"/>
                <w:bottom w:val="none" w:sz="0" w:space="0" w:color="auto"/>
                <w:right w:val="none" w:sz="0" w:space="0" w:color="auto"/>
              </w:divBdr>
              <w:divsChild>
                <w:div w:id="1369910742">
                  <w:marLeft w:val="0"/>
                  <w:marRight w:val="0"/>
                  <w:marTop w:val="0"/>
                  <w:marBottom w:val="0"/>
                  <w:divBdr>
                    <w:top w:val="none" w:sz="0" w:space="0" w:color="auto"/>
                    <w:left w:val="none" w:sz="0" w:space="0" w:color="auto"/>
                    <w:bottom w:val="none" w:sz="0" w:space="0" w:color="auto"/>
                    <w:right w:val="none" w:sz="0" w:space="0" w:color="auto"/>
                  </w:divBdr>
                  <w:divsChild>
                    <w:div w:id="1619023136">
                      <w:marLeft w:val="0"/>
                      <w:marRight w:val="0"/>
                      <w:marTop w:val="0"/>
                      <w:marBottom w:val="0"/>
                      <w:divBdr>
                        <w:top w:val="none" w:sz="0" w:space="0" w:color="auto"/>
                        <w:left w:val="none" w:sz="0" w:space="0" w:color="auto"/>
                        <w:bottom w:val="none" w:sz="0" w:space="0" w:color="auto"/>
                        <w:right w:val="none" w:sz="0" w:space="0" w:color="auto"/>
                      </w:divBdr>
                      <w:divsChild>
                        <w:div w:id="1932007491">
                          <w:marLeft w:val="0"/>
                          <w:marRight w:val="0"/>
                          <w:marTop w:val="0"/>
                          <w:marBottom w:val="0"/>
                          <w:divBdr>
                            <w:top w:val="none" w:sz="0" w:space="0" w:color="auto"/>
                            <w:left w:val="none" w:sz="0" w:space="0" w:color="auto"/>
                            <w:bottom w:val="none" w:sz="0" w:space="0" w:color="auto"/>
                            <w:right w:val="none" w:sz="0" w:space="0" w:color="auto"/>
                          </w:divBdr>
                          <w:divsChild>
                            <w:div w:id="12611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171148">
                  <w:marLeft w:val="0"/>
                  <w:marRight w:val="0"/>
                  <w:marTop w:val="0"/>
                  <w:marBottom w:val="0"/>
                  <w:divBdr>
                    <w:top w:val="none" w:sz="0" w:space="0" w:color="auto"/>
                    <w:left w:val="none" w:sz="0" w:space="0" w:color="auto"/>
                    <w:bottom w:val="none" w:sz="0" w:space="0" w:color="auto"/>
                    <w:right w:val="none" w:sz="0" w:space="0" w:color="auto"/>
                  </w:divBdr>
                  <w:divsChild>
                    <w:div w:id="939214595">
                      <w:marLeft w:val="0"/>
                      <w:marRight w:val="0"/>
                      <w:marTop w:val="0"/>
                      <w:marBottom w:val="0"/>
                      <w:divBdr>
                        <w:top w:val="none" w:sz="0" w:space="0" w:color="auto"/>
                        <w:left w:val="none" w:sz="0" w:space="0" w:color="auto"/>
                        <w:bottom w:val="none" w:sz="0" w:space="0" w:color="auto"/>
                        <w:right w:val="none" w:sz="0" w:space="0" w:color="auto"/>
                      </w:divBdr>
                      <w:divsChild>
                        <w:div w:id="2714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5679">
                  <w:marLeft w:val="0"/>
                  <w:marRight w:val="0"/>
                  <w:marTop w:val="0"/>
                  <w:marBottom w:val="0"/>
                  <w:divBdr>
                    <w:top w:val="none" w:sz="0" w:space="0" w:color="auto"/>
                    <w:left w:val="none" w:sz="0" w:space="0" w:color="auto"/>
                    <w:bottom w:val="none" w:sz="0" w:space="0" w:color="auto"/>
                    <w:right w:val="none" w:sz="0" w:space="0" w:color="auto"/>
                  </w:divBdr>
                  <w:divsChild>
                    <w:div w:id="62065962">
                      <w:marLeft w:val="0"/>
                      <w:marRight w:val="0"/>
                      <w:marTop w:val="0"/>
                      <w:marBottom w:val="0"/>
                      <w:divBdr>
                        <w:top w:val="none" w:sz="0" w:space="0" w:color="auto"/>
                        <w:left w:val="none" w:sz="0" w:space="0" w:color="auto"/>
                        <w:bottom w:val="none" w:sz="0" w:space="0" w:color="auto"/>
                        <w:right w:val="none" w:sz="0" w:space="0" w:color="auto"/>
                      </w:divBdr>
                      <w:divsChild>
                        <w:div w:id="104911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670977">
      <w:bodyDiv w:val="1"/>
      <w:marLeft w:val="0"/>
      <w:marRight w:val="0"/>
      <w:marTop w:val="0"/>
      <w:marBottom w:val="0"/>
      <w:divBdr>
        <w:top w:val="none" w:sz="0" w:space="0" w:color="auto"/>
        <w:left w:val="none" w:sz="0" w:space="0" w:color="auto"/>
        <w:bottom w:val="none" w:sz="0" w:space="0" w:color="auto"/>
        <w:right w:val="none" w:sz="0" w:space="0" w:color="auto"/>
      </w:divBdr>
      <w:divsChild>
        <w:div w:id="1222861346">
          <w:marLeft w:val="0"/>
          <w:marRight w:val="0"/>
          <w:marTop w:val="0"/>
          <w:marBottom w:val="0"/>
          <w:divBdr>
            <w:top w:val="none" w:sz="0" w:space="0" w:color="auto"/>
            <w:left w:val="none" w:sz="0" w:space="0" w:color="auto"/>
            <w:bottom w:val="none" w:sz="0" w:space="0" w:color="auto"/>
            <w:right w:val="none" w:sz="0" w:space="0" w:color="auto"/>
          </w:divBdr>
          <w:divsChild>
            <w:div w:id="834415958">
              <w:marLeft w:val="0"/>
              <w:marRight w:val="0"/>
              <w:marTop w:val="0"/>
              <w:marBottom w:val="0"/>
              <w:divBdr>
                <w:top w:val="none" w:sz="0" w:space="0" w:color="auto"/>
                <w:left w:val="none" w:sz="0" w:space="0" w:color="auto"/>
                <w:bottom w:val="none" w:sz="0" w:space="0" w:color="auto"/>
                <w:right w:val="none" w:sz="0" w:space="0" w:color="auto"/>
              </w:divBdr>
              <w:divsChild>
                <w:div w:id="1934165914">
                  <w:marLeft w:val="0"/>
                  <w:marRight w:val="0"/>
                  <w:marTop w:val="0"/>
                  <w:marBottom w:val="0"/>
                  <w:divBdr>
                    <w:top w:val="none" w:sz="0" w:space="0" w:color="auto"/>
                    <w:left w:val="none" w:sz="0" w:space="0" w:color="auto"/>
                    <w:bottom w:val="none" w:sz="0" w:space="0" w:color="auto"/>
                    <w:right w:val="none" w:sz="0" w:space="0" w:color="auto"/>
                  </w:divBdr>
                  <w:divsChild>
                    <w:div w:id="506944942">
                      <w:marLeft w:val="0"/>
                      <w:marRight w:val="0"/>
                      <w:marTop w:val="0"/>
                      <w:marBottom w:val="0"/>
                      <w:divBdr>
                        <w:top w:val="none" w:sz="0" w:space="0" w:color="auto"/>
                        <w:left w:val="none" w:sz="0" w:space="0" w:color="auto"/>
                        <w:bottom w:val="none" w:sz="0" w:space="0" w:color="auto"/>
                        <w:right w:val="none" w:sz="0" w:space="0" w:color="auto"/>
                      </w:divBdr>
                      <w:divsChild>
                        <w:div w:id="1788625495">
                          <w:marLeft w:val="0"/>
                          <w:marRight w:val="0"/>
                          <w:marTop w:val="0"/>
                          <w:marBottom w:val="0"/>
                          <w:divBdr>
                            <w:top w:val="none" w:sz="0" w:space="0" w:color="auto"/>
                            <w:left w:val="none" w:sz="0" w:space="0" w:color="auto"/>
                            <w:bottom w:val="none" w:sz="0" w:space="0" w:color="auto"/>
                            <w:right w:val="none" w:sz="0" w:space="0" w:color="auto"/>
                          </w:divBdr>
                          <w:divsChild>
                            <w:div w:id="17567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025663">
                  <w:marLeft w:val="0"/>
                  <w:marRight w:val="0"/>
                  <w:marTop w:val="0"/>
                  <w:marBottom w:val="0"/>
                  <w:divBdr>
                    <w:top w:val="none" w:sz="0" w:space="0" w:color="auto"/>
                    <w:left w:val="none" w:sz="0" w:space="0" w:color="auto"/>
                    <w:bottom w:val="none" w:sz="0" w:space="0" w:color="auto"/>
                    <w:right w:val="none" w:sz="0" w:space="0" w:color="auto"/>
                  </w:divBdr>
                  <w:divsChild>
                    <w:div w:id="193736377">
                      <w:marLeft w:val="0"/>
                      <w:marRight w:val="0"/>
                      <w:marTop w:val="0"/>
                      <w:marBottom w:val="0"/>
                      <w:divBdr>
                        <w:top w:val="none" w:sz="0" w:space="0" w:color="auto"/>
                        <w:left w:val="none" w:sz="0" w:space="0" w:color="auto"/>
                        <w:bottom w:val="none" w:sz="0" w:space="0" w:color="auto"/>
                        <w:right w:val="none" w:sz="0" w:space="0" w:color="auto"/>
                      </w:divBdr>
                      <w:divsChild>
                        <w:div w:id="7575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6500">
                  <w:marLeft w:val="0"/>
                  <w:marRight w:val="0"/>
                  <w:marTop w:val="0"/>
                  <w:marBottom w:val="0"/>
                  <w:divBdr>
                    <w:top w:val="none" w:sz="0" w:space="0" w:color="auto"/>
                    <w:left w:val="none" w:sz="0" w:space="0" w:color="auto"/>
                    <w:bottom w:val="none" w:sz="0" w:space="0" w:color="auto"/>
                    <w:right w:val="none" w:sz="0" w:space="0" w:color="auto"/>
                  </w:divBdr>
                  <w:divsChild>
                    <w:div w:id="597064469">
                      <w:marLeft w:val="0"/>
                      <w:marRight w:val="0"/>
                      <w:marTop w:val="0"/>
                      <w:marBottom w:val="0"/>
                      <w:divBdr>
                        <w:top w:val="none" w:sz="0" w:space="0" w:color="auto"/>
                        <w:left w:val="none" w:sz="0" w:space="0" w:color="auto"/>
                        <w:bottom w:val="none" w:sz="0" w:space="0" w:color="auto"/>
                        <w:right w:val="none" w:sz="0" w:space="0" w:color="auto"/>
                      </w:divBdr>
                      <w:divsChild>
                        <w:div w:id="21431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98315">
          <w:marLeft w:val="0"/>
          <w:marRight w:val="0"/>
          <w:marTop w:val="0"/>
          <w:marBottom w:val="0"/>
          <w:divBdr>
            <w:top w:val="none" w:sz="0" w:space="0" w:color="auto"/>
            <w:left w:val="none" w:sz="0" w:space="0" w:color="auto"/>
            <w:bottom w:val="none" w:sz="0" w:space="0" w:color="auto"/>
            <w:right w:val="none" w:sz="0" w:space="0" w:color="auto"/>
          </w:divBdr>
          <w:divsChild>
            <w:div w:id="1160196730">
              <w:marLeft w:val="0"/>
              <w:marRight w:val="0"/>
              <w:marTop w:val="0"/>
              <w:marBottom w:val="0"/>
              <w:divBdr>
                <w:top w:val="none" w:sz="0" w:space="0" w:color="auto"/>
                <w:left w:val="none" w:sz="0" w:space="0" w:color="auto"/>
                <w:bottom w:val="none" w:sz="0" w:space="0" w:color="auto"/>
                <w:right w:val="none" w:sz="0" w:space="0" w:color="auto"/>
              </w:divBdr>
              <w:divsChild>
                <w:div w:id="1195193569">
                  <w:marLeft w:val="0"/>
                  <w:marRight w:val="0"/>
                  <w:marTop w:val="0"/>
                  <w:marBottom w:val="0"/>
                  <w:divBdr>
                    <w:top w:val="none" w:sz="0" w:space="0" w:color="auto"/>
                    <w:left w:val="none" w:sz="0" w:space="0" w:color="auto"/>
                    <w:bottom w:val="none" w:sz="0" w:space="0" w:color="auto"/>
                    <w:right w:val="none" w:sz="0" w:space="0" w:color="auto"/>
                  </w:divBdr>
                  <w:divsChild>
                    <w:div w:id="38676274">
                      <w:marLeft w:val="0"/>
                      <w:marRight w:val="0"/>
                      <w:marTop w:val="0"/>
                      <w:marBottom w:val="0"/>
                      <w:divBdr>
                        <w:top w:val="none" w:sz="0" w:space="0" w:color="auto"/>
                        <w:left w:val="none" w:sz="0" w:space="0" w:color="auto"/>
                        <w:bottom w:val="none" w:sz="0" w:space="0" w:color="auto"/>
                        <w:right w:val="none" w:sz="0" w:space="0" w:color="auto"/>
                      </w:divBdr>
                      <w:divsChild>
                        <w:div w:id="2110200487">
                          <w:marLeft w:val="0"/>
                          <w:marRight w:val="0"/>
                          <w:marTop w:val="0"/>
                          <w:marBottom w:val="0"/>
                          <w:divBdr>
                            <w:top w:val="none" w:sz="0" w:space="0" w:color="auto"/>
                            <w:left w:val="none" w:sz="0" w:space="0" w:color="auto"/>
                            <w:bottom w:val="none" w:sz="0" w:space="0" w:color="auto"/>
                            <w:right w:val="none" w:sz="0" w:space="0" w:color="auto"/>
                          </w:divBdr>
                          <w:divsChild>
                            <w:div w:id="17078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8247">
                  <w:marLeft w:val="0"/>
                  <w:marRight w:val="0"/>
                  <w:marTop w:val="0"/>
                  <w:marBottom w:val="0"/>
                  <w:divBdr>
                    <w:top w:val="none" w:sz="0" w:space="0" w:color="auto"/>
                    <w:left w:val="none" w:sz="0" w:space="0" w:color="auto"/>
                    <w:bottom w:val="none" w:sz="0" w:space="0" w:color="auto"/>
                    <w:right w:val="none" w:sz="0" w:space="0" w:color="auto"/>
                  </w:divBdr>
                  <w:divsChild>
                    <w:div w:id="468593356">
                      <w:marLeft w:val="0"/>
                      <w:marRight w:val="0"/>
                      <w:marTop w:val="0"/>
                      <w:marBottom w:val="0"/>
                      <w:divBdr>
                        <w:top w:val="none" w:sz="0" w:space="0" w:color="auto"/>
                        <w:left w:val="none" w:sz="0" w:space="0" w:color="auto"/>
                        <w:bottom w:val="none" w:sz="0" w:space="0" w:color="auto"/>
                        <w:right w:val="none" w:sz="0" w:space="0" w:color="auto"/>
                      </w:divBdr>
                      <w:divsChild>
                        <w:div w:id="9917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025">
                  <w:marLeft w:val="0"/>
                  <w:marRight w:val="0"/>
                  <w:marTop w:val="0"/>
                  <w:marBottom w:val="0"/>
                  <w:divBdr>
                    <w:top w:val="none" w:sz="0" w:space="0" w:color="auto"/>
                    <w:left w:val="none" w:sz="0" w:space="0" w:color="auto"/>
                    <w:bottom w:val="none" w:sz="0" w:space="0" w:color="auto"/>
                    <w:right w:val="none" w:sz="0" w:space="0" w:color="auto"/>
                  </w:divBdr>
                  <w:divsChild>
                    <w:div w:id="1194420879">
                      <w:marLeft w:val="0"/>
                      <w:marRight w:val="0"/>
                      <w:marTop w:val="0"/>
                      <w:marBottom w:val="0"/>
                      <w:divBdr>
                        <w:top w:val="none" w:sz="0" w:space="0" w:color="auto"/>
                        <w:left w:val="none" w:sz="0" w:space="0" w:color="auto"/>
                        <w:bottom w:val="none" w:sz="0" w:space="0" w:color="auto"/>
                        <w:right w:val="none" w:sz="0" w:space="0" w:color="auto"/>
                      </w:divBdr>
                      <w:divsChild>
                        <w:div w:id="5065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025994">
          <w:marLeft w:val="0"/>
          <w:marRight w:val="0"/>
          <w:marTop w:val="0"/>
          <w:marBottom w:val="0"/>
          <w:divBdr>
            <w:top w:val="none" w:sz="0" w:space="0" w:color="auto"/>
            <w:left w:val="none" w:sz="0" w:space="0" w:color="auto"/>
            <w:bottom w:val="none" w:sz="0" w:space="0" w:color="auto"/>
            <w:right w:val="none" w:sz="0" w:space="0" w:color="auto"/>
          </w:divBdr>
          <w:divsChild>
            <w:div w:id="900366005">
              <w:marLeft w:val="0"/>
              <w:marRight w:val="0"/>
              <w:marTop w:val="0"/>
              <w:marBottom w:val="0"/>
              <w:divBdr>
                <w:top w:val="none" w:sz="0" w:space="0" w:color="auto"/>
                <w:left w:val="none" w:sz="0" w:space="0" w:color="auto"/>
                <w:bottom w:val="none" w:sz="0" w:space="0" w:color="auto"/>
                <w:right w:val="none" w:sz="0" w:space="0" w:color="auto"/>
              </w:divBdr>
              <w:divsChild>
                <w:div w:id="656418624">
                  <w:marLeft w:val="0"/>
                  <w:marRight w:val="0"/>
                  <w:marTop w:val="0"/>
                  <w:marBottom w:val="0"/>
                  <w:divBdr>
                    <w:top w:val="none" w:sz="0" w:space="0" w:color="auto"/>
                    <w:left w:val="none" w:sz="0" w:space="0" w:color="auto"/>
                    <w:bottom w:val="none" w:sz="0" w:space="0" w:color="auto"/>
                    <w:right w:val="none" w:sz="0" w:space="0" w:color="auto"/>
                  </w:divBdr>
                  <w:divsChild>
                    <w:div w:id="330958669">
                      <w:marLeft w:val="0"/>
                      <w:marRight w:val="0"/>
                      <w:marTop w:val="0"/>
                      <w:marBottom w:val="0"/>
                      <w:divBdr>
                        <w:top w:val="none" w:sz="0" w:space="0" w:color="auto"/>
                        <w:left w:val="none" w:sz="0" w:space="0" w:color="auto"/>
                        <w:bottom w:val="none" w:sz="0" w:space="0" w:color="auto"/>
                        <w:right w:val="none" w:sz="0" w:space="0" w:color="auto"/>
                      </w:divBdr>
                      <w:divsChild>
                        <w:div w:id="1004162254">
                          <w:marLeft w:val="0"/>
                          <w:marRight w:val="0"/>
                          <w:marTop w:val="0"/>
                          <w:marBottom w:val="0"/>
                          <w:divBdr>
                            <w:top w:val="none" w:sz="0" w:space="0" w:color="auto"/>
                            <w:left w:val="none" w:sz="0" w:space="0" w:color="auto"/>
                            <w:bottom w:val="none" w:sz="0" w:space="0" w:color="auto"/>
                            <w:right w:val="none" w:sz="0" w:space="0" w:color="auto"/>
                          </w:divBdr>
                          <w:divsChild>
                            <w:div w:id="14939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78697">
                  <w:marLeft w:val="0"/>
                  <w:marRight w:val="0"/>
                  <w:marTop w:val="0"/>
                  <w:marBottom w:val="0"/>
                  <w:divBdr>
                    <w:top w:val="none" w:sz="0" w:space="0" w:color="auto"/>
                    <w:left w:val="none" w:sz="0" w:space="0" w:color="auto"/>
                    <w:bottom w:val="none" w:sz="0" w:space="0" w:color="auto"/>
                    <w:right w:val="none" w:sz="0" w:space="0" w:color="auto"/>
                  </w:divBdr>
                  <w:divsChild>
                    <w:div w:id="358943172">
                      <w:marLeft w:val="0"/>
                      <w:marRight w:val="0"/>
                      <w:marTop w:val="0"/>
                      <w:marBottom w:val="0"/>
                      <w:divBdr>
                        <w:top w:val="none" w:sz="0" w:space="0" w:color="auto"/>
                        <w:left w:val="none" w:sz="0" w:space="0" w:color="auto"/>
                        <w:bottom w:val="none" w:sz="0" w:space="0" w:color="auto"/>
                        <w:right w:val="none" w:sz="0" w:space="0" w:color="auto"/>
                      </w:divBdr>
                      <w:divsChild>
                        <w:div w:id="12979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7643">
                  <w:marLeft w:val="0"/>
                  <w:marRight w:val="0"/>
                  <w:marTop w:val="0"/>
                  <w:marBottom w:val="0"/>
                  <w:divBdr>
                    <w:top w:val="none" w:sz="0" w:space="0" w:color="auto"/>
                    <w:left w:val="none" w:sz="0" w:space="0" w:color="auto"/>
                    <w:bottom w:val="none" w:sz="0" w:space="0" w:color="auto"/>
                    <w:right w:val="none" w:sz="0" w:space="0" w:color="auto"/>
                  </w:divBdr>
                  <w:divsChild>
                    <w:div w:id="151609814">
                      <w:marLeft w:val="0"/>
                      <w:marRight w:val="0"/>
                      <w:marTop w:val="0"/>
                      <w:marBottom w:val="0"/>
                      <w:divBdr>
                        <w:top w:val="none" w:sz="0" w:space="0" w:color="auto"/>
                        <w:left w:val="none" w:sz="0" w:space="0" w:color="auto"/>
                        <w:bottom w:val="none" w:sz="0" w:space="0" w:color="auto"/>
                        <w:right w:val="none" w:sz="0" w:space="0" w:color="auto"/>
                      </w:divBdr>
                      <w:divsChild>
                        <w:div w:id="20200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375507">
          <w:marLeft w:val="0"/>
          <w:marRight w:val="0"/>
          <w:marTop w:val="0"/>
          <w:marBottom w:val="0"/>
          <w:divBdr>
            <w:top w:val="none" w:sz="0" w:space="0" w:color="auto"/>
            <w:left w:val="none" w:sz="0" w:space="0" w:color="auto"/>
            <w:bottom w:val="none" w:sz="0" w:space="0" w:color="auto"/>
            <w:right w:val="none" w:sz="0" w:space="0" w:color="auto"/>
          </w:divBdr>
          <w:divsChild>
            <w:div w:id="1084298047">
              <w:marLeft w:val="0"/>
              <w:marRight w:val="0"/>
              <w:marTop w:val="0"/>
              <w:marBottom w:val="0"/>
              <w:divBdr>
                <w:top w:val="none" w:sz="0" w:space="0" w:color="auto"/>
                <w:left w:val="none" w:sz="0" w:space="0" w:color="auto"/>
                <w:bottom w:val="none" w:sz="0" w:space="0" w:color="auto"/>
                <w:right w:val="none" w:sz="0" w:space="0" w:color="auto"/>
              </w:divBdr>
              <w:divsChild>
                <w:div w:id="571693409">
                  <w:marLeft w:val="0"/>
                  <w:marRight w:val="0"/>
                  <w:marTop w:val="0"/>
                  <w:marBottom w:val="0"/>
                  <w:divBdr>
                    <w:top w:val="none" w:sz="0" w:space="0" w:color="auto"/>
                    <w:left w:val="none" w:sz="0" w:space="0" w:color="auto"/>
                    <w:bottom w:val="none" w:sz="0" w:space="0" w:color="auto"/>
                    <w:right w:val="none" w:sz="0" w:space="0" w:color="auto"/>
                  </w:divBdr>
                  <w:divsChild>
                    <w:div w:id="1328708300">
                      <w:marLeft w:val="0"/>
                      <w:marRight w:val="0"/>
                      <w:marTop w:val="0"/>
                      <w:marBottom w:val="0"/>
                      <w:divBdr>
                        <w:top w:val="none" w:sz="0" w:space="0" w:color="auto"/>
                        <w:left w:val="none" w:sz="0" w:space="0" w:color="auto"/>
                        <w:bottom w:val="none" w:sz="0" w:space="0" w:color="auto"/>
                        <w:right w:val="none" w:sz="0" w:space="0" w:color="auto"/>
                      </w:divBdr>
                      <w:divsChild>
                        <w:div w:id="864296794">
                          <w:marLeft w:val="0"/>
                          <w:marRight w:val="0"/>
                          <w:marTop w:val="0"/>
                          <w:marBottom w:val="0"/>
                          <w:divBdr>
                            <w:top w:val="none" w:sz="0" w:space="0" w:color="auto"/>
                            <w:left w:val="none" w:sz="0" w:space="0" w:color="auto"/>
                            <w:bottom w:val="none" w:sz="0" w:space="0" w:color="auto"/>
                            <w:right w:val="none" w:sz="0" w:space="0" w:color="auto"/>
                          </w:divBdr>
                          <w:divsChild>
                            <w:div w:id="2461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4937">
                  <w:marLeft w:val="0"/>
                  <w:marRight w:val="0"/>
                  <w:marTop w:val="0"/>
                  <w:marBottom w:val="0"/>
                  <w:divBdr>
                    <w:top w:val="none" w:sz="0" w:space="0" w:color="auto"/>
                    <w:left w:val="none" w:sz="0" w:space="0" w:color="auto"/>
                    <w:bottom w:val="none" w:sz="0" w:space="0" w:color="auto"/>
                    <w:right w:val="none" w:sz="0" w:space="0" w:color="auto"/>
                  </w:divBdr>
                  <w:divsChild>
                    <w:div w:id="1049567758">
                      <w:marLeft w:val="0"/>
                      <w:marRight w:val="0"/>
                      <w:marTop w:val="0"/>
                      <w:marBottom w:val="0"/>
                      <w:divBdr>
                        <w:top w:val="none" w:sz="0" w:space="0" w:color="auto"/>
                        <w:left w:val="none" w:sz="0" w:space="0" w:color="auto"/>
                        <w:bottom w:val="none" w:sz="0" w:space="0" w:color="auto"/>
                        <w:right w:val="none" w:sz="0" w:space="0" w:color="auto"/>
                      </w:divBdr>
                      <w:divsChild>
                        <w:div w:id="2269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9874">
                  <w:marLeft w:val="0"/>
                  <w:marRight w:val="0"/>
                  <w:marTop w:val="0"/>
                  <w:marBottom w:val="0"/>
                  <w:divBdr>
                    <w:top w:val="none" w:sz="0" w:space="0" w:color="auto"/>
                    <w:left w:val="none" w:sz="0" w:space="0" w:color="auto"/>
                    <w:bottom w:val="none" w:sz="0" w:space="0" w:color="auto"/>
                    <w:right w:val="none" w:sz="0" w:space="0" w:color="auto"/>
                  </w:divBdr>
                  <w:divsChild>
                    <w:div w:id="2085299729">
                      <w:marLeft w:val="0"/>
                      <w:marRight w:val="0"/>
                      <w:marTop w:val="0"/>
                      <w:marBottom w:val="0"/>
                      <w:divBdr>
                        <w:top w:val="none" w:sz="0" w:space="0" w:color="auto"/>
                        <w:left w:val="none" w:sz="0" w:space="0" w:color="auto"/>
                        <w:bottom w:val="none" w:sz="0" w:space="0" w:color="auto"/>
                        <w:right w:val="none" w:sz="0" w:space="0" w:color="auto"/>
                      </w:divBdr>
                      <w:divsChild>
                        <w:div w:id="8744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357965">
          <w:marLeft w:val="0"/>
          <w:marRight w:val="0"/>
          <w:marTop w:val="0"/>
          <w:marBottom w:val="0"/>
          <w:divBdr>
            <w:top w:val="none" w:sz="0" w:space="0" w:color="auto"/>
            <w:left w:val="none" w:sz="0" w:space="0" w:color="auto"/>
            <w:bottom w:val="none" w:sz="0" w:space="0" w:color="auto"/>
            <w:right w:val="none" w:sz="0" w:space="0" w:color="auto"/>
          </w:divBdr>
          <w:divsChild>
            <w:div w:id="1508444483">
              <w:marLeft w:val="0"/>
              <w:marRight w:val="0"/>
              <w:marTop w:val="0"/>
              <w:marBottom w:val="0"/>
              <w:divBdr>
                <w:top w:val="none" w:sz="0" w:space="0" w:color="auto"/>
                <w:left w:val="none" w:sz="0" w:space="0" w:color="auto"/>
                <w:bottom w:val="none" w:sz="0" w:space="0" w:color="auto"/>
                <w:right w:val="none" w:sz="0" w:space="0" w:color="auto"/>
              </w:divBdr>
              <w:divsChild>
                <w:div w:id="1192189119">
                  <w:marLeft w:val="0"/>
                  <w:marRight w:val="0"/>
                  <w:marTop w:val="0"/>
                  <w:marBottom w:val="0"/>
                  <w:divBdr>
                    <w:top w:val="none" w:sz="0" w:space="0" w:color="auto"/>
                    <w:left w:val="none" w:sz="0" w:space="0" w:color="auto"/>
                    <w:bottom w:val="none" w:sz="0" w:space="0" w:color="auto"/>
                    <w:right w:val="none" w:sz="0" w:space="0" w:color="auto"/>
                  </w:divBdr>
                  <w:divsChild>
                    <w:div w:id="81461663">
                      <w:marLeft w:val="0"/>
                      <w:marRight w:val="0"/>
                      <w:marTop w:val="0"/>
                      <w:marBottom w:val="0"/>
                      <w:divBdr>
                        <w:top w:val="none" w:sz="0" w:space="0" w:color="auto"/>
                        <w:left w:val="none" w:sz="0" w:space="0" w:color="auto"/>
                        <w:bottom w:val="none" w:sz="0" w:space="0" w:color="auto"/>
                        <w:right w:val="none" w:sz="0" w:space="0" w:color="auto"/>
                      </w:divBdr>
                      <w:divsChild>
                        <w:div w:id="1163819270">
                          <w:marLeft w:val="0"/>
                          <w:marRight w:val="0"/>
                          <w:marTop w:val="0"/>
                          <w:marBottom w:val="0"/>
                          <w:divBdr>
                            <w:top w:val="none" w:sz="0" w:space="0" w:color="auto"/>
                            <w:left w:val="none" w:sz="0" w:space="0" w:color="auto"/>
                            <w:bottom w:val="none" w:sz="0" w:space="0" w:color="auto"/>
                            <w:right w:val="none" w:sz="0" w:space="0" w:color="auto"/>
                          </w:divBdr>
                          <w:divsChild>
                            <w:div w:id="5783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7177">
                  <w:marLeft w:val="0"/>
                  <w:marRight w:val="0"/>
                  <w:marTop w:val="0"/>
                  <w:marBottom w:val="0"/>
                  <w:divBdr>
                    <w:top w:val="none" w:sz="0" w:space="0" w:color="auto"/>
                    <w:left w:val="none" w:sz="0" w:space="0" w:color="auto"/>
                    <w:bottom w:val="none" w:sz="0" w:space="0" w:color="auto"/>
                    <w:right w:val="none" w:sz="0" w:space="0" w:color="auto"/>
                  </w:divBdr>
                  <w:divsChild>
                    <w:div w:id="25496650">
                      <w:marLeft w:val="0"/>
                      <w:marRight w:val="0"/>
                      <w:marTop w:val="0"/>
                      <w:marBottom w:val="0"/>
                      <w:divBdr>
                        <w:top w:val="none" w:sz="0" w:space="0" w:color="auto"/>
                        <w:left w:val="none" w:sz="0" w:space="0" w:color="auto"/>
                        <w:bottom w:val="none" w:sz="0" w:space="0" w:color="auto"/>
                        <w:right w:val="none" w:sz="0" w:space="0" w:color="auto"/>
                      </w:divBdr>
                      <w:divsChild>
                        <w:div w:id="83056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2455">
                  <w:marLeft w:val="0"/>
                  <w:marRight w:val="0"/>
                  <w:marTop w:val="0"/>
                  <w:marBottom w:val="0"/>
                  <w:divBdr>
                    <w:top w:val="none" w:sz="0" w:space="0" w:color="auto"/>
                    <w:left w:val="none" w:sz="0" w:space="0" w:color="auto"/>
                    <w:bottom w:val="none" w:sz="0" w:space="0" w:color="auto"/>
                    <w:right w:val="none" w:sz="0" w:space="0" w:color="auto"/>
                  </w:divBdr>
                  <w:divsChild>
                    <w:div w:id="2046716058">
                      <w:marLeft w:val="0"/>
                      <w:marRight w:val="0"/>
                      <w:marTop w:val="0"/>
                      <w:marBottom w:val="0"/>
                      <w:divBdr>
                        <w:top w:val="none" w:sz="0" w:space="0" w:color="auto"/>
                        <w:left w:val="none" w:sz="0" w:space="0" w:color="auto"/>
                        <w:bottom w:val="none" w:sz="0" w:space="0" w:color="auto"/>
                        <w:right w:val="none" w:sz="0" w:space="0" w:color="auto"/>
                      </w:divBdr>
                      <w:divsChild>
                        <w:div w:id="13048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894384">
          <w:marLeft w:val="0"/>
          <w:marRight w:val="0"/>
          <w:marTop w:val="0"/>
          <w:marBottom w:val="0"/>
          <w:divBdr>
            <w:top w:val="none" w:sz="0" w:space="0" w:color="auto"/>
            <w:left w:val="none" w:sz="0" w:space="0" w:color="auto"/>
            <w:bottom w:val="none" w:sz="0" w:space="0" w:color="auto"/>
            <w:right w:val="none" w:sz="0" w:space="0" w:color="auto"/>
          </w:divBdr>
          <w:divsChild>
            <w:div w:id="589776698">
              <w:marLeft w:val="0"/>
              <w:marRight w:val="0"/>
              <w:marTop w:val="0"/>
              <w:marBottom w:val="0"/>
              <w:divBdr>
                <w:top w:val="none" w:sz="0" w:space="0" w:color="auto"/>
                <w:left w:val="none" w:sz="0" w:space="0" w:color="auto"/>
                <w:bottom w:val="none" w:sz="0" w:space="0" w:color="auto"/>
                <w:right w:val="none" w:sz="0" w:space="0" w:color="auto"/>
              </w:divBdr>
              <w:divsChild>
                <w:div w:id="1662738762">
                  <w:marLeft w:val="0"/>
                  <w:marRight w:val="0"/>
                  <w:marTop w:val="0"/>
                  <w:marBottom w:val="0"/>
                  <w:divBdr>
                    <w:top w:val="none" w:sz="0" w:space="0" w:color="auto"/>
                    <w:left w:val="none" w:sz="0" w:space="0" w:color="auto"/>
                    <w:bottom w:val="none" w:sz="0" w:space="0" w:color="auto"/>
                    <w:right w:val="none" w:sz="0" w:space="0" w:color="auto"/>
                  </w:divBdr>
                  <w:divsChild>
                    <w:div w:id="1051542025">
                      <w:marLeft w:val="0"/>
                      <w:marRight w:val="0"/>
                      <w:marTop w:val="0"/>
                      <w:marBottom w:val="0"/>
                      <w:divBdr>
                        <w:top w:val="none" w:sz="0" w:space="0" w:color="auto"/>
                        <w:left w:val="none" w:sz="0" w:space="0" w:color="auto"/>
                        <w:bottom w:val="none" w:sz="0" w:space="0" w:color="auto"/>
                        <w:right w:val="none" w:sz="0" w:space="0" w:color="auto"/>
                      </w:divBdr>
                      <w:divsChild>
                        <w:div w:id="652487001">
                          <w:marLeft w:val="0"/>
                          <w:marRight w:val="0"/>
                          <w:marTop w:val="0"/>
                          <w:marBottom w:val="0"/>
                          <w:divBdr>
                            <w:top w:val="none" w:sz="0" w:space="0" w:color="auto"/>
                            <w:left w:val="none" w:sz="0" w:space="0" w:color="auto"/>
                            <w:bottom w:val="none" w:sz="0" w:space="0" w:color="auto"/>
                            <w:right w:val="none" w:sz="0" w:space="0" w:color="auto"/>
                          </w:divBdr>
                          <w:divsChild>
                            <w:div w:id="149503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71487">
                  <w:marLeft w:val="0"/>
                  <w:marRight w:val="0"/>
                  <w:marTop w:val="0"/>
                  <w:marBottom w:val="0"/>
                  <w:divBdr>
                    <w:top w:val="none" w:sz="0" w:space="0" w:color="auto"/>
                    <w:left w:val="none" w:sz="0" w:space="0" w:color="auto"/>
                    <w:bottom w:val="none" w:sz="0" w:space="0" w:color="auto"/>
                    <w:right w:val="none" w:sz="0" w:space="0" w:color="auto"/>
                  </w:divBdr>
                  <w:divsChild>
                    <w:div w:id="1941716276">
                      <w:marLeft w:val="0"/>
                      <w:marRight w:val="0"/>
                      <w:marTop w:val="0"/>
                      <w:marBottom w:val="0"/>
                      <w:divBdr>
                        <w:top w:val="none" w:sz="0" w:space="0" w:color="auto"/>
                        <w:left w:val="none" w:sz="0" w:space="0" w:color="auto"/>
                        <w:bottom w:val="none" w:sz="0" w:space="0" w:color="auto"/>
                        <w:right w:val="none" w:sz="0" w:space="0" w:color="auto"/>
                      </w:divBdr>
                      <w:divsChild>
                        <w:div w:id="18847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6562">
                  <w:marLeft w:val="0"/>
                  <w:marRight w:val="0"/>
                  <w:marTop w:val="0"/>
                  <w:marBottom w:val="0"/>
                  <w:divBdr>
                    <w:top w:val="none" w:sz="0" w:space="0" w:color="auto"/>
                    <w:left w:val="none" w:sz="0" w:space="0" w:color="auto"/>
                    <w:bottom w:val="none" w:sz="0" w:space="0" w:color="auto"/>
                    <w:right w:val="none" w:sz="0" w:space="0" w:color="auto"/>
                  </w:divBdr>
                  <w:divsChild>
                    <w:div w:id="1441296395">
                      <w:marLeft w:val="0"/>
                      <w:marRight w:val="0"/>
                      <w:marTop w:val="0"/>
                      <w:marBottom w:val="0"/>
                      <w:divBdr>
                        <w:top w:val="none" w:sz="0" w:space="0" w:color="auto"/>
                        <w:left w:val="none" w:sz="0" w:space="0" w:color="auto"/>
                        <w:bottom w:val="none" w:sz="0" w:space="0" w:color="auto"/>
                        <w:right w:val="none" w:sz="0" w:space="0" w:color="auto"/>
                      </w:divBdr>
                      <w:divsChild>
                        <w:div w:id="15209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219338">
          <w:marLeft w:val="0"/>
          <w:marRight w:val="0"/>
          <w:marTop w:val="0"/>
          <w:marBottom w:val="0"/>
          <w:divBdr>
            <w:top w:val="none" w:sz="0" w:space="0" w:color="auto"/>
            <w:left w:val="none" w:sz="0" w:space="0" w:color="auto"/>
            <w:bottom w:val="none" w:sz="0" w:space="0" w:color="auto"/>
            <w:right w:val="none" w:sz="0" w:space="0" w:color="auto"/>
          </w:divBdr>
          <w:divsChild>
            <w:div w:id="538127042">
              <w:marLeft w:val="0"/>
              <w:marRight w:val="0"/>
              <w:marTop w:val="0"/>
              <w:marBottom w:val="0"/>
              <w:divBdr>
                <w:top w:val="none" w:sz="0" w:space="0" w:color="auto"/>
                <w:left w:val="none" w:sz="0" w:space="0" w:color="auto"/>
                <w:bottom w:val="none" w:sz="0" w:space="0" w:color="auto"/>
                <w:right w:val="none" w:sz="0" w:space="0" w:color="auto"/>
              </w:divBdr>
              <w:divsChild>
                <w:div w:id="897664176">
                  <w:marLeft w:val="0"/>
                  <w:marRight w:val="0"/>
                  <w:marTop w:val="0"/>
                  <w:marBottom w:val="0"/>
                  <w:divBdr>
                    <w:top w:val="none" w:sz="0" w:space="0" w:color="auto"/>
                    <w:left w:val="none" w:sz="0" w:space="0" w:color="auto"/>
                    <w:bottom w:val="none" w:sz="0" w:space="0" w:color="auto"/>
                    <w:right w:val="none" w:sz="0" w:space="0" w:color="auto"/>
                  </w:divBdr>
                  <w:divsChild>
                    <w:div w:id="34235223">
                      <w:marLeft w:val="0"/>
                      <w:marRight w:val="0"/>
                      <w:marTop w:val="0"/>
                      <w:marBottom w:val="0"/>
                      <w:divBdr>
                        <w:top w:val="none" w:sz="0" w:space="0" w:color="auto"/>
                        <w:left w:val="none" w:sz="0" w:space="0" w:color="auto"/>
                        <w:bottom w:val="none" w:sz="0" w:space="0" w:color="auto"/>
                        <w:right w:val="none" w:sz="0" w:space="0" w:color="auto"/>
                      </w:divBdr>
                      <w:divsChild>
                        <w:div w:id="1628120247">
                          <w:marLeft w:val="0"/>
                          <w:marRight w:val="0"/>
                          <w:marTop w:val="0"/>
                          <w:marBottom w:val="0"/>
                          <w:divBdr>
                            <w:top w:val="none" w:sz="0" w:space="0" w:color="auto"/>
                            <w:left w:val="none" w:sz="0" w:space="0" w:color="auto"/>
                            <w:bottom w:val="none" w:sz="0" w:space="0" w:color="auto"/>
                            <w:right w:val="none" w:sz="0" w:space="0" w:color="auto"/>
                          </w:divBdr>
                          <w:divsChild>
                            <w:div w:id="20526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5323">
                  <w:marLeft w:val="0"/>
                  <w:marRight w:val="0"/>
                  <w:marTop w:val="0"/>
                  <w:marBottom w:val="0"/>
                  <w:divBdr>
                    <w:top w:val="none" w:sz="0" w:space="0" w:color="auto"/>
                    <w:left w:val="none" w:sz="0" w:space="0" w:color="auto"/>
                    <w:bottom w:val="none" w:sz="0" w:space="0" w:color="auto"/>
                    <w:right w:val="none" w:sz="0" w:space="0" w:color="auto"/>
                  </w:divBdr>
                  <w:divsChild>
                    <w:div w:id="487593593">
                      <w:marLeft w:val="0"/>
                      <w:marRight w:val="0"/>
                      <w:marTop w:val="0"/>
                      <w:marBottom w:val="0"/>
                      <w:divBdr>
                        <w:top w:val="none" w:sz="0" w:space="0" w:color="auto"/>
                        <w:left w:val="none" w:sz="0" w:space="0" w:color="auto"/>
                        <w:bottom w:val="none" w:sz="0" w:space="0" w:color="auto"/>
                        <w:right w:val="none" w:sz="0" w:space="0" w:color="auto"/>
                      </w:divBdr>
                      <w:divsChild>
                        <w:div w:id="11275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3198">
                  <w:marLeft w:val="0"/>
                  <w:marRight w:val="0"/>
                  <w:marTop w:val="0"/>
                  <w:marBottom w:val="0"/>
                  <w:divBdr>
                    <w:top w:val="none" w:sz="0" w:space="0" w:color="auto"/>
                    <w:left w:val="none" w:sz="0" w:space="0" w:color="auto"/>
                    <w:bottom w:val="none" w:sz="0" w:space="0" w:color="auto"/>
                    <w:right w:val="none" w:sz="0" w:space="0" w:color="auto"/>
                  </w:divBdr>
                  <w:divsChild>
                    <w:div w:id="1084231368">
                      <w:marLeft w:val="0"/>
                      <w:marRight w:val="0"/>
                      <w:marTop w:val="0"/>
                      <w:marBottom w:val="0"/>
                      <w:divBdr>
                        <w:top w:val="none" w:sz="0" w:space="0" w:color="auto"/>
                        <w:left w:val="none" w:sz="0" w:space="0" w:color="auto"/>
                        <w:bottom w:val="none" w:sz="0" w:space="0" w:color="auto"/>
                        <w:right w:val="none" w:sz="0" w:space="0" w:color="auto"/>
                      </w:divBdr>
                      <w:divsChild>
                        <w:div w:id="19022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03576">
          <w:marLeft w:val="0"/>
          <w:marRight w:val="0"/>
          <w:marTop w:val="0"/>
          <w:marBottom w:val="0"/>
          <w:divBdr>
            <w:top w:val="none" w:sz="0" w:space="0" w:color="auto"/>
            <w:left w:val="none" w:sz="0" w:space="0" w:color="auto"/>
            <w:bottom w:val="none" w:sz="0" w:space="0" w:color="auto"/>
            <w:right w:val="none" w:sz="0" w:space="0" w:color="auto"/>
          </w:divBdr>
          <w:divsChild>
            <w:div w:id="2042243988">
              <w:marLeft w:val="0"/>
              <w:marRight w:val="0"/>
              <w:marTop w:val="0"/>
              <w:marBottom w:val="0"/>
              <w:divBdr>
                <w:top w:val="none" w:sz="0" w:space="0" w:color="auto"/>
                <w:left w:val="none" w:sz="0" w:space="0" w:color="auto"/>
                <w:bottom w:val="none" w:sz="0" w:space="0" w:color="auto"/>
                <w:right w:val="none" w:sz="0" w:space="0" w:color="auto"/>
              </w:divBdr>
              <w:divsChild>
                <w:div w:id="1207139493">
                  <w:marLeft w:val="0"/>
                  <w:marRight w:val="0"/>
                  <w:marTop w:val="0"/>
                  <w:marBottom w:val="0"/>
                  <w:divBdr>
                    <w:top w:val="none" w:sz="0" w:space="0" w:color="auto"/>
                    <w:left w:val="none" w:sz="0" w:space="0" w:color="auto"/>
                    <w:bottom w:val="none" w:sz="0" w:space="0" w:color="auto"/>
                    <w:right w:val="none" w:sz="0" w:space="0" w:color="auto"/>
                  </w:divBdr>
                  <w:divsChild>
                    <w:div w:id="291323473">
                      <w:marLeft w:val="0"/>
                      <w:marRight w:val="0"/>
                      <w:marTop w:val="0"/>
                      <w:marBottom w:val="0"/>
                      <w:divBdr>
                        <w:top w:val="none" w:sz="0" w:space="0" w:color="auto"/>
                        <w:left w:val="none" w:sz="0" w:space="0" w:color="auto"/>
                        <w:bottom w:val="none" w:sz="0" w:space="0" w:color="auto"/>
                        <w:right w:val="none" w:sz="0" w:space="0" w:color="auto"/>
                      </w:divBdr>
                      <w:divsChild>
                        <w:div w:id="2036346587">
                          <w:marLeft w:val="0"/>
                          <w:marRight w:val="0"/>
                          <w:marTop w:val="0"/>
                          <w:marBottom w:val="0"/>
                          <w:divBdr>
                            <w:top w:val="none" w:sz="0" w:space="0" w:color="auto"/>
                            <w:left w:val="none" w:sz="0" w:space="0" w:color="auto"/>
                            <w:bottom w:val="none" w:sz="0" w:space="0" w:color="auto"/>
                            <w:right w:val="none" w:sz="0" w:space="0" w:color="auto"/>
                          </w:divBdr>
                          <w:divsChild>
                            <w:div w:id="11031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14014">
                  <w:marLeft w:val="0"/>
                  <w:marRight w:val="0"/>
                  <w:marTop w:val="0"/>
                  <w:marBottom w:val="0"/>
                  <w:divBdr>
                    <w:top w:val="none" w:sz="0" w:space="0" w:color="auto"/>
                    <w:left w:val="none" w:sz="0" w:space="0" w:color="auto"/>
                    <w:bottom w:val="none" w:sz="0" w:space="0" w:color="auto"/>
                    <w:right w:val="none" w:sz="0" w:space="0" w:color="auto"/>
                  </w:divBdr>
                  <w:divsChild>
                    <w:div w:id="986671552">
                      <w:marLeft w:val="0"/>
                      <w:marRight w:val="0"/>
                      <w:marTop w:val="0"/>
                      <w:marBottom w:val="0"/>
                      <w:divBdr>
                        <w:top w:val="none" w:sz="0" w:space="0" w:color="auto"/>
                        <w:left w:val="none" w:sz="0" w:space="0" w:color="auto"/>
                        <w:bottom w:val="none" w:sz="0" w:space="0" w:color="auto"/>
                        <w:right w:val="none" w:sz="0" w:space="0" w:color="auto"/>
                      </w:divBdr>
                      <w:divsChild>
                        <w:div w:id="19227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80809">
                  <w:marLeft w:val="0"/>
                  <w:marRight w:val="0"/>
                  <w:marTop w:val="0"/>
                  <w:marBottom w:val="0"/>
                  <w:divBdr>
                    <w:top w:val="none" w:sz="0" w:space="0" w:color="auto"/>
                    <w:left w:val="none" w:sz="0" w:space="0" w:color="auto"/>
                    <w:bottom w:val="none" w:sz="0" w:space="0" w:color="auto"/>
                    <w:right w:val="none" w:sz="0" w:space="0" w:color="auto"/>
                  </w:divBdr>
                  <w:divsChild>
                    <w:div w:id="209416703">
                      <w:marLeft w:val="0"/>
                      <w:marRight w:val="0"/>
                      <w:marTop w:val="0"/>
                      <w:marBottom w:val="0"/>
                      <w:divBdr>
                        <w:top w:val="none" w:sz="0" w:space="0" w:color="auto"/>
                        <w:left w:val="none" w:sz="0" w:space="0" w:color="auto"/>
                        <w:bottom w:val="none" w:sz="0" w:space="0" w:color="auto"/>
                        <w:right w:val="none" w:sz="0" w:space="0" w:color="auto"/>
                      </w:divBdr>
                      <w:divsChild>
                        <w:div w:id="10080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87116">
          <w:marLeft w:val="0"/>
          <w:marRight w:val="0"/>
          <w:marTop w:val="0"/>
          <w:marBottom w:val="0"/>
          <w:divBdr>
            <w:top w:val="none" w:sz="0" w:space="0" w:color="auto"/>
            <w:left w:val="none" w:sz="0" w:space="0" w:color="auto"/>
            <w:bottom w:val="none" w:sz="0" w:space="0" w:color="auto"/>
            <w:right w:val="none" w:sz="0" w:space="0" w:color="auto"/>
          </w:divBdr>
          <w:divsChild>
            <w:div w:id="397361297">
              <w:marLeft w:val="0"/>
              <w:marRight w:val="0"/>
              <w:marTop w:val="0"/>
              <w:marBottom w:val="0"/>
              <w:divBdr>
                <w:top w:val="none" w:sz="0" w:space="0" w:color="auto"/>
                <w:left w:val="none" w:sz="0" w:space="0" w:color="auto"/>
                <w:bottom w:val="none" w:sz="0" w:space="0" w:color="auto"/>
                <w:right w:val="none" w:sz="0" w:space="0" w:color="auto"/>
              </w:divBdr>
              <w:divsChild>
                <w:div w:id="1329481377">
                  <w:marLeft w:val="0"/>
                  <w:marRight w:val="0"/>
                  <w:marTop w:val="0"/>
                  <w:marBottom w:val="0"/>
                  <w:divBdr>
                    <w:top w:val="none" w:sz="0" w:space="0" w:color="auto"/>
                    <w:left w:val="none" w:sz="0" w:space="0" w:color="auto"/>
                    <w:bottom w:val="none" w:sz="0" w:space="0" w:color="auto"/>
                    <w:right w:val="none" w:sz="0" w:space="0" w:color="auto"/>
                  </w:divBdr>
                  <w:divsChild>
                    <w:div w:id="476797864">
                      <w:marLeft w:val="0"/>
                      <w:marRight w:val="0"/>
                      <w:marTop w:val="0"/>
                      <w:marBottom w:val="0"/>
                      <w:divBdr>
                        <w:top w:val="none" w:sz="0" w:space="0" w:color="auto"/>
                        <w:left w:val="none" w:sz="0" w:space="0" w:color="auto"/>
                        <w:bottom w:val="none" w:sz="0" w:space="0" w:color="auto"/>
                        <w:right w:val="none" w:sz="0" w:space="0" w:color="auto"/>
                      </w:divBdr>
                      <w:divsChild>
                        <w:div w:id="2055619753">
                          <w:marLeft w:val="0"/>
                          <w:marRight w:val="0"/>
                          <w:marTop w:val="0"/>
                          <w:marBottom w:val="0"/>
                          <w:divBdr>
                            <w:top w:val="none" w:sz="0" w:space="0" w:color="auto"/>
                            <w:left w:val="none" w:sz="0" w:space="0" w:color="auto"/>
                            <w:bottom w:val="none" w:sz="0" w:space="0" w:color="auto"/>
                            <w:right w:val="none" w:sz="0" w:space="0" w:color="auto"/>
                          </w:divBdr>
                          <w:divsChild>
                            <w:div w:id="14941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54009">
                  <w:marLeft w:val="0"/>
                  <w:marRight w:val="0"/>
                  <w:marTop w:val="0"/>
                  <w:marBottom w:val="0"/>
                  <w:divBdr>
                    <w:top w:val="none" w:sz="0" w:space="0" w:color="auto"/>
                    <w:left w:val="none" w:sz="0" w:space="0" w:color="auto"/>
                    <w:bottom w:val="none" w:sz="0" w:space="0" w:color="auto"/>
                    <w:right w:val="none" w:sz="0" w:space="0" w:color="auto"/>
                  </w:divBdr>
                  <w:divsChild>
                    <w:div w:id="384833437">
                      <w:marLeft w:val="0"/>
                      <w:marRight w:val="0"/>
                      <w:marTop w:val="0"/>
                      <w:marBottom w:val="0"/>
                      <w:divBdr>
                        <w:top w:val="none" w:sz="0" w:space="0" w:color="auto"/>
                        <w:left w:val="none" w:sz="0" w:space="0" w:color="auto"/>
                        <w:bottom w:val="none" w:sz="0" w:space="0" w:color="auto"/>
                        <w:right w:val="none" w:sz="0" w:space="0" w:color="auto"/>
                      </w:divBdr>
                      <w:divsChild>
                        <w:div w:id="6089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00072">
                  <w:marLeft w:val="0"/>
                  <w:marRight w:val="0"/>
                  <w:marTop w:val="0"/>
                  <w:marBottom w:val="0"/>
                  <w:divBdr>
                    <w:top w:val="none" w:sz="0" w:space="0" w:color="auto"/>
                    <w:left w:val="none" w:sz="0" w:space="0" w:color="auto"/>
                    <w:bottom w:val="none" w:sz="0" w:space="0" w:color="auto"/>
                    <w:right w:val="none" w:sz="0" w:space="0" w:color="auto"/>
                  </w:divBdr>
                  <w:divsChild>
                    <w:div w:id="1475105198">
                      <w:marLeft w:val="0"/>
                      <w:marRight w:val="0"/>
                      <w:marTop w:val="0"/>
                      <w:marBottom w:val="0"/>
                      <w:divBdr>
                        <w:top w:val="none" w:sz="0" w:space="0" w:color="auto"/>
                        <w:left w:val="none" w:sz="0" w:space="0" w:color="auto"/>
                        <w:bottom w:val="none" w:sz="0" w:space="0" w:color="auto"/>
                        <w:right w:val="none" w:sz="0" w:space="0" w:color="auto"/>
                      </w:divBdr>
                      <w:divsChild>
                        <w:div w:id="6623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766880">
          <w:marLeft w:val="0"/>
          <w:marRight w:val="0"/>
          <w:marTop w:val="0"/>
          <w:marBottom w:val="0"/>
          <w:divBdr>
            <w:top w:val="none" w:sz="0" w:space="0" w:color="auto"/>
            <w:left w:val="none" w:sz="0" w:space="0" w:color="auto"/>
            <w:bottom w:val="none" w:sz="0" w:space="0" w:color="auto"/>
            <w:right w:val="none" w:sz="0" w:space="0" w:color="auto"/>
          </w:divBdr>
          <w:divsChild>
            <w:div w:id="651714061">
              <w:marLeft w:val="0"/>
              <w:marRight w:val="0"/>
              <w:marTop w:val="0"/>
              <w:marBottom w:val="0"/>
              <w:divBdr>
                <w:top w:val="none" w:sz="0" w:space="0" w:color="auto"/>
                <w:left w:val="none" w:sz="0" w:space="0" w:color="auto"/>
                <w:bottom w:val="none" w:sz="0" w:space="0" w:color="auto"/>
                <w:right w:val="none" w:sz="0" w:space="0" w:color="auto"/>
              </w:divBdr>
              <w:divsChild>
                <w:div w:id="1220747630">
                  <w:marLeft w:val="0"/>
                  <w:marRight w:val="0"/>
                  <w:marTop w:val="0"/>
                  <w:marBottom w:val="0"/>
                  <w:divBdr>
                    <w:top w:val="none" w:sz="0" w:space="0" w:color="auto"/>
                    <w:left w:val="none" w:sz="0" w:space="0" w:color="auto"/>
                    <w:bottom w:val="none" w:sz="0" w:space="0" w:color="auto"/>
                    <w:right w:val="none" w:sz="0" w:space="0" w:color="auto"/>
                  </w:divBdr>
                  <w:divsChild>
                    <w:div w:id="1527257108">
                      <w:marLeft w:val="0"/>
                      <w:marRight w:val="0"/>
                      <w:marTop w:val="0"/>
                      <w:marBottom w:val="0"/>
                      <w:divBdr>
                        <w:top w:val="none" w:sz="0" w:space="0" w:color="auto"/>
                        <w:left w:val="none" w:sz="0" w:space="0" w:color="auto"/>
                        <w:bottom w:val="none" w:sz="0" w:space="0" w:color="auto"/>
                        <w:right w:val="none" w:sz="0" w:space="0" w:color="auto"/>
                      </w:divBdr>
                      <w:divsChild>
                        <w:div w:id="1485194384">
                          <w:marLeft w:val="0"/>
                          <w:marRight w:val="0"/>
                          <w:marTop w:val="0"/>
                          <w:marBottom w:val="0"/>
                          <w:divBdr>
                            <w:top w:val="none" w:sz="0" w:space="0" w:color="auto"/>
                            <w:left w:val="none" w:sz="0" w:space="0" w:color="auto"/>
                            <w:bottom w:val="none" w:sz="0" w:space="0" w:color="auto"/>
                            <w:right w:val="none" w:sz="0" w:space="0" w:color="auto"/>
                          </w:divBdr>
                          <w:divsChild>
                            <w:div w:id="3747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50842">
                  <w:marLeft w:val="0"/>
                  <w:marRight w:val="0"/>
                  <w:marTop w:val="0"/>
                  <w:marBottom w:val="0"/>
                  <w:divBdr>
                    <w:top w:val="none" w:sz="0" w:space="0" w:color="auto"/>
                    <w:left w:val="none" w:sz="0" w:space="0" w:color="auto"/>
                    <w:bottom w:val="none" w:sz="0" w:space="0" w:color="auto"/>
                    <w:right w:val="none" w:sz="0" w:space="0" w:color="auto"/>
                  </w:divBdr>
                  <w:divsChild>
                    <w:div w:id="2141485181">
                      <w:marLeft w:val="0"/>
                      <w:marRight w:val="0"/>
                      <w:marTop w:val="0"/>
                      <w:marBottom w:val="0"/>
                      <w:divBdr>
                        <w:top w:val="none" w:sz="0" w:space="0" w:color="auto"/>
                        <w:left w:val="none" w:sz="0" w:space="0" w:color="auto"/>
                        <w:bottom w:val="none" w:sz="0" w:space="0" w:color="auto"/>
                        <w:right w:val="none" w:sz="0" w:space="0" w:color="auto"/>
                      </w:divBdr>
                      <w:divsChild>
                        <w:div w:id="1481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7339">
                  <w:marLeft w:val="0"/>
                  <w:marRight w:val="0"/>
                  <w:marTop w:val="0"/>
                  <w:marBottom w:val="0"/>
                  <w:divBdr>
                    <w:top w:val="none" w:sz="0" w:space="0" w:color="auto"/>
                    <w:left w:val="none" w:sz="0" w:space="0" w:color="auto"/>
                    <w:bottom w:val="none" w:sz="0" w:space="0" w:color="auto"/>
                    <w:right w:val="none" w:sz="0" w:space="0" w:color="auto"/>
                  </w:divBdr>
                  <w:divsChild>
                    <w:div w:id="7174614">
                      <w:marLeft w:val="0"/>
                      <w:marRight w:val="0"/>
                      <w:marTop w:val="0"/>
                      <w:marBottom w:val="0"/>
                      <w:divBdr>
                        <w:top w:val="none" w:sz="0" w:space="0" w:color="auto"/>
                        <w:left w:val="none" w:sz="0" w:space="0" w:color="auto"/>
                        <w:bottom w:val="none" w:sz="0" w:space="0" w:color="auto"/>
                        <w:right w:val="none" w:sz="0" w:space="0" w:color="auto"/>
                      </w:divBdr>
                      <w:divsChild>
                        <w:div w:id="210083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545391">
          <w:marLeft w:val="0"/>
          <w:marRight w:val="0"/>
          <w:marTop w:val="0"/>
          <w:marBottom w:val="0"/>
          <w:divBdr>
            <w:top w:val="none" w:sz="0" w:space="0" w:color="auto"/>
            <w:left w:val="none" w:sz="0" w:space="0" w:color="auto"/>
            <w:bottom w:val="none" w:sz="0" w:space="0" w:color="auto"/>
            <w:right w:val="none" w:sz="0" w:space="0" w:color="auto"/>
          </w:divBdr>
          <w:divsChild>
            <w:div w:id="1469085048">
              <w:marLeft w:val="0"/>
              <w:marRight w:val="0"/>
              <w:marTop w:val="0"/>
              <w:marBottom w:val="0"/>
              <w:divBdr>
                <w:top w:val="none" w:sz="0" w:space="0" w:color="auto"/>
                <w:left w:val="none" w:sz="0" w:space="0" w:color="auto"/>
                <w:bottom w:val="none" w:sz="0" w:space="0" w:color="auto"/>
                <w:right w:val="none" w:sz="0" w:space="0" w:color="auto"/>
              </w:divBdr>
              <w:divsChild>
                <w:div w:id="1780492993">
                  <w:marLeft w:val="0"/>
                  <w:marRight w:val="0"/>
                  <w:marTop w:val="0"/>
                  <w:marBottom w:val="0"/>
                  <w:divBdr>
                    <w:top w:val="none" w:sz="0" w:space="0" w:color="auto"/>
                    <w:left w:val="none" w:sz="0" w:space="0" w:color="auto"/>
                    <w:bottom w:val="none" w:sz="0" w:space="0" w:color="auto"/>
                    <w:right w:val="none" w:sz="0" w:space="0" w:color="auto"/>
                  </w:divBdr>
                  <w:divsChild>
                    <w:div w:id="1352994239">
                      <w:marLeft w:val="0"/>
                      <w:marRight w:val="0"/>
                      <w:marTop w:val="0"/>
                      <w:marBottom w:val="0"/>
                      <w:divBdr>
                        <w:top w:val="none" w:sz="0" w:space="0" w:color="auto"/>
                        <w:left w:val="none" w:sz="0" w:space="0" w:color="auto"/>
                        <w:bottom w:val="none" w:sz="0" w:space="0" w:color="auto"/>
                        <w:right w:val="none" w:sz="0" w:space="0" w:color="auto"/>
                      </w:divBdr>
                      <w:divsChild>
                        <w:div w:id="1125151334">
                          <w:marLeft w:val="0"/>
                          <w:marRight w:val="0"/>
                          <w:marTop w:val="0"/>
                          <w:marBottom w:val="0"/>
                          <w:divBdr>
                            <w:top w:val="none" w:sz="0" w:space="0" w:color="auto"/>
                            <w:left w:val="none" w:sz="0" w:space="0" w:color="auto"/>
                            <w:bottom w:val="none" w:sz="0" w:space="0" w:color="auto"/>
                            <w:right w:val="none" w:sz="0" w:space="0" w:color="auto"/>
                          </w:divBdr>
                          <w:divsChild>
                            <w:div w:id="3136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59">
                  <w:marLeft w:val="0"/>
                  <w:marRight w:val="0"/>
                  <w:marTop w:val="0"/>
                  <w:marBottom w:val="0"/>
                  <w:divBdr>
                    <w:top w:val="none" w:sz="0" w:space="0" w:color="auto"/>
                    <w:left w:val="none" w:sz="0" w:space="0" w:color="auto"/>
                    <w:bottom w:val="none" w:sz="0" w:space="0" w:color="auto"/>
                    <w:right w:val="none" w:sz="0" w:space="0" w:color="auto"/>
                  </w:divBdr>
                  <w:divsChild>
                    <w:div w:id="1934507645">
                      <w:marLeft w:val="0"/>
                      <w:marRight w:val="0"/>
                      <w:marTop w:val="0"/>
                      <w:marBottom w:val="0"/>
                      <w:divBdr>
                        <w:top w:val="none" w:sz="0" w:space="0" w:color="auto"/>
                        <w:left w:val="none" w:sz="0" w:space="0" w:color="auto"/>
                        <w:bottom w:val="none" w:sz="0" w:space="0" w:color="auto"/>
                        <w:right w:val="none" w:sz="0" w:space="0" w:color="auto"/>
                      </w:divBdr>
                      <w:divsChild>
                        <w:div w:id="12517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3877">
                  <w:marLeft w:val="0"/>
                  <w:marRight w:val="0"/>
                  <w:marTop w:val="0"/>
                  <w:marBottom w:val="0"/>
                  <w:divBdr>
                    <w:top w:val="none" w:sz="0" w:space="0" w:color="auto"/>
                    <w:left w:val="none" w:sz="0" w:space="0" w:color="auto"/>
                    <w:bottom w:val="none" w:sz="0" w:space="0" w:color="auto"/>
                    <w:right w:val="none" w:sz="0" w:space="0" w:color="auto"/>
                  </w:divBdr>
                  <w:divsChild>
                    <w:div w:id="1112629933">
                      <w:marLeft w:val="0"/>
                      <w:marRight w:val="0"/>
                      <w:marTop w:val="0"/>
                      <w:marBottom w:val="0"/>
                      <w:divBdr>
                        <w:top w:val="none" w:sz="0" w:space="0" w:color="auto"/>
                        <w:left w:val="none" w:sz="0" w:space="0" w:color="auto"/>
                        <w:bottom w:val="none" w:sz="0" w:space="0" w:color="auto"/>
                        <w:right w:val="none" w:sz="0" w:space="0" w:color="auto"/>
                      </w:divBdr>
                      <w:divsChild>
                        <w:div w:id="4976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60260">
          <w:marLeft w:val="0"/>
          <w:marRight w:val="0"/>
          <w:marTop w:val="0"/>
          <w:marBottom w:val="0"/>
          <w:divBdr>
            <w:top w:val="none" w:sz="0" w:space="0" w:color="auto"/>
            <w:left w:val="none" w:sz="0" w:space="0" w:color="auto"/>
            <w:bottom w:val="none" w:sz="0" w:space="0" w:color="auto"/>
            <w:right w:val="none" w:sz="0" w:space="0" w:color="auto"/>
          </w:divBdr>
          <w:divsChild>
            <w:div w:id="390933079">
              <w:marLeft w:val="0"/>
              <w:marRight w:val="0"/>
              <w:marTop w:val="0"/>
              <w:marBottom w:val="0"/>
              <w:divBdr>
                <w:top w:val="none" w:sz="0" w:space="0" w:color="auto"/>
                <w:left w:val="none" w:sz="0" w:space="0" w:color="auto"/>
                <w:bottom w:val="none" w:sz="0" w:space="0" w:color="auto"/>
                <w:right w:val="none" w:sz="0" w:space="0" w:color="auto"/>
              </w:divBdr>
              <w:divsChild>
                <w:div w:id="1674599492">
                  <w:marLeft w:val="0"/>
                  <w:marRight w:val="0"/>
                  <w:marTop w:val="0"/>
                  <w:marBottom w:val="0"/>
                  <w:divBdr>
                    <w:top w:val="none" w:sz="0" w:space="0" w:color="auto"/>
                    <w:left w:val="none" w:sz="0" w:space="0" w:color="auto"/>
                    <w:bottom w:val="none" w:sz="0" w:space="0" w:color="auto"/>
                    <w:right w:val="none" w:sz="0" w:space="0" w:color="auto"/>
                  </w:divBdr>
                  <w:divsChild>
                    <w:div w:id="1356693018">
                      <w:marLeft w:val="0"/>
                      <w:marRight w:val="0"/>
                      <w:marTop w:val="0"/>
                      <w:marBottom w:val="0"/>
                      <w:divBdr>
                        <w:top w:val="none" w:sz="0" w:space="0" w:color="auto"/>
                        <w:left w:val="none" w:sz="0" w:space="0" w:color="auto"/>
                        <w:bottom w:val="none" w:sz="0" w:space="0" w:color="auto"/>
                        <w:right w:val="none" w:sz="0" w:space="0" w:color="auto"/>
                      </w:divBdr>
                      <w:divsChild>
                        <w:div w:id="1106120307">
                          <w:marLeft w:val="0"/>
                          <w:marRight w:val="0"/>
                          <w:marTop w:val="0"/>
                          <w:marBottom w:val="0"/>
                          <w:divBdr>
                            <w:top w:val="none" w:sz="0" w:space="0" w:color="auto"/>
                            <w:left w:val="none" w:sz="0" w:space="0" w:color="auto"/>
                            <w:bottom w:val="none" w:sz="0" w:space="0" w:color="auto"/>
                            <w:right w:val="none" w:sz="0" w:space="0" w:color="auto"/>
                          </w:divBdr>
                          <w:divsChild>
                            <w:div w:id="12871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5061">
                  <w:marLeft w:val="0"/>
                  <w:marRight w:val="0"/>
                  <w:marTop w:val="0"/>
                  <w:marBottom w:val="0"/>
                  <w:divBdr>
                    <w:top w:val="none" w:sz="0" w:space="0" w:color="auto"/>
                    <w:left w:val="none" w:sz="0" w:space="0" w:color="auto"/>
                    <w:bottom w:val="none" w:sz="0" w:space="0" w:color="auto"/>
                    <w:right w:val="none" w:sz="0" w:space="0" w:color="auto"/>
                  </w:divBdr>
                  <w:divsChild>
                    <w:div w:id="1062945013">
                      <w:marLeft w:val="0"/>
                      <w:marRight w:val="0"/>
                      <w:marTop w:val="0"/>
                      <w:marBottom w:val="0"/>
                      <w:divBdr>
                        <w:top w:val="none" w:sz="0" w:space="0" w:color="auto"/>
                        <w:left w:val="none" w:sz="0" w:space="0" w:color="auto"/>
                        <w:bottom w:val="none" w:sz="0" w:space="0" w:color="auto"/>
                        <w:right w:val="none" w:sz="0" w:space="0" w:color="auto"/>
                      </w:divBdr>
                      <w:divsChild>
                        <w:div w:id="12661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759778">
          <w:marLeft w:val="0"/>
          <w:marRight w:val="0"/>
          <w:marTop w:val="0"/>
          <w:marBottom w:val="0"/>
          <w:divBdr>
            <w:top w:val="none" w:sz="0" w:space="0" w:color="auto"/>
            <w:left w:val="none" w:sz="0" w:space="0" w:color="auto"/>
            <w:bottom w:val="none" w:sz="0" w:space="0" w:color="auto"/>
            <w:right w:val="none" w:sz="0" w:space="0" w:color="auto"/>
          </w:divBdr>
          <w:divsChild>
            <w:div w:id="2010401301">
              <w:marLeft w:val="0"/>
              <w:marRight w:val="0"/>
              <w:marTop w:val="0"/>
              <w:marBottom w:val="0"/>
              <w:divBdr>
                <w:top w:val="none" w:sz="0" w:space="0" w:color="auto"/>
                <w:left w:val="none" w:sz="0" w:space="0" w:color="auto"/>
                <w:bottom w:val="none" w:sz="0" w:space="0" w:color="auto"/>
                <w:right w:val="none" w:sz="0" w:space="0" w:color="auto"/>
              </w:divBdr>
              <w:divsChild>
                <w:div w:id="349917048">
                  <w:marLeft w:val="0"/>
                  <w:marRight w:val="0"/>
                  <w:marTop w:val="0"/>
                  <w:marBottom w:val="0"/>
                  <w:divBdr>
                    <w:top w:val="none" w:sz="0" w:space="0" w:color="auto"/>
                    <w:left w:val="none" w:sz="0" w:space="0" w:color="auto"/>
                    <w:bottom w:val="none" w:sz="0" w:space="0" w:color="auto"/>
                    <w:right w:val="none" w:sz="0" w:space="0" w:color="auto"/>
                  </w:divBdr>
                  <w:divsChild>
                    <w:div w:id="1962346353">
                      <w:marLeft w:val="0"/>
                      <w:marRight w:val="0"/>
                      <w:marTop w:val="0"/>
                      <w:marBottom w:val="0"/>
                      <w:divBdr>
                        <w:top w:val="none" w:sz="0" w:space="0" w:color="auto"/>
                        <w:left w:val="none" w:sz="0" w:space="0" w:color="auto"/>
                        <w:bottom w:val="none" w:sz="0" w:space="0" w:color="auto"/>
                        <w:right w:val="none" w:sz="0" w:space="0" w:color="auto"/>
                      </w:divBdr>
                      <w:divsChild>
                        <w:div w:id="1333920998">
                          <w:marLeft w:val="0"/>
                          <w:marRight w:val="0"/>
                          <w:marTop w:val="0"/>
                          <w:marBottom w:val="0"/>
                          <w:divBdr>
                            <w:top w:val="none" w:sz="0" w:space="0" w:color="auto"/>
                            <w:left w:val="none" w:sz="0" w:space="0" w:color="auto"/>
                            <w:bottom w:val="none" w:sz="0" w:space="0" w:color="auto"/>
                            <w:right w:val="none" w:sz="0" w:space="0" w:color="auto"/>
                          </w:divBdr>
                          <w:divsChild>
                            <w:div w:id="13413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3097">
                  <w:marLeft w:val="0"/>
                  <w:marRight w:val="0"/>
                  <w:marTop w:val="0"/>
                  <w:marBottom w:val="0"/>
                  <w:divBdr>
                    <w:top w:val="none" w:sz="0" w:space="0" w:color="auto"/>
                    <w:left w:val="none" w:sz="0" w:space="0" w:color="auto"/>
                    <w:bottom w:val="none" w:sz="0" w:space="0" w:color="auto"/>
                    <w:right w:val="none" w:sz="0" w:space="0" w:color="auto"/>
                  </w:divBdr>
                  <w:divsChild>
                    <w:div w:id="1380786435">
                      <w:marLeft w:val="0"/>
                      <w:marRight w:val="0"/>
                      <w:marTop w:val="0"/>
                      <w:marBottom w:val="0"/>
                      <w:divBdr>
                        <w:top w:val="none" w:sz="0" w:space="0" w:color="auto"/>
                        <w:left w:val="none" w:sz="0" w:space="0" w:color="auto"/>
                        <w:bottom w:val="none" w:sz="0" w:space="0" w:color="auto"/>
                        <w:right w:val="none" w:sz="0" w:space="0" w:color="auto"/>
                      </w:divBdr>
                      <w:divsChild>
                        <w:div w:id="15329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8503">
                  <w:marLeft w:val="0"/>
                  <w:marRight w:val="0"/>
                  <w:marTop w:val="0"/>
                  <w:marBottom w:val="0"/>
                  <w:divBdr>
                    <w:top w:val="none" w:sz="0" w:space="0" w:color="auto"/>
                    <w:left w:val="none" w:sz="0" w:space="0" w:color="auto"/>
                    <w:bottom w:val="none" w:sz="0" w:space="0" w:color="auto"/>
                    <w:right w:val="none" w:sz="0" w:space="0" w:color="auto"/>
                  </w:divBdr>
                  <w:divsChild>
                    <w:div w:id="1050694012">
                      <w:marLeft w:val="0"/>
                      <w:marRight w:val="0"/>
                      <w:marTop w:val="0"/>
                      <w:marBottom w:val="0"/>
                      <w:divBdr>
                        <w:top w:val="none" w:sz="0" w:space="0" w:color="auto"/>
                        <w:left w:val="none" w:sz="0" w:space="0" w:color="auto"/>
                        <w:bottom w:val="none" w:sz="0" w:space="0" w:color="auto"/>
                        <w:right w:val="none" w:sz="0" w:space="0" w:color="auto"/>
                      </w:divBdr>
                      <w:divsChild>
                        <w:div w:id="18225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793421">
          <w:marLeft w:val="0"/>
          <w:marRight w:val="0"/>
          <w:marTop w:val="0"/>
          <w:marBottom w:val="0"/>
          <w:divBdr>
            <w:top w:val="none" w:sz="0" w:space="0" w:color="auto"/>
            <w:left w:val="none" w:sz="0" w:space="0" w:color="auto"/>
            <w:bottom w:val="none" w:sz="0" w:space="0" w:color="auto"/>
            <w:right w:val="none" w:sz="0" w:space="0" w:color="auto"/>
          </w:divBdr>
          <w:divsChild>
            <w:div w:id="877745322">
              <w:marLeft w:val="0"/>
              <w:marRight w:val="0"/>
              <w:marTop w:val="0"/>
              <w:marBottom w:val="0"/>
              <w:divBdr>
                <w:top w:val="none" w:sz="0" w:space="0" w:color="auto"/>
                <w:left w:val="none" w:sz="0" w:space="0" w:color="auto"/>
                <w:bottom w:val="none" w:sz="0" w:space="0" w:color="auto"/>
                <w:right w:val="none" w:sz="0" w:space="0" w:color="auto"/>
              </w:divBdr>
              <w:divsChild>
                <w:div w:id="705258932">
                  <w:marLeft w:val="0"/>
                  <w:marRight w:val="0"/>
                  <w:marTop w:val="0"/>
                  <w:marBottom w:val="0"/>
                  <w:divBdr>
                    <w:top w:val="none" w:sz="0" w:space="0" w:color="auto"/>
                    <w:left w:val="none" w:sz="0" w:space="0" w:color="auto"/>
                    <w:bottom w:val="none" w:sz="0" w:space="0" w:color="auto"/>
                    <w:right w:val="none" w:sz="0" w:space="0" w:color="auto"/>
                  </w:divBdr>
                  <w:divsChild>
                    <w:div w:id="1118372532">
                      <w:marLeft w:val="0"/>
                      <w:marRight w:val="0"/>
                      <w:marTop w:val="0"/>
                      <w:marBottom w:val="0"/>
                      <w:divBdr>
                        <w:top w:val="none" w:sz="0" w:space="0" w:color="auto"/>
                        <w:left w:val="none" w:sz="0" w:space="0" w:color="auto"/>
                        <w:bottom w:val="none" w:sz="0" w:space="0" w:color="auto"/>
                        <w:right w:val="none" w:sz="0" w:space="0" w:color="auto"/>
                      </w:divBdr>
                      <w:divsChild>
                        <w:div w:id="2107067305">
                          <w:marLeft w:val="0"/>
                          <w:marRight w:val="0"/>
                          <w:marTop w:val="0"/>
                          <w:marBottom w:val="0"/>
                          <w:divBdr>
                            <w:top w:val="none" w:sz="0" w:space="0" w:color="auto"/>
                            <w:left w:val="none" w:sz="0" w:space="0" w:color="auto"/>
                            <w:bottom w:val="none" w:sz="0" w:space="0" w:color="auto"/>
                            <w:right w:val="none" w:sz="0" w:space="0" w:color="auto"/>
                          </w:divBdr>
                          <w:divsChild>
                            <w:div w:id="20763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6594">
                  <w:marLeft w:val="0"/>
                  <w:marRight w:val="0"/>
                  <w:marTop w:val="0"/>
                  <w:marBottom w:val="0"/>
                  <w:divBdr>
                    <w:top w:val="none" w:sz="0" w:space="0" w:color="auto"/>
                    <w:left w:val="none" w:sz="0" w:space="0" w:color="auto"/>
                    <w:bottom w:val="none" w:sz="0" w:space="0" w:color="auto"/>
                    <w:right w:val="none" w:sz="0" w:space="0" w:color="auto"/>
                  </w:divBdr>
                  <w:divsChild>
                    <w:div w:id="695429159">
                      <w:marLeft w:val="0"/>
                      <w:marRight w:val="0"/>
                      <w:marTop w:val="0"/>
                      <w:marBottom w:val="0"/>
                      <w:divBdr>
                        <w:top w:val="none" w:sz="0" w:space="0" w:color="auto"/>
                        <w:left w:val="none" w:sz="0" w:space="0" w:color="auto"/>
                        <w:bottom w:val="none" w:sz="0" w:space="0" w:color="auto"/>
                        <w:right w:val="none" w:sz="0" w:space="0" w:color="auto"/>
                      </w:divBdr>
                      <w:divsChild>
                        <w:div w:id="1169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4708">
                  <w:marLeft w:val="0"/>
                  <w:marRight w:val="0"/>
                  <w:marTop w:val="0"/>
                  <w:marBottom w:val="0"/>
                  <w:divBdr>
                    <w:top w:val="none" w:sz="0" w:space="0" w:color="auto"/>
                    <w:left w:val="none" w:sz="0" w:space="0" w:color="auto"/>
                    <w:bottom w:val="none" w:sz="0" w:space="0" w:color="auto"/>
                    <w:right w:val="none" w:sz="0" w:space="0" w:color="auto"/>
                  </w:divBdr>
                  <w:divsChild>
                    <w:div w:id="234782110">
                      <w:marLeft w:val="0"/>
                      <w:marRight w:val="0"/>
                      <w:marTop w:val="0"/>
                      <w:marBottom w:val="0"/>
                      <w:divBdr>
                        <w:top w:val="none" w:sz="0" w:space="0" w:color="auto"/>
                        <w:left w:val="none" w:sz="0" w:space="0" w:color="auto"/>
                        <w:bottom w:val="none" w:sz="0" w:space="0" w:color="auto"/>
                        <w:right w:val="none" w:sz="0" w:space="0" w:color="auto"/>
                      </w:divBdr>
                      <w:divsChild>
                        <w:div w:id="5930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935549">
          <w:marLeft w:val="0"/>
          <w:marRight w:val="0"/>
          <w:marTop w:val="0"/>
          <w:marBottom w:val="0"/>
          <w:divBdr>
            <w:top w:val="none" w:sz="0" w:space="0" w:color="auto"/>
            <w:left w:val="none" w:sz="0" w:space="0" w:color="auto"/>
            <w:bottom w:val="none" w:sz="0" w:space="0" w:color="auto"/>
            <w:right w:val="none" w:sz="0" w:space="0" w:color="auto"/>
          </w:divBdr>
          <w:divsChild>
            <w:div w:id="833759681">
              <w:marLeft w:val="0"/>
              <w:marRight w:val="0"/>
              <w:marTop w:val="0"/>
              <w:marBottom w:val="0"/>
              <w:divBdr>
                <w:top w:val="none" w:sz="0" w:space="0" w:color="auto"/>
                <w:left w:val="none" w:sz="0" w:space="0" w:color="auto"/>
                <w:bottom w:val="none" w:sz="0" w:space="0" w:color="auto"/>
                <w:right w:val="none" w:sz="0" w:space="0" w:color="auto"/>
              </w:divBdr>
              <w:divsChild>
                <w:div w:id="1805733711">
                  <w:marLeft w:val="0"/>
                  <w:marRight w:val="0"/>
                  <w:marTop w:val="0"/>
                  <w:marBottom w:val="0"/>
                  <w:divBdr>
                    <w:top w:val="none" w:sz="0" w:space="0" w:color="auto"/>
                    <w:left w:val="none" w:sz="0" w:space="0" w:color="auto"/>
                    <w:bottom w:val="none" w:sz="0" w:space="0" w:color="auto"/>
                    <w:right w:val="none" w:sz="0" w:space="0" w:color="auto"/>
                  </w:divBdr>
                  <w:divsChild>
                    <w:div w:id="813063134">
                      <w:marLeft w:val="0"/>
                      <w:marRight w:val="0"/>
                      <w:marTop w:val="0"/>
                      <w:marBottom w:val="0"/>
                      <w:divBdr>
                        <w:top w:val="none" w:sz="0" w:space="0" w:color="auto"/>
                        <w:left w:val="none" w:sz="0" w:space="0" w:color="auto"/>
                        <w:bottom w:val="none" w:sz="0" w:space="0" w:color="auto"/>
                        <w:right w:val="none" w:sz="0" w:space="0" w:color="auto"/>
                      </w:divBdr>
                      <w:divsChild>
                        <w:div w:id="1838182115">
                          <w:marLeft w:val="0"/>
                          <w:marRight w:val="0"/>
                          <w:marTop w:val="0"/>
                          <w:marBottom w:val="0"/>
                          <w:divBdr>
                            <w:top w:val="none" w:sz="0" w:space="0" w:color="auto"/>
                            <w:left w:val="none" w:sz="0" w:space="0" w:color="auto"/>
                            <w:bottom w:val="none" w:sz="0" w:space="0" w:color="auto"/>
                            <w:right w:val="none" w:sz="0" w:space="0" w:color="auto"/>
                          </w:divBdr>
                          <w:divsChild>
                            <w:div w:id="12967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263656">
                  <w:marLeft w:val="0"/>
                  <w:marRight w:val="0"/>
                  <w:marTop w:val="0"/>
                  <w:marBottom w:val="0"/>
                  <w:divBdr>
                    <w:top w:val="none" w:sz="0" w:space="0" w:color="auto"/>
                    <w:left w:val="none" w:sz="0" w:space="0" w:color="auto"/>
                    <w:bottom w:val="none" w:sz="0" w:space="0" w:color="auto"/>
                    <w:right w:val="none" w:sz="0" w:space="0" w:color="auto"/>
                  </w:divBdr>
                  <w:divsChild>
                    <w:div w:id="591818580">
                      <w:marLeft w:val="0"/>
                      <w:marRight w:val="0"/>
                      <w:marTop w:val="0"/>
                      <w:marBottom w:val="0"/>
                      <w:divBdr>
                        <w:top w:val="none" w:sz="0" w:space="0" w:color="auto"/>
                        <w:left w:val="none" w:sz="0" w:space="0" w:color="auto"/>
                        <w:bottom w:val="none" w:sz="0" w:space="0" w:color="auto"/>
                        <w:right w:val="none" w:sz="0" w:space="0" w:color="auto"/>
                      </w:divBdr>
                      <w:divsChild>
                        <w:div w:id="4531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47061">
                  <w:marLeft w:val="0"/>
                  <w:marRight w:val="0"/>
                  <w:marTop w:val="0"/>
                  <w:marBottom w:val="0"/>
                  <w:divBdr>
                    <w:top w:val="none" w:sz="0" w:space="0" w:color="auto"/>
                    <w:left w:val="none" w:sz="0" w:space="0" w:color="auto"/>
                    <w:bottom w:val="none" w:sz="0" w:space="0" w:color="auto"/>
                    <w:right w:val="none" w:sz="0" w:space="0" w:color="auto"/>
                  </w:divBdr>
                  <w:divsChild>
                    <w:div w:id="169803960">
                      <w:marLeft w:val="0"/>
                      <w:marRight w:val="0"/>
                      <w:marTop w:val="0"/>
                      <w:marBottom w:val="0"/>
                      <w:divBdr>
                        <w:top w:val="none" w:sz="0" w:space="0" w:color="auto"/>
                        <w:left w:val="none" w:sz="0" w:space="0" w:color="auto"/>
                        <w:bottom w:val="none" w:sz="0" w:space="0" w:color="auto"/>
                        <w:right w:val="none" w:sz="0" w:space="0" w:color="auto"/>
                      </w:divBdr>
                      <w:divsChild>
                        <w:div w:id="1876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67254">
          <w:marLeft w:val="0"/>
          <w:marRight w:val="0"/>
          <w:marTop w:val="0"/>
          <w:marBottom w:val="0"/>
          <w:divBdr>
            <w:top w:val="none" w:sz="0" w:space="0" w:color="auto"/>
            <w:left w:val="none" w:sz="0" w:space="0" w:color="auto"/>
            <w:bottom w:val="none" w:sz="0" w:space="0" w:color="auto"/>
            <w:right w:val="none" w:sz="0" w:space="0" w:color="auto"/>
          </w:divBdr>
          <w:divsChild>
            <w:div w:id="44793054">
              <w:marLeft w:val="0"/>
              <w:marRight w:val="0"/>
              <w:marTop w:val="0"/>
              <w:marBottom w:val="0"/>
              <w:divBdr>
                <w:top w:val="none" w:sz="0" w:space="0" w:color="auto"/>
                <w:left w:val="none" w:sz="0" w:space="0" w:color="auto"/>
                <w:bottom w:val="none" w:sz="0" w:space="0" w:color="auto"/>
                <w:right w:val="none" w:sz="0" w:space="0" w:color="auto"/>
              </w:divBdr>
              <w:divsChild>
                <w:div w:id="1571311926">
                  <w:marLeft w:val="0"/>
                  <w:marRight w:val="0"/>
                  <w:marTop w:val="0"/>
                  <w:marBottom w:val="0"/>
                  <w:divBdr>
                    <w:top w:val="none" w:sz="0" w:space="0" w:color="auto"/>
                    <w:left w:val="none" w:sz="0" w:space="0" w:color="auto"/>
                    <w:bottom w:val="none" w:sz="0" w:space="0" w:color="auto"/>
                    <w:right w:val="none" w:sz="0" w:space="0" w:color="auto"/>
                  </w:divBdr>
                  <w:divsChild>
                    <w:div w:id="34351786">
                      <w:marLeft w:val="0"/>
                      <w:marRight w:val="0"/>
                      <w:marTop w:val="0"/>
                      <w:marBottom w:val="0"/>
                      <w:divBdr>
                        <w:top w:val="none" w:sz="0" w:space="0" w:color="auto"/>
                        <w:left w:val="none" w:sz="0" w:space="0" w:color="auto"/>
                        <w:bottom w:val="none" w:sz="0" w:space="0" w:color="auto"/>
                        <w:right w:val="none" w:sz="0" w:space="0" w:color="auto"/>
                      </w:divBdr>
                      <w:divsChild>
                        <w:div w:id="895700604">
                          <w:marLeft w:val="0"/>
                          <w:marRight w:val="0"/>
                          <w:marTop w:val="0"/>
                          <w:marBottom w:val="0"/>
                          <w:divBdr>
                            <w:top w:val="none" w:sz="0" w:space="0" w:color="auto"/>
                            <w:left w:val="none" w:sz="0" w:space="0" w:color="auto"/>
                            <w:bottom w:val="none" w:sz="0" w:space="0" w:color="auto"/>
                            <w:right w:val="none" w:sz="0" w:space="0" w:color="auto"/>
                          </w:divBdr>
                          <w:divsChild>
                            <w:div w:id="14684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83968">
                  <w:marLeft w:val="0"/>
                  <w:marRight w:val="0"/>
                  <w:marTop w:val="0"/>
                  <w:marBottom w:val="0"/>
                  <w:divBdr>
                    <w:top w:val="none" w:sz="0" w:space="0" w:color="auto"/>
                    <w:left w:val="none" w:sz="0" w:space="0" w:color="auto"/>
                    <w:bottom w:val="none" w:sz="0" w:space="0" w:color="auto"/>
                    <w:right w:val="none" w:sz="0" w:space="0" w:color="auto"/>
                  </w:divBdr>
                  <w:divsChild>
                    <w:div w:id="2034456101">
                      <w:marLeft w:val="0"/>
                      <w:marRight w:val="0"/>
                      <w:marTop w:val="0"/>
                      <w:marBottom w:val="0"/>
                      <w:divBdr>
                        <w:top w:val="none" w:sz="0" w:space="0" w:color="auto"/>
                        <w:left w:val="none" w:sz="0" w:space="0" w:color="auto"/>
                        <w:bottom w:val="none" w:sz="0" w:space="0" w:color="auto"/>
                        <w:right w:val="none" w:sz="0" w:space="0" w:color="auto"/>
                      </w:divBdr>
                      <w:divsChild>
                        <w:div w:id="5459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7676">
                  <w:marLeft w:val="0"/>
                  <w:marRight w:val="0"/>
                  <w:marTop w:val="0"/>
                  <w:marBottom w:val="0"/>
                  <w:divBdr>
                    <w:top w:val="none" w:sz="0" w:space="0" w:color="auto"/>
                    <w:left w:val="none" w:sz="0" w:space="0" w:color="auto"/>
                    <w:bottom w:val="none" w:sz="0" w:space="0" w:color="auto"/>
                    <w:right w:val="none" w:sz="0" w:space="0" w:color="auto"/>
                  </w:divBdr>
                  <w:divsChild>
                    <w:div w:id="1382364827">
                      <w:marLeft w:val="0"/>
                      <w:marRight w:val="0"/>
                      <w:marTop w:val="0"/>
                      <w:marBottom w:val="0"/>
                      <w:divBdr>
                        <w:top w:val="none" w:sz="0" w:space="0" w:color="auto"/>
                        <w:left w:val="none" w:sz="0" w:space="0" w:color="auto"/>
                        <w:bottom w:val="none" w:sz="0" w:space="0" w:color="auto"/>
                        <w:right w:val="none" w:sz="0" w:space="0" w:color="auto"/>
                      </w:divBdr>
                      <w:divsChild>
                        <w:div w:id="2571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40495">
      <w:bodyDiv w:val="1"/>
      <w:marLeft w:val="0"/>
      <w:marRight w:val="0"/>
      <w:marTop w:val="0"/>
      <w:marBottom w:val="0"/>
      <w:divBdr>
        <w:top w:val="none" w:sz="0" w:space="0" w:color="auto"/>
        <w:left w:val="none" w:sz="0" w:space="0" w:color="auto"/>
        <w:bottom w:val="none" w:sz="0" w:space="0" w:color="auto"/>
        <w:right w:val="none" w:sz="0" w:space="0" w:color="auto"/>
      </w:divBdr>
      <w:divsChild>
        <w:div w:id="297489731">
          <w:marLeft w:val="0"/>
          <w:marRight w:val="0"/>
          <w:marTop w:val="0"/>
          <w:marBottom w:val="0"/>
          <w:divBdr>
            <w:top w:val="none" w:sz="0" w:space="0" w:color="auto"/>
            <w:left w:val="none" w:sz="0" w:space="0" w:color="auto"/>
            <w:bottom w:val="none" w:sz="0" w:space="0" w:color="auto"/>
            <w:right w:val="none" w:sz="0" w:space="0" w:color="auto"/>
          </w:divBdr>
          <w:divsChild>
            <w:div w:id="766509742">
              <w:marLeft w:val="0"/>
              <w:marRight w:val="0"/>
              <w:marTop w:val="0"/>
              <w:marBottom w:val="0"/>
              <w:divBdr>
                <w:top w:val="none" w:sz="0" w:space="0" w:color="auto"/>
                <w:left w:val="none" w:sz="0" w:space="0" w:color="auto"/>
                <w:bottom w:val="none" w:sz="0" w:space="0" w:color="auto"/>
                <w:right w:val="none" w:sz="0" w:space="0" w:color="auto"/>
              </w:divBdr>
              <w:divsChild>
                <w:div w:id="1314680794">
                  <w:marLeft w:val="0"/>
                  <w:marRight w:val="0"/>
                  <w:marTop w:val="0"/>
                  <w:marBottom w:val="0"/>
                  <w:divBdr>
                    <w:top w:val="none" w:sz="0" w:space="0" w:color="auto"/>
                    <w:left w:val="none" w:sz="0" w:space="0" w:color="auto"/>
                    <w:bottom w:val="none" w:sz="0" w:space="0" w:color="auto"/>
                    <w:right w:val="none" w:sz="0" w:space="0" w:color="auto"/>
                  </w:divBdr>
                  <w:divsChild>
                    <w:div w:id="1205556058">
                      <w:marLeft w:val="0"/>
                      <w:marRight w:val="0"/>
                      <w:marTop w:val="0"/>
                      <w:marBottom w:val="0"/>
                      <w:divBdr>
                        <w:top w:val="none" w:sz="0" w:space="0" w:color="auto"/>
                        <w:left w:val="none" w:sz="0" w:space="0" w:color="auto"/>
                        <w:bottom w:val="none" w:sz="0" w:space="0" w:color="auto"/>
                        <w:right w:val="none" w:sz="0" w:space="0" w:color="auto"/>
                      </w:divBdr>
                      <w:divsChild>
                        <w:div w:id="73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06550">
              <w:marLeft w:val="0"/>
              <w:marRight w:val="0"/>
              <w:marTop w:val="0"/>
              <w:marBottom w:val="0"/>
              <w:divBdr>
                <w:top w:val="none" w:sz="0" w:space="0" w:color="auto"/>
                <w:left w:val="none" w:sz="0" w:space="0" w:color="auto"/>
                <w:bottom w:val="none" w:sz="0" w:space="0" w:color="auto"/>
                <w:right w:val="none" w:sz="0" w:space="0" w:color="auto"/>
              </w:divBdr>
              <w:divsChild>
                <w:div w:id="387342802">
                  <w:marLeft w:val="0"/>
                  <w:marRight w:val="0"/>
                  <w:marTop w:val="0"/>
                  <w:marBottom w:val="0"/>
                  <w:divBdr>
                    <w:top w:val="none" w:sz="0" w:space="0" w:color="auto"/>
                    <w:left w:val="none" w:sz="0" w:space="0" w:color="auto"/>
                    <w:bottom w:val="none" w:sz="0" w:space="0" w:color="auto"/>
                    <w:right w:val="none" w:sz="0" w:space="0" w:color="auto"/>
                  </w:divBdr>
                  <w:divsChild>
                    <w:div w:id="247008284">
                      <w:marLeft w:val="0"/>
                      <w:marRight w:val="0"/>
                      <w:marTop w:val="0"/>
                      <w:marBottom w:val="0"/>
                      <w:divBdr>
                        <w:top w:val="none" w:sz="0" w:space="0" w:color="auto"/>
                        <w:left w:val="none" w:sz="0" w:space="0" w:color="auto"/>
                        <w:bottom w:val="none" w:sz="0" w:space="0" w:color="auto"/>
                        <w:right w:val="none" w:sz="0" w:space="0" w:color="auto"/>
                      </w:divBdr>
                      <w:divsChild>
                        <w:div w:id="1268927049">
                          <w:marLeft w:val="0"/>
                          <w:marRight w:val="0"/>
                          <w:marTop w:val="0"/>
                          <w:marBottom w:val="0"/>
                          <w:divBdr>
                            <w:top w:val="none" w:sz="0" w:space="0" w:color="auto"/>
                            <w:left w:val="none" w:sz="0" w:space="0" w:color="auto"/>
                            <w:bottom w:val="none" w:sz="0" w:space="0" w:color="auto"/>
                            <w:right w:val="none" w:sz="0" w:space="0" w:color="auto"/>
                          </w:divBdr>
                        </w:div>
                        <w:div w:id="1964185670">
                          <w:marLeft w:val="0"/>
                          <w:marRight w:val="0"/>
                          <w:marTop w:val="0"/>
                          <w:marBottom w:val="0"/>
                          <w:divBdr>
                            <w:top w:val="none" w:sz="0" w:space="0" w:color="auto"/>
                            <w:left w:val="none" w:sz="0" w:space="0" w:color="auto"/>
                            <w:bottom w:val="none" w:sz="0" w:space="0" w:color="auto"/>
                            <w:right w:val="none" w:sz="0" w:space="0" w:color="auto"/>
                          </w:divBdr>
                        </w:div>
                        <w:div w:id="9555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94673">
          <w:marLeft w:val="0"/>
          <w:marRight w:val="0"/>
          <w:marTop w:val="0"/>
          <w:marBottom w:val="0"/>
          <w:divBdr>
            <w:top w:val="none" w:sz="0" w:space="0" w:color="auto"/>
            <w:left w:val="none" w:sz="0" w:space="0" w:color="auto"/>
            <w:bottom w:val="none" w:sz="0" w:space="0" w:color="auto"/>
            <w:right w:val="none" w:sz="0" w:space="0" w:color="auto"/>
          </w:divBdr>
          <w:divsChild>
            <w:div w:id="1624118186">
              <w:marLeft w:val="0"/>
              <w:marRight w:val="0"/>
              <w:marTop w:val="0"/>
              <w:marBottom w:val="0"/>
              <w:divBdr>
                <w:top w:val="none" w:sz="0" w:space="0" w:color="auto"/>
                <w:left w:val="none" w:sz="0" w:space="0" w:color="auto"/>
                <w:bottom w:val="none" w:sz="0" w:space="0" w:color="auto"/>
                <w:right w:val="none" w:sz="0" w:space="0" w:color="auto"/>
              </w:divBdr>
              <w:divsChild>
                <w:div w:id="1848522411">
                  <w:marLeft w:val="0"/>
                  <w:marRight w:val="0"/>
                  <w:marTop w:val="0"/>
                  <w:marBottom w:val="0"/>
                  <w:divBdr>
                    <w:top w:val="none" w:sz="0" w:space="0" w:color="auto"/>
                    <w:left w:val="none" w:sz="0" w:space="0" w:color="auto"/>
                    <w:bottom w:val="none" w:sz="0" w:space="0" w:color="auto"/>
                    <w:right w:val="none" w:sz="0" w:space="0" w:color="auto"/>
                  </w:divBdr>
                  <w:divsChild>
                    <w:div w:id="45422586">
                      <w:marLeft w:val="0"/>
                      <w:marRight w:val="0"/>
                      <w:marTop w:val="0"/>
                      <w:marBottom w:val="0"/>
                      <w:divBdr>
                        <w:top w:val="none" w:sz="0" w:space="0" w:color="auto"/>
                        <w:left w:val="none" w:sz="0" w:space="0" w:color="auto"/>
                        <w:bottom w:val="none" w:sz="0" w:space="0" w:color="auto"/>
                        <w:right w:val="none" w:sz="0" w:space="0" w:color="auto"/>
                      </w:divBdr>
                      <w:divsChild>
                        <w:div w:id="210463358">
                          <w:marLeft w:val="0"/>
                          <w:marRight w:val="0"/>
                          <w:marTop w:val="0"/>
                          <w:marBottom w:val="0"/>
                          <w:divBdr>
                            <w:top w:val="none" w:sz="0" w:space="0" w:color="auto"/>
                            <w:left w:val="none" w:sz="0" w:space="0" w:color="auto"/>
                            <w:bottom w:val="none" w:sz="0" w:space="0" w:color="auto"/>
                            <w:right w:val="none" w:sz="0" w:space="0" w:color="auto"/>
                          </w:divBdr>
                        </w:div>
                        <w:div w:id="239601655">
                          <w:marLeft w:val="0"/>
                          <w:marRight w:val="0"/>
                          <w:marTop w:val="0"/>
                          <w:marBottom w:val="0"/>
                          <w:divBdr>
                            <w:top w:val="none" w:sz="0" w:space="0" w:color="auto"/>
                            <w:left w:val="none" w:sz="0" w:space="0" w:color="auto"/>
                            <w:bottom w:val="none" w:sz="0" w:space="0" w:color="auto"/>
                            <w:right w:val="none" w:sz="0" w:space="0" w:color="auto"/>
                          </w:divBdr>
                        </w:div>
                        <w:div w:id="47599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05613">
              <w:marLeft w:val="0"/>
              <w:marRight w:val="0"/>
              <w:marTop w:val="0"/>
              <w:marBottom w:val="0"/>
              <w:divBdr>
                <w:top w:val="none" w:sz="0" w:space="0" w:color="auto"/>
                <w:left w:val="none" w:sz="0" w:space="0" w:color="auto"/>
                <w:bottom w:val="none" w:sz="0" w:space="0" w:color="auto"/>
                <w:right w:val="none" w:sz="0" w:space="0" w:color="auto"/>
              </w:divBdr>
              <w:divsChild>
                <w:div w:id="1022782217">
                  <w:marLeft w:val="0"/>
                  <w:marRight w:val="0"/>
                  <w:marTop w:val="0"/>
                  <w:marBottom w:val="0"/>
                  <w:divBdr>
                    <w:top w:val="none" w:sz="0" w:space="0" w:color="auto"/>
                    <w:left w:val="none" w:sz="0" w:space="0" w:color="auto"/>
                    <w:bottom w:val="none" w:sz="0" w:space="0" w:color="auto"/>
                    <w:right w:val="none" w:sz="0" w:space="0" w:color="auto"/>
                  </w:divBdr>
                  <w:divsChild>
                    <w:div w:id="1026059330">
                      <w:marLeft w:val="0"/>
                      <w:marRight w:val="0"/>
                      <w:marTop w:val="0"/>
                      <w:marBottom w:val="0"/>
                      <w:divBdr>
                        <w:top w:val="none" w:sz="0" w:space="0" w:color="auto"/>
                        <w:left w:val="none" w:sz="0" w:space="0" w:color="auto"/>
                        <w:bottom w:val="none" w:sz="0" w:space="0" w:color="auto"/>
                        <w:right w:val="none" w:sz="0" w:space="0" w:color="auto"/>
                      </w:divBdr>
                      <w:divsChild>
                        <w:div w:id="2024670919">
                          <w:marLeft w:val="0"/>
                          <w:marRight w:val="0"/>
                          <w:marTop w:val="0"/>
                          <w:marBottom w:val="0"/>
                          <w:divBdr>
                            <w:top w:val="none" w:sz="0" w:space="0" w:color="auto"/>
                            <w:left w:val="none" w:sz="0" w:space="0" w:color="auto"/>
                            <w:bottom w:val="none" w:sz="0" w:space="0" w:color="auto"/>
                            <w:right w:val="none" w:sz="0" w:space="0" w:color="auto"/>
                          </w:divBdr>
                        </w:div>
                        <w:div w:id="125708323">
                          <w:marLeft w:val="0"/>
                          <w:marRight w:val="0"/>
                          <w:marTop w:val="0"/>
                          <w:marBottom w:val="0"/>
                          <w:divBdr>
                            <w:top w:val="none" w:sz="0" w:space="0" w:color="auto"/>
                            <w:left w:val="none" w:sz="0" w:space="0" w:color="auto"/>
                            <w:bottom w:val="none" w:sz="0" w:space="0" w:color="auto"/>
                            <w:right w:val="none" w:sz="0" w:space="0" w:color="auto"/>
                          </w:divBdr>
                        </w:div>
                        <w:div w:id="14260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0503">
              <w:marLeft w:val="0"/>
              <w:marRight w:val="0"/>
              <w:marTop w:val="0"/>
              <w:marBottom w:val="0"/>
              <w:divBdr>
                <w:top w:val="none" w:sz="0" w:space="0" w:color="auto"/>
                <w:left w:val="none" w:sz="0" w:space="0" w:color="auto"/>
                <w:bottom w:val="none" w:sz="0" w:space="0" w:color="auto"/>
                <w:right w:val="none" w:sz="0" w:space="0" w:color="auto"/>
              </w:divBdr>
              <w:divsChild>
                <w:div w:id="2068801978">
                  <w:marLeft w:val="0"/>
                  <w:marRight w:val="0"/>
                  <w:marTop w:val="0"/>
                  <w:marBottom w:val="0"/>
                  <w:divBdr>
                    <w:top w:val="none" w:sz="0" w:space="0" w:color="auto"/>
                    <w:left w:val="none" w:sz="0" w:space="0" w:color="auto"/>
                    <w:bottom w:val="none" w:sz="0" w:space="0" w:color="auto"/>
                    <w:right w:val="none" w:sz="0" w:space="0" w:color="auto"/>
                  </w:divBdr>
                  <w:divsChild>
                    <w:div w:id="587469511">
                      <w:marLeft w:val="0"/>
                      <w:marRight w:val="0"/>
                      <w:marTop w:val="0"/>
                      <w:marBottom w:val="0"/>
                      <w:divBdr>
                        <w:top w:val="none" w:sz="0" w:space="0" w:color="auto"/>
                        <w:left w:val="none" w:sz="0" w:space="0" w:color="auto"/>
                        <w:bottom w:val="none" w:sz="0" w:space="0" w:color="auto"/>
                        <w:right w:val="none" w:sz="0" w:space="0" w:color="auto"/>
                      </w:divBdr>
                      <w:divsChild>
                        <w:div w:id="834880708">
                          <w:marLeft w:val="0"/>
                          <w:marRight w:val="0"/>
                          <w:marTop w:val="0"/>
                          <w:marBottom w:val="0"/>
                          <w:divBdr>
                            <w:top w:val="none" w:sz="0" w:space="0" w:color="auto"/>
                            <w:left w:val="none" w:sz="0" w:space="0" w:color="auto"/>
                            <w:bottom w:val="none" w:sz="0" w:space="0" w:color="auto"/>
                            <w:right w:val="none" w:sz="0" w:space="0" w:color="auto"/>
                          </w:divBdr>
                        </w:div>
                        <w:div w:id="1057048729">
                          <w:marLeft w:val="0"/>
                          <w:marRight w:val="0"/>
                          <w:marTop w:val="0"/>
                          <w:marBottom w:val="0"/>
                          <w:divBdr>
                            <w:top w:val="none" w:sz="0" w:space="0" w:color="auto"/>
                            <w:left w:val="none" w:sz="0" w:space="0" w:color="auto"/>
                            <w:bottom w:val="none" w:sz="0" w:space="0" w:color="auto"/>
                            <w:right w:val="none" w:sz="0" w:space="0" w:color="auto"/>
                          </w:divBdr>
                        </w:div>
                        <w:div w:id="1475023771">
                          <w:marLeft w:val="0"/>
                          <w:marRight w:val="0"/>
                          <w:marTop w:val="0"/>
                          <w:marBottom w:val="0"/>
                          <w:divBdr>
                            <w:top w:val="none" w:sz="0" w:space="0" w:color="auto"/>
                            <w:left w:val="none" w:sz="0" w:space="0" w:color="auto"/>
                            <w:bottom w:val="none" w:sz="0" w:space="0" w:color="auto"/>
                            <w:right w:val="none" w:sz="0" w:space="0" w:color="auto"/>
                          </w:divBdr>
                          <w:divsChild>
                            <w:div w:id="6016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199078">
              <w:marLeft w:val="0"/>
              <w:marRight w:val="0"/>
              <w:marTop w:val="0"/>
              <w:marBottom w:val="0"/>
              <w:divBdr>
                <w:top w:val="none" w:sz="0" w:space="0" w:color="auto"/>
                <w:left w:val="none" w:sz="0" w:space="0" w:color="auto"/>
                <w:bottom w:val="none" w:sz="0" w:space="0" w:color="auto"/>
                <w:right w:val="none" w:sz="0" w:space="0" w:color="auto"/>
              </w:divBdr>
              <w:divsChild>
                <w:div w:id="1643342246">
                  <w:marLeft w:val="0"/>
                  <w:marRight w:val="0"/>
                  <w:marTop w:val="0"/>
                  <w:marBottom w:val="0"/>
                  <w:divBdr>
                    <w:top w:val="none" w:sz="0" w:space="0" w:color="auto"/>
                    <w:left w:val="none" w:sz="0" w:space="0" w:color="auto"/>
                    <w:bottom w:val="none" w:sz="0" w:space="0" w:color="auto"/>
                    <w:right w:val="none" w:sz="0" w:space="0" w:color="auto"/>
                  </w:divBdr>
                  <w:divsChild>
                    <w:div w:id="519592055">
                      <w:marLeft w:val="0"/>
                      <w:marRight w:val="0"/>
                      <w:marTop w:val="0"/>
                      <w:marBottom w:val="0"/>
                      <w:divBdr>
                        <w:top w:val="none" w:sz="0" w:space="0" w:color="auto"/>
                        <w:left w:val="none" w:sz="0" w:space="0" w:color="auto"/>
                        <w:bottom w:val="none" w:sz="0" w:space="0" w:color="auto"/>
                        <w:right w:val="none" w:sz="0" w:space="0" w:color="auto"/>
                      </w:divBdr>
                      <w:divsChild>
                        <w:div w:id="1470394894">
                          <w:marLeft w:val="0"/>
                          <w:marRight w:val="0"/>
                          <w:marTop w:val="0"/>
                          <w:marBottom w:val="0"/>
                          <w:divBdr>
                            <w:top w:val="none" w:sz="0" w:space="0" w:color="auto"/>
                            <w:left w:val="none" w:sz="0" w:space="0" w:color="auto"/>
                            <w:bottom w:val="none" w:sz="0" w:space="0" w:color="auto"/>
                            <w:right w:val="none" w:sz="0" w:space="0" w:color="auto"/>
                          </w:divBdr>
                        </w:div>
                        <w:div w:id="550506133">
                          <w:marLeft w:val="0"/>
                          <w:marRight w:val="0"/>
                          <w:marTop w:val="0"/>
                          <w:marBottom w:val="0"/>
                          <w:divBdr>
                            <w:top w:val="none" w:sz="0" w:space="0" w:color="auto"/>
                            <w:left w:val="none" w:sz="0" w:space="0" w:color="auto"/>
                            <w:bottom w:val="none" w:sz="0" w:space="0" w:color="auto"/>
                            <w:right w:val="none" w:sz="0" w:space="0" w:color="auto"/>
                          </w:divBdr>
                        </w:div>
                        <w:div w:id="898630567">
                          <w:marLeft w:val="0"/>
                          <w:marRight w:val="0"/>
                          <w:marTop w:val="0"/>
                          <w:marBottom w:val="0"/>
                          <w:divBdr>
                            <w:top w:val="none" w:sz="0" w:space="0" w:color="auto"/>
                            <w:left w:val="none" w:sz="0" w:space="0" w:color="auto"/>
                            <w:bottom w:val="none" w:sz="0" w:space="0" w:color="auto"/>
                            <w:right w:val="none" w:sz="0" w:space="0" w:color="auto"/>
                          </w:divBdr>
                          <w:divsChild>
                            <w:div w:id="19177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08143">
              <w:marLeft w:val="0"/>
              <w:marRight w:val="0"/>
              <w:marTop w:val="0"/>
              <w:marBottom w:val="0"/>
              <w:divBdr>
                <w:top w:val="none" w:sz="0" w:space="0" w:color="auto"/>
                <w:left w:val="none" w:sz="0" w:space="0" w:color="auto"/>
                <w:bottom w:val="none" w:sz="0" w:space="0" w:color="auto"/>
                <w:right w:val="none" w:sz="0" w:space="0" w:color="auto"/>
              </w:divBdr>
              <w:divsChild>
                <w:div w:id="1754474940">
                  <w:marLeft w:val="0"/>
                  <w:marRight w:val="0"/>
                  <w:marTop w:val="0"/>
                  <w:marBottom w:val="0"/>
                  <w:divBdr>
                    <w:top w:val="none" w:sz="0" w:space="0" w:color="auto"/>
                    <w:left w:val="none" w:sz="0" w:space="0" w:color="auto"/>
                    <w:bottom w:val="none" w:sz="0" w:space="0" w:color="auto"/>
                    <w:right w:val="none" w:sz="0" w:space="0" w:color="auto"/>
                  </w:divBdr>
                  <w:divsChild>
                    <w:div w:id="570776552">
                      <w:marLeft w:val="0"/>
                      <w:marRight w:val="0"/>
                      <w:marTop w:val="0"/>
                      <w:marBottom w:val="0"/>
                      <w:divBdr>
                        <w:top w:val="none" w:sz="0" w:space="0" w:color="auto"/>
                        <w:left w:val="none" w:sz="0" w:space="0" w:color="auto"/>
                        <w:bottom w:val="none" w:sz="0" w:space="0" w:color="auto"/>
                        <w:right w:val="none" w:sz="0" w:space="0" w:color="auto"/>
                      </w:divBdr>
                      <w:divsChild>
                        <w:div w:id="1519345945">
                          <w:marLeft w:val="0"/>
                          <w:marRight w:val="0"/>
                          <w:marTop w:val="0"/>
                          <w:marBottom w:val="0"/>
                          <w:divBdr>
                            <w:top w:val="none" w:sz="0" w:space="0" w:color="auto"/>
                            <w:left w:val="none" w:sz="0" w:space="0" w:color="auto"/>
                            <w:bottom w:val="none" w:sz="0" w:space="0" w:color="auto"/>
                            <w:right w:val="none" w:sz="0" w:space="0" w:color="auto"/>
                          </w:divBdr>
                        </w:div>
                        <w:div w:id="749884032">
                          <w:marLeft w:val="0"/>
                          <w:marRight w:val="0"/>
                          <w:marTop w:val="0"/>
                          <w:marBottom w:val="0"/>
                          <w:divBdr>
                            <w:top w:val="none" w:sz="0" w:space="0" w:color="auto"/>
                            <w:left w:val="none" w:sz="0" w:space="0" w:color="auto"/>
                            <w:bottom w:val="none" w:sz="0" w:space="0" w:color="auto"/>
                            <w:right w:val="none" w:sz="0" w:space="0" w:color="auto"/>
                          </w:divBdr>
                        </w:div>
                        <w:div w:id="72747943">
                          <w:marLeft w:val="0"/>
                          <w:marRight w:val="0"/>
                          <w:marTop w:val="0"/>
                          <w:marBottom w:val="0"/>
                          <w:divBdr>
                            <w:top w:val="none" w:sz="0" w:space="0" w:color="auto"/>
                            <w:left w:val="none" w:sz="0" w:space="0" w:color="auto"/>
                            <w:bottom w:val="none" w:sz="0" w:space="0" w:color="auto"/>
                            <w:right w:val="none" w:sz="0" w:space="0" w:color="auto"/>
                          </w:divBdr>
                          <w:divsChild>
                            <w:div w:id="2980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579663">
              <w:marLeft w:val="0"/>
              <w:marRight w:val="0"/>
              <w:marTop w:val="0"/>
              <w:marBottom w:val="0"/>
              <w:divBdr>
                <w:top w:val="none" w:sz="0" w:space="0" w:color="auto"/>
                <w:left w:val="none" w:sz="0" w:space="0" w:color="auto"/>
                <w:bottom w:val="none" w:sz="0" w:space="0" w:color="auto"/>
                <w:right w:val="none" w:sz="0" w:space="0" w:color="auto"/>
              </w:divBdr>
              <w:divsChild>
                <w:div w:id="1043022174">
                  <w:marLeft w:val="0"/>
                  <w:marRight w:val="0"/>
                  <w:marTop w:val="0"/>
                  <w:marBottom w:val="0"/>
                  <w:divBdr>
                    <w:top w:val="none" w:sz="0" w:space="0" w:color="auto"/>
                    <w:left w:val="none" w:sz="0" w:space="0" w:color="auto"/>
                    <w:bottom w:val="none" w:sz="0" w:space="0" w:color="auto"/>
                    <w:right w:val="none" w:sz="0" w:space="0" w:color="auto"/>
                  </w:divBdr>
                  <w:divsChild>
                    <w:div w:id="1047409032">
                      <w:marLeft w:val="0"/>
                      <w:marRight w:val="0"/>
                      <w:marTop w:val="0"/>
                      <w:marBottom w:val="0"/>
                      <w:divBdr>
                        <w:top w:val="none" w:sz="0" w:space="0" w:color="auto"/>
                        <w:left w:val="none" w:sz="0" w:space="0" w:color="auto"/>
                        <w:bottom w:val="none" w:sz="0" w:space="0" w:color="auto"/>
                        <w:right w:val="none" w:sz="0" w:space="0" w:color="auto"/>
                      </w:divBdr>
                      <w:divsChild>
                        <w:div w:id="628046738">
                          <w:marLeft w:val="0"/>
                          <w:marRight w:val="0"/>
                          <w:marTop w:val="0"/>
                          <w:marBottom w:val="0"/>
                          <w:divBdr>
                            <w:top w:val="none" w:sz="0" w:space="0" w:color="auto"/>
                            <w:left w:val="none" w:sz="0" w:space="0" w:color="auto"/>
                            <w:bottom w:val="none" w:sz="0" w:space="0" w:color="auto"/>
                            <w:right w:val="none" w:sz="0" w:space="0" w:color="auto"/>
                          </w:divBdr>
                        </w:div>
                        <w:div w:id="2030520978">
                          <w:marLeft w:val="0"/>
                          <w:marRight w:val="0"/>
                          <w:marTop w:val="0"/>
                          <w:marBottom w:val="0"/>
                          <w:divBdr>
                            <w:top w:val="none" w:sz="0" w:space="0" w:color="auto"/>
                            <w:left w:val="none" w:sz="0" w:space="0" w:color="auto"/>
                            <w:bottom w:val="none" w:sz="0" w:space="0" w:color="auto"/>
                            <w:right w:val="none" w:sz="0" w:space="0" w:color="auto"/>
                          </w:divBdr>
                        </w:div>
                        <w:div w:id="15418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9579">
              <w:marLeft w:val="0"/>
              <w:marRight w:val="0"/>
              <w:marTop w:val="0"/>
              <w:marBottom w:val="0"/>
              <w:divBdr>
                <w:top w:val="none" w:sz="0" w:space="0" w:color="auto"/>
                <w:left w:val="none" w:sz="0" w:space="0" w:color="auto"/>
                <w:bottom w:val="none" w:sz="0" w:space="0" w:color="auto"/>
                <w:right w:val="none" w:sz="0" w:space="0" w:color="auto"/>
              </w:divBdr>
              <w:divsChild>
                <w:div w:id="564993559">
                  <w:marLeft w:val="0"/>
                  <w:marRight w:val="0"/>
                  <w:marTop w:val="0"/>
                  <w:marBottom w:val="0"/>
                  <w:divBdr>
                    <w:top w:val="none" w:sz="0" w:space="0" w:color="auto"/>
                    <w:left w:val="none" w:sz="0" w:space="0" w:color="auto"/>
                    <w:bottom w:val="none" w:sz="0" w:space="0" w:color="auto"/>
                    <w:right w:val="none" w:sz="0" w:space="0" w:color="auto"/>
                  </w:divBdr>
                  <w:divsChild>
                    <w:div w:id="289094110">
                      <w:marLeft w:val="0"/>
                      <w:marRight w:val="0"/>
                      <w:marTop w:val="0"/>
                      <w:marBottom w:val="0"/>
                      <w:divBdr>
                        <w:top w:val="none" w:sz="0" w:space="0" w:color="auto"/>
                        <w:left w:val="none" w:sz="0" w:space="0" w:color="auto"/>
                        <w:bottom w:val="none" w:sz="0" w:space="0" w:color="auto"/>
                        <w:right w:val="none" w:sz="0" w:space="0" w:color="auto"/>
                      </w:divBdr>
                      <w:divsChild>
                        <w:div w:id="1521046516">
                          <w:marLeft w:val="0"/>
                          <w:marRight w:val="0"/>
                          <w:marTop w:val="0"/>
                          <w:marBottom w:val="0"/>
                          <w:divBdr>
                            <w:top w:val="none" w:sz="0" w:space="0" w:color="auto"/>
                            <w:left w:val="none" w:sz="0" w:space="0" w:color="auto"/>
                            <w:bottom w:val="none" w:sz="0" w:space="0" w:color="auto"/>
                            <w:right w:val="none" w:sz="0" w:space="0" w:color="auto"/>
                          </w:divBdr>
                        </w:div>
                        <w:div w:id="1209147499">
                          <w:marLeft w:val="0"/>
                          <w:marRight w:val="0"/>
                          <w:marTop w:val="0"/>
                          <w:marBottom w:val="0"/>
                          <w:divBdr>
                            <w:top w:val="none" w:sz="0" w:space="0" w:color="auto"/>
                            <w:left w:val="none" w:sz="0" w:space="0" w:color="auto"/>
                            <w:bottom w:val="none" w:sz="0" w:space="0" w:color="auto"/>
                            <w:right w:val="none" w:sz="0" w:space="0" w:color="auto"/>
                          </w:divBdr>
                        </w:div>
                        <w:div w:id="6840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07707">
              <w:marLeft w:val="0"/>
              <w:marRight w:val="0"/>
              <w:marTop w:val="0"/>
              <w:marBottom w:val="0"/>
              <w:divBdr>
                <w:top w:val="none" w:sz="0" w:space="0" w:color="auto"/>
                <w:left w:val="none" w:sz="0" w:space="0" w:color="auto"/>
                <w:bottom w:val="none" w:sz="0" w:space="0" w:color="auto"/>
                <w:right w:val="none" w:sz="0" w:space="0" w:color="auto"/>
              </w:divBdr>
              <w:divsChild>
                <w:div w:id="2124960503">
                  <w:marLeft w:val="0"/>
                  <w:marRight w:val="0"/>
                  <w:marTop w:val="0"/>
                  <w:marBottom w:val="0"/>
                  <w:divBdr>
                    <w:top w:val="none" w:sz="0" w:space="0" w:color="auto"/>
                    <w:left w:val="none" w:sz="0" w:space="0" w:color="auto"/>
                    <w:bottom w:val="none" w:sz="0" w:space="0" w:color="auto"/>
                    <w:right w:val="none" w:sz="0" w:space="0" w:color="auto"/>
                  </w:divBdr>
                  <w:divsChild>
                    <w:div w:id="1274283275">
                      <w:marLeft w:val="0"/>
                      <w:marRight w:val="0"/>
                      <w:marTop w:val="0"/>
                      <w:marBottom w:val="0"/>
                      <w:divBdr>
                        <w:top w:val="none" w:sz="0" w:space="0" w:color="auto"/>
                        <w:left w:val="none" w:sz="0" w:space="0" w:color="auto"/>
                        <w:bottom w:val="none" w:sz="0" w:space="0" w:color="auto"/>
                        <w:right w:val="none" w:sz="0" w:space="0" w:color="auto"/>
                      </w:divBdr>
                      <w:divsChild>
                        <w:div w:id="1967468839">
                          <w:marLeft w:val="0"/>
                          <w:marRight w:val="0"/>
                          <w:marTop w:val="0"/>
                          <w:marBottom w:val="0"/>
                          <w:divBdr>
                            <w:top w:val="none" w:sz="0" w:space="0" w:color="auto"/>
                            <w:left w:val="none" w:sz="0" w:space="0" w:color="auto"/>
                            <w:bottom w:val="none" w:sz="0" w:space="0" w:color="auto"/>
                            <w:right w:val="none" w:sz="0" w:space="0" w:color="auto"/>
                          </w:divBdr>
                        </w:div>
                        <w:div w:id="875893185">
                          <w:marLeft w:val="0"/>
                          <w:marRight w:val="0"/>
                          <w:marTop w:val="0"/>
                          <w:marBottom w:val="0"/>
                          <w:divBdr>
                            <w:top w:val="none" w:sz="0" w:space="0" w:color="auto"/>
                            <w:left w:val="none" w:sz="0" w:space="0" w:color="auto"/>
                            <w:bottom w:val="none" w:sz="0" w:space="0" w:color="auto"/>
                            <w:right w:val="none" w:sz="0" w:space="0" w:color="auto"/>
                          </w:divBdr>
                        </w:div>
                        <w:div w:id="4205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81695">
              <w:marLeft w:val="0"/>
              <w:marRight w:val="0"/>
              <w:marTop w:val="0"/>
              <w:marBottom w:val="0"/>
              <w:divBdr>
                <w:top w:val="none" w:sz="0" w:space="0" w:color="auto"/>
                <w:left w:val="none" w:sz="0" w:space="0" w:color="auto"/>
                <w:bottom w:val="none" w:sz="0" w:space="0" w:color="auto"/>
                <w:right w:val="none" w:sz="0" w:space="0" w:color="auto"/>
              </w:divBdr>
              <w:divsChild>
                <w:div w:id="77485067">
                  <w:marLeft w:val="0"/>
                  <w:marRight w:val="0"/>
                  <w:marTop w:val="0"/>
                  <w:marBottom w:val="0"/>
                  <w:divBdr>
                    <w:top w:val="none" w:sz="0" w:space="0" w:color="auto"/>
                    <w:left w:val="none" w:sz="0" w:space="0" w:color="auto"/>
                    <w:bottom w:val="none" w:sz="0" w:space="0" w:color="auto"/>
                    <w:right w:val="none" w:sz="0" w:space="0" w:color="auto"/>
                  </w:divBdr>
                  <w:divsChild>
                    <w:div w:id="1078014415">
                      <w:marLeft w:val="0"/>
                      <w:marRight w:val="0"/>
                      <w:marTop w:val="0"/>
                      <w:marBottom w:val="0"/>
                      <w:divBdr>
                        <w:top w:val="none" w:sz="0" w:space="0" w:color="auto"/>
                        <w:left w:val="none" w:sz="0" w:space="0" w:color="auto"/>
                        <w:bottom w:val="none" w:sz="0" w:space="0" w:color="auto"/>
                        <w:right w:val="none" w:sz="0" w:space="0" w:color="auto"/>
                      </w:divBdr>
                    </w:div>
                    <w:div w:id="15640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8495">
              <w:marLeft w:val="0"/>
              <w:marRight w:val="0"/>
              <w:marTop w:val="0"/>
              <w:marBottom w:val="0"/>
              <w:divBdr>
                <w:top w:val="none" w:sz="0" w:space="0" w:color="auto"/>
                <w:left w:val="none" w:sz="0" w:space="0" w:color="auto"/>
                <w:bottom w:val="none" w:sz="0" w:space="0" w:color="auto"/>
                <w:right w:val="none" w:sz="0" w:space="0" w:color="auto"/>
              </w:divBdr>
              <w:divsChild>
                <w:div w:id="13317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434896">
      <w:bodyDiv w:val="1"/>
      <w:marLeft w:val="0"/>
      <w:marRight w:val="0"/>
      <w:marTop w:val="0"/>
      <w:marBottom w:val="0"/>
      <w:divBdr>
        <w:top w:val="none" w:sz="0" w:space="0" w:color="auto"/>
        <w:left w:val="none" w:sz="0" w:space="0" w:color="auto"/>
        <w:bottom w:val="none" w:sz="0" w:space="0" w:color="auto"/>
        <w:right w:val="none" w:sz="0" w:space="0" w:color="auto"/>
      </w:divBdr>
      <w:divsChild>
        <w:div w:id="1114591293">
          <w:marLeft w:val="0"/>
          <w:marRight w:val="0"/>
          <w:marTop w:val="0"/>
          <w:marBottom w:val="0"/>
          <w:divBdr>
            <w:top w:val="none" w:sz="0" w:space="0" w:color="auto"/>
            <w:left w:val="none" w:sz="0" w:space="0" w:color="auto"/>
            <w:bottom w:val="none" w:sz="0" w:space="0" w:color="auto"/>
            <w:right w:val="none" w:sz="0" w:space="0" w:color="auto"/>
          </w:divBdr>
          <w:divsChild>
            <w:div w:id="1136028968">
              <w:marLeft w:val="0"/>
              <w:marRight w:val="0"/>
              <w:marTop w:val="0"/>
              <w:marBottom w:val="0"/>
              <w:divBdr>
                <w:top w:val="none" w:sz="0" w:space="0" w:color="auto"/>
                <w:left w:val="none" w:sz="0" w:space="0" w:color="auto"/>
                <w:bottom w:val="none" w:sz="0" w:space="0" w:color="auto"/>
                <w:right w:val="none" w:sz="0" w:space="0" w:color="auto"/>
              </w:divBdr>
              <w:divsChild>
                <w:div w:id="545794927">
                  <w:marLeft w:val="0"/>
                  <w:marRight w:val="0"/>
                  <w:marTop w:val="0"/>
                  <w:marBottom w:val="0"/>
                  <w:divBdr>
                    <w:top w:val="none" w:sz="0" w:space="0" w:color="auto"/>
                    <w:left w:val="none" w:sz="0" w:space="0" w:color="auto"/>
                    <w:bottom w:val="none" w:sz="0" w:space="0" w:color="auto"/>
                    <w:right w:val="none" w:sz="0" w:space="0" w:color="auto"/>
                  </w:divBdr>
                  <w:divsChild>
                    <w:div w:id="19883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18252">
          <w:marLeft w:val="0"/>
          <w:marRight w:val="0"/>
          <w:marTop w:val="0"/>
          <w:marBottom w:val="0"/>
          <w:divBdr>
            <w:top w:val="none" w:sz="0" w:space="0" w:color="auto"/>
            <w:left w:val="none" w:sz="0" w:space="0" w:color="auto"/>
            <w:bottom w:val="none" w:sz="0" w:space="0" w:color="auto"/>
            <w:right w:val="none" w:sz="0" w:space="0" w:color="auto"/>
          </w:divBdr>
          <w:divsChild>
            <w:div w:id="1674722236">
              <w:marLeft w:val="0"/>
              <w:marRight w:val="0"/>
              <w:marTop w:val="0"/>
              <w:marBottom w:val="0"/>
              <w:divBdr>
                <w:top w:val="none" w:sz="0" w:space="0" w:color="auto"/>
                <w:left w:val="none" w:sz="0" w:space="0" w:color="auto"/>
                <w:bottom w:val="none" w:sz="0" w:space="0" w:color="auto"/>
                <w:right w:val="none" w:sz="0" w:space="0" w:color="auto"/>
              </w:divBdr>
              <w:divsChild>
                <w:div w:id="15898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2924">
          <w:marLeft w:val="0"/>
          <w:marRight w:val="0"/>
          <w:marTop w:val="0"/>
          <w:marBottom w:val="0"/>
          <w:divBdr>
            <w:top w:val="none" w:sz="0" w:space="0" w:color="auto"/>
            <w:left w:val="none" w:sz="0" w:space="0" w:color="auto"/>
            <w:bottom w:val="none" w:sz="0" w:space="0" w:color="auto"/>
            <w:right w:val="none" w:sz="0" w:space="0" w:color="auto"/>
          </w:divBdr>
          <w:divsChild>
            <w:div w:id="1279802574">
              <w:marLeft w:val="0"/>
              <w:marRight w:val="0"/>
              <w:marTop w:val="0"/>
              <w:marBottom w:val="0"/>
              <w:divBdr>
                <w:top w:val="none" w:sz="0" w:space="0" w:color="auto"/>
                <w:left w:val="none" w:sz="0" w:space="0" w:color="auto"/>
                <w:bottom w:val="none" w:sz="0" w:space="0" w:color="auto"/>
                <w:right w:val="none" w:sz="0" w:space="0" w:color="auto"/>
              </w:divBdr>
              <w:divsChild>
                <w:div w:id="4471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10443">
      <w:bodyDiv w:val="1"/>
      <w:marLeft w:val="0"/>
      <w:marRight w:val="0"/>
      <w:marTop w:val="0"/>
      <w:marBottom w:val="0"/>
      <w:divBdr>
        <w:top w:val="none" w:sz="0" w:space="0" w:color="auto"/>
        <w:left w:val="none" w:sz="0" w:space="0" w:color="auto"/>
        <w:bottom w:val="none" w:sz="0" w:space="0" w:color="auto"/>
        <w:right w:val="none" w:sz="0" w:space="0" w:color="auto"/>
      </w:divBdr>
    </w:div>
    <w:div w:id="1497265325">
      <w:bodyDiv w:val="1"/>
      <w:marLeft w:val="0"/>
      <w:marRight w:val="0"/>
      <w:marTop w:val="0"/>
      <w:marBottom w:val="0"/>
      <w:divBdr>
        <w:top w:val="none" w:sz="0" w:space="0" w:color="auto"/>
        <w:left w:val="none" w:sz="0" w:space="0" w:color="auto"/>
        <w:bottom w:val="none" w:sz="0" w:space="0" w:color="auto"/>
        <w:right w:val="none" w:sz="0" w:space="0" w:color="auto"/>
      </w:divBdr>
      <w:divsChild>
        <w:div w:id="1324119277">
          <w:marLeft w:val="0"/>
          <w:marRight w:val="0"/>
          <w:marTop w:val="0"/>
          <w:marBottom w:val="0"/>
          <w:divBdr>
            <w:top w:val="none" w:sz="0" w:space="0" w:color="auto"/>
            <w:left w:val="none" w:sz="0" w:space="0" w:color="auto"/>
            <w:bottom w:val="none" w:sz="0" w:space="0" w:color="auto"/>
            <w:right w:val="none" w:sz="0" w:space="0" w:color="auto"/>
          </w:divBdr>
          <w:divsChild>
            <w:div w:id="388115831">
              <w:marLeft w:val="0"/>
              <w:marRight w:val="0"/>
              <w:marTop w:val="0"/>
              <w:marBottom w:val="0"/>
              <w:divBdr>
                <w:top w:val="none" w:sz="0" w:space="0" w:color="auto"/>
                <w:left w:val="none" w:sz="0" w:space="0" w:color="auto"/>
                <w:bottom w:val="none" w:sz="0" w:space="0" w:color="auto"/>
                <w:right w:val="none" w:sz="0" w:space="0" w:color="auto"/>
              </w:divBdr>
              <w:divsChild>
                <w:div w:id="1158881043">
                  <w:marLeft w:val="0"/>
                  <w:marRight w:val="0"/>
                  <w:marTop w:val="0"/>
                  <w:marBottom w:val="0"/>
                  <w:divBdr>
                    <w:top w:val="none" w:sz="0" w:space="0" w:color="auto"/>
                    <w:left w:val="none" w:sz="0" w:space="0" w:color="auto"/>
                    <w:bottom w:val="none" w:sz="0" w:space="0" w:color="auto"/>
                    <w:right w:val="none" w:sz="0" w:space="0" w:color="auto"/>
                  </w:divBdr>
                  <w:divsChild>
                    <w:div w:id="2081176165">
                      <w:marLeft w:val="0"/>
                      <w:marRight w:val="0"/>
                      <w:marTop w:val="0"/>
                      <w:marBottom w:val="0"/>
                      <w:divBdr>
                        <w:top w:val="none" w:sz="0" w:space="0" w:color="auto"/>
                        <w:left w:val="none" w:sz="0" w:space="0" w:color="auto"/>
                        <w:bottom w:val="none" w:sz="0" w:space="0" w:color="auto"/>
                        <w:right w:val="none" w:sz="0" w:space="0" w:color="auto"/>
                      </w:divBdr>
                      <w:divsChild>
                        <w:div w:id="1598052221">
                          <w:marLeft w:val="0"/>
                          <w:marRight w:val="0"/>
                          <w:marTop w:val="0"/>
                          <w:marBottom w:val="0"/>
                          <w:divBdr>
                            <w:top w:val="none" w:sz="0" w:space="0" w:color="auto"/>
                            <w:left w:val="none" w:sz="0" w:space="0" w:color="auto"/>
                            <w:bottom w:val="none" w:sz="0" w:space="0" w:color="auto"/>
                            <w:right w:val="none" w:sz="0" w:space="0" w:color="auto"/>
                          </w:divBdr>
                          <w:divsChild>
                            <w:div w:id="646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034311">
                  <w:marLeft w:val="0"/>
                  <w:marRight w:val="0"/>
                  <w:marTop w:val="0"/>
                  <w:marBottom w:val="0"/>
                  <w:divBdr>
                    <w:top w:val="none" w:sz="0" w:space="0" w:color="auto"/>
                    <w:left w:val="none" w:sz="0" w:space="0" w:color="auto"/>
                    <w:bottom w:val="none" w:sz="0" w:space="0" w:color="auto"/>
                    <w:right w:val="none" w:sz="0" w:space="0" w:color="auto"/>
                  </w:divBdr>
                  <w:divsChild>
                    <w:div w:id="1406682909">
                      <w:marLeft w:val="0"/>
                      <w:marRight w:val="0"/>
                      <w:marTop w:val="0"/>
                      <w:marBottom w:val="0"/>
                      <w:divBdr>
                        <w:top w:val="none" w:sz="0" w:space="0" w:color="auto"/>
                        <w:left w:val="none" w:sz="0" w:space="0" w:color="auto"/>
                        <w:bottom w:val="none" w:sz="0" w:space="0" w:color="auto"/>
                        <w:right w:val="none" w:sz="0" w:space="0" w:color="auto"/>
                      </w:divBdr>
                      <w:divsChild>
                        <w:div w:id="6844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88313">
                  <w:marLeft w:val="0"/>
                  <w:marRight w:val="0"/>
                  <w:marTop w:val="0"/>
                  <w:marBottom w:val="0"/>
                  <w:divBdr>
                    <w:top w:val="none" w:sz="0" w:space="0" w:color="auto"/>
                    <w:left w:val="none" w:sz="0" w:space="0" w:color="auto"/>
                    <w:bottom w:val="none" w:sz="0" w:space="0" w:color="auto"/>
                    <w:right w:val="none" w:sz="0" w:space="0" w:color="auto"/>
                  </w:divBdr>
                  <w:divsChild>
                    <w:div w:id="451284602">
                      <w:marLeft w:val="0"/>
                      <w:marRight w:val="0"/>
                      <w:marTop w:val="0"/>
                      <w:marBottom w:val="0"/>
                      <w:divBdr>
                        <w:top w:val="none" w:sz="0" w:space="0" w:color="auto"/>
                        <w:left w:val="none" w:sz="0" w:space="0" w:color="auto"/>
                        <w:bottom w:val="none" w:sz="0" w:space="0" w:color="auto"/>
                        <w:right w:val="none" w:sz="0" w:space="0" w:color="auto"/>
                      </w:divBdr>
                      <w:divsChild>
                        <w:div w:id="25559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68832">
          <w:marLeft w:val="0"/>
          <w:marRight w:val="0"/>
          <w:marTop w:val="0"/>
          <w:marBottom w:val="0"/>
          <w:divBdr>
            <w:top w:val="none" w:sz="0" w:space="0" w:color="auto"/>
            <w:left w:val="none" w:sz="0" w:space="0" w:color="auto"/>
            <w:bottom w:val="none" w:sz="0" w:space="0" w:color="auto"/>
            <w:right w:val="none" w:sz="0" w:space="0" w:color="auto"/>
          </w:divBdr>
          <w:divsChild>
            <w:div w:id="457917345">
              <w:marLeft w:val="0"/>
              <w:marRight w:val="0"/>
              <w:marTop w:val="0"/>
              <w:marBottom w:val="0"/>
              <w:divBdr>
                <w:top w:val="none" w:sz="0" w:space="0" w:color="auto"/>
                <w:left w:val="none" w:sz="0" w:space="0" w:color="auto"/>
                <w:bottom w:val="none" w:sz="0" w:space="0" w:color="auto"/>
                <w:right w:val="none" w:sz="0" w:space="0" w:color="auto"/>
              </w:divBdr>
              <w:divsChild>
                <w:div w:id="1481801636">
                  <w:marLeft w:val="0"/>
                  <w:marRight w:val="0"/>
                  <w:marTop w:val="0"/>
                  <w:marBottom w:val="0"/>
                  <w:divBdr>
                    <w:top w:val="none" w:sz="0" w:space="0" w:color="auto"/>
                    <w:left w:val="none" w:sz="0" w:space="0" w:color="auto"/>
                    <w:bottom w:val="none" w:sz="0" w:space="0" w:color="auto"/>
                    <w:right w:val="none" w:sz="0" w:space="0" w:color="auto"/>
                  </w:divBdr>
                  <w:divsChild>
                    <w:div w:id="2087413022">
                      <w:marLeft w:val="0"/>
                      <w:marRight w:val="0"/>
                      <w:marTop w:val="0"/>
                      <w:marBottom w:val="0"/>
                      <w:divBdr>
                        <w:top w:val="none" w:sz="0" w:space="0" w:color="auto"/>
                        <w:left w:val="none" w:sz="0" w:space="0" w:color="auto"/>
                        <w:bottom w:val="none" w:sz="0" w:space="0" w:color="auto"/>
                        <w:right w:val="none" w:sz="0" w:space="0" w:color="auto"/>
                      </w:divBdr>
                      <w:divsChild>
                        <w:div w:id="235553089">
                          <w:marLeft w:val="0"/>
                          <w:marRight w:val="0"/>
                          <w:marTop w:val="0"/>
                          <w:marBottom w:val="0"/>
                          <w:divBdr>
                            <w:top w:val="none" w:sz="0" w:space="0" w:color="auto"/>
                            <w:left w:val="none" w:sz="0" w:space="0" w:color="auto"/>
                            <w:bottom w:val="none" w:sz="0" w:space="0" w:color="auto"/>
                            <w:right w:val="none" w:sz="0" w:space="0" w:color="auto"/>
                          </w:divBdr>
                          <w:divsChild>
                            <w:div w:id="10844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12988">
                  <w:marLeft w:val="0"/>
                  <w:marRight w:val="0"/>
                  <w:marTop w:val="0"/>
                  <w:marBottom w:val="0"/>
                  <w:divBdr>
                    <w:top w:val="none" w:sz="0" w:space="0" w:color="auto"/>
                    <w:left w:val="none" w:sz="0" w:space="0" w:color="auto"/>
                    <w:bottom w:val="none" w:sz="0" w:space="0" w:color="auto"/>
                    <w:right w:val="none" w:sz="0" w:space="0" w:color="auto"/>
                  </w:divBdr>
                  <w:divsChild>
                    <w:div w:id="1316833929">
                      <w:marLeft w:val="0"/>
                      <w:marRight w:val="0"/>
                      <w:marTop w:val="0"/>
                      <w:marBottom w:val="0"/>
                      <w:divBdr>
                        <w:top w:val="none" w:sz="0" w:space="0" w:color="auto"/>
                        <w:left w:val="none" w:sz="0" w:space="0" w:color="auto"/>
                        <w:bottom w:val="none" w:sz="0" w:space="0" w:color="auto"/>
                        <w:right w:val="none" w:sz="0" w:space="0" w:color="auto"/>
                      </w:divBdr>
                      <w:divsChild>
                        <w:div w:id="199055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9139">
                  <w:marLeft w:val="0"/>
                  <w:marRight w:val="0"/>
                  <w:marTop w:val="0"/>
                  <w:marBottom w:val="0"/>
                  <w:divBdr>
                    <w:top w:val="none" w:sz="0" w:space="0" w:color="auto"/>
                    <w:left w:val="none" w:sz="0" w:space="0" w:color="auto"/>
                    <w:bottom w:val="none" w:sz="0" w:space="0" w:color="auto"/>
                    <w:right w:val="none" w:sz="0" w:space="0" w:color="auto"/>
                  </w:divBdr>
                  <w:divsChild>
                    <w:div w:id="126709306">
                      <w:marLeft w:val="0"/>
                      <w:marRight w:val="0"/>
                      <w:marTop w:val="0"/>
                      <w:marBottom w:val="0"/>
                      <w:divBdr>
                        <w:top w:val="none" w:sz="0" w:space="0" w:color="auto"/>
                        <w:left w:val="none" w:sz="0" w:space="0" w:color="auto"/>
                        <w:bottom w:val="none" w:sz="0" w:space="0" w:color="auto"/>
                        <w:right w:val="none" w:sz="0" w:space="0" w:color="auto"/>
                      </w:divBdr>
                      <w:divsChild>
                        <w:div w:id="8058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3846">
          <w:marLeft w:val="0"/>
          <w:marRight w:val="0"/>
          <w:marTop w:val="0"/>
          <w:marBottom w:val="0"/>
          <w:divBdr>
            <w:top w:val="none" w:sz="0" w:space="0" w:color="auto"/>
            <w:left w:val="none" w:sz="0" w:space="0" w:color="auto"/>
            <w:bottom w:val="none" w:sz="0" w:space="0" w:color="auto"/>
            <w:right w:val="none" w:sz="0" w:space="0" w:color="auto"/>
          </w:divBdr>
          <w:divsChild>
            <w:div w:id="1045254670">
              <w:marLeft w:val="0"/>
              <w:marRight w:val="0"/>
              <w:marTop w:val="0"/>
              <w:marBottom w:val="0"/>
              <w:divBdr>
                <w:top w:val="none" w:sz="0" w:space="0" w:color="auto"/>
                <w:left w:val="none" w:sz="0" w:space="0" w:color="auto"/>
                <w:bottom w:val="none" w:sz="0" w:space="0" w:color="auto"/>
                <w:right w:val="none" w:sz="0" w:space="0" w:color="auto"/>
              </w:divBdr>
              <w:divsChild>
                <w:div w:id="2095394748">
                  <w:marLeft w:val="0"/>
                  <w:marRight w:val="0"/>
                  <w:marTop w:val="0"/>
                  <w:marBottom w:val="0"/>
                  <w:divBdr>
                    <w:top w:val="none" w:sz="0" w:space="0" w:color="auto"/>
                    <w:left w:val="none" w:sz="0" w:space="0" w:color="auto"/>
                    <w:bottom w:val="none" w:sz="0" w:space="0" w:color="auto"/>
                    <w:right w:val="none" w:sz="0" w:space="0" w:color="auto"/>
                  </w:divBdr>
                  <w:divsChild>
                    <w:div w:id="408577925">
                      <w:marLeft w:val="0"/>
                      <w:marRight w:val="0"/>
                      <w:marTop w:val="0"/>
                      <w:marBottom w:val="0"/>
                      <w:divBdr>
                        <w:top w:val="none" w:sz="0" w:space="0" w:color="auto"/>
                        <w:left w:val="none" w:sz="0" w:space="0" w:color="auto"/>
                        <w:bottom w:val="none" w:sz="0" w:space="0" w:color="auto"/>
                        <w:right w:val="none" w:sz="0" w:space="0" w:color="auto"/>
                      </w:divBdr>
                      <w:divsChild>
                        <w:div w:id="1806701913">
                          <w:marLeft w:val="0"/>
                          <w:marRight w:val="0"/>
                          <w:marTop w:val="0"/>
                          <w:marBottom w:val="0"/>
                          <w:divBdr>
                            <w:top w:val="none" w:sz="0" w:space="0" w:color="auto"/>
                            <w:left w:val="none" w:sz="0" w:space="0" w:color="auto"/>
                            <w:bottom w:val="none" w:sz="0" w:space="0" w:color="auto"/>
                            <w:right w:val="none" w:sz="0" w:space="0" w:color="auto"/>
                          </w:divBdr>
                          <w:divsChild>
                            <w:div w:id="2758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88094">
                  <w:marLeft w:val="0"/>
                  <w:marRight w:val="0"/>
                  <w:marTop w:val="0"/>
                  <w:marBottom w:val="0"/>
                  <w:divBdr>
                    <w:top w:val="none" w:sz="0" w:space="0" w:color="auto"/>
                    <w:left w:val="none" w:sz="0" w:space="0" w:color="auto"/>
                    <w:bottom w:val="none" w:sz="0" w:space="0" w:color="auto"/>
                    <w:right w:val="none" w:sz="0" w:space="0" w:color="auto"/>
                  </w:divBdr>
                  <w:divsChild>
                    <w:div w:id="1368605951">
                      <w:marLeft w:val="0"/>
                      <w:marRight w:val="0"/>
                      <w:marTop w:val="0"/>
                      <w:marBottom w:val="0"/>
                      <w:divBdr>
                        <w:top w:val="none" w:sz="0" w:space="0" w:color="auto"/>
                        <w:left w:val="none" w:sz="0" w:space="0" w:color="auto"/>
                        <w:bottom w:val="none" w:sz="0" w:space="0" w:color="auto"/>
                        <w:right w:val="none" w:sz="0" w:space="0" w:color="auto"/>
                      </w:divBdr>
                      <w:divsChild>
                        <w:div w:id="1527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3307">
                  <w:marLeft w:val="0"/>
                  <w:marRight w:val="0"/>
                  <w:marTop w:val="0"/>
                  <w:marBottom w:val="0"/>
                  <w:divBdr>
                    <w:top w:val="none" w:sz="0" w:space="0" w:color="auto"/>
                    <w:left w:val="none" w:sz="0" w:space="0" w:color="auto"/>
                    <w:bottom w:val="none" w:sz="0" w:space="0" w:color="auto"/>
                    <w:right w:val="none" w:sz="0" w:space="0" w:color="auto"/>
                  </w:divBdr>
                  <w:divsChild>
                    <w:div w:id="198860069">
                      <w:marLeft w:val="0"/>
                      <w:marRight w:val="0"/>
                      <w:marTop w:val="0"/>
                      <w:marBottom w:val="0"/>
                      <w:divBdr>
                        <w:top w:val="none" w:sz="0" w:space="0" w:color="auto"/>
                        <w:left w:val="none" w:sz="0" w:space="0" w:color="auto"/>
                        <w:bottom w:val="none" w:sz="0" w:space="0" w:color="auto"/>
                        <w:right w:val="none" w:sz="0" w:space="0" w:color="auto"/>
                      </w:divBdr>
                      <w:divsChild>
                        <w:div w:id="1555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12188">
          <w:marLeft w:val="0"/>
          <w:marRight w:val="0"/>
          <w:marTop w:val="0"/>
          <w:marBottom w:val="0"/>
          <w:divBdr>
            <w:top w:val="none" w:sz="0" w:space="0" w:color="auto"/>
            <w:left w:val="none" w:sz="0" w:space="0" w:color="auto"/>
            <w:bottom w:val="none" w:sz="0" w:space="0" w:color="auto"/>
            <w:right w:val="none" w:sz="0" w:space="0" w:color="auto"/>
          </w:divBdr>
          <w:divsChild>
            <w:div w:id="1252616735">
              <w:marLeft w:val="0"/>
              <w:marRight w:val="0"/>
              <w:marTop w:val="0"/>
              <w:marBottom w:val="0"/>
              <w:divBdr>
                <w:top w:val="none" w:sz="0" w:space="0" w:color="auto"/>
                <w:left w:val="none" w:sz="0" w:space="0" w:color="auto"/>
                <w:bottom w:val="none" w:sz="0" w:space="0" w:color="auto"/>
                <w:right w:val="none" w:sz="0" w:space="0" w:color="auto"/>
              </w:divBdr>
              <w:divsChild>
                <w:div w:id="1732575356">
                  <w:marLeft w:val="0"/>
                  <w:marRight w:val="0"/>
                  <w:marTop w:val="0"/>
                  <w:marBottom w:val="0"/>
                  <w:divBdr>
                    <w:top w:val="none" w:sz="0" w:space="0" w:color="auto"/>
                    <w:left w:val="none" w:sz="0" w:space="0" w:color="auto"/>
                    <w:bottom w:val="none" w:sz="0" w:space="0" w:color="auto"/>
                    <w:right w:val="none" w:sz="0" w:space="0" w:color="auto"/>
                  </w:divBdr>
                  <w:divsChild>
                    <w:div w:id="1930964628">
                      <w:marLeft w:val="0"/>
                      <w:marRight w:val="0"/>
                      <w:marTop w:val="0"/>
                      <w:marBottom w:val="0"/>
                      <w:divBdr>
                        <w:top w:val="none" w:sz="0" w:space="0" w:color="auto"/>
                        <w:left w:val="none" w:sz="0" w:space="0" w:color="auto"/>
                        <w:bottom w:val="none" w:sz="0" w:space="0" w:color="auto"/>
                        <w:right w:val="none" w:sz="0" w:space="0" w:color="auto"/>
                      </w:divBdr>
                      <w:divsChild>
                        <w:div w:id="1917787321">
                          <w:marLeft w:val="0"/>
                          <w:marRight w:val="0"/>
                          <w:marTop w:val="0"/>
                          <w:marBottom w:val="0"/>
                          <w:divBdr>
                            <w:top w:val="none" w:sz="0" w:space="0" w:color="auto"/>
                            <w:left w:val="none" w:sz="0" w:space="0" w:color="auto"/>
                            <w:bottom w:val="none" w:sz="0" w:space="0" w:color="auto"/>
                            <w:right w:val="none" w:sz="0" w:space="0" w:color="auto"/>
                          </w:divBdr>
                          <w:divsChild>
                            <w:div w:id="20316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1140">
                  <w:marLeft w:val="0"/>
                  <w:marRight w:val="0"/>
                  <w:marTop w:val="0"/>
                  <w:marBottom w:val="0"/>
                  <w:divBdr>
                    <w:top w:val="none" w:sz="0" w:space="0" w:color="auto"/>
                    <w:left w:val="none" w:sz="0" w:space="0" w:color="auto"/>
                    <w:bottom w:val="none" w:sz="0" w:space="0" w:color="auto"/>
                    <w:right w:val="none" w:sz="0" w:space="0" w:color="auto"/>
                  </w:divBdr>
                  <w:divsChild>
                    <w:div w:id="1581595270">
                      <w:marLeft w:val="0"/>
                      <w:marRight w:val="0"/>
                      <w:marTop w:val="0"/>
                      <w:marBottom w:val="0"/>
                      <w:divBdr>
                        <w:top w:val="none" w:sz="0" w:space="0" w:color="auto"/>
                        <w:left w:val="none" w:sz="0" w:space="0" w:color="auto"/>
                        <w:bottom w:val="none" w:sz="0" w:space="0" w:color="auto"/>
                        <w:right w:val="none" w:sz="0" w:space="0" w:color="auto"/>
                      </w:divBdr>
                      <w:divsChild>
                        <w:div w:id="37030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564">
                  <w:marLeft w:val="0"/>
                  <w:marRight w:val="0"/>
                  <w:marTop w:val="0"/>
                  <w:marBottom w:val="0"/>
                  <w:divBdr>
                    <w:top w:val="none" w:sz="0" w:space="0" w:color="auto"/>
                    <w:left w:val="none" w:sz="0" w:space="0" w:color="auto"/>
                    <w:bottom w:val="none" w:sz="0" w:space="0" w:color="auto"/>
                    <w:right w:val="none" w:sz="0" w:space="0" w:color="auto"/>
                  </w:divBdr>
                  <w:divsChild>
                    <w:div w:id="947392245">
                      <w:marLeft w:val="0"/>
                      <w:marRight w:val="0"/>
                      <w:marTop w:val="0"/>
                      <w:marBottom w:val="0"/>
                      <w:divBdr>
                        <w:top w:val="none" w:sz="0" w:space="0" w:color="auto"/>
                        <w:left w:val="none" w:sz="0" w:space="0" w:color="auto"/>
                        <w:bottom w:val="none" w:sz="0" w:space="0" w:color="auto"/>
                        <w:right w:val="none" w:sz="0" w:space="0" w:color="auto"/>
                      </w:divBdr>
                      <w:divsChild>
                        <w:div w:id="18577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560732">
          <w:marLeft w:val="0"/>
          <w:marRight w:val="0"/>
          <w:marTop w:val="0"/>
          <w:marBottom w:val="0"/>
          <w:divBdr>
            <w:top w:val="none" w:sz="0" w:space="0" w:color="auto"/>
            <w:left w:val="none" w:sz="0" w:space="0" w:color="auto"/>
            <w:bottom w:val="none" w:sz="0" w:space="0" w:color="auto"/>
            <w:right w:val="none" w:sz="0" w:space="0" w:color="auto"/>
          </w:divBdr>
          <w:divsChild>
            <w:div w:id="1558856741">
              <w:marLeft w:val="0"/>
              <w:marRight w:val="0"/>
              <w:marTop w:val="0"/>
              <w:marBottom w:val="0"/>
              <w:divBdr>
                <w:top w:val="none" w:sz="0" w:space="0" w:color="auto"/>
                <w:left w:val="none" w:sz="0" w:space="0" w:color="auto"/>
                <w:bottom w:val="none" w:sz="0" w:space="0" w:color="auto"/>
                <w:right w:val="none" w:sz="0" w:space="0" w:color="auto"/>
              </w:divBdr>
              <w:divsChild>
                <w:div w:id="1580097024">
                  <w:marLeft w:val="0"/>
                  <w:marRight w:val="0"/>
                  <w:marTop w:val="0"/>
                  <w:marBottom w:val="0"/>
                  <w:divBdr>
                    <w:top w:val="none" w:sz="0" w:space="0" w:color="auto"/>
                    <w:left w:val="none" w:sz="0" w:space="0" w:color="auto"/>
                    <w:bottom w:val="none" w:sz="0" w:space="0" w:color="auto"/>
                    <w:right w:val="none" w:sz="0" w:space="0" w:color="auto"/>
                  </w:divBdr>
                  <w:divsChild>
                    <w:div w:id="714239336">
                      <w:marLeft w:val="0"/>
                      <w:marRight w:val="0"/>
                      <w:marTop w:val="0"/>
                      <w:marBottom w:val="0"/>
                      <w:divBdr>
                        <w:top w:val="none" w:sz="0" w:space="0" w:color="auto"/>
                        <w:left w:val="none" w:sz="0" w:space="0" w:color="auto"/>
                        <w:bottom w:val="none" w:sz="0" w:space="0" w:color="auto"/>
                        <w:right w:val="none" w:sz="0" w:space="0" w:color="auto"/>
                      </w:divBdr>
                      <w:divsChild>
                        <w:div w:id="596717275">
                          <w:marLeft w:val="0"/>
                          <w:marRight w:val="0"/>
                          <w:marTop w:val="0"/>
                          <w:marBottom w:val="0"/>
                          <w:divBdr>
                            <w:top w:val="none" w:sz="0" w:space="0" w:color="auto"/>
                            <w:left w:val="none" w:sz="0" w:space="0" w:color="auto"/>
                            <w:bottom w:val="none" w:sz="0" w:space="0" w:color="auto"/>
                            <w:right w:val="none" w:sz="0" w:space="0" w:color="auto"/>
                          </w:divBdr>
                          <w:divsChild>
                            <w:div w:id="7967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08398">
                  <w:marLeft w:val="0"/>
                  <w:marRight w:val="0"/>
                  <w:marTop w:val="0"/>
                  <w:marBottom w:val="0"/>
                  <w:divBdr>
                    <w:top w:val="none" w:sz="0" w:space="0" w:color="auto"/>
                    <w:left w:val="none" w:sz="0" w:space="0" w:color="auto"/>
                    <w:bottom w:val="none" w:sz="0" w:space="0" w:color="auto"/>
                    <w:right w:val="none" w:sz="0" w:space="0" w:color="auto"/>
                  </w:divBdr>
                  <w:divsChild>
                    <w:div w:id="1767651441">
                      <w:marLeft w:val="0"/>
                      <w:marRight w:val="0"/>
                      <w:marTop w:val="0"/>
                      <w:marBottom w:val="0"/>
                      <w:divBdr>
                        <w:top w:val="none" w:sz="0" w:space="0" w:color="auto"/>
                        <w:left w:val="none" w:sz="0" w:space="0" w:color="auto"/>
                        <w:bottom w:val="none" w:sz="0" w:space="0" w:color="auto"/>
                        <w:right w:val="none" w:sz="0" w:space="0" w:color="auto"/>
                      </w:divBdr>
                      <w:divsChild>
                        <w:div w:id="9292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8712">
                  <w:marLeft w:val="0"/>
                  <w:marRight w:val="0"/>
                  <w:marTop w:val="0"/>
                  <w:marBottom w:val="0"/>
                  <w:divBdr>
                    <w:top w:val="none" w:sz="0" w:space="0" w:color="auto"/>
                    <w:left w:val="none" w:sz="0" w:space="0" w:color="auto"/>
                    <w:bottom w:val="none" w:sz="0" w:space="0" w:color="auto"/>
                    <w:right w:val="none" w:sz="0" w:space="0" w:color="auto"/>
                  </w:divBdr>
                  <w:divsChild>
                    <w:div w:id="1192110956">
                      <w:marLeft w:val="0"/>
                      <w:marRight w:val="0"/>
                      <w:marTop w:val="0"/>
                      <w:marBottom w:val="0"/>
                      <w:divBdr>
                        <w:top w:val="none" w:sz="0" w:space="0" w:color="auto"/>
                        <w:left w:val="none" w:sz="0" w:space="0" w:color="auto"/>
                        <w:bottom w:val="none" w:sz="0" w:space="0" w:color="auto"/>
                        <w:right w:val="none" w:sz="0" w:space="0" w:color="auto"/>
                      </w:divBdr>
                      <w:divsChild>
                        <w:div w:id="9147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0301">
          <w:marLeft w:val="0"/>
          <w:marRight w:val="0"/>
          <w:marTop w:val="0"/>
          <w:marBottom w:val="0"/>
          <w:divBdr>
            <w:top w:val="none" w:sz="0" w:space="0" w:color="auto"/>
            <w:left w:val="none" w:sz="0" w:space="0" w:color="auto"/>
            <w:bottom w:val="none" w:sz="0" w:space="0" w:color="auto"/>
            <w:right w:val="none" w:sz="0" w:space="0" w:color="auto"/>
          </w:divBdr>
          <w:divsChild>
            <w:div w:id="272445119">
              <w:marLeft w:val="0"/>
              <w:marRight w:val="0"/>
              <w:marTop w:val="0"/>
              <w:marBottom w:val="0"/>
              <w:divBdr>
                <w:top w:val="none" w:sz="0" w:space="0" w:color="auto"/>
                <w:left w:val="none" w:sz="0" w:space="0" w:color="auto"/>
                <w:bottom w:val="none" w:sz="0" w:space="0" w:color="auto"/>
                <w:right w:val="none" w:sz="0" w:space="0" w:color="auto"/>
              </w:divBdr>
              <w:divsChild>
                <w:div w:id="653683437">
                  <w:marLeft w:val="0"/>
                  <w:marRight w:val="0"/>
                  <w:marTop w:val="0"/>
                  <w:marBottom w:val="0"/>
                  <w:divBdr>
                    <w:top w:val="none" w:sz="0" w:space="0" w:color="auto"/>
                    <w:left w:val="none" w:sz="0" w:space="0" w:color="auto"/>
                    <w:bottom w:val="none" w:sz="0" w:space="0" w:color="auto"/>
                    <w:right w:val="none" w:sz="0" w:space="0" w:color="auto"/>
                  </w:divBdr>
                  <w:divsChild>
                    <w:div w:id="1712606554">
                      <w:marLeft w:val="0"/>
                      <w:marRight w:val="0"/>
                      <w:marTop w:val="0"/>
                      <w:marBottom w:val="0"/>
                      <w:divBdr>
                        <w:top w:val="none" w:sz="0" w:space="0" w:color="auto"/>
                        <w:left w:val="none" w:sz="0" w:space="0" w:color="auto"/>
                        <w:bottom w:val="none" w:sz="0" w:space="0" w:color="auto"/>
                        <w:right w:val="none" w:sz="0" w:space="0" w:color="auto"/>
                      </w:divBdr>
                      <w:divsChild>
                        <w:div w:id="1018000918">
                          <w:marLeft w:val="0"/>
                          <w:marRight w:val="0"/>
                          <w:marTop w:val="0"/>
                          <w:marBottom w:val="0"/>
                          <w:divBdr>
                            <w:top w:val="none" w:sz="0" w:space="0" w:color="auto"/>
                            <w:left w:val="none" w:sz="0" w:space="0" w:color="auto"/>
                            <w:bottom w:val="none" w:sz="0" w:space="0" w:color="auto"/>
                            <w:right w:val="none" w:sz="0" w:space="0" w:color="auto"/>
                          </w:divBdr>
                          <w:divsChild>
                            <w:div w:id="10139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8411">
                  <w:marLeft w:val="0"/>
                  <w:marRight w:val="0"/>
                  <w:marTop w:val="0"/>
                  <w:marBottom w:val="0"/>
                  <w:divBdr>
                    <w:top w:val="none" w:sz="0" w:space="0" w:color="auto"/>
                    <w:left w:val="none" w:sz="0" w:space="0" w:color="auto"/>
                    <w:bottom w:val="none" w:sz="0" w:space="0" w:color="auto"/>
                    <w:right w:val="none" w:sz="0" w:space="0" w:color="auto"/>
                  </w:divBdr>
                  <w:divsChild>
                    <w:div w:id="751590076">
                      <w:marLeft w:val="0"/>
                      <w:marRight w:val="0"/>
                      <w:marTop w:val="0"/>
                      <w:marBottom w:val="0"/>
                      <w:divBdr>
                        <w:top w:val="none" w:sz="0" w:space="0" w:color="auto"/>
                        <w:left w:val="none" w:sz="0" w:space="0" w:color="auto"/>
                        <w:bottom w:val="none" w:sz="0" w:space="0" w:color="auto"/>
                        <w:right w:val="none" w:sz="0" w:space="0" w:color="auto"/>
                      </w:divBdr>
                      <w:divsChild>
                        <w:div w:id="7877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2153">
                  <w:marLeft w:val="0"/>
                  <w:marRight w:val="0"/>
                  <w:marTop w:val="0"/>
                  <w:marBottom w:val="0"/>
                  <w:divBdr>
                    <w:top w:val="none" w:sz="0" w:space="0" w:color="auto"/>
                    <w:left w:val="none" w:sz="0" w:space="0" w:color="auto"/>
                    <w:bottom w:val="none" w:sz="0" w:space="0" w:color="auto"/>
                    <w:right w:val="none" w:sz="0" w:space="0" w:color="auto"/>
                  </w:divBdr>
                  <w:divsChild>
                    <w:div w:id="1773933736">
                      <w:marLeft w:val="0"/>
                      <w:marRight w:val="0"/>
                      <w:marTop w:val="0"/>
                      <w:marBottom w:val="0"/>
                      <w:divBdr>
                        <w:top w:val="none" w:sz="0" w:space="0" w:color="auto"/>
                        <w:left w:val="none" w:sz="0" w:space="0" w:color="auto"/>
                        <w:bottom w:val="none" w:sz="0" w:space="0" w:color="auto"/>
                        <w:right w:val="none" w:sz="0" w:space="0" w:color="auto"/>
                      </w:divBdr>
                      <w:divsChild>
                        <w:div w:id="181995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962799">
      <w:bodyDiv w:val="1"/>
      <w:marLeft w:val="0"/>
      <w:marRight w:val="0"/>
      <w:marTop w:val="0"/>
      <w:marBottom w:val="0"/>
      <w:divBdr>
        <w:top w:val="none" w:sz="0" w:space="0" w:color="auto"/>
        <w:left w:val="none" w:sz="0" w:space="0" w:color="auto"/>
        <w:bottom w:val="none" w:sz="0" w:space="0" w:color="auto"/>
        <w:right w:val="none" w:sz="0" w:space="0" w:color="auto"/>
      </w:divBdr>
      <w:divsChild>
        <w:div w:id="911812398">
          <w:marLeft w:val="0"/>
          <w:marRight w:val="0"/>
          <w:marTop w:val="0"/>
          <w:marBottom w:val="0"/>
          <w:divBdr>
            <w:top w:val="none" w:sz="0" w:space="0" w:color="auto"/>
            <w:left w:val="none" w:sz="0" w:space="0" w:color="auto"/>
            <w:bottom w:val="none" w:sz="0" w:space="0" w:color="auto"/>
            <w:right w:val="none" w:sz="0" w:space="0" w:color="auto"/>
          </w:divBdr>
          <w:divsChild>
            <w:div w:id="1020203264">
              <w:marLeft w:val="0"/>
              <w:marRight w:val="0"/>
              <w:marTop w:val="0"/>
              <w:marBottom w:val="0"/>
              <w:divBdr>
                <w:top w:val="none" w:sz="0" w:space="0" w:color="auto"/>
                <w:left w:val="none" w:sz="0" w:space="0" w:color="auto"/>
                <w:bottom w:val="none" w:sz="0" w:space="0" w:color="auto"/>
                <w:right w:val="none" w:sz="0" w:space="0" w:color="auto"/>
              </w:divBdr>
              <w:divsChild>
                <w:div w:id="1866823976">
                  <w:marLeft w:val="0"/>
                  <w:marRight w:val="0"/>
                  <w:marTop w:val="0"/>
                  <w:marBottom w:val="0"/>
                  <w:divBdr>
                    <w:top w:val="none" w:sz="0" w:space="0" w:color="auto"/>
                    <w:left w:val="none" w:sz="0" w:space="0" w:color="auto"/>
                    <w:bottom w:val="none" w:sz="0" w:space="0" w:color="auto"/>
                    <w:right w:val="none" w:sz="0" w:space="0" w:color="auto"/>
                  </w:divBdr>
                  <w:divsChild>
                    <w:div w:id="208421619">
                      <w:marLeft w:val="0"/>
                      <w:marRight w:val="0"/>
                      <w:marTop w:val="0"/>
                      <w:marBottom w:val="0"/>
                      <w:divBdr>
                        <w:top w:val="none" w:sz="0" w:space="0" w:color="auto"/>
                        <w:left w:val="none" w:sz="0" w:space="0" w:color="auto"/>
                        <w:bottom w:val="none" w:sz="0" w:space="0" w:color="auto"/>
                        <w:right w:val="none" w:sz="0" w:space="0" w:color="auto"/>
                      </w:divBdr>
                      <w:divsChild>
                        <w:div w:id="1056660353">
                          <w:marLeft w:val="0"/>
                          <w:marRight w:val="0"/>
                          <w:marTop w:val="0"/>
                          <w:marBottom w:val="0"/>
                          <w:divBdr>
                            <w:top w:val="none" w:sz="0" w:space="0" w:color="auto"/>
                            <w:left w:val="none" w:sz="0" w:space="0" w:color="auto"/>
                            <w:bottom w:val="none" w:sz="0" w:space="0" w:color="auto"/>
                            <w:right w:val="none" w:sz="0" w:space="0" w:color="auto"/>
                          </w:divBdr>
                          <w:divsChild>
                            <w:div w:id="19640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6166">
                  <w:marLeft w:val="0"/>
                  <w:marRight w:val="0"/>
                  <w:marTop w:val="0"/>
                  <w:marBottom w:val="0"/>
                  <w:divBdr>
                    <w:top w:val="none" w:sz="0" w:space="0" w:color="auto"/>
                    <w:left w:val="none" w:sz="0" w:space="0" w:color="auto"/>
                    <w:bottom w:val="none" w:sz="0" w:space="0" w:color="auto"/>
                    <w:right w:val="none" w:sz="0" w:space="0" w:color="auto"/>
                  </w:divBdr>
                  <w:divsChild>
                    <w:div w:id="1979529765">
                      <w:marLeft w:val="0"/>
                      <w:marRight w:val="0"/>
                      <w:marTop w:val="0"/>
                      <w:marBottom w:val="0"/>
                      <w:divBdr>
                        <w:top w:val="none" w:sz="0" w:space="0" w:color="auto"/>
                        <w:left w:val="none" w:sz="0" w:space="0" w:color="auto"/>
                        <w:bottom w:val="none" w:sz="0" w:space="0" w:color="auto"/>
                        <w:right w:val="none" w:sz="0" w:space="0" w:color="auto"/>
                      </w:divBdr>
                      <w:divsChild>
                        <w:div w:id="4623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9232">
                  <w:marLeft w:val="0"/>
                  <w:marRight w:val="0"/>
                  <w:marTop w:val="0"/>
                  <w:marBottom w:val="0"/>
                  <w:divBdr>
                    <w:top w:val="none" w:sz="0" w:space="0" w:color="auto"/>
                    <w:left w:val="none" w:sz="0" w:space="0" w:color="auto"/>
                    <w:bottom w:val="none" w:sz="0" w:space="0" w:color="auto"/>
                    <w:right w:val="none" w:sz="0" w:space="0" w:color="auto"/>
                  </w:divBdr>
                  <w:divsChild>
                    <w:div w:id="88087248">
                      <w:marLeft w:val="0"/>
                      <w:marRight w:val="0"/>
                      <w:marTop w:val="0"/>
                      <w:marBottom w:val="0"/>
                      <w:divBdr>
                        <w:top w:val="none" w:sz="0" w:space="0" w:color="auto"/>
                        <w:left w:val="none" w:sz="0" w:space="0" w:color="auto"/>
                        <w:bottom w:val="none" w:sz="0" w:space="0" w:color="auto"/>
                        <w:right w:val="none" w:sz="0" w:space="0" w:color="auto"/>
                      </w:divBdr>
                      <w:divsChild>
                        <w:div w:id="14486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911">
          <w:marLeft w:val="0"/>
          <w:marRight w:val="0"/>
          <w:marTop w:val="0"/>
          <w:marBottom w:val="0"/>
          <w:divBdr>
            <w:top w:val="none" w:sz="0" w:space="0" w:color="auto"/>
            <w:left w:val="none" w:sz="0" w:space="0" w:color="auto"/>
            <w:bottom w:val="none" w:sz="0" w:space="0" w:color="auto"/>
            <w:right w:val="none" w:sz="0" w:space="0" w:color="auto"/>
          </w:divBdr>
          <w:divsChild>
            <w:div w:id="1576671737">
              <w:marLeft w:val="0"/>
              <w:marRight w:val="0"/>
              <w:marTop w:val="0"/>
              <w:marBottom w:val="0"/>
              <w:divBdr>
                <w:top w:val="none" w:sz="0" w:space="0" w:color="auto"/>
                <w:left w:val="none" w:sz="0" w:space="0" w:color="auto"/>
                <w:bottom w:val="none" w:sz="0" w:space="0" w:color="auto"/>
                <w:right w:val="none" w:sz="0" w:space="0" w:color="auto"/>
              </w:divBdr>
              <w:divsChild>
                <w:div w:id="1082877487">
                  <w:marLeft w:val="0"/>
                  <w:marRight w:val="0"/>
                  <w:marTop w:val="0"/>
                  <w:marBottom w:val="0"/>
                  <w:divBdr>
                    <w:top w:val="none" w:sz="0" w:space="0" w:color="auto"/>
                    <w:left w:val="none" w:sz="0" w:space="0" w:color="auto"/>
                    <w:bottom w:val="none" w:sz="0" w:space="0" w:color="auto"/>
                    <w:right w:val="none" w:sz="0" w:space="0" w:color="auto"/>
                  </w:divBdr>
                  <w:divsChild>
                    <w:div w:id="1978336772">
                      <w:marLeft w:val="0"/>
                      <w:marRight w:val="0"/>
                      <w:marTop w:val="0"/>
                      <w:marBottom w:val="0"/>
                      <w:divBdr>
                        <w:top w:val="none" w:sz="0" w:space="0" w:color="auto"/>
                        <w:left w:val="none" w:sz="0" w:space="0" w:color="auto"/>
                        <w:bottom w:val="none" w:sz="0" w:space="0" w:color="auto"/>
                        <w:right w:val="none" w:sz="0" w:space="0" w:color="auto"/>
                      </w:divBdr>
                      <w:divsChild>
                        <w:div w:id="1665357650">
                          <w:marLeft w:val="0"/>
                          <w:marRight w:val="0"/>
                          <w:marTop w:val="0"/>
                          <w:marBottom w:val="0"/>
                          <w:divBdr>
                            <w:top w:val="none" w:sz="0" w:space="0" w:color="auto"/>
                            <w:left w:val="none" w:sz="0" w:space="0" w:color="auto"/>
                            <w:bottom w:val="none" w:sz="0" w:space="0" w:color="auto"/>
                            <w:right w:val="none" w:sz="0" w:space="0" w:color="auto"/>
                          </w:divBdr>
                          <w:divsChild>
                            <w:div w:id="880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142831">
                  <w:marLeft w:val="0"/>
                  <w:marRight w:val="0"/>
                  <w:marTop w:val="0"/>
                  <w:marBottom w:val="0"/>
                  <w:divBdr>
                    <w:top w:val="none" w:sz="0" w:space="0" w:color="auto"/>
                    <w:left w:val="none" w:sz="0" w:space="0" w:color="auto"/>
                    <w:bottom w:val="none" w:sz="0" w:space="0" w:color="auto"/>
                    <w:right w:val="none" w:sz="0" w:space="0" w:color="auto"/>
                  </w:divBdr>
                  <w:divsChild>
                    <w:div w:id="60296949">
                      <w:marLeft w:val="0"/>
                      <w:marRight w:val="0"/>
                      <w:marTop w:val="0"/>
                      <w:marBottom w:val="0"/>
                      <w:divBdr>
                        <w:top w:val="none" w:sz="0" w:space="0" w:color="auto"/>
                        <w:left w:val="none" w:sz="0" w:space="0" w:color="auto"/>
                        <w:bottom w:val="none" w:sz="0" w:space="0" w:color="auto"/>
                        <w:right w:val="none" w:sz="0" w:space="0" w:color="auto"/>
                      </w:divBdr>
                      <w:divsChild>
                        <w:div w:id="11691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7122">
                  <w:marLeft w:val="0"/>
                  <w:marRight w:val="0"/>
                  <w:marTop w:val="0"/>
                  <w:marBottom w:val="0"/>
                  <w:divBdr>
                    <w:top w:val="none" w:sz="0" w:space="0" w:color="auto"/>
                    <w:left w:val="none" w:sz="0" w:space="0" w:color="auto"/>
                    <w:bottom w:val="none" w:sz="0" w:space="0" w:color="auto"/>
                    <w:right w:val="none" w:sz="0" w:space="0" w:color="auto"/>
                  </w:divBdr>
                  <w:divsChild>
                    <w:div w:id="63379946">
                      <w:marLeft w:val="0"/>
                      <w:marRight w:val="0"/>
                      <w:marTop w:val="0"/>
                      <w:marBottom w:val="0"/>
                      <w:divBdr>
                        <w:top w:val="none" w:sz="0" w:space="0" w:color="auto"/>
                        <w:left w:val="none" w:sz="0" w:space="0" w:color="auto"/>
                        <w:bottom w:val="none" w:sz="0" w:space="0" w:color="auto"/>
                        <w:right w:val="none" w:sz="0" w:space="0" w:color="auto"/>
                      </w:divBdr>
                      <w:divsChild>
                        <w:div w:id="4020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905111">
          <w:marLeft w:val="0"/>
          <w:marRight w:val="0"/>
          <w:marTop w:val="0"/>
          <w:marBottom w:val="0"/>
          <w:divBdr>
            <w:top w:val="none" w:sz="0" w:space="0" w:color="auto"/>
            <w:left w:val="none" w:sz="0" w:space="0" w:color="auto"/>
            <w:bottom w:val="none" w:sz="0" w:space="0" w:color="auto"/>
            <w:right w:val="none" w:sz="0" w:space="0" w:color="auto"/>
          </w:divBdr>
          <w:divsChild>
            <w:div w:id="291181390">
              <w:marLeft w:val="0"/>
              <w:marRight w:val="0"/>
              <w:marTop w:val="0"/>
              <w:marBottom w:val="0"/>
              <w:divBdr>
                <w:top w:val="none" w:sz="0" w:space="0" w:color="auto"/>
                <w:left w:val="none" w:sz="0" w:space="0" w:color="auto"/>
                <w:bottom w:val="none" w:sz="0" w:space="0" w:color="auto"/>
                <w:right w:val="none" w:sz="0" w:space="0" w:color="auto"/>
              </w:divBdr>
              <w:divsChild>
                <w:div w:id="308481359">
                  <w:marLeft w:val="0"/>
                  <w:marRight w:val="0"/>
                  <w:marTop w:val="0"/>
                  <w:marBottom w:val="0"/>
                  <w:divBdr>
                    <w:top w:val="none" w:sz="0" w:space="0" w:color="auto"/>
                    <w:left w:val="none" w:sz="0" w:space="0" w:color="auto"/>
                    <w:bottom w:val="none" w:sz="0" w:space="0" w:color="auto"/>
                    <w:right w:val="none" w:sz="0" w:space="0" w:color="auto"/>
                  </w:divBdr>
                  <w:divsChild>
                    <w:div w:id="57939286">
                      <w:marLeft w:val="0"/>
                      <w:marRight w:val="0"/>
                      <w:marTop w:val="0"/>
                      <w:marBottom w:val="0"/>
                      <w:divBdr>
                        <w:top w:val="none" w:sz="0" w:space="0" w:color="auto"/>
                        <w:left w:val="none" w:sz="0" w:space="0" w:color="auto"/>
                        <w:bottom w:val="none" w:sz="0" w:space="0" w:color="auto"/>
                        <w:right w:val="none" w:sz="0" w:space="0" w:color="auto"/>
                      </w:divBdr>
                      <w:divsChild>
                        <w:div w:id="1446001311">
                          <w:marLeft w:val="0"/>
                          <w:marRight w:val="0"/>
                          <w:marTop w:val="0"/>
                          <w:marBottom w:val="0"/>
                          <w:divBdr>
                            <w:top w:val="none" w:sz="0" w:space="0" w:color="auto"/>
                            <w:left w:val="none" w:sz="0" w:space="0" w:color="auto"/>
                            <w:bottom w:val="none" w:sz="0" w:space="0" w:color="auto"/>
                            <w:right w:val="none" w:sz="0" w:space="0" w:color="auto"/>
                          </w:divBdr>
                          <w:divsChild>
                            <w:div w:id="12016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98460">
                  <w:marLeft w:val="0"/>
                  <w:marRight w:val="0"/>
                  <w:marTop w:val="0"/>
                  <w:marBottom w:val="0"/>
                  <w:divBdr>
                    <w:top w:val="none" w:sz="0" w:space="0" w:color="auto"/>
                    <w:left w:val="none" w:sz="0" w:space="0" w:color="auto"/>
                    <w:bottom w:val="none" w:sz="0" w:space="0" w:color="auto"/>
                    <w:right w:val="none" w:sz="0" w:space="0" w:color="auto"/>
                  </w:divBdr>
                  <w:divsChild>
                    <w:div w:id="1635258804">
                      <w:marLeft w:val="0"/>
                      <w:marRight w:val="0"/>
                      <w:marTop w:val="0"/>
                      <w:marBottom w:val="0"/>
                      <w:divBdr>
                        <w:top w:val="none" w:sz="0" w:space="0" w:color="auto"/>
                        <w:left w:val="none" w:sz="0" w:space="0" w:color="auto"/>
                        <w:bottom w:val="none" w:sz="0" w:space="0" w:color="auto"/>
                        <w:right w:val="none" w:sz="0" w:space="0" w:color="auto"/>
                      </w:divBdr>
                      <w:divsChild>
                        <w:div w:id="7836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955230">
                  <w:marLeft w:val="0"/>
                  <w:marRight w:val="0"/>
                  <w:marTop w:val="0"/>
                  <w:marBottom w:val="0"/>
                  <w:divBdr>
                    <w:top w:val="none" w:sz="0" w:space="0" w:color="auto"/>
                    <w:left w:val="none" w:sz="0" w:space="0" w:color="auto"/>
                    <w:bottom w:val="none" w:sz="0" w:space="0" w:color="auto"/>
                    <w:right w:val="none" w:sz="0" w:space="0" w:color="auto"/>
                  </w:divBdr>
                  <w:divsChild>
                    <w:div w:id="1211185940">
                      <w:marLeft w:val="0"/>
                      <w:marRight w:val="0"/>
                      <w:marTop w:val="0"/>
                      <w:marBottom w:val="0"/>
                      <w:divBdr>
                        <w:top w:val="none" w:sz="0" w:space="0" w:color="auto"/>
                        <w:left w:val="none" w:sz="0" w:space="0" w:color="auto"/>
                        <w:bottom w:val="none" w:sz="0" w:space="0" w:color="auto"/>
                        <w:right w:val="none" w:sz="0" w:space="0" w:color="auto"/>
                      </w:divBdr>
                      <w:divsChild>
                        <w:div w:id="6817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306475">
          <w:marLeft w:val="0"/>
          <w:marRight w:val="0"/>
          <w:marTop w:val="0"/>
          <w:marBottom w:val="0"/>
          <w:divBdr>
            <w:top w:val="none" w:sz="0" w:space="0" w:color="auto"/>
            <w:left w:val="none" w:sz="0" w:space="0" w:color="auto"/>
            <w:bottom w:val="none" w:sz="0" w:space="0" w:color="auto"/>
            <w:right w:val="none" w:sz="0" w:space="0" w:color="auto"/>
          </w:divBdr>
          <w:divsChild>
            <w:div w:id="1343363516">
              <w:marLeft w:val="0"/>
              <w:marRight w:val="0"/>
              <w:marTop w:val="0"/>
              <w:marBottom w:val="0"/>
              <w:divBdr>
                <w:top w:val="none" w:sz="0" w:space="0" w:color="auto"/>
                <w:left w:val="none" w:sz="0" w:space="0" w:color="auto"/>
                <w:bottom w:val="none" w:sz="0" w:space="0" w:color="auto"/>
                <w:right w:val="none" w:sz="0" w:space="0" w:color="auto"/>
              </w:divBdr>
              <w:divsChild>
                <w:div w:id="19937057">
                  <w:marLeft w:val="0"/>
                  <w:marRight w:val="0"/>
                  <w:marTop w:val="0"/>
                  <w:marBottom w:val="0"/>
                  <w:divBdr>
                    <w:top w:val="none" w:sz="0" w:space="0" w:color="auto"/>
                    <w:left w:val="none" w:sz="0" w:space="0" w:color="auto"/>
                    <w:bottom w:val="none" w:sz="0" w:space="0" w:color="auto"/>
                    <w:right w:val="none" w:sz="0" w:space="0" w:color="auto"/>
                  </w:divBdr>
                  <w:divsChild>
                    <w:div w:id="963660588">
                      <w:marLeft w:val="0"/>
                      <w:marRight w:val="0"/>
                      <w:marTop w:val="0"/>
                      <w:marBottom w:val="0"/>
                      <w:divBdr>
                        <w:top w:val="none" w:sz="0" w:space="0" w:color="auto"/>
                        <w:left w:val="none" w:sz="0" w:space="0" w:color="auto"/>
                        <w:bottom w:val="none" w:sz="0" w:space="0" w:color="auto"/>
                        <w:right w:val="none" w:sz="0" w:space="0" w:color="auto"/>
                      </w:divBdr>
                      <w:divsChild>
                        <w:div w:id="1002585184">
                          <w:marLeft w:val="0"/>
                          <w:marRight w:val="0"/>
                          <w:marTop w:val="0"/>
                          <w:marBottom w:val="0"/>
                          <w:divBdr>
                            <w:top w:val="none" w:sz="0" w:space="0" w:color="auto"/>
                            <w:left w:val="none" w:sz="0" w:space="0" w:color="auto"/>
                            <w:bottom w:val="none" w:sz="0" w:space="0" w:color="auto"/>
                            <w:right w:val="none" w:sz="0" w:space="0" w:color="auto"/>
                          </w:divBdr>
                          <w:divsChild>
                            <w:div w:id="9384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45875">
                  <w:marLeft w:val="0"/>
                  <w:marRight w:val="0"/>
                  <w:marTop w:val="0"/>
                  <w:marBottom w:val="0"/>
                  <w:divBdr>
                    <w:top w:val="none" w:sz="0" w:space="0" w:color="auto"/>
                    <w:left w:val="none" w:sz="0" w:space="0" w:color="auto"/>
                    <w:bottom w:val="none" w:sz="0" w:space="0" w:color="auto"/>
                    <w:right w:val="none" w:sz="0" w:space="0" w:color="auto"/>
                  </w:divBdr>
                  <w:divsChild>
                    <w:div w:id="1409227505">
                      <w:marLeft w:val="0"/>
                      <w:marRight w:val="0"/>
                      <w:marTop w:val="0"/>
                      <w:marBottom w:val="0"/>
                      <w:divBdr>
                        <w:top w:val="none" w:sz="0" w:space="0" w:color="auto"/>
                        <w:left w:val="none" w:sz="0" w:space="0" w:color="auto"/>
                        <w:bottom w:val="none" w:sz="0" w:space="0" w:color="auto"/>
                        <w:right w:val="none" w:sz="0" w:space="0" w:color="auto"/>
                      </w:divBdr>
                      <w:divsChild>
                        <w:div w:id="2882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8564">
                  <w:marLeft w:val="0"/>
                  <w:marRight w:val="0"/>
                  <w:marTop w:val="0"/>
                  <w:marBottom w:val="0"/>
                  <w:divBdr>
                    <w:top w:val="none" w:sz="0" w:space="0" w:color="auto"/>
                    <w:left w:val="none" w:sz="0" w:space="0" w:color="auto"/>
                    <w:bottom w:val="none" w:sz="0" w:space="0" w:color="auto"/>
                    <w:right w:val="none" w:sz="0" w:space="0" w:color="auto"/>
                  </w:divBdr>
                  <w:divsChild>
                    <w:div w:id="1456174914">
                      <w:marLeft w:val="0"/>
                      <w:marRight w:val="0"/>
                      <w:marTop w:val="0"/>
                      <w:marBottom w:val="0"/>
                      <w:divBdr>
                        <w:top w:val="none" w:sz="0" w:space="0" w:color="auto"/>
                        <w:left w:val="none" w:sz="0" w:space="0" w:color="auto"/>
                        <w:bottom w:val="none" w:sz="0" w:space="0" w:color="auto"/>
                        <w:right w:val="none" w:sz="0" w:space="0" w:color="auto"/>
                      </w:divBdr>
                      <w:divsChild>
                        <w:div w:id="338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7249">
          <w:marLeft w:val="0"/>
          <w:marRight w:val="0"/>
          <w:marTop w:val="0"/>
          <w:marBottom w:val="0"/>
          <w:divBdr>
            <w:top w:val="none" w:sz="0" w:space="0" w:color="auto"/>
            <w:left w:val="none" w:sz="0" w:space="0" w:color="auto"/>
            <w:bottom w:val="none" w:sz="0" w:space="0" w:color="auto"/>
            <w:right w:val="none" w:sz="0" w:space="0" w:color="auto"/>
          </w:divBdr>
          <w:divsChild>
            <w:div w:id="571698928">
              <w:marLeft w:val="0"/>
              <w:marRight w:val="0"/>
              <w:marTop w:val="0"/>
              <w:marBottom w:val="0"/>
              <w:divBdr>
                <w:top w:val="none" w:sz="0" w:space="0" w:color="auto"/>
                <w:left w:val="none" w:sz="0" w:space="0" w:color="auto"/>
                <w:bottom w:val="none" w:sz="0" w:space="0" w:color="auto"/>
                <w:right w:val="none" w:sz="0" w:space="0" w:color="auto"/>
              </w:divBdr>
              <w:divsChild>
                <w:div w:id="250625728">
                  <w:marLeft w:val="0"/>
                  <w:marRight w:val="0"/>
                  <w:marTop w:val="0"/>
                  <w:marBottom w:val="0"/>
                  <w:divBdr>
                    <w:top w:val="none" w:sz="0" w:space="0" w:color="auto"/>
                    <w:left w:val="none" w:sz="0" w:space="0" w:color="auto"/>
                    <w:bottom w:val="none" w:sz="0" w:space="0" w:color="auto"/>
                    <w:right w:val="none" w:sz="0" w:space="0" w:color="auto"/>
                  </w:divBdr>
                  <w:divsChild>
                    <w:div w:id="1890654534">
                      <w:marLeft w:val="0"/>
                      <w:marRight w:val="0"/>
                      <w:marTop w:val="0"/>
                      <w:marBottom w:val="0"/>
                      <w:divBdr>
                        <w:top w:val="none" w:sz="0" w:space="0" w:color="auto"/>
                        <w:left w:val="none" w:sz="0" w:space="0" w:color="auto"/>
                        <w:bottom w:val="none" w:sz="0" w:space="0" w:color="auto"/>
                        <w:right w:val="none" w:sz="0" w:space="0" w:color="auto"/>
                      </w:divBdr>
                      <w:divsChild>
                        <w:div w:id="1927954056">
                          <w:marLeft w:val="0"/>
                          <w:marRight w:val="0"/>
                          <w:marTop w:val="0"/>
                          <w:marBottom w:val="0"/>
                          <w:divBdr>
                            <w:top w:val="none" w:sz="0" w:space="0" w:color="auto"/>
                            <w:left w:val="none" w:sz="0" w:space="0" w:color="auto"/>
                            <w:bottom w:val="none" w:sz="0" w:space="0" w:color="auto"/>
                            <w:right w:val="none" w:sz="0" w:space="0" w:color="auto"/>
                          </w:divBdr>
                          <w:divsChild>
                            <w:div w:id="51985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04962">
                  <w:marLeft w:val="0"/>
                  <w:marRight w:val="0"/>
                  <w:marTop w:val="0"/>
                  <w:marBottom w:val="0"/>
                  <w:divBdr>
                    <w:top w:val="none" w:sz="0" w:space="0" w:color="auto"/>
                    <w:left w:val="none" w:sz="0" w:space="0" w:color="auto"/>
                    <w:bottom w:val="none" w:sz="0" w:space="0" w:color="auto"/>
                    <w:right w:val="none" w:sz="0" w:space="0" w:color="auto"/>
                  </w:divBdr>
                  <w:divsChild>
                    <w:div w:id="1068378229">
                      <w:marLeft w:val="0"/>
                      <w:marRight w:val="0"/>
                      <w:marTop w:val="0"/>
                      <w:marBottom w:val="0"/>
                      <w:divBdr>
                        <w:top w:val="none" w:sz="0" w:space="0" w:color="auto"/>
                        <w:left w:val="none" w:sz="0" w:space="0" w:color="auto"/>
                        <w:bottom w:val="none" w:sz="0" w:space="0" w:color="auto"/>
                        <w:right w:val="none" w:sz="0" w:space="0" w:color="auto"/>
                      </w:divBdr>
                      <w:divsChild>
                        <w:div w:id="15042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2761">
                  <w:marLeft w:val="0"/>
                  <w:marRight w:val="0"/>
                  <w:marTop w:val="0"/>
                  <w:marBottom w:val="0"/>
                  <w:divBdr>
                    <w:top w:val="none" w:sz="0" w:space="0" w:color="auto"/>
                    <w:left w:val="none" w:sz="0" w:space="0" w:color="auto"/>
                    <w:bottom w:val="none" w:sz="0" w:space="0" w:color="auto"/>
                    <w:right w:val="none" w:sz="0" w:space="0" w:color="auto"/>
                  </w:divBdr>
                  <w:divsChild>
                    <w:div w:id="993417641">
                      <w:marLeft w:val="0"/>
                      <w:marRight w:val="0"/>
                      <w:marTop w:val="0"/>
                      <w:marBottom w:val="0"/>
                      <w:divBdr>
                        <w:top w:val="none" w:sz="0" w:space="0" w:color="auto"/>
                        <w:left w:val="none" w:sz="0" w:space="0" w:color="auto"/>
                        <w:bottom w:val="none" w:sz="0" w:space="0" w:color="auto"/>
                        <w:right w:val="none" w:sz="0" w:space="0" w:color="auto"/>
                      </w:divBdr>
                      <w:divsChild>
                        <w:div w:id="3692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161871">
          <w:marLeft w:val="0"/>
          <w:marRight w:val="0"/>
          <w:marTop w:val="0"/>
          <w:marBottom w:val="0"/>
          <w:divBdr>
            <w:top w:val="none" w:sz="0" w:space="0" w:color="auto"/>
            <w:left w:val="none" w:sz="0" w:space="0" w:color="auto"/>
            <w:bottom w:val="none" w:sz="0" w:space="0" w:color="auto"/>
            <w:right w:val="none" w:sz="0" w:space="0" w:color="auto"/>
          </w:divBdr>
          <w:divsChild>
            <w:div w:id="732312054">
              <w:marLeft w:val="0"/>
              <w:marRight w:val="0"/>
              <w:marTop w:val="0"/>
              <w:marBottom w:val="0"/>
              <w:divBdr>
                <w:top w:val="none" w:sz="0" w:space="0" w:color="auto"/>
                <w:left w:val="none" w:sz="0" w:space="0" w:color="auto"/>
                <w:bottom w:val="none" w:sz="0" w:space="0" w:color="auto"/>
                <w:right w:val="none" w:sz="0" w:space="0" w:color="auto"/>
              </w:divBdr>
              <w:divsChild>
                <w:div w:id="1521160096">
                  <w:marLeft w:val="0"/>
                  <w:marRight w:val="0"/>
                  <w:marTop w:val="0"/>
                  <w:marBottom w:val="0"/>
                  <w:divBdr>
                    <w:top w:val="none" w:sz="0" w:space="0" w:color="auto"/>
                    <w:left w:val="none" w:sz="0" w:space="0" w:color="auto"/>
                    <w:bottom w:val="none" w:sz="0" w:space="0" w:color="auto"/>
                    <w:right w:val="none" w:sz="0" w:space="0" w:color="auto"/>
                  </w:divBdr>
                  <w:divsChild>
                    <w:div w:id="1893537559">
                      <w:marLeft w:val="0"/>
                      <w:marRight w:val="0"/>
                      <w:marTop w:val="0"/>
                      <w:marBottom w:val="0"/>
                      <w:divBdr>
                        <w:top w:val="none" w:sz="0" w:space="0" w:color="auto"/>
                        <w:left w:val="none" w:sz="0" w:space="0" w:color="auto"/>
                        <w:bottom w:val="none" w:sz="0" w:space="0" w:color="auto"/>
                        <w:right w:val="none" w:sz="0" w:space="0" w:color="auto"/>
                      </w:divBdr>
                      <w:divsChild>
                        <w:div w:id="14383015">
                          <w:marLeft w:val="0"/>
                          <w:marRight w:val="0"/>
                          <w:marTop w:val="0"/>
                          <w:marBottom w:val="0"/>
                          <w:divBdr>
                            <w:top w:val="none" w:sz="0" w:space="0" w:color="auto"/>
                            <w:left w:val="none" w:sz="0" w:space="0" w:color="auto"/>
                            <w:bottom w:val="none" w:sz="0" w:space="0" w:color="auto"/>
                            <w:right w:val="none" w:sz="0" w:space="0" w:color="auto"/>
                          </w:divBdr>
                          <w:divsChild>
                            <w:div w:id="18595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94879">
                  <w:marLeft w:val="0"/>
                  <w:marRight w:val="0"/>
                  <w:marTop w:val="0"/>
                  <w:marBottom w:val="0"/>
                  <w:divBdr>
                    <w:top w:val="none" w:sz="0" w:space="0" w:color="auto"/>
                    <w:left w:val="none" w:sz="0" w:space="0" w:color="auto"/>
                    <w:bottom w:val="none" w:sz="0" w:space="0" w:color="auto"/>
                    <w:right w:val="none" w:sz="0" w:space="0" w:color="auto"/>
                  </w:divBdr>
                  <w:divsChild>
                    <w:div w:id="615987227">
                      <w:marLeft w:val="0"/>
                      <w:marRight w:val="0"/>
                      <w:marTop w:val="0"/>
                      <w:marBottom w:val="0"/>
                      <w:divBdr>
                        <w:top w:val="none" w:sz="0" w:space="0" w:color="auto"/>
                        <w:left w:val="none" w:sz="0" w:space="0" w:color="auto"/>
                        <w:bottom w:val="none" w:sz="0" w:space="0" w:color="auto"/>
                        <w:right w:val="none" w:sz="0" w:space="0" w:color="auto"/>
                      </w:divBdr>
                      <w:divsChild>
                        <w:div w:id="17301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7103">
                  <w:marLeft w:val="0"/>
                  <w:marRight w:val="0"/>
                  <w:marTop w:val="0"/>
                  <w:marBottom w:val="0"/>
                  <w:divBdr>
                    <w:top w:val="none" w:sz="0" w:space="0" w:color="auto"/>
                    <w:left w:val="none" w:sz="0" w:space="0" w:color="auto"/>
                    <w:bottom w:val="none" w:sz="0" w:space="0" w:color="auto"/>
                    <w:right w:val="none" w:sz="0" w:space="0" w:color="auto"/>
                  </w:divBdr>
                  <w:divsChild>
                    <w:div w:id="1262178373">
                      <w:marLeft w:val="0"/>
                      <w:marRight w:val="0"/>
                      <w:marTop w:val="0"/>
                      <w:marBottom w:val="0"/>
                      <w:divBdr>
                        <w:top w:val="none" w:sz="0" w:space="0" w:color="auto"/>
                        <w:left w:val="none" w:sz="0" w:space="0" w:color="auto"/>
                        <w:bottom w:val="none" w:sz="0" w:space="0" w:color="auto"/>
                        <w:right w:val="none" w:sz="0" w:space="0" w:color="auto"/>
                      </w:divBdr>
                      <w:divsChild>
                        <w:div w:id="10096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37954">
          <w:marLeft w:val="0"/>
          <w:marRight w:val="0"/>
          <w:marTop w:val="0"/>
          <w:marBottom w:val="0"/>
          <w:divBdr>
            <w:top w:val="none" w:sz="0" w:space="0" w:color="auto"/>
            <w:left w:val="none" w:sz="0" w:space="0" w:color="auto"/>
            <w:bottom w:val="none" w:sz="0" w:space="0" w:color="auto"/>
            <w:right w:val="none" w:sz="0" w:space="0" w:color="auto"/>
          </w:divBdr>
          <w:divsChild>
            <w:div w:id="1372070845">
              <w:marLeft w:val="0"/>
              <w:marRight w:val="0"/>
              <w:marTop w:val="0"/>
              <w:marBottom w:val="0"/>
              <w:divBdr>
                <w:top w:val="none" w:sz="0" w:space="0" w:color="auto"/>
                <w:left w:val="none" w:sz="0" w:space="0" w:color="auto"/>
                <w:bottom w:val="none" w:sz="0" w:space="0" w:color="auto"/>
                <w:right w:val="none" w:sz="0" w:space="0" w:color="auto"/>
              </w:divBdr>
              <w:divsChild>
                <w:div w:id="1876768597">
                  <w:marLeft w:val="0"/>
                  <w:marRight w:val="0"/>
                  <w:marTop w:val="0"/>
                  <w:marBottom w:val="0"/>
                  <w:divBdr>
                    <w:top w:val="none" w:sz="0" w:space="0" w:color="auto"/>
                    <w:left w:val="none" w:sz="0" w:space="0" w:color="auto"/>
                    <w:bottom w:val="none" w:sz="0" w:space="0" w:color="auto"/>
                    <w:right w:val="none" w:sz="0" w:space="0" w:color="auto"/>
                  </w:divBdr>
                  <w:divsChild>
                    <w:div w:id="781077439">
                      <w:marLeft w:val="0"/>
                      <w:marRight w:val="0"/>
                      <w:marTop w:val="0"/>
                      <w:marBottom w:val="0"/>
                      <w:divBdr>
                        <w:top w:val="none" w:sz="0" w:space="0" w:color="auto"/>
                        <w:left w:val="none" w:sz="0" w:space="0" w:color="auto"/>
                        <w:bottom w:val="none" w:sz="0" w:space="0" w:color="auto"/>
                        <w:right w:val="none" w:sz="0" w:space="0" w:color="auto"/>
                      </w:divBdr>
                      <w:divsChild>
                        <w:div w:id="1427842609">
                          <w:marLeft w:val="0"/>
                          <w:marRight w:val="0"/>
                          <w:marTop w:val="0"/>
                          <w:marBottom w:val="0"/>
                          <w:divBdr>
                            <w:top w:val="none" w:sz="0" w:space="0" w:color="auto"/>
                            <w:left w:val="none" w:sz="0" w:space="0" w:color="auto"/>
                            <w:bottom w:val="none" w:sz="0" w:space="0" w:color="auto"/>
                            <w:right w:val="none" w:sz="0" w:space="0" w:color="auto"/>
                          </w:divBdr>
                          <w:divsChild>
                            <w:div w:id="14883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84637">
                  <w:marLeft w:val="0"/>
                  <w:marRight w:val="0"/>
                  <w:marTop w:val="0"/>
                  <w:marBottom w:val="0"/>
                  <w:divBdr>
                    <w:top w:val="none" w:sz="0" w:space="0" w:color="auto"/>
                    <w:left w:val="none" w:sz="0" w:space="0" w:color="auto"/>
                    <w:bottom w:val="none" w:sz="0" w:space="0" w:color="auto"/>
                    <w:right w:val="none" w:sz="0" w:space="0" w:color="auto"/>
                  </w:divBdr>
                  <w:divsChild>
                    <w:div w:id="495921582">
                      <w:marLeft w:val="0"/>
                      <w:marRight w:val="0"/>
                      <w:marTop w:val="0"/>
                      <w:marBottom w:val="0"/>
                      <w:divBdr>
                        <w:top w:val="none" w:sz="0" w:space="0" w:color="auto"/>
                        <w:left w:val="none" w:sz="0" w:space="0" w:color="auto"/>
                        <w:bottom w:val="none" w:sz="0" w:space="0" w:color="auto"/>
                        <w:right w:val="none" w:sz="0" w:space="0" w:color="auto"/>
                      </w:divBdr>
                      <w:divsChild>
                        <w:div w:id="12097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236072">
                  <w:marLeft w:val="0"/>
                  <w:marRight w:val="0"/>
                  <w:marTop w:val="0"/>
                  <w:marBottom w:val="0"/>
                  <w:divBdr>
                    <w:top w:val="none" w:sz="0" w:space="0" w:color="auto"/>
                    <w:left w:val="none" w:sz="0" w:space="0" w:color="auto"/>
                    <w:bottom w:val="none" w:sz="0" w:space="0" w:color="auto"/>
                    <w:right w:val="none" w:sz="0" w:space="0" w:color="auto"/>
                  </w:divBdr>
                  <w:divsChild>
                    <w:div w:id="1261645665">
                      <w:marLeft w:val="0"/>
                      <w:marRight w:val="0"/>
                      <w:marTop w:val="0"/>
                      <w:marBottom w:val="0"/>
                      <w:divBdr>
                        <w:top w:val="none" w:sz="0" w:space="0" w:color="auto"/>
                        <w:left w:val="none" w:sz="0" w:space="0" w:color="auto"/>
                        <w:bottom w:val="none" w:sz="0" w:space="0" w:color="auto"/>
                        <w:right w:val="none" w:sz="0" w:space="0" w:color="auto"/>
                      </w:divBdr>
                      <w:divsChild>
                        <w:div w:id="12493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721741">
          <w:marLeft w:val="0"/>
          <w:marRight w:val="0"/>
          <w:marTop w:val="0"/>
          <w:marBottom w:val="0"/>
          <w:divBdr>
            <w:top w:val="none" w:sz="0" w:space="0" w:color="auto"/>
            <w:left w:val="none" w:sz="0" w:space="0" w:color="auto"/>
            <w:bottom w:val="none" w:sz="0" w:space="0" w:color="auto"/>
            <w:right w:val="none" w:sz="0" w:space="0" w:color="auto"/>
          </w:divBdr>
          <w:divsChild>
            <w:div w:id="905645493">
              <w:marLeft w:val="0"/>
              <w:marRight w:val="0"/>
              <w:marTop w:val="0"/>
              <w:marBottom w:val="0"/>
              <w:divBdr>
                <w:top w:val="none" w:sz="0" w:space="0" w:color="auto"/>
                <w:left w:val="none" w:sz="0" w:space="0" w:color="auto"/>
                <w:bottom w:val="none" w:sz="0" w:space="0" w:color="auto"/>
                <w:right w:val="none" w:sz="0" w:space="0" w:color="auto"/>
              </w:divBdr>
              <w:divsChild>
                <w:div w:id="50928692">
                  <w:marLeft w:val="0"/>
                  <w:marRight w:val="0"/>
                  <w:marTop w:val="0"/>
                  <w:marBottom w:val="0"/>
                  <w:divBdr>
                    <w:top w:val="none" w:sz="0" w:space="0" w:color="auto"/>
                    <w:left w:val="none" w:sz="0" w:space="0" w:color="auto"/>
                    <w:bottom w:val="none" w:sz="0" w:space="0" w:color="auto"/>
                    <w:right w:val="none" w:sz="0" w:space="0" w:color="auto"/>
                  </w:divBdr>
                  <w:divsChild>
                    <w:div w:id="730155694">
                      <w:marLeft w:val="0"/>
                      <w:marRight w:val="0"/>
                      <w:marTop w:val="0"/>
                      <w:marBottom w:val="0"/>
                      <w:divBdr>
                        <w:top w:val="none" w:sz="0" w:space="0" w:color="auto"/>
                        <w:left w:val="none" w:sz="0" w:space="0" w:color="auto"/>
                        <w:bottom w:val="none" w:sz="0" w:space="0" w:color="auto"/>
                        <w:right w:val="none" w:sz="0" w:space="0" w:color="auto"/>
                      </w:divBdr>
                      <w:divsChild>
                        <w:div w:id="447898615">
                          <w:marLeft w:val="0"/>
                          <w:marRight w:val="0"/>
                          <w:marTop w:val="0"/>
                          <w:marBottom w:val="0"/>
                          <w:divBdr>
                            <w:top w:val="none" w:sz="0" w:space="0" w:color="auto"/>
                            <w:left w:val="none" w:sz="0" w:space="0" w:color="auto"/>
                            <w:bottom w:val="none" w:sz="0" w:space="0" w:color="auto"/>
                            <w:right w:val="none" w:sz="0" w:space="0" w:color="auto"/>
                          </w:divBdr>
                          <w:divsChild>
                            <w:div w:id="10559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6139">
                  <w:marLeft w:val="0"/>
                  <w:marRight w:val="0"/>
                  <w:marTop w:val="0"/>
                  <w:marBottom w:val="0"/>
                  <w:divBdr>
                    <w:top w:val="none" w:sz="0" w:space="0" w:color="auto"/>
                    <w:left w:val="none" w:sz="0" w:space="0" w:color="auto"/>
                    <w:bottom w:val="none" w:sz="0" w:space="0" w:color="auto"/>
                    <w:right w:val="none" w:sz="0" w:space="0" w:color="auto"/>
                  </w:divBdr>
                  <w:divsChild>
                    <w:div w:id="1223324348">
                      <w:marLeft w:val="0"/>
                      <w:marRight w:val="0"/>
                      <w:marTop w:val="0"/>
                      <w:marBottom w:val="0"/>
                      <w:divBdr>
                        <w:top w:val="none" w:sz="0" w:space="0" w:color="auto"/>
                        <w:left w:val="none" w:sz="0" w:space="0" w:color="auto"/>
                        <w:bottom w:val="none" w:sz="0" w:space="0" w:color="auto"/>
                        <w:right w:val="none" w:sz="0" w:space="0" w:color="auto"/>
                      </w:divBdr>
                      <w:divsChild>
                        <w:div w:id="264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92445">
                  <w:marLeft w:val="0"/>
                  <w:marRight w:val="0"/>
                  <w:marTop w:val="0"/>
                  <w:marBottom w:val="0"/>
                  <w:divBdr>
                    <w:top w:val="none" w:sz="0" w:space="0" w:color="auto"/>
                    <w:left w:val="none" w:sz="0" w:space="0" w:color="auto"/>
                    <w:bottom w:val="none" w:sz="0" w:space="0" w:color="auto"/>
                    <w:right w:val="none" w:sz="0" w:space="0" w:color="auto"/>
                  </w:divBdr>
                  <w:divsChild>
                    <w:div w:id="1040394188">
                      <w:marLeft w:val="0"/>
                      <w:marRight w:val="0"/>
                      <w:marTop w:val="0"/>
                      <w:marBottom w:val="0"/>
                      <w:divBdr>
                        <w:top w:val="none" w:sz="0" w:space="0" w:color="auto"/>
                        <w:left w:val="none" w:sz="0" w:space="0" w:color="auto"/>
                        <w:bottom w:val="none" w:sz="0" w:space="0" w:color="auto"/>
                        <w:right w:val="none" w:sz="0" w:space="0" w:color="auto"/>
                      </w:divBdr>
                      <w:divsChild>
                        <w:div w:id="149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21339">
          <w:marLeft w:val="0"/>
          <w:marRight w:val="0"/>
          <w:marTop w:val="0"/>
          <w:marBottom w:val="0"/>
          <w:divBdr>
            <w:top w:val="none" w:sz="0" w:space="0" w:color="auto"/>
            <w:left w:val="none" w:sz="0" w:space="0" w:color="auto"/>
            <w:bottom w:val="none" w:sz="0" w:space="0" w:color="auto"/>
            <w:right w:val="none" w:sz="0" w:space="0" w:color="auto"/>
          </w:divBdr>
          <w:divsChild>
            <w:div w:id="2068413945">
              <w:marLeft w:val="0"/>
              <w:marRight w:val="0"/>
              <w:marTop w:val="0"/>
              <w:marBottom w:val="0"/>
              <w:divBdr>
                <w:top w:val="none" w:sz="0" w:space="0" w:color="auto"/>
                <w:left w:val="none" w:sz="0" w:space="0" w:color="auto"/>
                <w:bottom w:val="none" w:sz="0" w:space="0" w:color="auto"/>
                <w:right w:val="none" w:sz="0" w:space="0" w:color="auto"/>
              </w:divBdr>
              <w:divsChild>
                <w:div w:id="1913270953">
                  <w:marLeft w:val="0"/>
                  <w:marRight w:val="0"/>
                  <w:marTop w:val="0"/>
                  <w:marBottom w:val="0"/>
                  <w:divBdr>
                    <w:top w:val="none" w:sz="0" w:space="0" w:color="auto"/>
                    <w:left w:val="none" w:sz="0" w:space="0" w:color="auto"/>
                    <w:bottom w:val="none" w:sz="0" w:space="0" w:color="auto"/>
                    <w:right w:val="none" w:sz="0" w:space="0" w:color="auto"/>
                  </w:divBdr>
                  <w:divsChild>
                    <w:div w:id="2115787432">
                      <w:marLeft w:val="0"/>
                      <w:marRight w:val="0"/>
                      <w:marTop w:val="0"/>
                      <w:marBottom w:val="0"/>
                      <w:divBdr>
                        <w:top w:val="none" w:sz="0" w:space="0" w:color="auto"/>
                        <w:left w:val="none" w:sz="0" w:space="0" w:color="auto"/>
                        <w:bottom w:val="none" w:sz="0" w:space="0" w:color="auto"/>
                        <w:right w:val="none" w:sz="0" w:space="0" w:color="auto"/>
                      </w:divBdr>
                      <w:divsChild>
                        <w:div w:id="1147894045">
                          <w:marLeft w:val="0"/>
                          <w:marRight w:val="0"/>
                          <w:marTop w:val="0"/>
                          <w:marBottom w:val="0"/>
                          <w:divBdr>
                            <w:top w:val="none" w:sz="0" w:space="0" w:color="auto"/>
                            <w:left w:val="none" w:sz="0" w:space="0" w:color="auto"/>
                            <w:bottom w:val="none" w:sz="0" w:space="0" w:color="auto"/>
                            <w:right w:val="none" w:sz="0" w:space="0" w:color="auto"/>
                          </w:divBdr>
                          <w:divsChild>
                            <w:div w:id="154208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7365">
                  <w:marLeft w:val="0"/>
                  <w:marRight w:val="0"/>
                  <w:marTop w:val="0"/>
                  <w:marBottom w:val="0"/>
                  <w:divBdr>
                    <w:top w:val="none" w:sz="0" w:space="0" w:color="auto"/>
                    <w:left w:val="none" w:sz="0" w:space="0" w:color="auto"/>
                    <w:bottom w:val="none" w:sz="0" w:space="0" w:color="auto"/>
                    <w:right w:val="none" w:sz="0" w:space="0" w:color="auto"/>
                  </w:divBdr>
                  <w:divsChild>
                    <w:div w:id="1457330543">
                      <w:marLeft w:val="0"/>
                      <w:marRight w:val="0"/>
                      <w:marTop w:val="0"/>
                      <w:marBottom w:val="0"/>
                      <w:divBdr>
                        <w:top w:val="none" w:sz="0" w:space="0" w:color="auto"/>
                        <w:left w:val="none" w:sz="0" w:space="0" w:color="auto"/>
                        <w:bottom w:val="none" w:sz="0" w:space="0" w:color="auto"/>
                        <w:right w:val="none" w:sz="0" w:space="0" w:color="auto"/>
                      </w:divBdr>
                      <w:divsChild>
                        <w:div w:id="64739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622">
                  <w:marLeft w:val="0"/>
                  <w:marRight w:val="0"/>
                  <w:marTop w:val="0"/>
                  <w:marBottom w:val="0"/>
                  <w:divBdr>
                    <w:top w:val="none" w:sz="0" w:space="0" w:color="auto"/>
                    <w:left w:val="none" w:sz="0" w:space="0" w:color="auto"/>
                    <w:bottom w:val="none" w:sz="0" w:space="0" w:color="auto"/>
                    <w:right w:val="none" w:sz="0" w:space="0" w:color="auto"/>
                  </w:divBdr>
                  <w:divsChild>
                    <w:div w:id="822233022">
                      <w:marLeft w:val="0"/>
                      <w:marRight w:val="0"/>
                      <w:marTop w:val="0"/>
                      <w:marBottom w:val="0"/>
                      <w:divBdr>
                        <w:top w:val="none" w:sz="0" w:space="0" w:color="auto"/>
                        <w:left w:val="none" w:sz="0" w:space="0" w:color="auto"/>
                        <w:bottom w:val="none" w:sz="0" w:space="0" w:color="auto"/>
                        <w:right w:val="none" w:sz="0" w:space="0" w:color="auto"/>
                      </w:divBdr>
                      <w:divsChild>
                        <w:div w:id="9864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713476">
          <w:marLeft w:val="0"/>
          <w:marRight w:val="0"/>
          <w:marTop w:val="0"/>
          <w:marBottom w:val="0"/>
          <w:divBdr>
            <w:top w:val="none" w:sz="0" w:space="0" w:color="auto"/>
            <w:left w:val="none" w:sz="0" w:space="0" w:color="auto"/>
            <w:bottom w:val="none" w:sz="0" w:space="0" w:color="auto"/>
            <w:right w:val="none" w:sz="0" w:space="0" w:color="auto"/>
          </w:divBdr>
          <w:divsChild>
            <w:div w:id="1480882743">
              <w:marLeft w:val="0"/>
              <w:marRight w:val="0"/>
              <w:marTop w:val="0"/>
              <w:marBottom w:val="0"/>
              <w:divBdr>
                <w:top w:val="none" w:sz="0" w:space="0" w:color="auto"/>
                <w:left w:val="none" w:sz="0" w:space="0" w:color="auto"/>
                <w:bottom w:val="none" w:sz="0" w:space="0" w:color="auto"/>
                <w:right w:val="none" w:sz="0" w:space="0" w:color="auto"/>
              </w:divBdr>
              <w:divsChild>
                <w:div w:id="1857576181">
                  <w:marLeft w:val="0"/>
                  <w:marRight w:val="0"/>
                  <w:marTop w:val="0"/>
                  <w:marBottom w:val="0"/>
                  <w:divBdr>
                    <w:top w:val="none" w:sz="0" w:space="0" w:color="auto"/>
                    <w:left w:val="none" w:sz="0" w:space="0" w:color="auto"/>
                    <w:bottom w:val="none" w:sz="0" w:space="0" w:color="auto"/>
                    <w:right w:val="none" w:sz="0" w:space="0" w:color="auto"/>
                  </w:divBdr>
                  <w:divsChild>
                    <w:div w:id="213586701">
                      <w:marLeft w:val="0"/>
                      <w:marRight w:val="0"/>
                      <w:marTop w:val="0"/>
                      <w:marBottom w:val="0"/>
                      <w:divBdr>
                        <w:top w:val="none" w:sz="0" w:space="0" w:color="auto"/>
                        <w:left w:val="none" w:sz="0" w:space="0" w:color="auto"/>
                        <w:bottom w:val="none" w:sz="0" w:space="0" w:color="auto"/>
                        <w:right w:val="none" w:sz="0" w:space="0" w:color="auto"/>
                      </w:divBdr>
                      <w:divsChild>
                        <w:div w:id="1690519664">
                          <w:marLeft w:val="0"/>
                          <w:marRight w:val="0"/>
                          <w:marTop w:val="0"/>
                          <w:marBottom w:val="0"/>
                          <w:divBdr>
                            <w:top w:val="none" w:sz="0" w:space="0" w:color="auto"/>
                            <w:left w:val="none" w:sz="0" w:space="0" w:color="auto"/>
                            <w:bottom w:val="none" w:sz="0" w:space="0" w:color="auto"/>
                            <w:right w:val="none" w:sz="0" w:space="0" w:color="auto"/>
                          </w:divBdr>
                          <w:divsChild>
                            <w:div w:id="6201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134250">
                  <w:marLeft w:val="0"/>
                  <w:marRight w:val="0"/>
                  <w:marTop w:val="0"/>
                  <w:marBottom w:val="0"/>
                  <w:divBdr>
                    <w:top w:val="none" w:sz="0" w:space="0" w:color="auto"/>
                    <w:left w:val="none" w:sz="0" w:space="0" w:color="auto"/>
                    <w:bottom w:val="none" w:sz="0" w:space="0" w:color="auto"/>
                    <w:right w:val="none" w:sz="0" w:space="0" w:color="auto"/>
                  </w:divBdr>
                  <w:divsChild>
                    <w:div w:id="1634873450">
                      <w:marLeft w:val="0"/>
                      <w:marRight w:val="0"/>
                      <w:marTop w:val="0"/>
                      <w:marBottom w:val="0"/>
                      <w:divBdr>
                        <w:top w:val="none" w:sz="0" w:space="0" w:color="auto"/>
                        <w:left w:val="none" w:sz="0" w:space="0" w:color="auto"/>
                        <w:bottom w:val="none" w:sz="0" w:space="0" w:color="auto"/>
                        <w:right w:val="none" w:sz="0" w:space="0" w:color="auto"/>
                      </w:divBdr>
                      <w:divsChild>
                        <w:div w:id="15000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935">
                  <w:marLeft w:val="0"/>
                  <w:marRight w:val="0"/>
                  <w:marTop w:val="0"/>
                  <w:marBottom w:val="0"/>
                  <w:divBdr>
                    <w:top w:val="none" w:sz="0" w:space="0" w:color="auto"/>
                    <w:left w:val="none" w:sz="0" w:space="0" w:color="auto"/>
                    <w:bottom w:val="none" w:sz="0" w:space="0" w:color="auto"/>
                    <w:right w:val="none" w:sz="0" w:space="0" w:color="auto"/>
                  </w:divBdr>
                  <w:divsChild>
                    <w:div w:id="1007096576">
                      <w:marLeft w:val="0"/>
                      <w:marRight w:val="0"/>
                      <w:marTop w:val="0"/>
                      <w:marBottom w:val="0"/>
                      <w:divBdr>
                        <w:top w:val="none" w:sz="0" w:space="0" w:color="auto"/>
                        <w:left w:val="none" w:sz="0" w:space="0" w:color="auto"/>
                        <w:bottom w:val="none" w:sz="0" w:space="0" w:color="auto"/>
                        <w:right w:val="none" w:sz="0" w:space="0" w:color="auto"/>
                      </w:divBdr>
                      <w:divsChild>
                        <w:div w:id="9539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59822">
          <w:marLeft w:val="0"/>
          <w:marRight w:val="0"/>
          <w:marTop w:val="0"/>
          <w:marBottom w:val="0"/>
          <w:divBdr>
            <w:top w:val="none" w:sz="0" w:space="0" w:color="auto"/>
            <w:left w:val="none" w:sz="0" w:space="0" w:color="auto"/>
            <w:bottom w:val="none" w:sz="0" w:space="0" w:color="auto"/>
            <w:right w:val="none" w:sz="0" w:space="0" w:color="auto"/>
          </w:divBdr>
          <w:divsChild>
            <w:div w:id="1636644068">
              <w:marLeft w:val="0"/>
              <w:marRight w:val="0"/>
              <w:marTop w:val="0"/>
              <w:marBottom w:val="0"/>
              <w:divBdr>
                <w:top w:val="none" w:sz="0" w:space="0" w:color="auto"/>
                <w:left w:val="none" w:sz="0" w:space="0" w:color="auto"/>
                <w:bottom w:val="none" w:sz="0" w:space="0" w:color="auto"/>
                <w:right w:val="none" w:sz="0" w:space="0" w:color="auto"/>
              </w:divBdr>
              <w:divsChild>
                <w:div w:id="1665552013">
                  <w:marLeft w:val="0"/>
                  <w:marRight w:val="0"/>
                  <w:marTop w:val="0"/>
                  <w:marBottom w:val="0"/>
                  <w:divBdr>
                    <w:top w:val="none" w:sz="0" w:space="0" w:color="auto"/>
                    <w:left w:val="none" w:sz="0" w:space="0" w:color="auto"/>
                    <w:bottom w:val="none" w:sz="0" w:space="0" w:color="auto"/>
                    <w:right w:val="none" w:sz="0" w:space="0" w:color="auto"/>
                  </w:divBdr>
                  <w:divsChild>
                    <w:div w:id="1782459027">
                      <w:marLeft w:val="0"/>
                      <w:marRight w:val="0"/>
                      <w:marTop w:val="0"/>
                      <w:marBottom w:val="0"/>
                      <w:divBdr>
                        <w:top w:val="none" w:sz="0" w:space="0" w:color="auto"/>
                        <w:left w:val="none" w:sz="0" w:space="0" w:color="auto"/>
                        <w:bottom w:val="none" w:sz="0" w:space="0" w:color="auto"/>
                        <w:right w:val="none" w:sz="0" w:space="0" w:color="auto"/>
                      </w:divBdr>
                      <w:divsChild>
                        <w:div w:id="1653947212">
                          <w:marLeft w:val="0"/>
                          <w:marRight w:val="0"/>
                          <w:marTop w:val="0"/>
                          <w:marBottom w:val="0"/>
                          <w:divBdr>
                            <w:top w:val="none" w:sz="0" w:space="0" w:color="auto"/>
                            <w:left w:val="none" w:sz="0" w:space="0" w:color="auto"/>
                            <w:bottom w:val="none" w:sz="0" w:space="0" w:color="auto"/>
                            <w:right w:val="none" w:sz="0" w:space="0" w:color="auto"/>
                          </w:divBdr>
                          <w:divsChild>
                            <w:div w:id="3286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48786">
                  <w:marLeft w:val="0"/>
                  <w:marRight w:val="0"/>
                  <w:marTop w:val="0"/>
                  <w:marBottom w:val="0"/>
                  <w:divBdr>
                    <w:top w:val="none" w:sz="0" w:space="0" w:color="auto"/>
                    <w:left w:val="none" w:sz="0" w:space="0" w:color="auto"/>
                    <w:bottom w:val="none" w:sz="0" w:space="0" w:color="auto"/>
                    <w:right w:val="none" w:sz="0" w:space="0" w:color="auto"/>
                  </w:divBdr>
                  <w:divsChild>
                    <w:div w:id="987637868">
                      <w:marLeft w:val="0"/>
                      <w:marRight w:val="0"/>
                      <w:marTop w:val="0"/>
                      <w:marBottom w:val="0"/>
                      <w:divBdr>
                        <w:top w:val="none" w:sz="0" w:space="0" w:color="auto"/>
                        <w:left w:val="none" w:sz="0" w:space="0" w:color="auto"/>
                        <w:bottom w:val="none" w:sz="0" w:space="0" w:color="auto"/>
                        <w:right w:val="none" w:sz="0" w:space="0" w:color="auto"/>
                      </w:divBdr>
                      <w:divsChild>
                        <w:div w:id="2427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71672">
                  <w:marLeft w:val="0"/>
                  <w:marRight w:val="0"/>
                  <w:marTop w:val="0"/>
                  <w:marBottom w:val="0"/>
                  <w:divBdr>
                    <w:top w:val="none" w:sz="0" w:space="0" w:color="auto"/>
                    <w:left w:val="none" w:sz="0" w:space="0" w:color="auto"/>
                    <w:bottom w:val="none" w:sz="0" w:space="0" w:color="auto"/>
                    <w:right w:val="none" w:sz="0" w:space="0" w:color="auto"/>
                  </w:divBdr>
                  <w:divsChild>
                    <w:div w:id="1853688472">
                      <w:marLeft w:val="0"/>
                      <w:marRight w:val="0"/>
                      <w:marTop w:val="0"/>
                      <w:marBottom w:val="0"/>
                      <w:divBdr>
                        <w:top w:val="none" w:sz="0" w:space="0" w:color="auto"/>
                        <w:left w:val="none" w:sz="0" w:space="0" w:color="auto"/>
                        <w:bottom w:val="none" w:sz="0" w:space="0" w:color="auto"/>
                        <w:right w:val="none" w:sz="0" w:space="0" w:color="auto"/>
                      </w:divBdr>
                      <w:divsChild>
                        <w:div w:id="2126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761102">
          <w:marLeft w:val="0"/>
          <w:marRight w:val="0"/>
          <w:marTop w:val="0"/>
          <w:marBottom w:val="0"/>
          <w:divBdr>
            <w:top w:val="none" w:sz="0" w:space="0" w:color="auto"/>
            <w:left w:val="none" w:sz="0" w:space="0" w:color="auto"/>
            <w:bottom w:val="none" w:sz="0" w:space="0" w:color="auto"/>
            <w:right w:val="none" w:sz="0" w:space="0" w:color="auto"/>
          </w:divBdr>
          <w:divsChild>
            <w:div w:id="352073518">
              <w:marLeft w:val="0"/>
              <w:marRight w:val="0"/>
              <w:marTop w:val="0"/>
              <w:marBottom w:val="0"/>
              <w:divBdr>
                <w:top w:val="none" w:sz="0" w:space="0" w:color="auto"/>
                <w:left w:val="none" w:sz="0" w:space="0" w:color="auto"/>
                <w:bottom w:val="none" w:sz="0" w:space="0" w:color="auto"/>
                <w:right w:val="none" w:sz="0" w:space="0" w:color="auto"/>
              </w:divBdr>
              <w:divsChild>
                <w:div w:id="1808204476">
                  <w:marLeft w:val="0"/>
                  <w:marRight w:val="0"/>
                  <w:marTop w:val="0"/>
                  <w:marBottom w:val="0"/>
                  <w:divBdr>
                    <w:top w:val="none" w:sz="0" w:space="0" w:color="auto"/>
                    <w:left w:val="none" w:sz="0" w:space="0" w:color="auto"/>
                    <w:bottom w:val="none" w:sz="0" w:space="0" w:color="auto"/>
                    <w:right w:val="none" w:sz="0" w:space="0" w:color="auto"/>
                  </w:divBdr>
                  <w:divsChild>
                    <w:div w:id="786972302">
                      <w:marLeft w:val="0"/>
                      <w:marRight w:val="0"/>
                      <w:marTop w:val="0"/>
                      <w:marBottom w:val="0"/>
                      <w:divBdr>
                        <w:top w:val="none" w:sz="0" w:space="0" w:color="auto"/>
                        <w:left w:val="none" w:sz="0" w:space="0" w:color="auto"/>
                        <w:bottom w:val="none" w:sz="0" w:space="0" w:color="auto"/>
                        <w:right w:val="none" w:sz="0" w:space="0" w:color="auto"/>
                      </w:divBdr>
                      <w:divsChild>
                        <w:div w:id="1217547844">
                          <w:marLeft w:val="0"/>
                          <w:marRight w:val="0"/>
                          <w:marTop w:val="0"/>
                          <w:marBottom w:val="0"/>
                          <w:divBdr>
                            <w:top w:val="none" w:sz="0" w:space="0" w:color="auto"/>
                            <w:left w:val="none" w:sz="0" w:space="0" w:color="auto"/>
                            <w:bottom w:val="none" w:sz="0" w:space="0" w:color="auto"/>
                            <w:right w:val="none" w:sz="0" w:space="0" w:color="auto"/>
                          </w:divBdr>
                          <w:divsChild>
                            <w:div w:id="6770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162816">
                  <w:marLeft w:val="0"/>
                  <w:marRight w:val="0"/>
                  <w:marTop w:val="0"/>
                  <w:marBottom w:val="0"/>
                  <w:divBdr>
                    <w:top w:val="none" w:sz="0" w:space="0" w:color="auto"/>
                    <w:left w:val="none" w:sz="0" w:space="0" w:color="auto"/>
                    <w:bottom w:val="none" w:sz="0" w:space="0" w:color="auto"/>
                    <w:right w:val="none" w:sz="0" w:space="0" w:color="auto"/>
                  </w:divBdr>
                  <w:divsChild>
                    <w:div w:id="371657385">
                      <w:marLeft w:val="0"/>
                      <w:marRight w:val="0"/>
                      <w:marTop w:val="0"/>
                      <w:marBottom w:val="0"/>
                      <w:divBdr>
                        <w:top w:val="none" w:sz="0" w:space="0" w:color="auto"/>
                        <w:left w:val="none" w:sz="0" w:space="0" w:color="auto"/>
                        <w:bottom w:val="none" w:sz="0" w:space="0" w:color="auto"/>
                        <w:right w:val="none" w:sz="0" w:space="0" w:color="auto"/>
                      </w:divBdr>
                      <w:divsChild>
                        <w:div w:id="4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714753">
          <w:marLeft w:val="0"/>
          <w:marRight w:val="0"/>
          <w:marTop w:val="0"/>
          <w:marBottom w:val="0"/>
          <w:divBdr>
            <w:top w:val="none" w:sz="0" w:space="0" w:color="auto"/>
            <w:left w:val="none" w:sz="0" w:space="0" w:color="auto"/>
            <w:bottom w:val="none" w:sz="0" w:space="0" w:color="auto"/>
            <w:right w:val="none" w:sz="0" w:space="0" w:color="auto"/>
          </w:divBdr>
          <w:divsChild>
            <w:div w:id="43213715">
              <w:marLeft w:val="0"/>
              <w:marRight w:val="0"/>
              <w:marTop w:val="0"/>
              <w:marBottom w:val="0"/>
              <w:divBdr>
                <w:top w:val="none" w:sz="0" w:space="0" w:color="auto"/>
                <w:left w:val="none" w:sz="0" w:space="0" w:color="auto"/>
                <w:bottom w:val="none" w:sz="0" w:space="0" w:color="auto"/>
                <w:right w:val="none" w:sz="0" w:space="0" w:color="auto"/>
              </w:divBdr>
              <w:divsChild>
                <w:div w:id="1632635963">
                  <w:marLeft w:val="0"/>
                  <w:marRight w:val="0"/>
                  <w:marTop w:val="0"/>
                  <w:marBottom w:val="0"/>
                  <w:divBdr>
                    <w:top w:val="none" w:sz="0" w:space="0" w:color="auto"/>
                    <w:left w:val="none" w:sz="0" w:space="0" w:color="auto"/>
                    <w:bottom w:val="none" w:sz="0" w:space="0" w:color="auto"/>
                    <w:right w:val="none" w:sz="0" w:space="0" w:color="auto"/>
                  </w:divBdr>
                  <w:divsChild>
                    <w:div w:id="702444141">
                      <w:marLeft w:val="0"/>
                      <w:marRight w:val="0"/>
                      <w:marTop w:val="0"/>
                      <w:marBottom w:val="0"/>
                      <w:divBdr>
                        <w:top w:val="none" w:sz="0" w:space="0" w:color="auto"/>
                        <w:left w:val="none" w:sz="0" w:space="0" w:color="auto"/>
                        <w:bottom w:val="none" w:sz="0" w:space="0" w:color="auto"/>
                        <w:right w:val="none" w:sz="0" w:space="0" w:color="auto"/>
                      </w:divBdr>
                      <w:divsChild>
                        <w:div w:id="1221406584">
                          <w:marLeft w:val="0"/>
                          <w:marRight w:val="0"/>
                          <w:marTop w:val="0"/>
                          <w:marBottom w:val="0"/>
                          <w:divBdr>
                            <w:top w:val="none" w:sz="0" w:space="0" w:color="auto"/>
                            <w:left w:val="none" w:sz="0" w:space="0" w:color="auto"/>
                            <w:bottom w:val="none" w:sz="0" w:space="0" w:color="auto"/>
                            <w:right w:val="none" w:sz="0" w:space="0" w:color="auto"/>
                          </w:divBdr>
                          <w:divsChild>
                            <w:div w:id="6170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75056">
                  <w:marLeft w:val="0"/>
                  <w:marRight w:val="0"/>
                  <w:marTop w:val="0"/>
                  <w:marBottom w:val="0"/>
                  <w:divBdr>
                    <w:top w:val="none" w:sz="0" w:space="0" w:color="auto"/>
                    <w:left w:val="none" w:sz="0" w:space="0" w:color="auto"/>
                    <w:bottom w:val="none" w:sz="0" w:space="0" w:color="auto"/>
                    <w:right w:val="none" w:sz="0" w:space="0" w:color="auto"/>
                  </w:divBdr>
                  <w:divsChild>
                    <w:div w:id="786043427">
                      <w:marLeft w:val="0"/>
                      <w:marRight w:val="0"/>
                      <w:marTop w:val="0"/>
                      <w:marBottom w:val="0"/>
                      <w:divBdr>
                        <w:top w:val="none" w:sz="0" w:space="0" w:color="auto"/>
                        <w:left w:val="none" w:sz="0" w:space="0" w:color="auto"/>
                        <w:bottom w:val="none" w:sz="0" w:space="0" w:color="auto"/>
                        <w:right w:val="none" w:sz="0" w:space="0" w:color="auto"/>
                      </w:divBdr>
                      <w:divsChild>
                        <w:div w:id="8890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87627">
                  <w:marLeft w:val="0"/>
                  <w:marRight w:val="0"/>
                  <w:marTop w:val="0"/>
                  <w:marBottom w:val="0"/>
                  <w:divBdr>
                    <w:top w:val="none" w:sz="0" w:space="0" w:color="auto"/>
                    <w:left w:val="none" w:sz="0" w:space="0" w:color="auto"/>
                    <w:bottom w:val="none" w:sz="0" w:space="0" w:color="auto"/>
                    <w:right w:val="none" w:sz="0" w:space="0" w:color="auto"/>
                  </w:divBdr>
                  <w:divsChild>
                    <w:div w:id="740297231">
                      <w:marLeft w:val="0"/>
                      <w:marRight w:val="0"/>
                      <w:marTop w:val="0"/>
                      <w:marBottom w:val="0"/>
                      <w:divBdr>
                        <w:top w:val="none" w:sz="0" w:space="0" w:color="auto"/>
                        <w:left w:val="none" w:sz="0" w:space="0" w:color="auto"/>
                        <w:bottom w:val="none" w:sz="0" w:space="0" w:color="auto"/>
                        <w:right w:val="none" w:sz="0" w:space="0" w:color="auto"/>
                      </w:divBdr>
                      <w:divsChild>
                        <w:div w:id="128064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834111">
          <w:marLeft w:val="0"/>
          <w:marRight w:val="0"/>
          <w:marTop w:val="0"/>
          <w:marBottom w:val="0"/>
          <w:divBdr>
            <w:top w:val="none" w:sz="0" w:space="0" w:color="auto"/>
            <w:left w:val="none" w:sz="0" w:space="0" w:color="auto"/>
            <w:bottom w:val="none" w:sz="0" w:space="0" w:color="auto"/>
            <w:right w:val="none" w:sz="0" w:space="0" w:color="auto"/>
          </w:divBdr>
          <w:divsChild>
            <w:div w:id="1999185309">
              <w:marLeft w:val="0"/>
              <w:marRight w:val="0"/>
              <w:marTop w:val="0"/>
              <w:marBottom w:val="0"/>
              <w:divBdr>
                <w:top w:val="none" w:sz="0" w:space="0" w:color="auto"/>
                <w:left w:val="none" w:sz="0" w:space="0" w:color="auto"/>
                <w:bottom w:val="none" w:sz="0" w:space="0" w:color="auto"/>
                <w:right w:val="none" w:sz="0" w:space="0" w:color="auto"/>
              </w:divBdr>
              <w:divsChild>
                <w:div w:id="1584143544">
                  <w:marLeft w:val="0"/>
                  <w:marRight w:val="0"/>
                  <w:marTop w:val="0"/>
                  <w:marBottom w:val="0"/>
                  <w:divBdr>
                    <w:top w:val="none" w:sz="0" w:space="0" w:color="auto"/>
                    <w:left w:val="none" w:sz="0" w:space="0" w:color="auto"/>
                    <w:bottom w:val="none" w:sz="0" w:space="0" w:color="auto"/>
                    <w:right w:val="none" w:sz="0" w:space="0" w:color="auto"/>
                  </w:divBdr>
                  <w:divsChild>
                    <w:div w:id="1438864963">
                      <w:marLeft w:val="0"/>
                      <w:marRight w:val="0"/>
                      <w:marTop w:val="0"/>
                      <w:marBottom w:val="0"/>
                      <w:divBdr>
                        <w:top w:val="none" w:sz="0" w:space="0" w:color="auto"/>
                        <w:left w:val="none" w:sz="0" w:space="0" w:color="auto"/>
                        <w:bottom w:val="none" w:sz="0" w:space="0" w:color="auto"/>
                        <w:right w:val="none" w:sz="0" w:space="0" w:color="auto"/>
                      </w:divBdr>
                      <w:divsChild>
                        <w:div w:id="501317066">
                          <w:marLeft w:val="0"/>
                          <w:marRight w:val="0"/>
                          <w:marTop w:val="0"/>
                          <w:marBottom w:val="0"/>
                          <w:divBdr>
                            <w:top w:val="none" w:sz="0" w:space="0" w:color="auto"/>
                            <w:left w:val="none" w:sz="0" w:space="0" w:color="auto"/>
                            <w:bottom w:val="none" w:sz="0" w:space="0" w:color="auto"/>
                            <w:right w:val="none" w:sz="0" w:space="0" w:color="auto"/>
                          </w:divBdr>
                          <w:divsChild>
                            <w:div w:id="19973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09565">
                  <w:marLeft w:val="0"/>
                  <w:marRight w:val="0"/>
                  <w:marTop w:val="0"/>
                  <w:marBottom w:val="0"/>
                  <w:divBdr>
                    <w:top w:val="none" w:sz="0" w:space="0" w:color="auto"/>
                    <w:left w:val="none" w:sz="0" w:space="0" w:color="auto"/>
                    <w:bottom w:val="none" w:sz="0" w:space="0" w:color="auto"/>
                    <w:right w:val="none" w:sz="0" w:space="0" w:color="auto"/>
                  </w:divBdr>
                  <w:divsChild>
                    <w:div w:id="286359446">
                      <w:marLeft w:val="0"/>
                      <w:marRight w:val="0"/>
                      <w:marTop w:val="0"/>
                      <w:marBottom w:val="0"/>
                      <w:divBdr>
                        <w:top w:val="none" w:sz="0" w:space="0" w:color="auto"/>
                        <w:left w:val="none" w:sz="0" w:space="0" w:color="auto"/>
                        <w:bottom w:val="none" w:sz="0" w:space="0" w:color="auto"/>
                        <w:right w:val="none" w:sz="0" w:space="0" w:color="auto"/>
                      </w:divBdr>
                      <w:divsChild>
                        <w:div w:id="16399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407">
                  <w:marLeft w:val="0"/>
                  <w:marRight w:val="0"/>
                  <w:marTop w:val="0"/>
                  <w:marBottom w:val="0"/>
                  <w:divBdr>
                    <w:top w:val="none" w:sz="0" w:space="0" w:color="auto"/>
                    <w:left w:val="none" w:sz="0" w:space="0" w:color="auto"/>
                    <w:bottom w:val="none" w:sz="0" w:space="0" w:color="auto"/>
                    <w:right w:val="none" w:sz="0" w:space="0" w:color="auto"/>
                  </w:divBdr>
                  <w:divsChild>
                    <w:div w:id="1203707868">
                      <w:marLeft w:val="0"/>
                      <w:marRight w:val="0"/>
                      <w:marTop w:val="0"/>
                      <w:marBottom w:val="0"/>
                      <w:divBdr>
                        <w:top w:val="none" w:sz="0" w:space="0" w:color="auto"/>
                        <w:left w:val="none" w:sz="0" w:space="0" w:color="auto"/>
                        <w:bottom w:val="none" w:sz="0" w:space="0" w:color="auto"/>
                        <w:right w:val="none" w:sz="0" w:space="0" w:color="auto"/>
                      </w:divBdr>
                      <w:divsChild>
                        <w:div w:id="35461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84614">
          <w:marLeft w:val="0"/>
          <w:marRight w:val="0"/>
          <w:marTop w:val="0"/>
          <w:marBottom w:val="0"/>
          <w:divBdr>
            <w:top w:val="none" w:sz="0" w:space="0" w:color="auto"/>
            <w:left w:val="none" w:sz="0" w:space="0" w:color="auto"/>
            <w:bottom w:val="none" w:sz="0" w:space="0" w:color="auto"/>
            <w:right w:val="none" w:sz="0" w:space="0" w:color="auto"/>
          </w:divBdr>
          <w:divsChild>
            <w:div w:id="622270506">
              <w:marLeft w:val="0"/>
              <w:marRight w:val="0"/>
              <w:marTop w:val="0"/>
              <w:marBottom w:val="0"/>
              <w:divBdr>
                <w:top w:val="none" w:sz="0" w:space="0" w:color="auto"/>
                <w:left w:val="none" w:sz="0" w:space="0" w:color="auto"/>
                <w:bottom w:val="none" w:sz="0" w:space="0" w:color="auto"/>
                <w:right w:val="none" w:sz="0" w:space="0" w:color="auto"/>
              </w:divBdr>
              <w:divsChild>
                <w:div w:id="1295021904">
                  <w:marLeft w:val="0"/>
                  <w:marRight w:val="0"/>
                  <w:marTop w:val="0"/>
                  <w:marBottom w:val="0"/>
                  <w:divBdr>
                    <w:top w:val="none" w:sz="0" w:space="0" w:color="auto"/>
                    <w:left w:val="none" w:sz="0" w:space="0" w:color="auto"/>
                    <w:bottom w:val="none" w:sz="0" w:space="0" w:color="auto"/>
                    <w:right w:val="none" w:sz="0" w:space="0" w:color="auto"/>
                  </w:divBdr>
                  <w:divsChild>
                    <w:div w:id="2032409093">
                      <w:marLeft w:val="0"/>
                      <w:marRight w:val="0"/>
                      <w:marTop w:val="0"/>
                      <w:marBottom w:val="0"/>
                      <w:divBdr>
                        <w:top w:val="none" w:sz="0" w:space="0" w:color="auto"/>
                        <w:left w:val="none" w:sz="0" w:space="0" w:color="auto"/>
                        <w:bottom w:val="none" w:sz="0" w:space="0" w:color="auto"/>
                        <w:right w:val="none" w:sz="0" w:space="0" w:color="auto"/>
                      </w:divBdr>
                      <w:divsChild>
                        <w:div w:id="1224832775">
                          <w:marLeft w:val="0"/>
                          <w:marRight w:val="0"/>
                          <w:marTop w:val="0"/>
                          <w:marBottom w:val="0"/>
                          <w:divBdr>
                            <w:top w:val="none" w:sz="0" w:space="0" w:color="auto"/>
                            <w:left w:val="none" w:sz="0" w:space="0" w:color="auto"/>
                            <w:bottom w:val="none" w:sz="0" w:space="0" w:color="auto"/>
                            <w:right w:val="none" w:sz="0" w:space="0" w:color="auto"/>
                          </w:divBdr>
                          <w:divsChild>
                            <w:div w:id="11078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35218">
                  <w:marLeft w:val="0"/>
                  <w:marRight w:val="0"/>
                  <w:marTop w:val="0"/>
                  <w:marBottom w:val="0"/>
                  <w:divBdr>
                    <w:top w:val="none" w:sz="0" w:space="0" w:color="auto"/>
                    <w:left w:val="none" w:sz="0" w:space="0" w:color="auto"/>
                    <w:bottom w:val="none" w:sz="0" w:space="0" w:color="auto"/>
                    <w:right w:val="none" w:sz="0" w:space="0" w:color="auto"/>
                  </w:divBdr>
                  <w:divsChild>
                    <w:div w:id="1676347627">
                      <w:marLeft w:val="0"/>
                      <w:marRight w:val="0"/>
                      <w:marTop w:val="0"/>
                      <w:marBottom w:val="0"/>
                      <w:divBdr>
                        <w:top w:val="none" w:sz="0" w:space="0" w:color="auto"/>
                        <w:left w:val="none" w:sz="0" w:space="0" w:color="auto"/>
                        <w:bottom w:val="none" w:sz="0" w:space="0" w:color="auto"/>
                        <w:right w:val="none" w:sz="0" w:space="0" w:color="auto"/>
                      </w:divBdr>
                      <w:divsChild>
                        <w:div w:id="16129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0546">
                  <w:marLeft w:val="0"/>
                  <w:marRight w:val="0"/>
                  <w:marTop w:val="0"/>
                  <w:marBottom w:val="0"/>
                  <w:divBdr>
                    <w:top w:val="none" w:sz="0" w:space="0" w:color="auto"/>
                    <w:left w:val="none" w:sz="0" w:space="0" w:color="auto"/>
                    <w:bottom w:val="none" w:sz="0" w:space="0" w:color="auto"/>
                    <w:right w:val="none" w:sz="0" w:space="0" w:color="auto"/>
                  </w:divBdr>
                  <w:divsChild>
                    <w:div w:id="456263560">
                      <w:marLeft w:val="0"/>
                      <w:marRight w:val="0"/>
                      <w:marTop w:val="0"/>
                      <w:marBottom w:val="0"/>
                      <w:divBdr>
                        <w:top w:val="none" w:sz="0" w:space="0" w:color="auto"/>
                        <w:left w:val="none" w:sz="0" w:space="0" w:color="auto"/>
                        <w:bottom w:val="none" w:sz="0" w:space="0" w:color="auto"/>
                        <w:right w:val="none" w:sz="0" w:space="0" w:color="auto"/>
                      </w:divBdr>
                      <w:divsChild>
                        <w:div w:id="1159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607700">
          <w:marLeft w:val="0"/>
          <w:marRight w:val="0"/>
          <w:marTop w:val="0"/>
          <w:marBottom w:val="0"/>
          <w:divBdr>
            <w:top w:val="none" w:sz="0" w:space="0" w:color="auto"/>
            <w:left w:val="none" w:sz="0" w:space="0" w:color="auto"/>
            <w:bottom w:val="none" w:sz="0" w:space="0" w:color="auto"/>
            <w:right w:val="none" w:sz="0" w:space="0" w:color="auto"/>
          </w:divBdr>
          <w:divsChild>
            <w:div w:id="1005479401">
              <w:marLeft w:val="0"/>
              <w:marRight w:val="0"/>
              <w:marTop w:val="0"/>
              <w:marBottom w:val="0"/>
              <w:divBdr>
                <w:top w:val="none" w:sz="0" w:space="0" w:color="auto"/>
                <w:left w:val="none" w:sz="0" w:space="0" w:color="auto"/>
                <w:bottom w:val="none" w:sz="0" w:space="0" w:color="auto"/>
                <w:right w:val="none" w:sz="0" w:space="0" w:color="auto"/>
              </w:divBdr>
              <w:divsChild>
                <w:div w:id="394013719">
                  <w:marLeft w:val="0"/>
                  <w:marRight w:val="0"/>
                  <w:marTop w:val="0"/>
                  <w:marBottom w:val="0"/>
                  <w:divBdr>
                    <w:top w:val="none" w:sz="0" w:space="0" w:color="auto"/>
                    <w:left w:val="none" w:sz="0" w:space="0" w:color="auto"/>
                    <w:bottom w:val="none" w:sz="0" w:space="0" w:color="auto"/>
                    <w:right w:val="none" w:sz="0" w:space="0" w:color="auto"/>
                  </w:divBdr>
                  <w:divsChild>
                    <w:div w:id="1386292744">
                      <w:marLeft w:val="0"/>
                      <w:marRight w:val="0"/>
                      <w:marTop w:val="0"/>
                      <w:marBottom w:val="0"/>
                      <w:divBdr>
                        <w:top w:val="none" w:sz="0" w:space="0" w:color="auto"/>
                        <w:left w:val="none" w:sz="0" w:space="0" w:color="auto"/>
                        <w:bottom w:val="none" w:sz="0" w:space="0" w:color="auto"/>
                        <w:right w:val="none" w:sz="0" w:space="0" w:color="auto"/>
                      </w:divBdr>
                      <w:divsChild>
                        <w:div w:id="182668335">
                          <w:marLeft w:val="0"/>
                          <w:marRight w:val="0"/>
                          <w:marTop w:val="0"/>
                          <w:marBottom w:val="0"/>
                          <w:divBdr>
                            <w:top w:val="none" w:sz="0" w:space="0" w:color="auto"/>
                            <w:left w:val="none" w:sz="0" w:space="0" w:color="auto"/>
                            <w:bottom w:val="none" w:sz="0" w:space="0" w:color="auto"/>
                            <w:right w:val="none" w:sz="0" w:space="0" w:color="auto"/>
                          </w:divBdr>
                          <w:divsChild>
                            <w:div w:id="18726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79954">
                  <w:marLeft w:val="0"/>
                  <w:marRight w:val="0"/>
                  <w:marTop w:val="0"/>
                  <w:marBottom w:val="0"/>
                  <w:divBdr>
                    <w:top w:val="none" w:sz="0" w:space="0" w:color="auto"/>
                    <w:left w:val="none" w:sz="0" w:space="0" w:color="auto"/>
                    <w:bottom w:val="none" w:sz="0" w:space="0" w:color="auto"/>
                    <w:right w:val="none" w:sz="0" w:space="0" w:color="auto"/>
                  </w:divBdr>
                  <w:divsChild>
                    <w:div w:id="1453939450">
                      <w:marLeft w:val="0"/>
                      <w:marRight w:val="0"/>
                      <w:marTop w:val="0"/>
                      <w:marBottom w:val="0"/>
                      <w:divBdr>
                        <w:top w:val="none" w:sz="0" w:space="0" w:color="auto"/>
                        <w:left w:val="none" w:sz="0" w:space="0" w:color="auto"/>
                        <w:bottom w:val="none" w:sz="0" w:space="0" w:color="auto"/>
                        <w:right w:val="none" w:sz="0" w:space="0" w:color="auto"/>
                      </w:divBdr>
                      <w:divsChild>
                        <w:div w:id="19147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8678">
                  <w:marLeft w:val="0"/>
                  <w:marRight w:val="0"/>
                  <w:marTop w:val="0"/>
                  <w:marBottom w:val="0"/>
                  <w:divBdr>
                    <w:top w:val="none" w:sz="0" w:space="0" w:color="auto"/>
                    <w:left w:val="none" w:sz="0" w:space="0" w:color="auto"/>
                    <w:bottom w:val="none" w:sz="0" w:space="0" w:color="auto"/>
                    <w:right w:val="none" w:sz="0" w:space="0" w:color="auto"/>
                  </w:divBdr>
                  <w:divsChild>
                    <w:div w:id="951977131">
                      <w:marLeft w:val="0"/>
                      <w:marRight w:val="0"/>
                      <w:marTop w:val="0"/>
                      <w:marBottom w:val="0"/>
                      <w:divBdr>
                        <w:top w:val="none" w:sz="0" w:space="0" w:color="auto"/>
                        <w:left w:val="none" w:sz="0" w:space="0" w:color="auto"/>
                        <w:bottom w:val="none" w:sz="0" w:space="0" w:color="auto"/>
                        <w:right w:val="none" w:sz="0" w:space="0" w:color="auto"/>
                      </w:divBdr>
                      <w:divsChild>
                        <w:div w:id="200835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992728">
      <w:bodyDiv w:val="1"/>
      <w:marLeft w:val="0"/>
      <w:marRight w:val="0"/>
      <w:marTop w:val="0"/>
      <w:marBottom w:val="0"/>
      <w:divBdr>
        <w:top w:val="none" w:sz="0" w:space="0" w:color="auto"/>
        <w:left w:val="none" w:sz="0" w:space="0" w:color="auto"/>
        <w:bottom w:val="none" w:sz="0" w:space="0" w:color="auto"/>
        <w:right w:val="none" w:sz="0" w:space="0" w:color="auto"/>
      </w:divBdr>
      <w:divsChild>
        <w:div w:id="1203010507">
          <w:marLeft w:val="0"/>
          <w:marRight w:val="0"/>
          <w:marTop w:val="0"/>
          <w:marBottom w:val="0"/>
          <w:divBdr>
            <w:top w:val="none" w:sz="0" w:space="0" w:color="auto"/>
            <w:left w:val="none" w:sz="0" w:space="0" w:color="auto"/>
            <w:bottom w:val="none" w:sz="0" w:space="0" w:color="auto"/>
            <w:right w:val="none" w:sz="0" w:space="0" w:color="auto"/>
          </w:divBdr>
          <w:divsChild>
            <w:div w:id="1976908786">
              <w:marLeft w:val="0"/>
              <w:marRight w:val="0"/>
              <w:marTop w:val="0"/>
              <w:marBottom w:val="0"/>
              <w:divBdr>
                <w:top w:val="none" w:sz="0" w:space="0" w:color="auto"/>
                <w:left w:val="none" w:sz="0" w:space="0" w:color="auto"/>
                <w:bottom w:val="none" w:sz="0" w:space="0" w:color="auto"/>
                <w:right w:val="none" w:sz="0" w:space="0" w:color="auto"/>
              </w:divBdr>
              <w:divsChild>
                <w:div w:id="365913085">
                  <w:marLeft w:val="0"/>
                  <w:marRight w:val="0"/>
                  <w:marTop w:val="0"/>
                  <w:marBottom w:val="0"/>
                  <w:divBdr>
                    <w:top w:val="none" w:sz="0" w:space="0" w:color="auto"/>
                    <w:left w:val="none" w:sz="0" w:space="0" w:color="auto"/>
                    <w:bottom w:val="none" w:sz="0" w:space="0" w:color="auto"/>
                    <w:right w:val="none" w:sz="0" w:space="0" w:color="auto"/>
                  </w:divBdr>
                  <w:divsChild>
                    <w:div w:id="1027755484">
                      <w:marLeft w:val="0"/>
                      <w:marRight w:val="0"/>
                      <w:marTop w:val="0"/>
                      <w:marBottom w:val="0"/>
                      <w:divBdr>
                        <w:top w:val="none" w:sz="0" w:space="0" w:color="auto"/>
                        <w:left w:val="none" w:sz="0" w:space="0" w:color="auto"/>
                        <w:bottom w:val="none" w:sz="0" w:space="0" w:color="auto"/>
                        <w:right w:val="none" w:sz="0" w:space="0" w:color="auto"/>
                      </w:divBdr>
                      <w:divsChild>
                        <w:div w:id="250042265">
                          <w:marLeft w:val="0"/>
                          <w:marRight w:val="0"/>
                          <w:marTop w:val="0"/>
                          <w:marBottom w:val="0"/>
                          <w:divBdr>
                            <w:top w:val="none" w:sz="0" w:space="0" w:color="auto"/>
                            <w:left w:val="none" w:sz="0" w:space="0" w:color="auto"/>
                            <w:bottom w:val="none" w:sz="0" w:space="0" w:color="auto"/>
                            <w:right w:val="none" w:sz="0" w:space="0" w:color="auto"/>
                          </w:divBdr>
                          <w:divsChild>
                            <w:div w:id="14429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36916">
                  <w:marLeft w:val="0"/>
                  <w:marRight w:val="0"/>
                  <w:marTop w:val="0"/>
                  <w:marBottom w:val="0"/>
                  <w:divBdr>
                    <w:top w:val="none" w:sz="0" w:space="0" w:color="auto"/>
                    <w:left w:val="none" w:sz="0" w:space="0" w:color="auto"/>
                    <w:bottom w:val="none" w:sz="0" w:space="0" w:color="auto"/>
                    <w:right w:val="none" w:sz="0" w:space="0" w:color="auto"/>
                  </w:divBdr>
                  <w:divsChild>
                    <w:div w:id="1224871376">
                      <w:marLeft w:val="0"/>
                      <w:marRight w:val="0"/>
                      <w:marTop w:val="0"/>
                      <w:marBottom w:val="0"/>
                      <w:divBdr>
                        <w:top w:val="none" w:sz="0" w:space="0" w:color="auto"/>
                        <w:left w:val="none" w:sz="0" w:space="0" w:color="auto"/>
                        <w:bottom w:val="none" w:sz="0" w:space="0" w:color="auto"/>
                        <w:right w:val="none" w:sz="0" w:space="0" w:color="auto"/>
                      </w:divBdr>
                      <w:divsChild>
                        <w:div w:id="3303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4116">
                  <w:marLeft w:val="0"/>
                  <w:marRight w:val="0"/>
                  <w:marTop w:val="0"/>
                  <w:marBottom w:val="0"/>
                  <w:divBdr>
                    <w:top w:val="none" w:sz="0" w:space="0" w:color="auto"/>
                    <w:left w:val="none" w:sz="0" w:space="0" w:color="auto"/>
                    <w:bottom w:val="none" w:sz="0" w:space="0" w:color="auto"/>
                    <w:right w:val="none" w:sz="0" w:space="0" w:color="auto"/>
                  </w:divBdr>
                  <w:divsChild>
                    <w:div w:id="1844734149">
                      <w:marLeft w:val="0"/>
                      <w:marRight w:val="0"/>
                      <w:marTop w:val="0"/>
                      <w:marBottom w:val="0"/>
                      <w:divBdr>
                        <w:top w:val="none" w:sz="0" w:space="0" w:color="auto"/>
                        <w:left w:val="none" w:sz="0" w:space="0" w:color="auto"/>
                        <w:bottom w:val="none" w:sz="0" w:space="0" w:color="auto"/>
                        <w:right w:val="none" w:sz="0" w:space="0" w:color="auto"/>
                      </w:divBdr>
                      <w:divsChild>
                        <w:div w:id="5796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355418">
          <w:marLeft w:val="0"/>
          <w:marRight w:val="0"/>
          <w:marTop w:val="0"/>
          <w:marBottom w:val="0"/>
          <w:divBdr>
            <w:top w:val="none" w:sz="0" w:space="0" w:color="auto"/>
            <w:left w:val="none" w:sz="0" w:space="0" w:color="auto"/>
            <w:bottom w:val="none" w:sz="0" w:space="0" w:color="auto"/>
            <w:right w:val="none" w:sz="0" w:space="0" w:color="auto"/>
          </w:divBdr>
          <w:divsChild>
            <w:div w:id="316149061">
              <w:marLeft w:val="0"/>
              <w:marRight w:val="0"/>
              <w:marTop w:val="0"/>
              <w:marBottom w:val="0"/>
              <w:divBdr>
                <w:top w:val="none" w:sz="0" w:space="0" w:color="auto"/>
                <w:left w:val="none" w:sz="0" w:space="0" w:color="auto"/>
                <w:bottom w:val="none" w:sz="0" w:space="0" w:color="auto"/>
                <w:right w:val="none" w:sz="0" w:space="0" w:color="auto"/>
              </w:divBdr>
              <w:divsChild>
                <w:div w:id="797527504">
                  <w:marLeft w:val="0"/>
                  <w:marRight w:val="0"/>
                  <w:marTop w:val="0"/>
                  <w:marBottom w:val="0"/>
                  <w:divBdr>
                    <w:top w:val="none" w:sz="0" w:space="0" w:color="auto"/>
                    <w:left w:val="none" w:sz="0" w:space="0" w:color="auto"/>
                    <w:bottom w:val="none" w:sz="0" w:space="0" w:color="auto"/>
                    <w:right w:val="none" w:sz="0" w:space="0" w:color="auto"/>
                  </w:divBdr>
                  <w:divsChild>
                    <w:div w:id="1708144995">
                      <w:marLeft w:val="0"/>
                      <w:marRight w:val="0"/>
                      <w:marTop w:val="0"/>
                      <w:marBottom w:val="0"/>
                      <w:divBdr>
                        <w:top w:val="none" w:sz="0" w:space="0" w:color="auto"/>
                        <w:left w:val="none" w:sz="0" w:space="0" w:color="auto"/>
                        <w:bottom w:val="none" w:sz="0" w:space="0" w:color="auto"/>
                        <w:right w:val="none" w:sz="0" w:space="0" w:color="auto"/>
                      </w:divBdr>
                      <w:divsChild>
                        <w:div w:id="1284847209">
                          <w:marLeft w:val="0"/>
                          <w:marRight w:val="0"/>
                          <w:marTop w:val="0"/>
                          <w:marBottom w:val="0"/>
                          <w:divBdr>
                            <w:top w:val="none" w:sz="0" w:space="0" w:color="auto"/>
                            <w:left w:val="none" w:sz="0" w:space="0" w:color="auto"/>
                            <w:bottom w:val="none" w:sz="0" w:space="0" w:color="auto"/>
                            <w:right w:val="none" w:sz="0" w:space="0" w:color="auto"/>
                          </w:divBdr>
                          <w:divsChild>
                            <w:div w:id="97190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47842">
                  <w:marLeft w:val="0"/>
                  <w:marRight w:val="0"/>
                  <w:marTop w:val="0"/>
                  <w:marBottom w:val="0"/>
                  <w:divBdr>
                    <w:top w:val="none" w:sz="0" w:space="0" w:color="auto"/>
                    <w:left w:val="none" w:sz="0" w:space="0" w:color="auto"/>
                    <w:bottom w:val="none" w:sz="0" w:space="0" w:color="auto"/>
                    <w:right w:val="none" w:sz="0" w:space="0" w:color="auto"/>
                  </w:divBdr>
                  <w:divsChild>
                    <w:div w:id="1218591640">
                      <w:marLeft w:val="0"/>
                      <w:marRight w:val="0"/>
                      <w:marTop w:val="0"/>
                      <w:marBottom w:val="0"/>
                      <w:divBdr>
                        <w:top w:val="none" w:sz="0" w:space="0" w:color="auto"/>
                        <w:left w:val="none" w:sz="0" w:space="0" w:color="auto"/>
                        <w:bottom w:val="none" w:sz="0" w:space="0" w:color="auto"/>
                        <w:right w:val="none" w:sz="0" w:space="0" w:color="auto"/>
                      </w:divBdr>
                      <w:divsChild>
                        <w:div w:id="8470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52666">
                  <w:marLeft w:val="0"/>
                  <w:marRight w:val="0"/>
                  <w:marTop w:val="0"/>
                  <w:marBottom w:val="0"/>
                  <w:divBdr>
                    <w:top w:val="none" w:sz="0" w:space="0" w:color="auto"/>
                    <w:left w:val="none" w:sz="0" w:space="0" w:color="auto"/>
                    <w:bottom w:val="none" w:sz="0" w:space="0" w:color="auto"/>
                    <w:right w:val="none" w:sz="0" w:space="0" w:color="auto"/>
                  </w:divBdr>
                  <w:divsChild>
                    <w:div w:id="1620525918">
                      <w:marLeft w:val="0"/>
                      <w:marRight w:val="0"/>
                      <w:marTop w:val="0"/>
                      <w:marBottom w:val="0"/>
                      <w:divBdr>
                        <w:top w:val="none" w:sz="0" w:space="0" w:color="auto"/>
                        <w:left w:val="none" w:sz="0" w:space="0" w:color="auto"/>
                        <w:bottom w:val="none" w:sz="0" w:space="0" w:color="auto"/>
                        <w:right w:val="none" w:sz="0" w:space="0" w:color="auto"/>
                      </w:divBdr>
                      <w:divsChild>
                        <w:div w:id="37867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82739">
          <w:marLeft w:val="0"/>
          <w:marRight w:val="0"/>
          <w:marTop w:val="0"/>
          <w:marBottom w:val="0"/>
          <w:divBdr>
            <w:top w:val="none" w:sz="0" w:space="0" w:color="auto"/>
            <w:left w:val="none" w:sz="0" w:space="0" w:color="auto"/>
            <w:bottom w:val="none" w:sz="0" w:space="0" w:color="auto"/>
            <w:right w:val="none" w:sz="0" w:space="0" w:color="auto"/>
          </w:divBdr>
          <w:divsChild>
            <w:div w:id="900095788">
              <w:marLeft w:val="0"/>
              <w:marRight w:val="0"/>
              <w:marTop w:val="0"/>
              <w:marBottom w:val="0"/>
              <w:divBdr>
                <w:top w:val="none" w:sz="0" w:space="0" w:color="auto"/>
                <w:left w:val="none" w:sz="0" w:space="0" w:color="auto"/>
                <w:bottom w:val="none" w:sz="0" w:space="0" w:color="auto"/>
                <w:right w:val="none" w:sz="0" w:space="0" w:color="auto"/>
              </w:divBdr>
              <w:divsChild>
                <w:div w:id="1837762574">
                  <w:marLeft w:val="0"/>
                  <w:marRight w:val="0"/>
                  <w:marTop w:val="0"/>
                  <w:marBottom w:val="0"/>
                  <w:divBdr>
                    <w:top w:val="none" w:sz="0" w:space="0" w:color="auto"/>
                    <w:left w:val="none" w:sz="0" w:space="0" w:color="auto"/>
                    <w:bottom w:val="none" w:sz="0" w:space="0" w:color="auto"/>
                    <w:right w:val="none" w:sz="0" w:space="0" w:color="auto"/>
                  </w:divBdr>
                  <w:divsChild>
                    <w:div w:id="1965840269">
                      <w:marLeft w:val="0"/>
                      <w:marRight w:val="0"/>
                      <w:marTop w:val="0"/>
                      <w:marBottom w:val="0"/>
                      <w:divBdr>
                        <w:top w:val="none" w:sz="0" w:space="0" w:color="auto"/>
                        <w:left w:val="none" w:sz="0" w:space="0" w:color="auto"/>
                        <w:bottom w:val="none" w:sz="0" w:space="0" w:color="auto"/>
                        <w:right w:val="none" w:sz="0" w:space="0" w:color="auto"/>
                      </w:divBdr>
                      <w:divsChild>
                        <w:div w:id="1618877145">
                          <w:marLeft w:val="0"/>
                          <w:marRight w:val="0"/>
                          <w:marTop w:val="0"/>
                          <w:marBottom w:val="0"/>
                          <w:divBdr>
                            <w:top w:val="none" w:sz="0" w:space="0" w:color="auto"/>
                            <w:left w:val="none" w:sz="0" w:space="0" w:color="auto"/>
                            <w:bottom w:val="none" w:sz="0" w:space="0" w:color="auto"/>
                            <w:right w:val="none" w:sz="0" w:space="0" w:color="auto"/>
                          </w:divBdr>
                          <w:divsChild>
                            <w:div w:id="17462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32309">
                  <w:marLeft w:val="0"/>
                  <w:marRight w:val="0"/>
                  <w:marTop w:val="0"/>
                  <w:marBottom w:val="0"/>
                  <w:divBdr>
                    <w:top w:val="none" w:sz="0" w:space="0" w:color="auto"/>
                    <w:left w:val="none" w:sz="0" w:space="0" w:color="auto"/>
                    <w:bottom w:val="none" w:sz="0" w:space="0" w:color="auto"/>
                    <w:right w:val="none" w:sz="0" w:space="0" w:color="auto"/>
                  </w:divBdr>
                  <w:divsChild>
                    <w:div w:id="311252734">
                      <w:marLeft w:val="0"/>
                      <w:marRight w:val="0"/>
                      <w:marTop w:val="0"/>
                      <w:marBottom w:val="0"/>
                      <w:divBdr>
                        <w:top w:val="none" w:sz="0" w:space="0" w:color="auto"/>
                        <w:left w:val="none" w:sz="0" w:space="0" w:color="auto"/>
                        <w:bottom w:val="none" w:sz="0" w:space="0" w:color="auto"/>
                        <w:right w:val="none" w:sz="0" w:space="0" w:color="auto"/>
                      </w:divBdr>
                      <w:divsChild>
                        <w:div w:id="30200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9318">
                  <w:marLeft w:val="0"/>
                  <w:marRight w:val="0"/>
                  <w:marTop w:val="0"/>
                  <w:marBottom w:val="0"/>
                  <w:divBdr>
                    <w:top w:val="none" w:sz="0" w:space="0" w:color="auto"/>
                    <w:left w:val="none" w:sz="0" w:space="0" w:color="auto"/>
                    <w:bottom w:val="none" w:sz="0" w:space="0" w:color="auto"/>
                    <w:right w:val="none" w:sz="0" w:space="0" w:color="auto"/>
                  </w:divBdr>
                  <w:divsChild>
                    <w:div w:id="1568417396">
                      <w:marLeft w:val="0"/>
                      <w:marRight w:val="0"/>
                      <w:marTop w:val="0"/>
                      <w:marBottom w:val="0"/>
                      <w:divBdr>
                        <w:top w:val="none" w:sz="0" w:space="0" w:color="auto"/>
                        <w:left w:val="none" w:sz="0" w:space="0" w:color="auto"/>
                        <w:bottom w:val="none" w:sz="0" w:space="0" w:color="auto"/>
                        <w:right w:val="none" w:sz="0" w:space="0" w:color="auto"/>
                      </w:divBdr>
                      <w:divsChild>
                        <w:div w:id="5233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5862">
          <w:marLeft w:val="0"/>
          <w:marRight w:val="0"/>
          <w:marTop w:val="0"/>
          <w:marBottom w:val="0"/>
          <w:divBdr>
            <w:top w:val="none" w:sz="0" w:space="0" w:color="auto"/>
            <w:left w:val="none" w:sz="0" w:space="0" w:color="auto"/>
            <w:bottom w:val="none" w:sz="0" w:space="0" w:color="auto"/>
            <w:right w:val="none" w:sz="0" w:space="0" w:color="auto"/>
          </w:divBdr>
          <w:divsChild>
            <w:div w:id="2048211884">
              <w:marLeft w:val="0"/>
              <w:marRight w:val="0"/>
              <w:marTop w:val="0"/>
              <w:marBottom w:val="0"/>
              <w:divBdr>
                <w:top w:val="none" w:sz="0" w:space="0" w:color="auto"/>
                <w:left w:val="none" w:sz="0" w:space="0" w:color="auto"/>
                <w:bottom w:val="none" w:sz="0" w:space="0" w:color="auto"/>
                <w:right w:val="none" w:sz="0" w:space="0" w:color="auto"/>
              </w:divBdr>
              <w:divsChild>
                <w:div w:id="847644737">
                  <w:marLeft w:val="0"/>
                  <w:marRight w:val="0"/>
                  <w:marTop w:val="0"/>
                  <w:marBottom w:val="0"/>
                  <w:divBdr>
                    <w:top w:val="none" w:sz="0" w:space="0" w:color="auto"/>
                    <w:left w:val="none" w:sz="0" w:space="0" w:color="auto"/>
                    <w:bottom w:val="none" w:sz="0" w:space="0" w:color="auto"/>
                    <w:right w:val="none" w:sz="0" w:space="0" w:color="auto"/>
                  </w:divBdr>
                  <w:divsChild>
                    <w:div w:id="780497032">
                      <w:marLeft w:val="0"/>
                      <w:marRight w:val="0"/>
                      <w:marTop w:val="0"/>
                      <w:marBottom w:val="0"/>
                      <w:divBdr>
                        <w:top w:val="none" w:sz="0" w:space="0" w:color="auto"/>
                        <w:left w:val="none" w:sz="0" w:space="0" w:color="auto"/>
                        <w:bottom w:val="none" w:sz="0" w:space="0" w:color="auto"/>
                        <w:right w:val="none" w:sz="0" w:space="0" w:color="auto"/>
                      </w:divBdr>
                      <w:divsChild>
                        <w:div w:id="347101959">
                          <w:marLeft w:val="0"/>
                          <w:marRight w:val="0"/>
                          <w:marTop w:val="0"/>
                          <w:marBottom w:val="0"/>
                          <w:divBdr>
                            <w:top w:val="none" w:sz="0" w:space="0" w:color="auto"/>
                            <w:left w:val="none" w:sz="0" w:space="0" w:color="auto"/>
                            <w:bottom w:val="none" w:sz="0" w:space="0" w:color="auto"/>
                            <w:right w:val="none" w:sz="0" w:space="0" w:color="auto"/>
                          </w:divBdr>
                          <w:divsChild>
                            <w:div w:id="76357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458886">
                  <w:marLeft w:val="0"/>
                  <w:marRight w:val="0"/>
                  <w:marTop w:val="0"/>
                  <w:marBottom w:val="0"/>
                  <w:divBdr>
                    <w:top w:val="none" w:sz="0" w:space="0" w:color="auto"/>
                    <w:left w:val="none" w:sz="0" w:space="0" w:color="auto"/>
                    <w:bottom w:val="none" w:sz="0" w:space="0" w:color="auto"/>
                    <w:right w:val="none" w:sz="0" w:space="0" w:color="auto"/>
                  </w:divBdr>
                  <w:divsChild>
                    <w:div w:id="1233855915">
                      <w:marLeft w:val="0"/>
                      <w:marRight w:val="0"/>
                      <w:marTop w:val="0"/>
                      <w:marBottom w:val="0"/>
                      <w:divBdr>
                        <w:top w:val="none" w:sz="0" w:space="0" w:color="auto"/>
                        <w:left w:val="none" w:sz="0" w:space="0" w:color="auto"/>
                        <w:bottom w:val="none" w:sz="0" w:space="0" w:color="auto"/>
                        <w:right w:val="none" w:sz="0" w:space="0" w:color="auto"/>
                      </w:divBdr>
                      <w:divsChild>
                        <w:div w:id="10359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3881">
                  <w:marLeft w:val="0"/>
                  <w:marRight w:val="0"/>
                  <w:marTop w:val="0"/>
                  <w:marBottom w:val="0"/>
                  <w:divBdr>
                    <w:top w:val="none" w:sz="0" w:space="0" w:color="auto"/>
                    <w:left w:val="none" w:sz="0" w:space="0" w:color="auto"/>
                    <w:bottom w:val="none" w:sz="0" w:space="0" w:color="auto"/>
                    <w:right w:val="none" w:sz="0" w:space="0" w:color="auto"/>
                  </w:divBdr>
                  <w:divsChild>
                    <w:div w:id="824975855">
                      <w:marLeft w:val="0"/>
                      <w:marRight w:val="0"/>
                      <w:marTop w:val="0"/>
                      <w:marBottom w:val="0"/>
                      <w:divBdr>
                        <w:top w:val="none" w:sz="0" w:space="0" w:color="auto"/>
                        <w:left w:val="none" w:sz="0" w:space="0" w:color="auto"/>
                        <w:bottom w:val="none" w:sz="0" w:space="0" w:color="auto"/>
                        <w:right w:val="none" w:sz="0" w:space="0" w:color="auto"/>
                      </w:divBdr>
                      <w:divsChild>
                        <w:div w:id="19160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87872">
          <w:marLeft w:val="0"/>
          <w:marRight w:val="0"/>
          <w:marTop w:val="0"/>
          <w:marBottom w:val="0"/>
          <w:divBdr>
            <w:top w:val="none" w:sz="0" w:space="0" w:color="auto"/>
            <w:left w:val="none" w:sz="0" w:space="0" w:color="auto"/>
            <w:bottom w:val="none" w:sz="0" w:space="0" w:color="auto"/>
            <w:right w:val="none" w:sz="0" w:space="0" w:color="auto"/>
          </w:divBdr>
          <w:divsChild>
            <w:div w:id="182324848">
              <w:marLeft w:val="0"/>
              <w:marRight w:val="0"/>
              <w:marTop w:val="0"/>
              <w:marBottom w:val="0"/>
              <w:divBdr>
                <w:top w:val="none" w:sz="0" w:space="0" w:color="auto"/>
                <w:left w:val="none" w:sz="0" w:space="0" w:color="auto"/>
                <w:bottom w:val="none" w:sz="0" w:space="0" w:color="auto"/>
                <w:right w:val="none" w:sz="0" w:space="0" w:color="auto"/>
              </w:divBdr>
              <w:divsChild>
                <w:div w:id="202178774">
                  <w:marLeft w:val="0"/>
                  <w:marRight w:val="0"/>
                  <w:marTop w:val="0"/>
                  <w:marBottom w:val="0"/>
                  <w:divBdr>
                    <w:top w:val="none" w:sz="0" w:space="0" w:color="auto"/>
                    <w:left w:val="none" w:sz="0" w:space="0" w:color="auto"/>
                    <w:bottom w:val="none" w:sz="0" w:space="0" w:color="auto"/>
                    <w:right w:val="none" w:sz="0" w:space="0" w:color="auto"/>
                  </w:divBdr>
                  <w:divsChild>
                    <w:div w:id="153641938">
                      <w:marLeft w:val="0"/>
                      <w:marRight w:val="0"/>
                      <w:marTop w:val="0"/>
                      <w:marBottom w:val="0"/>
                      <w:divBdr>
                        <w:top w:val="none" w:sz="0" w:space="0" w:color="auto"/>
                        <w:left w:val="none" w:sz="0" w:space="0" w:color="auto"/>
                        <w:bottom w:val="none" w:sz="0" w:space="0" w:color="auto"/>
                        <w:right w:val="none" w:sz="0" w:space="0" w:color="auto"/>
                      </w:divBdr>
                      <w:divsChild>
                        <w:div w:id="393159866">
                          <w:marLeft w:val="0"/>
                          <w:marRight w:val="0"/>
                          <w:marTop w:val="0"/>
                          <w:marBottom w:val="0"/>
                          <w:divBdr>
                            <w:top w:val="none" w:sz="0" w:space="0" w:color="auto"/>
                            <w:left w:val="none" w:sz="0" w:space="0" w:color="auto"/>
                            <w:bottom w:val="none" w:sz="0" w:space="0" w:color="auto"/>
                            <w:right w:val="none" w:sz="0" w:space="0" w:color="auto"/>
                          </w:divBdr>
                          <w:divsChild>
                            <w:div w:id="20390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2605">
                  <w:marLeft w:val="0"/>
                  <w:marRight w:val="0"/>
                  <w:marTop w:val="0"/>
                  <w:marBottom w:val="0"/>
                  <w:divBdr>
                    <w:top w:val="none" w:sz="0" w:space="0" w:color="auto"/>
                    <w:left w:val="none" w:sz="0" w:space="0" w:color="auto"/>
                    <w:bottom w:val="none" w:sz="0" w:space="0" w:color="auto"/>
                    <w:right w:val="none" w:sz="0" w:space="0" w:color="auto"/>
                  </w:divBdr>
                  <w:divsChild>
                    <w:div w:id="1807434326">
                      <w:marLeft w:val="0"/>
                      <w:marRight w:val="0"/>
                      <w:marTop w:val="0"/>
                      <w:marBottom w:val="0"/>
                      <w:divBdr>
                        <w:top w:val="none" w:sz="0" w:space="0" w:color="auto"/>
                        <w:left w:val="none" w:sz="0" w:space="0" w:color="auto"/>
                        <w:bottom w:val="none" w:sz="0" w:space="0" w:color="auto"/>
                        <w:right w:val="none" w:sz="0" w:space="0" w:color="auto"/>
                      </w:divBdr>
                      <w:divsChild>
                        <w:div w:id="3263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2860">
                  <w:marLeft w:val="0"/>
                  <w:marRight w:val="0"/>
                  <w:marTop w:val="0"/>
                  <w:marBottom w:val="0"/>
                  <w:divBdr>
                    <w:top w:val="none" w:sz="0" w:space="0" w:color="auto"/>
                    <w:left w:val="none" w:sz="0" w:space="0" w:color="auto"/>
                    <w:bottom w:val="none" w:sz="0" w:space="0" w:color="auto"/>
                    <w:right w:val="none" w:sz="0" w:space="0" w:color="auto"/>
                  </w:divBdr>
                  <w:divsChild>
                    <w:div w:id="2082554880">
                      <w:marLeft w:val="0"/>
                      <w:marRight w:val="0"/>
                      <w:marTop w:val="0"/>
                      <w:marBottom w:val="0"/>
                      <w:divBdr>
                        <w:top w:val="none" w:sz="0" w:space="0" w:color="auto"/>
                        <w:left w:val="none" w:sz="0" w:space="0" w:color="auto"/>
                        <w:bottom w:val="none" w:sz="0" w:space="0" w:color="auto"/>
                        <w:right w:val="none" w:sz="0" w:space="0" w:color="auto"/>
                      </w:divBdr>
                      <w:divsChild>
                        <w:div w:id="1662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765814">
          <w:marLeft w:val="0"/>
          <w:marRight w:val="0"/>
          <w:marTop w:val="0"/>
          <w:marBottom w:val="0"/>
          <w:divBdr>
            <w:top w:val="none" w:sz="0" w:space="0" w:color="auto"/>
            <w:left w:val="none" w:sz="0" w:space="0" w:color="auto"/>
            <w:bottom w:val="none" w:sz="0" w:space="0" w:color="auto"/>
            <w:right w:val="none" w:sz="0" w:space="0" w:color="auto"/>
          </w:divBdr>
          <w:divsChild>
            <w:div w:id="1975404363">
              <w:marLeft w:val="0"/>
              <w:marRight w:val="0"/>
              <w:marTop w:val="0"/>
              <w:marBottom w:val="0"/>
              <w:divBdr>
                <w:top w:val="none" w:sz="0" w:space="0" w:color="auto"/>
                <w:left w:val="none" w:sz="0" w:space="0" w:color="auto"/>
                <w:bottom w:val="none" w:sz="0" w:space="0" w:color="auto"/>
                <w:right w:val="none" w:sz="0" w:space="0" w:color="auto"/>
              </w:divBdr>
              <w:divsChild>
                <w:div w:id="1950161757">
                  <w:marLeft w:val="0"/>
                  <w:marRight w:val="0"/>
                  <w:marTop w:val="0"/>
                  <w:marBottom w:val="0"/>
                  <w:divBdr>
                    <w:top w:val="none" w:sz="0" w:space="0" w:color="auto"/>
                    <w:left w:val="none" w:sz="0" w:space="0" w:color="auto"/>
                    <w:bottom w:val="none" w:sz="0" w:space="0" w:color="auto"/>
                    <w:right w:val="none" w:sz="0" w:space="0" w:color="auto"/>
                  </w:divBdr>
                  <w:divsChild>
                    <w:div w:id="2080134506">
                      <w:marLeft w:val="0"/>
                      <w:marRight w:val="0"/>
                      <w:marTop w:val="0"/>
                      <w:marBottom w:val="0"/>
                      <w:divBdr>
                        <w:top w:val="none" w:sz="0" w:space="0" w:color="auto"/>
                        <w:left w:val="none" w:sz="0" w:space="0" w:color="auto"/>
                        <w:bottom w:val="none" w:sz="0" w:space="0" w:color="auto"/>
                        <w:right w:val="none" w:sz="0" w:space="0" w:color="auto"/>
                      </w:divBdr>
                      <w:divsChild>
                        <w:div w:id="1208686096">
                          <w:marLeft w:val="0"/>
                          <w:marRight w:val="0"/>
                          <w:marTop w:val="0"/>
                          <w:marBottom w:val="0"/>
                          <w:divBdr>
                            <w:top w:val="none" w:sz="0" w:space="0" w:color="auto"/>
                            <w:left w:val="none" w:sz="0" w:space="0" w:color="auto"/>
                            <w:bottom w:val="none" w:sz="0" w:space="0" w:color="auto"/>
                            <w:right w:val="none" w:sz="0" w:space="0" w:color="auto"/>
                          </w:divBdr>
                          <w:divsChild>
                            <w:div w:id="348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9631">
                  <w:marLeft w:val="0"/>
                  <w:marRight w:val="0"/>
                  <w:marTop w:val="0"/>
                  <w:marBottom w:val="0"/>
                  <w:divBdr>
                    <w:top w:val="none" w:sz="0" w:space="0" w:color="auto"/>
                    <w:left w:val="none" w:sz="0" w:space="0" w:color="auto"/>
                    <w:bottom w:val="none" w:sz="0" w:space="0" w:color="auto"/>
                    <w:right w:val="none" w:sz="0" w:space="0" w:color="auto"/>
                  </w:divBdr>
                  <w:divsChild>
                    <w:div w:id="1812207323">
                      <w:marLeft w:val="0"/>
                      <w:marRight w:val="0"/>
                      <w:marTop w:val="0"/>
                      <w:marBottom w:val="0"/>
                      <w:divBdr>
                        <w:top w:val="none" w:sz="0" w:space="0" w:color="auto"/>
                        <w:left w:val="none" w:sz="0" w:space="0" w:color="auto"/>
                        <w:bottom w:val="none" w:sz="0" w:space="0" w:color="auto"/>
                        <w:right w:val="none" w:sz="0" w:space="0" w:color="auto"/>
                      </w:divBdr>
                      <w:divsChild>
                        <w:div w:id="12256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01210">
                  <w:marLeft w:val="0"/>
                  <w:marRight w:val="0"/>
                  <w:marTop w:val="0"/>
                  <w:marBottom w:val="0"/>
                  <w:divBdr>
                    <w:top w:val="none" w:sz="0" w:space="0" w:color="auto"/>
                    <w:left w:val="none" w:sz="0" w:space="0" w:color="auto"/>
                    <w:bottom w:val="none" w:sz="0" w:space="0" w:color="auto"/>
                    <w:right w:val="none" w:sz="0" w:space="0" w:color="auto"/>
                  </w:divBdr>
                  <w:divsChild>
                    <w:div w:id="261499561">
                      <w:marLeft w:val="0"/>
                      <w:marRight w:val="0"/>
                      <w:marTop w:val="0"/>
                      <w:marBottom w:val="0"/>
                      <w:divBdr>
                        <w:top w:val="none" w:sz="0" w:space="0" w:color="auto"/>
                        <w:left w:val="none" w:sz="0" w:space="0" w:color="auto"/>
                        <w:bottom w:val="none" w:sz="0" w:space="0" w:color="auto"/>
                        <w:right w:val="none" w:sz="0" w:space="0" w:color="auto"/>
                      </w:divBdr>
                      <w:divsChild>
                        <w:div w:id="16039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548496">
      <w:bodyDiv w:val="1"/>
      <w:marLeft w:val="0"/>
      <w:marRight w:val="0"/>
      <w:marTop w:val="0"/>
      <w:marBottom w:val="0"/>
      <w:divBdr>
        <w:top w:val="none" w:sz="0" w:space="0" w:color="auto"/>
        <w:left w:val="none" w:sz="0" w:space="0" w:color="auto"/>
        <w:bottom w:val="none" w:sz="0" w:space="0" w:color="auto"/>
        <w:right w:val="none" w:sz="0" w:space="0" w:color="auto"/>
      </w:divBdr>
      <w:divsChild>
        <w:div w:id="789787053">
          <w:marLeft w:val="0"/>
          <w:marRight w:val="0"/>
          <w:marTop w:val="0"/>
          <w:marBottom w:val="0"/>
          <w:divBdr>
            <w:top w:val="none" w:sz="0" w:space="0" w:color="auto"/>
            <w:left w:val="none" w:sz="0" w:space="0" w:color="auto"/>
            <w:bottom w:val="none" w:sz="0" w:space="0" w:color="auto"/>
            <w:right w:val="none" w:sz="0" w:space="0" w:color="auto"/>
          </w:divBdr>
          <w:divsChild>
            <w:div w:id="855077247">
              <w:marLeft w:val="0"/>
              <w:marRight w:val="0"/>
              <w:marTop w:val="0"/>
              <w:marBottom w:val="0"/>
              <w:divBdr>
                <w:top w:val="none" w:sz="0" w:space="0" w:color="auto"/>
                <w:left w:val="none" w:sz="0" w:space="0" w:color="auto"/>
                <w:bottom w:val="none" w:sz="0" w:space="0" w:color="auto"/>
                <w:right w:val="none" w:sz="0" w:space="0" w:color="auto"/>
              </w:divBdr>
              <w:divsChild>
                <w:div w:id="747574587">
                  <w:marLeft w:val="0"/>
                  <w:marRight w:val="0"/>
                  <w:marTop w:val="0"/>
                  <w:marBottom w:val="0"/>
                  <w:divBdr>
                    <w:top w:val="none" w:sz="0" w:space="0" w:color="auto"/>
                    <w:left w:val="none" w:sz="0" w:space="0" w:color="auto"/>
                    <w:bottom w:val="none" w:sz="0" w:space="0" w:color="auto"/>
                    <w:right w:val="none" w:sz="0" w:space="0" w:color="auto"/>
                  </w:divBdr>
                  <w:divsChild>
                    <w:div w:id="879515512">
                      <w:marLeft w:val="0"/>
                      <w:marRight w:val="0"/>
                      <w:marTop w:val="0"/>
                      <w:marBottom w:val="0"/>
                      <w:divBdr>
                        <w:top w:val="none" w:sz="0" w:space="0" w:color="auto"/>
                        <w:left w:val="none" w:sz="0" w:space="0" w:color="auto"/>
                        <w:bottom w:val="none" w:sz="0" w:space="0" w:color="auto"/>
                        <w:right w:val="none" w:sz="0" w:space="0" w:color="auto"/>
                      </w:divBdr>
                      <w:divsChild>
                        <w:div w:id="1216895744">
                          <w:marLeft w:val="0"/>
                          <w:marRight w:val="0"/>
                          <w:marTop w:val="0"/>
                          <w:marBottom w:val="0"/>
                          <w:divBdr>
                            <w:top w:val="none" w:sz="0" w:space="0" w:color="auto"/>
                            <w:left w:val="none" w:sz="0" w:space="0" w:color="auto"/>
                            <w:bottom w:val="none" w:sz="0" w:space="0" w:color="auto"/>
                            <w:right w:val="none" w:sz="0" w:space="0" w:color="auto"/>
                          </w:divBdr>
                          <w:divsChild>
                            <w:div w:id="1354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27050">
                  <w:marLeft w:val="0"/>
                  <w:marRight w:val="0"/>
                  <w:marTop w:val="0"/>
                  <w:marBottom w:val="0"/>
                  <w:divBdr>
                    <w:top w:val="none" w:sz="0" w:space="0" w:color="auto"/>
                    <w:left w:val="none" w:sz="0" w:space="0" w:color="auto"/>
                    <w:bottom w:val="none" w:sz="0" w:space="0" w:color="auto"/>
                    <w:right w:val="none" w:sz="0" w:space="0" w:color="auto"/>
                  </w:divBdr>
                  <w:divsChild>
                    <w:div w:id="919290531">
                      <w:marLeft w:val="0"/>
                      <w:marRight w:val="0"/>
                      <w:marTop w:val="0"/>
                      <w:marBottom w:val="0"/>
                      <w:divBdr>
                        <w:top w:val="none" w:sz="0" w:space="0" w:color="auto"/>
                        <w:left w:val="none" w:sz="0" w:space="0" w:color="auto"/>
                        <w:bottom w:val="none" w:sz="0" w:space="0" w:color="auto"/>
                        <w:right w:val="none" w:sz="0" w:space="0" w:color="auto"/>
                      </w:divBdr>
                      <w:divsChild>
                        <w:div w:id="741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05518">
                  <w:marLeft w:val="0"/>
                  <w:marRight w:val="0"/>
                  <w:marTop w:val="0"/>
                  <w:marBottom w:val="0"/>
                  <w:divBdr>
                    <w:top w:val="none" w:sz="0" w:space="0" w:color="auto"/>
                    <w:left w:val="none" w:sz="0" w:space="0" w:color="auto"/>
                    <w:bottom w:val="none" w:sz="0" w:space="0" w:color="auto"/>
                    <w:right w:val="none" w:sz="0" w:space="0" w:color="auto"/>
                  </w:divBdr>
                  <w:divsChild>
                    <w:div w:id="163326127">
                      <w:marLeft w:val="0"/>
                      <w:marRight w:val="0"/>
                      <w:marTop w:val="0"/>
                      <w:marBottom w:val="0"/>
                      <w:divBdr>
                        <w:top w:val="none" w:sz="0" w:space="0" w:color="auto"/>
                        <w:left w:val="none" w:sz="0" w:space="0" w:color="auto"/>
                        <w:bottom w:val="none" w:sz="0" w:space="0" w:color="auto"/>
                        <w:right w:val="none" w:sz="0" w:space="0" w:color="auto"/>
                      </w:divBdr>
                      <w:divsChild>
                        <w:div w:id="1884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537186">
          <w:marLeft w:val="0"/>
          <w:marRight w:val="0"/>
          <w:marTop w:val="0"/>
          <w:marBottom w:val="0"/>
          <w:divBdr>
            <w:top w:val="none" w:sz="0" w:space="0" w:color="auto"/>
            <w:left w:val="none" w:sz="0" w:space="0" w:color="auto"/>
            <w:bottom w:val="none" w:sz="0" w:space="0" w:color="auto"/>
            <w:right w:val="none" w:sz="0" w:space="0" w:color="auto"/>
          </w:divBdr>
          <w:divsChild>
            <w:div w:id="452015473">
              <w:marLeft w:val="0"/>
              <w:marRight w:val="0"/>
              <w:marTop w:val="0"/>
              <w:marBottom w:val="0"/>
              <w:divBdr>
                <w:top w:val="none" w:sz="0" w:space="0" w:color="auto"/>
                <w:left w:val="none" w:sz="0" w:space="0" w:color="auto"/>
                <w:bottom w:val="none" w:sz="0" w:space="0" w:color="auto"/>
                <w:right w:val="none" w:sz="0" w:space="0" w:color="auto"/>
              </w:divBdr>
              <w:divsChild>
                <w:div w:id="2002658935">
                  <w:marLeft w:val="0"/>
                  <w:marRight w:val="0"/>
                  <w:marTop w:val="0"/>
                  <w:marBottom w:val="0"/>
                  <w:divBdr>
                    <w:top w:val="none" w:sz="0" w:space="0" w:color="auto"/>
                    <w:left w:val="none" w:sz="0" w:space="0" w:color="auto"/>
                    <w:bottom w:val="none" w:sz="0" w:space="0" w:color="auto"/>
                    <w:right w:val="none" w:sz="0" w:space="0" w:color="auto"/>
                  </w:divBdr>
                  <w:divsChild>
                    <w:div w:id="1307123731">
                      <w:marLeft w:val="0"/>
                      <w:marRight w:val="0"/>
                      <w:marTop w:val="0"/>
                      <w:marBottom w:val="0"/>
                      <w:divBdr>
                        <w:top w:val="none" w:sz="0" w:space="0" w:color="auto"/>
                        <w:left w:val="none" w:sz="0" w:space="0" w:color="auto"/>
                        <w:bottom w:val="none" w:sz="0" w:space="0" w:color="auto"/>
                        <w:right w:val="none" w:sz="0" w:space="0" w:color="auto"/>
                      </w:divBdr>
                      <w:divsChild>
                        <w:div w:id="664674368">
                          <w:marLeft w:val="0"/>
                          <w:marRight w:val="0"/>
                          <w:marTop w:val="0"/>
                          <w:marBottom w:val="0"/>
                          <w:divBdr>
                            <w:top w:val="none" w:sz="0" w:space="0" w:color="auto"/>
                            <w:left w:val="none" w:sz="0" w:space="0" w:color="auto"/>
                            <w:bottom w:val="none" w:sz="0" w:space="0" w:color="auto"/>
                            <w:right w:val="none" w:sz="0" w:space="0" w:color="auto"/>
                          </w:divBdr>
                          <w:divsChild>
                            <w:div w:id="12473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71616">
                  <w:marLeft w:val="0"/>
                  <w:marRight w:val="0"/>
                  <w:marTop w:val="0"/>
                  <w:marBottom w:val="0"/>
                  <w:divBdr>
                    <w:top w:val="none" w:sz="0" w:space="0" w:color="auto"/>
                    <w:left w:val="none" w:sz="0" w:space="0" w:color="auto"/>
                    <w:bottom w:val="none" w:sz="0" w:space="0" w:color="auto"/>
                    <w:right w:val="none" w:sz="0" w:space="0" w:color="auto"/>
                  </w:divBdr>
                  <w:divsChild>
                    <w:div w:id="1283339623">
                      <w:marLeft w:val="0"/>
                      <w:marRight w:val="0"/>
                      <w:marTop w:val="0"/>
                      <w:marBottom w:val="0"/>
                      <w:divBdr>
                        <w:top w:val="none" w:sz="0" w:space="0" w:color="auto"/>
                        <w:left w:val="none" w:sz="0" w:space="0" w:color="auto"/>
                        <w:bottom w:val="none" w:sz="0" w:space="0" w:color="auto"/>
                        <w:right w:val="none" w:sz="0" w:space="0" w:color="auto"/>
                      </w:divBdr>
                      <w:divsChild>
                        <w:div w:id="8519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1837">
                  <w:marLeft w:val="0"/>
                  <w:marRight w:val="0"/>
                  <w:marTop w:val="0"/>
                  <w:marBottom w:val="0"/>
                  <w:divBdr>
                    <w:top w:val="none" w:sz="0" w:space="0" w:color="auto"/>
                    <w:left w:val="none" w:sz="0" w:space="0" w:color="auto"/>
                    <w:bottom w:val="none" w:sz="0" w:space="0" w:color="auto"/>
                    <w:right w:val="none" w:sz="0" w:space="0" w:color="auto"/>
                  </w:divBdr>
                  <w:divsChild>
                    <w:div w:id="1253121000">
                      <w:marLeft w:val="0"/>
                      <w:marRight w:val="0"/>
                      <w:marTop w:val="0"/>
                      <w:marBottom w:val="0"/>
                      <w:divBdr>
                        <w:top w:val="none" w:sz="0" w:space="0" w:color="auto"/>
                        <w:left w:val="none" w:sz="0" w:space="0" w:color="auto"/>
                        <w:bottom w:val="none" w:sz="0" w:space="0" w:color="auto"/>
                        <w:right w:val="none" w:sz="0" w:space="0" w:color="auto"/>
                      </w:divBdr>
                      <w:divsChild>
                        <w:div w:id="19617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05142">
          <w:marLeft w:val="0"/>
          <w:marRight w:val="0"/>
          <w:marTop w:val="0"/>
          <w:marBottom w:val="0"/>
          <w:divBdr>
            <w:top w:val="none" w:sz="0" w:space="0" w:color="auto"/>
            <w:left w:val="none" w:sz="0" w:space="0" w:color="auto"/>
            <w:bottom w:val="none" w:sz="0" w:space="0" w:color="auto"/>
            <w:right w:val="none" w:sz="0" w:space="0" w:color="auto"/>
          </w:divBdr>
          <w:divsChild>
            <w:div w:id="1683779050">
              <w:marLeft w:val="0"/>
              <w:marRight w:val="0"/>
              <w:marTop w:val="0"/>
              <w:marBottom w:val="0"/>
              <w:divBdr>
                <w:top w:val="none" w:sz="0" w:space="0" w:color="auto"/>
                <w:left w:val="none" w:sz="0" w:space="0" w:color="auto"/>
                <w:bottom w:val="none" w:sz="0" w:space="0" w:color="auto"/>
                <w:right w:val="none" w:sz="0" w:space="0" w:color="auto"/>
              </w:divBdr>
              <w:divsChild>
                <w:div w:id="1236890841">
                  <w:marLeft w:val="0"/>
                  <w:marRight w:val="0"/>
                  <w:marTop w:val="0"/>
                  <w:marBottom w:val="0"/>
                  <w:divBdr>
                    <w:top w:val="none" w:sz="0" w:space="0" w:color="auto"/>
                    <w:left w:val="none" w:sz="0" w:space="0" w:color="auto"/>
                    <w:bottom w:val="none" w:sz="0" w:space="0" w:color="auto"/>
                    <w:right w:val="none" w:sz="0" w:space="0" w:color="auto"/>
                  </w:divBdr>
                  <w:divsChild>
                    <w:div w:id="2122533742">
                      <w:marLeft w:val="0"/>
                      <w:marRight w:val="0"/>
                      <w:marTop w:val="0"/>
                      <w:marBottom w:val="0"/>
                      <w:divBdr>
                        <w:top w:val="none" w:sz="0" w:space="0" w:color="auto"/>
                        <w:left w:val="none" w:sz="0" w:space="0" w:color="auto"/>
                        <w:bottom w:val="none" w:sz="0" w:space="0" w:color="auto"/>
                        <w:right w:val="none" w:sz="0" w:space="0" w:color="auto"/>
                      </w:divBdr>
                      <w:divsChild>
                        <w:div w:id="735739726">
                          <w:marLeft w:val="0"/>
                          <w:marRight w:val="0"/>
                          <w:marTop w:val="0"/>
                          <w:marBottom w:val="0"/>
                          <w:divBdr>
                            <w:top w:val="none" w:sz="0" w:space="0" w:color="auto"/>
                            <w:left w:val="none" w:sz="0" w:space="0" w:color="auto"/>
                            <w:bottom w:val="none" w:sz="0" w:space="0" w:color="auto"/>
                            <w:right w:val="none" w:sz="0" w:space="0" w:color="auto"/>
                          </w:divBdr>
                          <w:divsChild>
                            <w:div w:id="18069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800953">
                  <w:marLeft w:val="0"/>
                  <w:marRight w:val="0"/>
                  <w:marTop w:val="0"/>
                  <w:marBottom w:val="0"/>
                  <w:divBdr>
                    <w:top w:val="none" w:sz="0" w:space="0" w:color="auto"/>
                    <w:left w:val="none" w:sz="0" w:space="0" w:color="auto"/>
                    <w:bottom w:val="none" w:sz="0" w:space="0" w:color="auto"/>
                    <w:right w:val="none" w:sz="0" w:space="0" w:color="auto"/>
                  </w:divBdr>
                  <w:divsChild>
                    <w:div w:id="2068676584">
                      <w:marLeft w:val="0"/>
                      <w:marRight w:val="0"/>
                      <w:marTop w:val="0"/>
                      <w:marBottom w:val="0"/>
                      <w:divBdr>
                        <w:top w:val="none" w:sz="0" w:space="0" w:color="auto"/>
                        <w:left w:val="none" w:sz="0" w:space="0" w:color="auto"/>
                        <w:bottom w:val="none" w:sz="0" w:space="0" w:color="auto"/>
                        <w:right w:val="none" w:sz="0" w:space="0" w:color="auto"/>
                      </w:divBdr>
                      <w:divsChild>
                        <w:div w:id="152682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0322">
                  <w:marLeft w:val="0"/>
                  <w:marRight w:val="0"/>
                  <w:marTop w:val="0"/>
                  <w:marBottom w:val="0"/>
                  <w:divBdr>
                    <w:top w:val="none" w:sz="0" w:space="0" w:color="auto"/>
                    <w:left w:val="none" w:sz="0" w:space="0" w:color="auto"/>
                    <w:bottom w:val="none" w:sz="0" w:space="0" w:color="auto"/>
                    <w:right w:val="none" w:sz="0" w:space="0" w:color="auto"/>
                  </w:divBdr>
                  <w:divsChild>
                    <w:div w:id="780344673">
                      <w:marLeft w:val="0"/>
                      <w:marRight w:val="0"/>
                      <w:marTop w:val="0"/>
                      <w:marBottom w:val="0"/>
                      <w:divBdr>
                        <w:top w:val="none" w:sz="0" w:space="0" w:color="auto"/>
                        <w:left w:val="none" w:sz="0" w:space="0" w:color="auto"/>
                        <w:bottom w:val="none" w:sz="0" w:space="0" w:color="auto"/>
                        <w:right w:val="none" w:sz="0" w:space="0" w:color="auto"/>
                      </w:divBdr>
                      <w:divsChild>
                        <w:div w:id="20107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64915">
          <w:marLeft w:val="0"/>
          <w:marRight w:val="0"/>
          <w:marTop w:val="0"/>
          <w:marBottom w:val="0"/>
          <w:divBdr>
            <w:top w:val="none" w:sz="0" w:space="0" w:color="auto"/>
            <w:left w:val="none" w:sz="0" w:space="0" w:color="auto"/>
            <w:bottom w:val="none" w:sz="0" w:space="0" w:color="auto"/>
            <w:right w:val="none" w:sz="0" w:space="0" w:color="auto"/>
          </w:divBdr>
          <w:divsChild>
            <w:div w:id="45639906">
              <w:marLeft w:val="0"/>
              <w:marRight w:val="0"/>
              <w:marTop w:val="0"/>
              <w:marBottom w:val="0"/>
              <w:divBdr>
                <w:top w:val="none" w:sz="0" w:space="0" w:color="auto"/>
                <w:left w:val="none" w:sz="0" w:space="0" w:color="auto"/>
                <w:bottom w:val="none" w:sz="0" w:space="0" w:color="auto"/>
                <w:right w:val="none" w:sz="0" w:space="0" w:color="auto"/>
              </w:divBdr>
              <w:divsChild>
                <w:div w:id="334456608">
                  <w:marLeft w:val="0"/>
                  <w:marRight w:val="0"/>
                  <w:marTop w:val="0"/>
                  <w:marBottom w:val="0"/>
                  <w:divBdr>
                    <w:top w:val="none" w:sz="0" w:space="0" w:color="auto"/>
                    <w:left w:val="none" w:sz="0" w:space="0" w:color="auto"/>
                    <w:bottom w:val="none" w:sz="0" w:space="0" w:color="auto"/>
                    <w:right w:val="none" w:sz="0" w:space="0" w:color="auto"/>
                  </w:divBdr>
                  <w:divsChild>
                    <w:div w:id="676082979">
                      <w:marLeft w:val="0"/>
                      <w:marRight w:val="0"/>
                      <w:marTop w:val="0"/>
                      <w:marBottom w:val="0"/>
                      <w:divBdr>
                        <w:top w:val="none" w:sz="0" w:space="0" w:color="auto"/>
                        <w:left w:val="none" w:sz="0" w:space="0" w:color="auto"/>
                        <w:bottom w:val="none" w:sz="0" w:space="0" w:color="auto"/>
                        <w:right w:val="none" w:sz="0" w:space="0" w:color="auto"/>
                      </w:divBdr>
                      <w:divsChild>
                        <w:div w:id="426536885">
                          <w:marLeft w:val="0"/>
                          <w:marRight w:val="0"/>
                          <w:marTop w:val="0"/>
                          <w:marBottom w:val="0"/>
                          <w:divBdr>
                            <w:top w:val="none" w:sz="0" w:space="0" w:color="auto"/>
                            <w:left w:val="none" w:sz="0" w:space="0" w:color="auto"/>
                            <w:bottom w:val="none" w:sz="0" w:space="0" w:color="auto"/>
                            <w:right w:val="none" w:sz="0" w:space="0" w:color="auto"/>
                          </w:divBdr>
                          <w:divsChild>
                            <w:div w:id="19145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8051">
                  <w:marLeft w:val="0"/>
                  <w:marRight w:val="0"/>
                  <w:marTop w:val="0"/>
                  <w:marBottom w:val="0"/>
                  <w:divBdr>
                    <w:top w:val="none" w:sz="0" w:space="0" w:color="auto"/>
                    <w:left w:val="none" w:sz="0" w:space="0" w:color="auto"/>
                    <w:bottom w:val="none" w:sz="0" w:space="0" w:color="auto"/>
                    <w:right w:val="none" w:sz="0" w:space="0" w:color="auto"/>
                  </w:divBdr>
                  <w:divsChild>
                    <w:div w:id="1672178295">
                      <w:marLeft w:val="0"/>
                      <w:marRight w:val="0"/>
                      <w:marTop w:val="0"/>
                      <w:marBottom w:val="0"/>
                      <w:divBdr>
                        <w:top w:val="none" w:sz="0" w:space="0" w:color="auto"/>
                        <w:left w:val="none" w:sz="0" w:space="0" w:color="auto"/>
                        <w:bottom w:val="none" w:sz="0" w:space="0" w:color="auto"/>
                        <w:right w:val="none" w:sz="0" w:space="0" w:color="auto"/>
                      </w:divBdr>
                      <w:divsChild>
                        <w:div w:id="17515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81290">
                  <w:marLeft w:val="0"/>
                  <w:marRight w:val="0"/>
                  <w:marTop w:val="0"/>
                  <w:marBottom w:val="0"/>
                  <w:divBdr>
                    <w:top w:val="none" w:sz="0" w:space="0" w:color="auto"/>
                    <w:left w:val="none" w:sz="0" w:space="0" w:color="auto"/>
                    <w:bottom w:val="none" w:sz="0" w:space="0" w:color="auto"/>
                    <w:right w:val="none" w:sz="0" w:space="0" w:color="auto"/>
                  </w:divBdr>
                  <w:divsChild>
                    <w:div w:id="173351367">
                      <w:marLeft w:val="0"/>
                      <w:marRight w:val="0"/>
                      <w:marTop w:val="0"/>
                      <w:marBottom w:val="0"/>
                      <w:divBdr>
                        <w:top w:val="none" w:sz="0" w:space="0" w:color="auto"/>
                        <w:left w:val="none" w:sz="0" w:space="0" w:color="auto"/>
                        <w:bottom w:val="none" w:sz="0" w:space="0" w:color="auto"/>
                        <w:right w:val="none" w:sz="0" w:space="0" w:color="auto"/>
                      </w:divBdr>
                      <w:divsChild>
                        <w:div w:id="9471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81018">
          <w:marLeft w:val="0"/>
          <w:marRight w:val="0"/>
          <w:marTop w:val="0"/>
          <w:marBottom w:val="0"/>
          <w:divBdr>
            <w:top w:val="none" w:sz="0" w:space="0" w:color="auto"/>
            <w:left w:val="none" w:sz="0" w:space="0" w:color="auto"/>
            <w:bottom w:val="none" w:sz="0" w:space="0" w:color="auto"/>
            <w:right w:val="none" w:sz="0" w:space="0" w:color="auto"/>
          </w:divBdr>
          <w:divsChild>
            <w:div w:id="1136796077">
              <w:marLeft w:val="0"/>
              <w:marRight w:val="0"/>
              <w:marTop w:val="0"/>
              <w:marBottom w:val="0"/>
              <w:divBdr>
                <w:top w:val="none" w:sz="0" w:space="0" w:color="auto"/>
                <w:left w:val="none" w:sz="0" w:space="0" w:color="auto"/>
                <w:bottom w:val="none" w:sz="0" w:space="0" w:color="auto"/>
                <w:right w:val="none" w:sz="0" w:space="0" w:color="auto"/>
              </w:divBdr>
              <w:divsChild>
                <w:div w:id="1849518658">
                  <w:marLeft w:val="0"/>
                  <w:marRight w:val="0"/>
                  <w:marTop w:val="0"/>
                  <w:marBottom w:val="0"/>
                  <w:divBdr>
                    <w:top w:val="none" w:sz="0" w:space="0" w:color="auto"/>
                    <w:left w:val="none" w:sz="0" w:space="0" w:color="auto"/>
                    <w:bottom w:val="none" w:sz="0" w:space="0" w:color="auto"/>
                    <w:right w:val="none" w:sz="0" w:space="0" w:color="auto"/>
                  </w:divBdr>
                  <w:divsChild>
                    <w:div w:id="543756342">
                      <w:marLeft w:val="0"/>
                      <w:marRight w:val="0"/>
                      <w:marTop w:val="0"/>
                      <w:marBottom w:val="0"/>
                      <w:divBdr>
                        <w:top w:val="none" w:sz="0" w:space="0" w:color="auto"/>
                        <w:left w:val="none" w:sz="0" w:space="0" w:color="auto"/>
                        <w:bottom w:val="none" w:sz="0" w:space="0" w:color="auto"/>
                        <w:right w:val="none" w:sz="0" w:space="0" w:color="auto"/>
                      </w:divBdr>
                      <w:divsChild>
                        <w:div w:id="1376345309">
                          <w:marLeft w:val="0"/>
                          <w:marRight w:val="0"/>
                          <w:marTop w:val="0"/>
                          <w:marBottom w:val="0"/>
                          <w:divBdr>
                            <w:top w:val="none" w:sz="0" w:space="0" w:color="auto"/>
                            <w:left w:val="none" w:sz="0" w:space="0" w:color="auto"/>
                            <w:bottom w:val="none" w:sz="0" w:space="0" w:color="auto"/>
                            <w:right w:val="none" w:sz="0" w:space="0" w:color="auto"/>
                          </w:divBdr>
                          <w:divsChild>
                            <w:div w:id="1118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9872">
                  <w:marLeft w:val="0"/>
                  <w:marRight w:val="0"/>
                  <w:marTop w:val="0"/>
                  <w:marBottom w:val="0"/>
                  <w:divBdr>
                    <w:top w:val="none" w:sz="0" w:space="0" w:color="auto"/>
                    <w:left w:val="none" w:sz="0" w:space="0" w:color="auto"/>
                    <w:bottom w:val="none" w:sz="0" w:space="0" w:color="auto"/>
                    <w:right w:val="none" w:sz="0" w:space="0" w:color="auto"/>
                  </w:divBdr>
                  <w:divsChild>
                    <w:div w:id="2013484276">
                      <w:marLeft w:val="0"/>
                      <w:marRight w:val="0"/>
                      <w:marTop w:val="0"/>
                      <w:marBottom w:val="0"/>
                      <w:divBdr>
                        <w:top w:val="none" w:sz="0" w:space="0" w:color="auto"/>
                        <w:left w:val="none" w:sz="0" w:space="0" w:color="auto"/>
                        <w:bottom w:val="none" w:sz="0" w:space="0" w:color="auto"/>
                        <w:right w:val="none" w:sz="0" w:space="0" w:color="auto"/>
                      </w:divBdr>
                      <w:divsChild>
                        <w:div w:id="29506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9367">
                  <w:marLeft w:val="0"/>
                  <w:marRight w:val="0"/>
                  <w:marTop w:val="0"/>
                  <w:marBottom w:val="0"/>
                  <w:divBdr>
                    <w:top w:val="none" w:sz="0" w:space="0" w:color="auto"/>
                    <w:left w:val="none" w:sz="0" w:space="0" w:color="auto"/>
                    <w:bottom w:val="none" w:sz="0" w:space="0" w:color="auto"/>
                    <w:right w:val="none" w:sz="0" w:space="0" w:color="auto"/>
                  </w:divBdr>
                  <w:divsChild>
                    <w:div w:id="1306468164">
                      <w:marLeft w:val="0"/>
                      <w:marRight w:val="0"/>
                      <w:marTop w:val="0"/>
                      <w:marBottom w:val="0"/>
                      <w:divBdr>
                        <w:top w:val="none" w:sz="0" w:space="0" w:color="auto"/>
                        <w:left w:val="none" w:sz="0" w:space="0" w:color="auto"/>
                        <w:bottom w:val="none" w:sz="0" w:space="0" w:color="auto"/>
                        <w:right w:val="none" w:sz="0" w:space="0" w:color="auto"/>
                      </w:divBdr>
                      <w:divsChild>
                        <w:div w:id="4745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351753">
          <w:marLeft w:val="0"/>
          <w:marRight w:val="0"/>
          <w:marTop w:val="0"/>
          <w:marBottom w:val="0"/>
          <w:divBdr>
            <w:top w:val="none" w:sz="0" w:space="0" w:color="auto"/>
            <w:left w:val="none" w:sz="0" w:space="0" w:color="auto"/>
            <w:bottom w:val="none" w:sz="0" w:space="0" w:color="auto"/>
            <w:right w:val="none" w:sz="0" w:space="0" w:color="auto"/>
          </w:divBdr>
          <w:divsChild>
            <w:div w:id="1764102812">
              <w:marLeft w:val="0"/>
              <w:marRight w:val="0"/>
              <w:marTop w:val="0"/>
              <w:marBottom w:val="0"/>
              <w:divBdr>
                <w:top w:val="none" w:sz="0" w:space="0" w:color="auto"/>
                <w:left w:val="none" w:sz="0" w:space="0" w:color="auto"/>
                <w:bottom w:val="none" w:sz="0" w:space="0" w:color="auto"/>
                <w:right w:val="none" w:sz="0" w:space="0" w:color="auto"/>
              </w:divBdr>
              <w:divsChild>
                <w:div w:id="1553034616">
                  <w:marLeft w:val="0"/>
                  <w:marRight w:val="0"/>
                  <w:marTop w:val="0"/>
                  <w:marBottom w:val="0"/>
                  <w:divBdr>
                    <w:top w:val="none" w:sz="0" w:space="0" w:color="auto"/>
                    <w:left w:val="none" w:sz="0" w:space="0" w:color="auto"/>
                    <w:bottom w:val="none" w:sz="0" w:space="0" w:color="auto"/>
                    <w:right w:val="none" w:sz="0" w:space="0" w:color="auto"/>
                  </w:divBdr>
                  <w:divsChild>
                    <w:div w:id="2025936164">
                      <w:marLeft w:val="0"/>
                      <w:marRight w:val="0"/>
                      <w:marTop w:val="0"/>
                      <w:marBottom w:val="0"/>
                      <w:divBdr>
                        <w:top w:val="none" w:sz="0" w:space="0" w:color="auto"/>
                        <w:left w:val="none" w:sz="0" w:space="0" w:color="auto"/>
                        <w:bottom w:val="none" w:sz="0" w:space="0" w:color="auto"/>
                        <w:right w:val="none" w:sz="0" w:space="0" w:color="auto"/>
                      </w:divBdr>
                      <w:divsChild>
                        <w:div w:id="893851396">
                          <w:marLeft w:val="0"/>
                          <w:marRight w:val="0"/>
                          <w:marTop w:val="0"/>
                          <w:marBottom w:val="0"/>
                          <w:divBdr>
                            <w:top w:val="none" w:sz="0" w:space="0" w:color="auto"/>
                            <w:left w:val="none" w:sz="0" w:space="0" w:color="auto"/>
                            <w:bottom w:val="none" w:sz="0" w:space="0" w:color="auto"/>
                            <w:right w:val="none" w:sz="0" w:space="0" w:color="auto"/>
                          </w:divBdr>
                          <w:divsChild>
                            <w:div w:id="17673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5142">
                  <w:marLeft w:val="0"/>
                  <w:marRight w:val="0"/>
                  <w:marTop w:val="0"/>
                  <w:marBottom w:val="0"/>
                  <w:divBdr>
                    <w:top w:val="none" w:sz="0" w:space="0" w:color="auto"/>
                    <w:left w:val="none" w:sz="0" w:space="0" w:color="auto"/>
                    <w:bottom w:val="none" w:sz="0" w:space="0" w:color="auto"/>
                    <w:right w:val="none" w:sz="0" w:space="0" w:color="auto"/>
                  </w:divBdr>
                  <w:divsChild>
                    <w:div w:id="830489454">
                      <w:marLeft w:val="0"/>
                      <w:marRight w:val="0"/>
                      <w:marTop w:val="0"/>
                      <w:marBottom w:val="0"/>
                      <w:divBdr>
                        <w:top w:val="none" w:sz="0" w:space="0" w:color="auto"/>
                        <w:left w:val="none" w:sz="0" w:space="0" w:color="auto"/>
                        <w:bottom w:val="none" w:sz="0" w:space="0" w:color="auto"/>
                        <w:right w:val="none" w:sz="0" w:space="0" w:color="auto"/>
                      </w:divBdr>
                      <w:divsChild>
                        <w:div w:id="11901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2517">
                  <w:marLeft w:val="0"/>
                  <w:marRight w:val="0"/>
                  <w:marTop w:val="0"/>
                  <w:marBottom w:val="0"/>
                  <w:divBdr>
                    <w:top w:val="none" w:sz="0" w:space="0" w:color="auto"/>
                    <w:left w:val="none" w:sz="0" w:space="0" w:color="auto"/>
                    <w:bottom w:val="none" w:sz="0" w:space="0" w:color="auto"/>
                    <w:right w:val="none" w:sz="0" w:space="0" w:color="auto"/>
                  </w:divBdr>
                  <w:divsChild>
                    <w:div w:id="1296371943">
                      <w:marLeft w:val="0"/>
                      <w:marRight w:val="0"/>
                      <w:marTop w:val="0"/>
                      <w:marBottom w:val="0"/>
                      <w:divBdr>
                        <w:top w:val="none" w:sz="0" w:space="0" w:color="auto"/>
                        <w:left w:val="none" w:sz="0" w:space="0" w:color="auto"/>
                        <w:bottom w:val="none" w:sz="0" w:space="0" w:color="auto"/>
                        <w:right w:val="none" w:sz="0" w:space="0" w:color="auto"/>
                      </w:divBdr>
                      <w:divsChild>
                        <w:div w:id="410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842881">
          <w:marLeft w:val="0"/>
          <w:marRight w:val="0"/>
          <w:marTop w:val="0"/>
          <w:marBottom w:val="0"/>
          <w:divBdr>
            <w:top w:val="none" w:sz="0" w:space="0" w:color="auto"/>
            <w:left w:val="none" w:sz="0" w:space="0" w:color="auto"/>
            <w:bottom w:val="none" w:sz="0" w:space="0" w:color="auto"/>
            <w:right w:val="none" w:sz="0" w:space="0" w:color="auto"/>
          </w:divBdr>
          <w:divsChild>
            <w:div w:id="1604071118">
              <w:marLeft w:val="0"/>
              <w:marRight w:val="0"/>
              <w:marTop w:val="0"/>
              <w:marBottom w:val="0"/>
              <w:divBdr>
                <w:top w:val="none" w:sz="0" w:space="0" w:color="auto"/>
                <w:left w:val="none" w:sz="0" w:space="0" w:color="auto"/>
                <w:bottom w:val="none" w:sz="0" w:space="0" w:color="auto"/>
                <w:right w:val="none" w:sz="0" w:space="0" w:color="auto"/>
              </w:divBdr>
              <w:divsChild>
                <w:div w:id="953025560">
                  <w:marLeft w:val="0"/>
                  <w:marRight w:val="0"/>
                  <w:marTop w:val="0"/>
                  <w:marBottom w:val="0"/>
                  <w:divBdr>
                    <w:top w:val="none" w:sz="0" w:space="0" w:color="auto"/>
                    <w:left w:val="none" w:sz="0" w:space="0" w:color="auto"/>
                    <w:bottom w:val="none" w:sz="0" w:space="0" w:color="auto"/>
                    <w:right w:val="none" w:sz="0" w:space="0" w:color="auto"/>
                  </w:divBdr>
                  <w:divsChild>
                    <w:div w:id="762919171">
                      <w:marLeft w:val="0"/>
                      <w:marRight w:val="0"/>
                      <w:marTop w:val="0"/>
                      <w:marBottom w:val="0"/>
                      <w:divBdr>
                        <w:top w:val="none" w:sz="0" w:space="0" w:color="auto"/>
                        <w:left w:val="none" w:sz="0" w:space="0" w:color="auto"/>
                        <w:bottom w:val="none" w:sz="0" w:space="0" w:color="auto"/>
                        <w:right w:val="none" w:sz="0" w:space="0" w:color="auto"/>
                      </w:divBdr>
                      <w:divsChild>
                        <w:div w:id="1547329677">
                          <w:marLeft w:val="0"/>
                          <w:marRight w:val="0"/>
                          <w:marTop w:val="0"/>
                          <w:marBottom w:val="0"/>
                          <w:divBdr>
                            <w:top w:val="none" w:sz="0" w:space="0" w:color="auto"/>
                            <w:left w:val="none" w:sz="0" w:space="0" w:color="auto"/>
                            <w:bottom w:val="none" w:sz="0" w:space="0" w:color="auto"/>
                            <w:right w:val="none" w:sz="0" w:space="0" w:color="auto"/>
                          </w:divBdr>
                          <w:divsChild>
                            <w:div w:id="13687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11080">
                  <w:marLeft w:val="0"/>
                  <w:marRight w:val="0"/>
                  <w:marTop w:val="0"/>
                  <w:marBottom w:val="0"/>
                  <w:divBdr>
                    <w:top w:val="none" w:sz="0" w:space="0" w:color="auto"/>
                    <w:left w:val="none" w:sz="0" w:space="0" w:color="auto"/>
                    <w:bottom w:val="none" w:sz="0" w:space="0" w:color="auto"/>
                    <w:right w:val="none" w:sz="0" w:space="0" w:color="auto"/>
                  </w:divBdr>
                  <w:divsChild>
                    <w:div w:id="1560896639">
                      <w:marLeft w:val="0"/>
                      <w:marRight w:val="0"/>
                      <w:marTop w:val="0"/>
                      <w:marBottom w:val="0"/>
                      <w:divBdr>
                        <w:top w:val="none" w:sz="0" w:space="0" w:color="auto"/>
                        <w:left w:val="none" w:sz="0" w:space="0" w:color="auto"/>
                        <w:bottom w:val="none" w:sz="0" w:space="0" w:color="auto"/>
                        <w:right w:val="none" w:sz="0" w:space="0" w:color="auto"/>
                      </w:divBdr>
                      <w:divsChild>
                        <w:div w:id="2409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79907">
                  <w:marLeft w:val="0"/>
                  <w:marRight w:val="0"/>
                  <w:marTop w:val="0"/>
                  <w:marBottom w:val="0"/>
                  <w:divBdr>
                    <w:top w:val="none" w:sz="0" w:space="0" w:color="auto"/>
                    <w:left w:val="none" w:sz="0" w:space="0" w:color="auto"/>
                    <w:bottom w:val="none" w:sz="0" w:space="0" w:color="auto"/>
                    <w:right w:val="none" w:sz="0" w:space="0" w:color="auto"/>
                  </w:divBdr>
                  <w:divsChild>
                    <w:div w:id="229921532">
                      <w:marLeft w:val="0"/>
                      <w:marRight w:val="0"/>
                      <w:marTop w:val="0"/>
                      <w:marBottom w:val="0"/>
                      <w:divBdr>
                        <w:top w:val="none" w:sz="0" w:space="0" w:color="auto"/>
                        <w:left w:val="none" w:sz="0" w:space="0" w:color="auto"/>
                        <w:bottom w:val="none" w:sz="0" w:space="0" w:color="auto"/>
                        <w:right w:val="none" w:sz="0" w:space="0" w:color="auto"/>
                      </w:divBdr>
                      <w:divsChild>
                        <w:div w:id="926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780892">
          <w:marLeft w:val="0"/>
          <w:marRight w:val="0"/>
          <w:marTop w:val="0"/>
          <w:marBottom w:val="0"/>
          <w:divBdr>
            <w:top w:val="none" w:sz="0" w:space="0" w:color="auto"/>
            <w:left w:val="none" w:sz="0" w:space="0" w:color="auto"/>
            <w:bottom w:val="none" w:sz="0" w:space="0" w:color="auto"/>
            <w:right w:val="none" w:sz="0" w:space="0" w:color="auto"/>
          </w:divBdr>
          <w:divsChild>
            <w:div w:id="487281964">
              <w:marLeft w:val="0"/>
              <w:marRight w:val="0"/>
              <w:marTop w:val="0"/>
              <w:marBottom w:val="0"/>
              <w:divBdr>
                <w:top w:val="none" w:sz="0" w:space="0" w:color="auto"/>
                <w:left w:val="none" w:sz="0" w:space="0" w:color="auto"/>
                <w:bottom w:val="none" w:sz="0" w:space="0" w:color="auto"/>
                <w:right w:val="none" w:sz="0" w:space="0" w:color="auto"/>
              </w:divBdr>
              <w:divsChild>
                <w:div w:id="190076557">
                  <w:marLeft w:val="0"/>
                  <w:marRight w:val="0"/>
                  <w:marTop w:val="0"/>
                  <w:marBottom w:val="0"/>
                  <w:divBdr>
                    <w:top w:val="none" w:sz="0" w:space="0" w:color="auto"/>
                    <w:left w:val="none" w:sz="0" w:space="0" w:color="auto"/>
                    <w:bottom w:val="none" w:sz="0" w:space="0" w:color="auto"/>
                    <w:right w:val="none" w:sz="0" w:space="0" w:color="auto"/>
                  </w:divBdr>
                  <w:divsChild>
                    <w:div w:id="1489008028">
                      <w:marLeft w:val="0"/>
                      <w:marRight w:val="0"/>
                      <w:marTop w:val="0"/>
                      <w:marBottom w:val="0"/>
                      <w:divBdr>
                        <w:top w:val="none" w:sz="0" w:space="0" w:color="auto"/>
                        <w:left w:val="none" w:sz="0" w:space="0" w:color="auto"/>
                        <w:bottom w:val="none" w:sz="0" w:space="0" w:color="auto"/>
                        <w:right w:val="none" w:sz="0" w:space="0" w:color="auto"/>
                      </w:divBdr>
                      <w:divsChild>
                        <w:div w:id="1211964687">
                          <w:marLeft w:val="0"/>
                          <w:marRight w:val="0"/>
                          <w:marTop w:val="0"/>
                          <w:marBottom w:val="0"/>
                          <w:divBdr>
                            <w:top w:val="none" w:sz="0" w:space="0" w:color="auto"/>
                            <w:left w:val="none" w:sz="0" w:space="0" w:color="auto"/>
                            <w:bottom w:val="none" w:sz="0" w:space="0" w:color="auto"/>
                            <w:right w:val="none" w:sz="0" w:space="0" w:color="auto"/>
                          </w:divBdr>
                          <w:divsChild>
                            <w:div w:id="863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66620">
                  <w:marLeft w:val="0"/>
                  <w:marRight w:val="0"/>
                  <w:marTop w:val="0"/>
                  <w:marBottom w:val="0"/>
                  <w:divBdr>
                    <w:top w:val="none" w:sz="0" w:space="0" w:color="auto"/>
                    <w:left w:val="none" w:sz="0" w:space="0" w:color="auto"/>
                    <w:bottom w:val="none" w:sz="0" w:space="0" w:color="auto"/>
                    <w:right w:val="none" w:sz="0" w:space="0" w:color="auto"/>
                  </w:divBdr>
                  <w:divsChild>
                    <w:div w:id="1504738118">
                      <w:marLeft w:val="0"/>
                      <w:marRight w:val="0"/>
                      <w:marTop w:val="0"/>
                      <w:marBottom w:val="0"/>
                      <w:divBdr>
                        <w:top w:val="none" w:sz="0" w:space="0" w:color="auto"/>
                        <w:left w:val="none" w:sz="0" w:space="0" w:color="auto"/>
                        <w:bottom w:val="none" w:sz="0" w:space="0" w:color="auto"/>
                        <w:right w:val="none" w:sz="0" w:space="0" w:color="auto"/>
                      </w:divBdr>
                      <w:divsChild>
                        <w:div w:id="8565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0486">
                  <w:marLeft w:val="0"/>
                  <w:marRight w:val="0"/>
                  <w:marTop w:val="0"/>
                  <w:marBottom w:val="0"/>
                  <w:divBdr>
                    <w:top w:val="none" w:sz="0" w:space="0" w:color="auto"/>
                    <w:left w:val="none" w:sz="0" w:space="0" w:color="auto"/>
                    <w:bottom w:val="none" w:sz="0" w:space="0" w:color="auto"/>
                    <w:right w:val="none" w:sz="0" w:space="0" w:color="auto"/>
                  </w:divBdr>
                  <w:divsChild>
                    <w:div w:id="2102604237">
                      <w:marLeft w:val="0"/>
                      <w:marRight w:val="0"/>
                      <w:marTop w:val="0"/>
                      <w:marBottom w:val="0"/>
                      <w:divBdr>
                        <w:top w:val="none" w:sz="0" w:space="0" w:color="auto"/>
                        <w:left w:val="none" w:sz="0" w:space="0" w:color="auto"/>
                        <w:bottom w:val="none" w:sz="0" w:space="0" w:color="auto"/>
                        <w:right w:val="none" w:sz="0" w:space="0" w:color="auto"/>
                      </w:divBdr>
                      <w:divsChild>
                        <w:div w:id="16346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7278">
          <w:marLeft w:val="0"/>
          <w:marRight w:val="0"/>
          <w:marTop w:val="0"/>
          <w:marBottom w:val="0"/>
          <w:divBdr>
            <w:top w:val="none" w:sz="0" w:space="0" w:color="auto"/>
            <w:left w:val="none" w:sz="0" w:space="0" w:color="auto"/>
            <w:bottom w:val="none" w:sz="0" w:space="0" w:color="auto"/>
            <w:right w:val="none" w:sz="0" w:space="0" w:color="auto"/>
          </w:divBdr>
          <w:divsChild>
            <w:div w:id="1087923732">
              <w:marLeft w:val="0"/>
              <w:marRight w:val="0"/>
              <w:marTop w:val="0"/>
              <w:marBottom w:val="0"/>
              <w:divBdr>
                <w:top w:val="none" w:sz="0" w:space="0" w:color="auto"/>
                <w:left w:val="none" w:sz="0" w:space="0" w:color="auto"/>
                <w:bottom w:val="none" w:sz="0" w:space="0" w:color="auto"/>
                <w:right w:val="none" w:sz="0" w:space="0" w:color="auto"/>
              </w:divBdr>
              <w:divsChild>
                <w:div w:id="697969656">
                  <w:marLeft w:val="0"/>
                  <w:marRight w:val="0"/>
                  <w:marTop w:val="0"/>
                  <w:marBottom w:val="0"/>
                  <w:divBdr>
                    <w:top w:val="none" w:sz="0" w:space="0" w:color="auto"/>
                    <w:left w:val="none" w:sz="0" w:space="0" w:color="auto"/>
                    <w:bottom w:val="none" w:sz="0" w:space="0" w:color="auto"/>
                    <w:right w:val="none" w:sz="0" w:space="0" w:color="auto"/>
                  </w:divBdr>
                  <w:divsChild>
                    <w:div w:id="1418362496">
                      <w:marLeft w:val="0"/>
                      <w:marRight w:val="0"/>
                      <w:marTop w:val="0"/>
                      <w:marBottom w:val="0"/>
                      <w:divBdr>
                        <w:top w:val="none" w:sz="0" w:space="0" w:color="auto"/>
                        <w:left w:val="none" w:sz="0" w:space="0" w:color="auto"/>
                        <w:bottom w:val="none" w:sz="0" w:space="0" w:color="auto"/>
                        <w:right w:val="none" w:sz="0" w:space="0" w:color="auto"/>
                      </w:divBdr>
                      <w:divsChild>
                        <w:div w:id="234631587">
                          <w:marLeft w:val="0"/>
                          <w:marRight w:val="0"/>
                          <w:marTop w:val="0"/>
                          <w:marBottom w:val="0"/>
                          <w:divBdr>
                            <w:top w:val="none" w:sz="0" w:space="0" w:color="auto"/>
                            <w:left w:val="none" w:sz="0" w:space="0" w:color="auto"/>
                            <w:bottom w:val="none" w:sz="0" w:space="0" w:color="auto"/>
                            <w:right w:val="none" w:sz="0" w:space="0" w:color="auto"/>
                          </w:divBdr>
                          <w:divsChild>
                            <w:div w:id="13775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66870">
                  <w:marLeft w:val="0"/>
                  <w:marRight w:val="0"/>
                  <w:marTop w:val="0"/>
                  <w:marBottom w:val="0"/>
                  <w:divBdr>
                    <w:top w:val="none" w:sz="0" w:space="0" w:color="auto"/>
                    <w:left w:val="none" w:sz="0" w:space="0" w:color="auto"/>
                    <w:bottom w:val="none" w:sz="0" w:space="0" w:color="auto"/>
                    <w:right w:val="none" w:sz="0" w:space="0" w:color="auto"/>
                  </w:divBdr>
                  <w:divsChild>
                    <w:div w:id="486627224">
                      <w:marLeft w:val="0"/>
                      <w:marRight w:val="0"/>
                      <w:marTop w:val="0"/>
                      <w:marBottom w:val="0"/>
                      <w:divBdr>
                        <w:top w:val="none" w:sz="0" w:space="0" w:color="auto"/>
                        <w:left w:val="none" w:sz="0" w:space="0" w:color="auto"/>
                        <w:bottom w:val="none" w:sz="0" w:space="0" w:color="auto"/>
                        <w:right w:val="none" w:sz="0" w:space="0" w:color="auto"/>
                      </w:divBdr>
                      <w:divsChild>
                        <w:div w:id="15976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39033">
                  <w:marLeft w:val="0"/>
                  <w:marRight w:val="0"/>
                  <w:marTop w:val="0"/>
                  <w:marBottom w:val="0"/>
                  <w:divBdr>
                    <w:top w:val="none" w:sz="0" w:space="0" w:color="auto"/>
                    <w:left w:val="none" w:sz="0" w:space="0" w:color="auto"/>
                    <w:bottom w:val="none" w:sz="0" w:space="0" w:color="auto"/>
                    <w:right w:val="none" w:sz="0" w:space="0" w:color="auto"/>
                  </w:divBdr>
                  <w:divsChild>
                    <w:div w:id="485174014">
                      <w:marLeft w:val="0"/>
                      <w:marRight w:val="0"/>
                      <w:marTop w:val="0"/>
                      <w:marBottom w:val="0"/>
                      <w:divBdr>
                        <w:top w:val="none" w:sz="0" w:space="0" w:color="auto"/>
                        <w:left w:val="none" w:sz="0" w:space="0" w:color="auto"/>
                        <w:bottom w:val="none" w:sz="0" w:space="0" w:color="auto"/>
                        <w:right w:val="none" w:sz="0" w:space="0" w:color="auto"/>
                      </w:divBdr>
                      <w:divsChild>
                        <w:div w:id="7044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445427">
          <w:marLeft w:val="0"/>
          <w:marRight w:val="0"/>
          <w:marTop w:val="0"/>
          <w:marBottom w:val="0"/>
          <w:divBdr>
            <w:top w:val="none" w:sz="0" w:space="0" w:color="auto"/>
            <w:left w:val="none" w:sz="0" w:space="0" w:color="auto"/>
            <w:bottom w:val="none" w:sz="0" w:space="0" w:color="auto"/>
            <w:right w:val="none" w:sz="0" w:space="0" w:color="auto"/>
          </w:divBdr>
          <w:divsChild>
            <w:div w:id="769661751">
              <w:marLeft w:val="0"/>
              <w:marRight w:val="0"/>
              <w:marTop w:val="0"/>
              <w:marBottom w:val="0"/>
              <w:divBdr>
                <w:top w:val="none" w:sz="0" w:space="0" w:color="auto"/>
                <w:left w:val="none" w:sz="0" w:space="0" w:color="auto"/>
                <w:bottom w:val="none" w:sz="0" w:space="0" w:color="auto"/>
                <w:right w:val="none" w:sz="0" w:space="0" w:color="auto"/>
              </w:divBdr>
              <w:divsChild>
                <w:div w:id="592055670">
                  <w:marLeft w:val="0"/>
                  <w:marRight w:val="0"/>
                  <w:marTop w:val="0"/>
                  <w:marBottom w:val="0"/>
                  <w:divBdr>
                    <w:top w:val="none" w:sz="0" w:space="0" w:color="auto"/>
                    <w:left w:val="none" w:sz="0" w:space="0" w:color="auto"/>
                    <w:bottom w:val="none" w:sz="0" w:space="0" w:color="auto"/>
                    <w:right w:val="none" w:sz="0" w:space="0" w:color="auto"/>
                  </w:divBdr>
                  <w:divsChild>
                    <w:div w:id="1674793086">
                      <w:marLeft w:val="0"/>
                      <w:marRight w:val="0"/>
                      <w:marTop w:val="0"/>
                      <w:marBottom w:val="0"/>
                      <w:divBdr>
                        <w:top w:val="none" w:sz="0" w:space="0" w:color="auto"/>
                        <w:left w:val="none" w:sz="0" w:space="0" w:color="auto"/>
                        <w:bottom w:val="none" w:sz="0" w:space="0" w:color="auto"/>
                        <w:right w:val="none" w:sz="0" w:space="0" w:color="auto"/>
                      </w:divBdr>
                      <w:divsChild>
                        <w:div w:id="1600719762">
                          <w:marLeft w:val="0"/>
                          <w:marRight w:val="0"/>
                          <w:marTop w:val="0"/>
                          <w:marBottom w:val="0"/>
                          <w:divBdr>
                            <w:top w:val="none" w:sz="0" w:space="0" w:color="auto"/>
                            <w:left w:val="none" w:sz="0" w:space="0" w:color="auto"/>
                            <w:bottom w:val="none" w:sz="0" w:space="0" w:color="auto"/>
                            <w:right w:val="none" w:sz="0" w:space="0" w:color="auto"/>
                          </w:divBdr>
                          <w:divsChild>
                            <w:div w:id="12584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09083">
                  <w:marLeft w:val="0"/>
                  <w:marRight w:val="0"/>
                  <w:marTop w:val="0"/>
                  <w:marBottom w:val="0"/>
                  <w:divBdr>
                    <w:top w:val="none" w:sz="0" w:space="0" w:color="auto"/>
                    <w:left w:val="none" w:sz="0" w:space="0" w:color="auto"/>
                    <w:bottom w:val="none" w:sz="0" w:space="0" w:color="auto"/>
                    <w:right w:val="none" w:sz="0" w:space="0" w:color="auto"/>
                  </w:divBdr>
                  <w:divsChild>
                    <w:div w:id="481778800">
                      <w:marLeft w:val="0"/>
                      <w:marRight w:val="0"/>
                      <w:marTop w:val="0"/>
                      <w:marBottom w:val="0"/>
                      <w:divBdr>
                        <w:top w:val="none" w:sz="0" w:space="0" w:color="auto"/>
                        <w:left w:val="none" w:sz="0" w:space="0" w:color="auto"/>
                        <w:bottom w:val="none" w:sz="0" w:space="0" w:color="auto"/>
                        <w:right w:val="none" w:sz="0" w:space="0" w:color="auto"/>
                      </w:divBdr>
                      <w:divsChild>
                        <w:div w:id="21290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14030">
                  <w:marLeft w:val="0"/>
                  <w:marRight w:val="0"/>
                  <w:marTop w:val="0"/>
                  <w:marBottom w:val="0"/>
                  <w:divBdr>
                    <w:top w:val="none" w:sz="0" w:space="0" w:color="auto"/>
                    <w:left w:val="none" w:sz="0" w:space="0" w:color="auto"/>
                    <w:bottom w:val="none" w:sz="0" w:space="0" w:color="auto"/>
                    <w:right w:val="none" w:sz="0" w:space="0" w:color="auto"/>
                  </w:divBdr>
                  <w:divsChild>
                    <w:div w:id="804663292">
                      <w:marLeft w:val="0"/>
                      <w:marRight w:val="0"/>
                      <w:marTop w:val="0"/>
                      <w:marBottom w:val="0"/>
                      <w:divBdr>
                        <w:top w:val="none" w:sz="0" w:space="0" w:color="auto"/>
                        <w:left w:val="none" w:sz="0" w:space="0" w:color="auto"/>
                        <w:bottom w:val="none" w:sz="0" w:space="0" w:color="auto"/>
                        <w:right w:val="none" w:sz="0" w:space="0" w:color="auto"/>
                      </w:divBdr>
                      <w:divsChild>
                        <w:div w:id="2817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80015">
          <w:marLeft w:val="0"/>
          <w:marRight w:val="0"/>
          <w:marTop w:val="0"/>
          <w:marBottom w:val="0"/>
          <w:divBdr>
            <w:top w:val="none" w:sz="0" w:space="0" w:color="auto"/>
            <w:left w:val="none" w:sz="0" w:space="0" w:color="auto"/>
            <w:bottom w:val="none" w:sz="0" w:space="0" w:color="auto"/>
            <w:right w:val="none" w:sz="0" w:space="0" w:color="auto"/>
          </w:divBdr>
          <w:divsChild>
            <w:div w:id="1360818945">
              <w:marLeft w:val="0"/>
              <w:marRight w:val="0"/>
              <w:marTop w:val="0"/>
              <w:marBottom w:val="0"/>
              <w:divBdr>
                <w:top w:val="none" w:sz="0" w:space="0" w:color="auto"/>
                <w:left w:val="none" w:sz="0" w:space="0" w:color="auto"/>
                <w:bottom w:val="none" w:sz="0" w:space="0" w:color="auto"/>
                <w:right w:val="none" w:sz="0" w:space="0" w:color="auto"/>
              </w:divBdr>
              <w:divsChild>
                <w:div w:id="537399951">
                  <w:marLeft w:val="0"/>
                  <w:marRight w:val="0"/>
                  <w:marTop w:val="0"/>
                  <w:marBottom w:val="0"/>
                  <w:divBdr>
                    <w:top w:val="none" w:sz="0" w:space="0" w:color="auto"/>
                    <w:left w:val="none" w:sz="0" w:space="0" w:color="auto"/>
                    <w:bottom w:val="none" w:sz="0" w:space="0" w:color="auto"/>
                    <w:right w:val="none" w:sz="0" w:space="0" w:color="auto"/>
                  </w:divBdr>
                  <w:divsChild>
                    <w:div w:id="719748119">
                      <w:marLeft w:val="0"/>
                      <w:marRight w:val="0"/>
                      <w:marTop w:val="0"/>
                      <w:marBottom w:val="0"/>
                      <w:divBdr>
                        <w:top w:val="none" w:sz="0" w:space="0" w:color="auto"/>
                        <w:left w:val="none" w:sz="0" w:space="0" w:color="auto"/>
                        <w:bottom w:val="none" w:sz="0" w:space="0" w:color="auto"/>
                        <w:right w:val="none" w:sz="0" w:space="0" w:color="auto"/>
                      </w:divBdr>
                      <w:divsChild>
                        <w:div w:id="1077242158">
                          <w:marLeft w:val="0"/>
                          <w:marRight w:val="0"/>
                          <w:marTop w:val="0"/>
                          <w:marBottom w:val="0"/>
                          <w:divBdr>
                            <w:top w:val="none" w:sz="0" w:space="0" w:color="auto"/>
                            <w:left w:val="none" w:sz="0" w:space="0" w:color="auto"/>
                            <w:bottom w:val="none" w:sz="0" w:space="0" w:color="auto"/>
                            <w:right w:val="none" w:sz="0" w:space="0" w:color="auto"/>
                          </w:divBdr>
                          <w:divsChild>
                            <w:div w:id="5385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33970">
                  <w:marLeft w:val="0"/>
                  <w:marRight w:val="0"/>
                  <w:marTop w:val="0"/>
                  <w:marBottom w:val="0"/>
                  <w:divBdr>
                    <w:top w:val="none" w:sz="0" w:space="0" w:color="auto"/>
                    <w:left w:val="none" w:sz="0" w:space="0" w:color="auto"/>
                    <w:bottom w:val="none" w:sz="0" w:space="0" w:color="auto"/>
                    <w:right w:val="none" w:sz="0" w:space="0" w:color="auto"/>
                  </w:divBdr>
                  <w:divsChild>
                    <w:div w:id="745885638">
                      <w:marLeft w:val="0"/>
                      <w:marRight w:val="0"/>
                      <w:marTop w:val="0"/>
                      <w:marBottom w:val="0"/>
                      <w:divBdr>
                        <w:top w:val="none" w:sz="0" w:space="0" w:color="auto"/>
                        <w:left w:val="none" w:sz="0" w:space="0" w:color="auto"/>
                        <w:bottom w:val="none" w:sz="0" w:space="0" w:color="auto"/>
                        <w:right w:val="none" w:sz="0" w:space="0" w:color="auto"/>
                      </w:divBdr>
                      <w:divsChild>
                        <w:div w:id="20180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51993">
                  <w:marLeft w:val="0"/>
                  <w:marRight w:val="0"/>
                  <w:marTop w:val="0"/>
                  <w:marBottom w:val="0"/>
                  <w:divBdr>
                    <w:top w:val="none" w:sz="0" w:space="0" w:color="auto"/>
                    <w:left w:val="none" w:sz="0" w:space="0" w:color="auto"/>
                    <w:bottom w:val="none" w:sz="0" w:space="0" w:color="auto"/>
                    <w:right w:val="none" w:sz="0" w:space="0" w:color="auto"/>
                  </w:divBdr>
                  <w:divsChild>
                    <w:div w:id="1250312479">
                      <w:marLeft w:val="0"/>
                      <w:marRight w:val="0"/>
                      <w:marTop w:val="0"/>
                      <w:marBottom w:val="0"/>
                      <w:divBdr>
                        <w:top w:val="none" w:sz="0" w:space="0" w:color="auto"/>
                        <w:left w:val="none" w:sz="0" w:space="0" w:color="auto"/>
                        <w:bottom w:val="none" w:sz="0" w:space="0" w:color="auto"/>
                        <w:right w:val="none" w:sz="0" w:space="0" w:color="auto"/>
                      </w:divBdr>
                      <w:divsChild>
                        <w:div w:id="15003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31790">
          <w:marLeft w:val="0"/>
          <w:marRight w:val="0"/>
          <w:marTop w:val="0"/>
          <w:marBottom w:val="0"/>
          <w:divBdr>
            <w:top w:val="none" w:sz="0" w:space="0" w:color="auto"/>
            <w:left w:val="none" w:sz="0" w:space="0" w:color="auto"/>
            <w:bottom w:val="none" w:sz="0" w:space="0" w:color="auto"/>
            <w:right w:val="none" w:sz="0" w:space="0" w:color="auto"/>
          </w:divBdr>
          <w:divsChild>
            <w:div w:id="2128741512">
              <w:marLeft w:val="0"/>
              <w:marRight w:val="0"/>
              <w:marTop w:val="0"/>
              <w:marBottom w:val="0"/>
              <w:divBdr>
                <w:top w:val="none" w:sz="0" w:space="0" w:color="auto"/>
                <w:left w:val="none" w:sz="0" w:space="0" w:color="auto"/>
                <w:bottom w:val="none" w:sz="0" w:space="0" w:color="auto"/>
                <w:right w:val="none" w:sz="0" w:space="0" w:color="auto"/>
              </w:divBdr>
              <w:divsChild>
                <w:div w:id="1239637837">
                  <w:marLeft w:val="0"/>
                  <w:marRight w:val="0"/>
                  <w:marTop w:val="0"/>
                  <w:marBottom w:val="0"/>
                  <w:divBdr>
                    <w:top w:val="none" w:sz="0" w:space="0" w:color="auto"/>
                    <w:left w:val="none" w:sz="0" w:space="0" w:color="auto"/>
                    <w:bottom w:val="none" w:sz="0" w:space="0" w:color="auto"/>
                    <w:right w:val="none" w:sz="0" w:space="0" w:color="auto"/>
                  </w:divBdr>
                  <w:divsChild>
                    <w:div w:id="1053891131">
                      <w:marLeft w:val="0"/>
                      <w:marRight w:val="0"/>
                      <w:marTop w:val="0"/>
                      <w:marBottom w:val="0"/>
                      <w:divBdr>
                        <w:top w:val="none" w:sz="0" w:space="0" w:color="auto"/>
                        <w:left w:val="none" w:sz="0" w:space="0" w:color="auto"/>
                        <w:bottom w:val="none" w:sz="0" w:space="0" w:color="auto"/>
                        <w:right w:val="none" w:sz="0" w:space="0" w:color="auto"/>
                      </w:divBdr>
                      <w:divsChild>
                        <w:div w:id="706298903">
                          <w:marLeft w:val="0"/>
                          <w:marRight w:val="0"/>
                          <w:marTop w:val="0"/>
                          <w:marBottom w:val="0"/>
                          <w:divBdr>
                            <w:top w:val="none" w:sz="0" w:space="0" w:color="auto"/>
                            <w:left w:val="none" w:sz="0" w:space="0" w:color="auto"/>
                            <w:bottom w:val="none" w:sz="0" w:space="0" w:color="auto"/>
                            <w:right w:val="none" w:sz="0" w:space="0" w:color="auto"/>
                          </w:divBdr>
                          <w:divsChild>
                            <w:div w:id="2791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58480">
                  <w:marLeft w:val="0"/>
                  <w:marRight w:val="0"/>
                  <w:marTop w:val="0"/>
                  <w:marBottom w:val="0"/>
                  <w:divBdr>
                    <w:top w:val="none" w:sz="0" w:space="0" w:color="auto"/>
                    <w:left w:val="none" w:sz="0" w:space="0" w:color="auto"/>
                    <w:bottom w:val="none" w:sz="0" w:space="0" w:color="auto"/>
                    <w:right w:val="none" w:sz="0" w:space="0" w:color="auto"/>
                  </w:divBdr>
                  <w:divsChild>
                    <w:div w:id="258148490">
                      <w:marLeft w:val="0"/>
                      <w:marRight w:val="0"/>
                      <w:marTop w:val="0"/>
                      <w:marBottom w:val="0"/>
                      <w:divBdr>
                        <w:top w:val="none" w:sz="0" w:space="0" w:color="auto"/>
                        <w:left w:val="none" w:sz="0" w:space="0" w:color="auto"/>
                        <w:bottom w:val="none" w:sz="0" w:space="0" w:color="auto"/>
                        <w:right w:val="none" w:sz="0" w:space="0" w:color="auto"/>
                      </w:divBdr>
                      <w:divsChild>
                        <w:div w:id="7648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207">
                  <w:marLeft w:val="0"/>
                  <w:marRight w:val="0"/>
                  <w:marTop w:val="0"/>
                  <w:marBottom w:val="0"/>
                  <w:divBdr>
                    <w:top w:val="none" w:sz="0" w:space="0" w:color="auto"/>
                    <w:left w:val="none" w:sz="0" w:space="0" w:color="auto"/>
                    <w:bottom w:val="none" w:sz="0" w:space="0" w:color="auto"/>
                    <w:right w:val="none" w:sz="0" w:space="0" w:color="auto"/>
                  </w:divBdr>
                  <w:divsChild>
                    <w:div w:id="1351446893">
                      <w:marLeft w:val="0"/>
                      <w:marRight w:val="0"/>
                      <w:marTop w:val="0"/>
                      <w:marBottom w:val="0"/>
                      <w:divBdr>
                        <w:top w:val="none" w:sz="0" w:space="0" w:color="auto"/>
                        <w:left w:val="none" w:sz="0" w:space="0" w:color="auto"/>
                        <w:bottom w:val="none" w:sz="0" w:space="0" w:color="auto"/>
                        <w:right w:val="none" w:sz="0" w:space="0" w:color="auto"/>
                      </w:divBdr>
                      <w:divsChild>
                        <w:div w:id="12923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341330">
          <w:marLeft w:val="0"/>
          <w:marRight w:val="0"/>
          <w:marTop w:val="0"/>
          <w:marBottom w:val="0"/>
          <w:divBdr>
            <w:top w:val="none" w:sz="0" w:space="0" w:color="auto"/>
            <w:left w:val="none" w:sz="0" w:space="0" w:color="auto"/>
            <w:bottom w:val="none" w:sz="0" w:space="0" w:color="auto"/>
            <w:right w:val="none" w:sz="0" w:space="0" w:color="auto"/>
          </w:divBdr>
          <w:divsChild>
            <w:div w:id="178006106">
              <w:marLeft w:val="0"/>
              <w:marRight w:val="0"/>
              <w:marTop w:val="0"/>
              <w:marBottom w:val="0"/>
              <w:divBdr>
                <w:top w:val="none" w:sz="0" w:space="0" w:color="auto"/>
                <w:left w:val="none" w:sz="0" w:space="0" w:color="auto"/>
                <w:bottom w:val="none" w:sz="0" w:space="0" w:color="auto"/>
                <w:right w:val="none" w:sz="0" w:space="0" w:color="auto"/>
              </w:divBdr>
              <w:divsChild>
                <w:div w:id="1145439463">
                  <w:marLeft w:val="0"/>
                  <w:marRight w:val="0"/>
                  <w:marTop w:val="0"/>
                  <w:marBottom w:val="0"/>
                  <w:divBdr>
                    <w:top w:val="none" w:sz="0" w:space="0" w:color="auto"/>
                    <w:left w:val="none" w:sz="0" w:space="0" w:color="auto"/>
                    <w:bottom w:val="none" w:sz="0" w:space="0" w:color="auto"/>
                    <w:right w:val="none" w:sz="0" w:space="0" w:color="auto"/>
                  </w:divBdr>
                  <w:divsChild>
                    <w:div w:id="1159807916">
                      <w:marLeft w:val="0"/>
                      <w:marRight w:val="0"/>
                      <w:marTop w:val="0"/>
                      <w:marBottom w:val="0"/>
                      <w:divBdr>
                        <w:top w:val="none" w:sz="0" w:space="0" w:color="auto"/>
                        <w:left w:val="none" w:sz="0" w:space="0" w:color="auto"/>
                        <w:bottom w:val="none" w:sz="0" w:space="0" w:color="auto"/>
                        <w:right w:val="none" w:sz="0" w:space="0" w:color="auto"/>
                      </w:divBdr>
                      <w:divsChild>
                        <w:div w:id="1851942023">
                          <w:marLeft w:val="0"/>
                          <w:marRight w:val="0"/>
                          <w:marTop w:val="0"/>
                          <w:marBottom w:val="0"/>
                          <w:divBdr>
                            <w:top w:val="none" w:sz="0" w:space="0" w:color="auto"/>
                            <w:left w:val="none" w:sz="0" w:space="0" w:color="auto"/>
                            <w:bottom w:val="none" w:sz="0" w:space="0" w:color="auto"/>
                            <w:right w:val="none" w:sz="0" w:space="0" w:color="auto"/>
                          </w:divBdr>
                          <w:divsChild>
                            <w:div w:id="317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914728">
                  <w:marLeft w:val="0"/>
                  <w:marRight w:val="0"/>
                  <w:marTop w:val="0"/>
                  <w:marBottom w:val="0"/>
                  <w:divBdr>
                    <w:top w:val="none" w:sz="0" w:space="0" w:color="auto"/>
                    <w:left w:val="none" w:sz="0" w:space="0" w:color="auto"/>
                    <w:bottom w:val="none" w:sz="0" w:space="0" w:color="auto"/>
                    <w:right w:val="none" w:sz="0" w:space="0" w:color="auto"/>
                  </w:divBdr>
                  <w:divsChild>
                    <w:div w:id="1967347440">
                      <w:marLeft w:val="0"/>
                      <w:marRight w:val="0"/>
                      <w:marTop w:val="0"/>
                      <w:marBottom w:val="0"/>
                      <w:divBdr>
                        <w:top w:val="none" w:sz="0" w:space="0" w:color="auto"/>
                        <w:left w:val="none" w:sz="0" w:space="0" w:color="auto"/>
                        <w:bottom w:val="none" w:sz="0" w:space="0" w:color="auto"/>
                        <w:right w:val="none" w:sz="0" w:space="0" w:color="auto"/>
                      </w:divBdr>
                      <w:divsChild>
                        <w:div w:id="2450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5975">
                  <w:marLeft w:val="0"/>
                  <w:marRight w:val="0"/>
                  <w:marTop w:val="0"/>
                  <w:marBottom w:val="0"/>
                  <w:divBdr>
                    <w:top w:val="none" w:sz="0" w:space="0" w:color="auto"/>
                    <w:left w:val="none" w:sz="0" w:space="0" w:color="auto"/>
                    <w:bottom w:val="none" w:sz="0" w:space="0" w:color="auto"/>
                    <w:right w:val="none" w:sz="0" w:space="0" w:color="auto"/>
                  </w:divBdr>
                  <w:divsChild>
                    <w:div w:id="599141085">
                      <w:marLeft w:val="0"/>
                      <w:marRight w:val="0"/>
                      <w:marTop w:val="0"/>
                      <w:marBottom w:val="0"/>
                      <w:divBdr>
                        <w:top w:val="none" w:sz="0" w:space="0" w:color="auto"/>
                        <w:left w:val="none" w:sz="0" w:space="0" w:color="auto"/>
                        <w:bottom w:val="none" w:sz="0" w:space="0" w:color="auto"/>
                        <w:right w:val="none" w:sz="0" w:space="0" w:color="auto"/>
                      </w:divBdr>
                      <w:divsChild>
                        <w:div w:id="5109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494593">
      <w:bodyDiv w:val="1"/>
      <w:marLeft w:val="0"/>
      <w:marRight w:val="0"/>
      <w:marTop w:val="0"/>
      <w:marBottom w:val="0"/>
      <w:divBdr>
        <w:top w:val="none" w:sz="0" w:space="0" w:color="auto"/>
        <w:left w:val="none" w:sz="0" w:space="0" w:color="auto"/>
        <w:bottom w:val="none" w:sz="0" w:space="0" w:color="auto"/>
        <w:right w:val="none" w:sz="0" w:space="0" w:color="auto"/>
      </w:divBdr>
    </w:div>
    <w:div w:id="1916931117">
      <w:bodyDiv w:val="1"/>
      <w:marLeft w:val="0"/>
      <w:marRight w:val="0"/>
      <w:marTop w:val="0"/>
      <w:marBottom w:val="0"/>
      <w:divBdr>
        <w:top w:val="none" w:sz="0" w:space="0" w:color="auto"/>
        <w:left w:val="none" w:sz="0" w:space="0" w:color="auto"/>
        <w:bottom w:val="none" w:sz="0" w:space="0" w:color="auto"/>
        <w:right w:val="none" w:sz="0" w:space="0" w:color="auto"/>
      </w:divBdr>
    </w:div>
    <w:div w:id="1922837440">
      <w:bodyDiv w:val="1"/>
      <w:marLeft w:val="0"/>
      <w:marRight w:val="0"/>
      <w:marTop w:val="0"/>
      <w:marBottom w:val="0"/>
      <w:divBdr>
        <w:top w:val="none" w:sz="0" w:space="0" w:color="auto"/>
        <w:left w:val="none" w:sz="0" w:space="0" w:color="auto"/>
        <w:bottom w:val="none" w:sz="0" w:space="0" w:color="auto"/>
        <w:right w:val="none" w:sz="0" w:space="0" w:color="auto"/>
      </w:divBdr>
      <w:divsChild>
        <w:div w:id="1374109901">
          <w:marLeft w:val="0"/>
          <w:marRight w:val="0"/>
          <w:marTop w:val="0"/>
          <w:marBottom w:val="0"/>
          <w:divBdr>
            <w:top w:val="none" w:sz="0" w:space="0" w:color="auto"/>
            <w:left w:val="none" w:sz="0" w:space="0" w:color="auto"/>
            <w:bottom w:val="none" w:sz="0" w:space="0" w:color="auto"/>
            <w:right w:val="none" w:sz="0" w:space="0" w:color="auto"/>
          </w:divBdr>
          <w:divsChild>
            <w:div w:id="1378041555">
              <w:marLeft w:val="0"/>
              <w:marRight w:val="0"/>
              <w:marTop w:val="0"/>
              <w:marBottom w:val="0"/>
              <w:divBdr>
                <w:top w:val="none" w:sz="0" w:space="0" w:color="auto"/>
                <w:left w:val="none" w:sz="0" w:space="0" w:color="auto"/>
                <w:bottom w:val="none" w:sz="0" w:space="0" w:color="auto"/>
                <w:right w:val="none" w:sz="0" w:space="0" w:color="auto"/>
              </w:divBdr>
              <w:divsChild>
                <w:div w:id="69741623">
                  <w:marLeft w:val="0"/>
                  <w:marRight w:val="0"/>
                  <w:marTop w:val="0"/>
                  <w:marBottom w:val="0"/>
                  <w:divBdr>
                    <w:top w:val="none" w:sz="0" w:space="0" w:color="auto"/>
                    <w:left w:val="none" w:sz="0" w:space="0" w:color="auto"/>
                    <w:bottom w:val="none" w:sz="0" w:space="0" w:color="auto"/>
                    <w:right w:val="none" w:sz="0" w:space="0" w:color="auto"/>
                  </w:divBdr>
                  <w:divsChild>
                    <w:div w:id="1198085860">
                      <w:marLeft w:val="0"/>
                      <w:marRight w:val="0"/>
                      <w:marTop w:val="0"/>
                      <w:marBottom w:val="0"/>
                      <w:divBdr>
                        <w:top w:val="none" w:sz="0" w:space="0" w:color="auto"/>
                        <w:left w:val="none" w:sz="0" w:space="0" w:color="auto"/>
                        <w:bottom w:val="none" w:sz="0" w:space="0" w:color="auto"/>
                        <w:right w:val="none" w:sz="0" w:space="0" w:color="auto"/>
                      </w:divBdr>
                      <w:divsChild>
                        <w:div w:id="149371960">
                          <w:marLeft w:val="0"/>
                          <w:marRight w:val="0"/>
                          <w:marTop w:val="0"/>
                          <w:marBottom w:val="0"/>
                          <w:divBdr>
                            <w:top w:val="none" w:sz="0" w:space="0" w:color="auto"/>
                            <w:left w:val="none" w:sz="0" w:space="0" w:color="auto"/>
                            <w:bottom w:val="none" w:sz="0" w:space="0" w:color="auto"/>
                            <w:right w:val="none" w:sz="0" w:space="0" w:color="auto"/>
                          </w:divBdr>
                          <w:divsChild>
                            <w:div w:id="11447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500928">
                  <w:marLeft w:val="0"/>
                  <w:marRight w:val="0"/>
                  <w:marTop w:val="0"/>
                  <w:marBottom w:val="0"/>
                  <w:divBdr>
                    <w:top w:val="none" w:sz="0" w:space="0" w:color="auto"/>
                    <w:left w:val="none" w:sz="0" w:space="0" w:color="auto"/>
                    <w:bottom w:val="none" w:sz="0" w:space="0" w:color="auto"/>
                    <w:right w:val="none" w:sz="0" w:space="0" w:color="auto"/>
                  </w:divBdr>
                  <w:divsChild>
                    <w:div w:id="733744359">
                      <w:marLeft w:val="0"/>
                      <w:marRight w:val="0"/>
                      <w:marTop w:val="0"/>
                      <w:marBottom w:val="0"/>
                      <w:divBdr>
                        <w:top w:val="none" w:sz="0" w:space="0" w:color="auto"/>
                        <w:left w:val="none" w:sz="0" w:space="0" w:color="auto"/>
                        <w:bottom w:val="none" w:sz="0" w:space="0" w:color="auto"/>
                        <w:right w:val="none" w:sz="0" w:space="0" w:color="auto"/>
                      </w:divBdr>
                      <w:divsChild>
                        <w:div w:id="12263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98908">
                  <w:marLeft w:val="0"/>
                  <w:marRight w:val="0"/>
                  <w:marTop w:val="0"/>
                  <w:marBottom w:val="0"/>
                  <w:divBdr>
                    <w:top w:val="none" w:sz="0" w:space="0" w:color="auto"/>
                    <w:left w:val="none" w:sz="0" w:space="0" w:color="auto"/>
                    <w:bottom w:val="none" w:sz="0" w:space="0" w:color="auto"/>
                    <w:right w:val="none" w:sz="0" w:space="0" w:color="auto"/>
                  </w:divBdr>
                  <w:divsChild>
                    <w:div w:id="206308463">
                      <w:marLeft w:val="0"/>
                      <w:marRight w:val="0"/>
                      <w:marTop w:val="0"/>
                      <w:marBottom w:val="0"/>
                      <w:divBdr>
                        <w:top w:val="none" w:sz="0" w:space="0" w:color="auto"/>
                        <w:left w:val="none" w:sz="0" w:space="0" w:color="auto"/>
                        <w:bottom w:val="none" w:sz="0" w:space="0" w:color="auto"/>
                        <w:right w:val="none" w:sz="0" w:space="0" w:color="auto"/>
                      </w:divBdr>
                      <w:divsChild>
                        <w:div w:id="2191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703639">
          <w:marLeft w:val="0"/>
          <w:marRight w:val="0"/>
          <w:marTop w:val="0"/>
          <w:marBottom w:val="0"/>
          <w:divBdr>
            <w:top w:val="none" w:sz="0" w:space="0" w:color="auto"/>
            <w:left w:val="none" w:sz="0" w:space="0" w:color="auto"/>
            <w:bottom w:val="none" w:sz="0" w:space="0" w:color="auto"/>
            <w:right w:val="none" w:sz="0" w:space="0" w:color="auto"/>
          </w:divBdr>
          <w:divsChild>
            <w:div w:id="2018651041">
              <w:marLeft w:val="0"/>
              <w:marRight w:val="0"/>
              <w:marTop w:val="0"/>
              <w:marBottom w:val="0"/>
              <w:divBdr>
                <w:top w:val="none" w:sz="0" w:space="0" w:color="auto"/>
                <w:left w:val="none" w:sz="0" w:space="0" w:color="auto"/>
                <w:bottom w:val="none" w:sz="0" w:space="0" w:color="auto"/>
                <w:right w:val="none" w:sz="0" w:space="0" w:color="auto"/>
              </w:divBdr>
              <w:divsChild>
                <w:div w:id="603997160">
                  <w:marLeft w:val="0"/>
                  <w:marRight w:val="0"/>
                  <w:marTop w:val="0"/>
                  <w:marBottom w:val="0"/>
                  <w:divBdr>
                    <w:top w:val="none" w:sz="0" w:space="0" w:color="auto"/>
                    <w:left w:val="none" w:sz="0" w:space="0" w:color="auto"/>
                    <w:bottom w:val="none" w:sz="0" w:space="0" w:color="auto"/>
                    <w:right w:val="none" w:sz="0" w:space="0" w:color="auto"/>
                  </w:divBdr>
                  <w:divsChild>
                    <w:div w:id="508566738">
                      <w:marLeft w:val="0"/>
                      <w:marRight w:val="0"/>
                      <w:marTop w:val="0"/>
                      <w:marBottom w:val="0"/>
                      <w:divBdr>
                        <w:top w:val="none" w:sz="0" w:space="0" w:color="auto"/>
                        <w:left w:val="none" w:sz="0" w:space="0" w:color="auto"/>
                        <w:bottom w:val="none" w:sz="0" w:space="0" w:color="auto"/>
                        <w:right w:val="none" w:sz="0" w:space="0" w:color="auto"/>
                      </w:divBdr>
                      <w:divsChild>
                        <w:div w:id="442266476">
                          <w:marLeft w:val="0"/>
                          <w:marRight w:val="0"/>
                          <w:marTop w:val="0"/>
                          <w:marBottom w:val="0"/>
                          <w:divBdr>
                            <w:top w:val="none" w:sz="0" w:space="0" w:color="auto"/>
                            <w:left w:val="none" w:sz="0" w:space="0" w:color="auto"/>
                            <w:bottom w:val="none" w:sz="0" w:space="0" w:color="auto"/>
                            <w:right w:val="none" w:sz="0" w:space="0" w:color="auto"/>
                          </w:divBdr>
                          <w:divsChild>
                            <w:div w:id="3233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06902">
                  <w:marLeft w:val="0"/>
                  <w:marRight w:val="0"/>
                  <w:marTop w:val="0"/>
                  <w:marBottom w:val="0"/>
                  <w:divBdr>
                    <w:top w:val="none" w:sz="0" w:space="0" w:color="auto"/>
                    <w:left w:val="none" w:sz="0" w:space="0" w:color="auto"/>
                    <w:bottom w:val="none" w:sz="0" w:space="0" w:color="auto"/>
                    <w:right w:val="none" w:sz="0" w:space="0" w:color="auto"/>
                  </w:divBdr>
                  <w:divsChild>
                    <w:div w:id="675882467">
                      <w:marLeft w:val="0"/>
                      <w:marRight w:val="0"/>
                      <w:marTop w:val="0"/>
                      <w:marBottom w:val="0"/>
                      <w:divBdr>
                        <w:top w:val="none" w:sz="0" w:space="0" w:color="auto"/>
                        <w:left w:val="none" w:sz="0" w:space="0" w:color="auto"/>
                        <w:bottom w:val="none" w:sz="0" w:space="0" w:color="auto"/>
                        <w:right w:val="none" w:sz="0" w:space="0" w:color="auto"/>
                      </w:divBdr>
                      <w:divsChild>
                        <w:div w:id="1098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8190">
                  <w:marLeft w:val="0"/>
                  <w:marRight w:val="0"/>
                  <w:marTop w:val="0"/>
                  <w:marBottom w:val="0"/>
                  <w:divBdr>
                    <w:top w:val="none" w:sz="0" w:space="0" w:color="auto"/>
                    <w:left w:val="none" w:sz="0" w:space="0" w:color="auto"/>
                    <w:bottom w:val="none" w:sz="0" w:space="0" w:color="auto"/>
                    <w:right w:val="none" w:sz="0" w:space="0" w:color="auto"/>
                  </w:divBdr>
                  <w:divsChild>
                    <w:div w:id="109860489">
                      <w:marLeft w:val="0"/>
                      <w:marRight w:val="0"/>
                      <w:marTop w:val="0"/>
                      <w:marBottom w:val="0"/>
                      <w:divBdr>
                        <w:top w:val="none" w:sz="0" w:space="0" w:color="auto"/>
                        <w:left w:val="none" w:sz="0" w:space="0" w:color="auto"/>
                        <w:bottom w:val="none" w:sz="0" w:space="0" w:color="auto"/>
                        <w:right w:val="none" w:sz="0" w:space="0" w:color="auto"/>
                      </w:divBdr>
                      <w:divsChild>
                        <w:div w:id="16276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583609">
          <w:marLeft w:val="0"/>
          <w:marRight w:val="0"/>
          <w:marTop w:val="0"/>
          <w:marBottom w:val="0"/>
          <w:divBdr>
            <w:top w:val="none" w:sz="0" w:space="0" w:color="auto"/>
            <w:left w:val="none" w:sz="0" w:space="0" w:color="auto"/>
            <w:bottom w:val="none" w:sz="0" w:space="0" w:color="auto"/>
            <w:right w:val="none" w:sz="0" w:space="0" w:color="auto"/>
          </w:divBdr>
          <w:divsChild>
            <w:div w:id="1313606032">
              <w:marLeft w:val="0"/>
              <w:marRight w:val="0"/>
              <w:marTop w:val="0"/>
              <w:marBottom w:val="0"/>
              <w:divBdr>
                <w:top w:val="none" w:sz="0" w:space="0" w:color="auto"/>
                <w:left w:val="none" w:sz="0" w:space="0" w:color="auto"/>
                <w:bottom w:val="none" w:sz="0" w:space="0" w:color="auto"/>
                <w:right w:val="none" w:sz="0" w:space="0" w:color="auto"/>
              </w:divBdr>
              <w:divsChild>
                <w:div w:id="479152902">
                  <w:marLeft w:val="0"/>
                  <w:marRight w:val="0"/>
                  <w:marTop w:val="0"/>
                  <w:marBottom w:val="0"/>
                  <w:divBdr>
                    <w:top w:val="none" w:sz="0" w:space="0" w:color="auto"/>
                    <w:left w:val="none" w:sz="0" w:space="0" w:color="auto"/>
                    <w:bottom w:val="none" w:sz="0" w:space="0" w:color="auto"/>
                    <w:right w:val="none" w:sz="0" w:space="0" w:color="auto"/>
                  </w:divBdr>
                  <w:divsChild>
                    <w:div w:id="2109157293">
                      <w:marLeft w:val="0"/>
                      <w:marRight w:val="0"/>
                      <w:marTop w:val="0"/>
                      <w:marBottom w:val="0"/>
                      <w:divBdr>
                        <w:top w:val="none" w:sz="0" w:space="0" w:color="auto"/>
                        <w:left w:val="none" w:sz="0" w:space="0" w:color="auto"/>
                        <w:bottom w:val="none" w:sz="0" w:space="0" w:color="auto"/>
                        <w:right w:val="none" w:sz="0" w:space="0" w:color="auto"/>
                      </w:divBdr>
                      <w:divsChild>
                        <w:div w:id="1184787337">
                          <w:marLeft w:val="0"/>
                          <w:marRight w:val="0"/>
                          <w:marTop w:val="0"/>
                          <w:marBottom w:val="0"/>
                          <w:divBdr>
                            <w:top w:val="none" w:sz="0" w:space="0" w:color="auto"/>
                            <w:left w:val="none" w:sz="0" w:space="0" w:color="auto"/>
                            <w:bottom w:val="none" w:sz="0" w:space="0" w:color="auto"/>
                            <w:right w:val="none" w:sz="0" w:space="0" w:color="auto"/>
                          </w:divBdr>
                          <w:divsChild>
                            <w:div w:id="20988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15816">
                  <w:marLeft w:val="0"/>
                  <w:marRight w:val="0"/>
                  <w:marTop w:val="0"/>
                  <w:marBottom w:val="0"/>
                  <w:divBdr>
                    <w:top w:val="none" w:sz="0" w:space="0" w:color="auto"/>
                    <w:left w:val="none" w:sz="0" w:space="0" w:color="auto"/>
                    <w:bottom w:val="none" w:sz="0" w:space="0" w:color="auto"/>
                    <w:right w:val="none" w:sz="0" w:space="0" w:color="auto"/>
                  </w:divBdr>
                  <w:divsChild>
                    <w:div w:id="364332520">
                      <w:marLeft w:val="0"/>
                      <w:marRight w:val="0"/>
                      <w:marTop w:val="0"/>
                      <w:marBottom w:val="0"/>
                      <w:divBdr>
                        <w:top w:val="none" w:sz="0" w:space="0" w:color="auto"/>
                        <w:left w:val="none" w:sz="0" w:space="0" w:color="auto"/>
                        <w:bottom w:val="none" w:sz="0" w:space="0" w:color="auto"/>
                        <w:right w:val="none" w:sz="0" w:space="0" w:color="auto"/>
                      </w:divBdr>
                      <w:divsChild>
                        <w:div w:id="12860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1531">
                  <w:marLeft w:val="0"/>
                  <w:marRight w:val="0"/>
                  <w:marTop w:val="0"/>
                  <w:marBottom w:val="0"/>
                  <w:divBdr>
                    <w:top w:val="none" w:sz="0" w:space="0" w:color="auto"/>
                    <w:left w:val="none" w:sz="0" w:space="0" w:color="auto"/>
                    <w:bottom w:val="none" w:sz="0" w:space="0" w:color="auto"/>
                    <w:right w:val="none" w:sz="0" w:space="0" w:color="auto"/>
                  </w:divBdr>
                  <w:divsChild>
                    <w:div w:id="1757045476">
                      <w:marLeft w:val="0"/>
                      <w:marRight w:val="0"/>
                      <w:marTop w:val="0"/>
                      <w:marBottom w:val="0"/>
                      <w:divBdr>
                        <w:top w:val="none" w:sz="0" w:space="0" w:color="auto"/>
                        <w:left w:val="none" w:sz="0" w:space="0" w:color="auto"/>
                        <w:bottom w:val="none" w:sz="0" w:space="0" w:color="auto"/>
                        <w:right w:val="none" w:sz="0" w:space="0" w:color="auto"/>
                      </w:divBdr>
                      <w:divsChild>
                        <w:div w:id="12222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459">
          <w:marLeft w:val="0"/>
          <w:marRight w:val="0"/>
          <w:marTop w:val="0"/>
          <w:marBottom w:val="0"/>
          <w:divBdr>
            <w:top w:val="none" w:sz="0" w:space="0" w:color="auto"/>
            <w:left w:val="none" w:sz="0" w:space="0" w:color="auto"/>
            <w:bottom w:val="none" w:sz="0" w:space="0" w:color="auto"/>
            <w:right w:val="none" w:sz="0" w:space="0" w:color="auto"/>
          </w:divBdr>
          <w:divsChild>
            <w:div w:id="1139416830">
              <w:marLeft w:val="0"/>
              <w:marRight w:val="0"/>
              <w:marTop w:val="0"/>
              <w:marBottom w:val="0"/>
              <w:divBdr>
                <w:top w:val="none" w:sz="0" w:space="0" w:color="auto"/>
                <w:left w:val="none" w:sz="0" w:space="0" w:color="auto"/>
                <w:bottom w:val="none" w:sz="0" w:space="0" w:color="auto"/>
                <w:right w:val="none" w:sz="0" w:space="0" w:color="auto"/>
              </w:divBdr>
              <w:divsChild>
                <w:div w:id="1208641689">
                  <w:marLeft w:val="0"/>
                  <w:marRight w:val="0"/>
                  <w:marTop w:val="0"/>
                  <w:marBottom w:val="0"/>
                  <w:divBdr>
                    <w:top w:val="none" w:sz="0" w:space="0" w:color="auto"/>
                    <w:left w:val="none" w:sz="0" w:space="0" w:color="auto"/>
                    <w:bottom w:val="none" w:sz="0" w:space="0" w:color="auto"/>
                    <w:right w:val="none" w:sz="0" w:space="0" w:color="auto"/>
                  </w:divBdr>
                  <w:divsChild>
                    <w:div w:id="284386413">
                      <w:marLeft w:val="0"/>
                      <w:marRight w:val="0"/>
                      <w:marTop w:val="0"/>
                      <w:marBottom w:val="0"/>
                      <w:divBdr>
                        <w:top w:val="none" w:sz="0" w:space="0" w:color="auto"/>
                        <w:left w:val="none" w:sz="0" w:space="0" w:color="auto"/>
                        <w:bottom w:val="none" w:sz="0" w:space="0" w:color="auto"/>
                        <w:right w:val="none" w:sz="0" w:space="0" w:color="auto"/>
                      </w:divBdr>
                      <w:divsChild>
                        <w:div w:id="383023243">
                          <w:marLeft w:val="0"/>
                          <w:marRight w:val="0"/>
                          <w:marTop w:val="0"/>
                          <w:marBottom w:val="0"/>
                          <w:divBdr>
                            <w:top w:val="none" w:sz="0" w:space="0" w:color="auto"/>
                            <w:left w:val="none" w:sz="0" w:space="0" w:color="auto"/>
                            <w:bottom w:val="none" w:sz="0" w:space="0" w:color="auto"/>
                            <w:right w:val="none" w:sz="0" w:space="0" w:color="auto"/>
                          </w:divBdr>
                          <w:divsChild>
                            <w:div w:id="1003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303031">
                  <w:marLeft w:val="0"/>
                  <w:marRight w:val="0"/>
                  <w:marTop w:val="0"/>
                  <w:marBottom w:val="0"/>
                  <w:divBdr>
                    <w:top w:val="none" w:sz="0" w:space="0" w:color="auto"/>
                    <w:left w:val="none" w:sz="0" w:space="0" w:color="auto"/>
                    <w:bottom w:val="none" w:sz="0" w:space="0" w:color="auto"/>
                    <w:right w:val="none" w:sz="0" w:space="0" w:color="auto"/>
                  </w:divBdr>
                  <w:divsChild>
                    <w:div w:id="464544708">
                      <w:marLeft w:val="0"/>
                      <w:marRight w:val="0"/>
                      <w:marTop w:val="0"/>
                      <w:marBottom w:val="0"/>
                      <w:divBdr>
                        <w:top w:val="none" w:sz="0" w:space="0" w:color="auto"/>
                        <w:left w:val="none" w:sz="0" w:space="0" w:color="auto"/>
                        <w:bottom w:val="none" w:sz="0" w:space="0" w:color="auto"/>
                        <w:right w:val="none" w:sz="0" w:space="0" w:color="auto"/>
                      </w:divBdr>
                      <w:divsChild>
                        <w:div w:id="126789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40693">
                  <w:marLeft w:val="0"/>
                  <w:marRight w:val="0"/>
                  <w:marTop w:val="0"/>
                  <w:marBottom w:val="0"/>
                  <w:divBdr>
                    <w:top w:val="none" w:sz="0" w:space="0" w:color="auto"/>
                    <w:left w:val="none" w:sz="0" w:space="0" w:color="auto"/>
                    <w:bottom w:val="none" w:sz="0" w:space="0" w:color="auto"/>
                    <w:right w:val="none" w:sz="0" w:space="0" w:color="auto"/>
                  </w:divBdr>
                  <w:divsChild>
                    <w:div w:id="686564984">
                      <w:marLeft w:val="0"/>
                      <w:marRight w:val="0"/>
                      <w:marTop w:val="0"/>
                      <w:marBottom w:val="0"/>
                      <w:divBdr>
                        <w:top w:val="none" w:sz="0" w:space="0" w:color="auto"/>
                        <w:left w:val="none" w:sz="0" w:space="0" w:color="auto"/>
                        <w:bottom w:val="none" w:sz="0" w:space="0" w:color="auto"/>
                        <w:right w:val="none" w:sz="0" w:space="0" w:color="auto"/>
                      </w:divBdr>
                      <w:divsChild>
                        <w:div w:id="11425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414208">
          <w:marLeft w:val="0"/>
          <w:marRight w:val="0"/>
          <w:marTop w:val="0"/>
          <w:marBottom w:val="0"/>
          <w:divBdr>
            <w:top w:val="none" w:sz="0" w:space="0" w:color="auto"/>
            <w:left w:val="none" w:sz="0" w:space="0" w:color="auto"/>
            <w:bottom w:val="none" w:sz="0" w:space="0" w:color="auto"/>
            <w:right w:val="none" w:sz="0" w:space="0" w:color="auto"/>
          </w:divBdr>
          <w:divsChild>
            <w:div w:id="1422875773">
              <w:marLeft w:val="0"/>
              <w:marRight w:val="0"/>
              <w:marTop w:val="0"/>
              <w:marBottom w:val="0"/>
              <w:divBdr>
                <w:top w:val="none" w:sz="0" w:space="0" w:color="auto"/>
                <w:left w:val="none" w:sz="0" w:space="0" w:color="auto"/>
                <w:bottom w:val="none" w:sz="0" w:space="0" w:color="auto"/>
                <w:right w:val="none" w:sz="0" w:space="0" w:color="auto"/>
              </w:divBdr>
              <w:divsChild>
                <w:div w:id="326137301">
                  <w:marLeft w:val="0"/>
                  <w:marRight w:val="0"/>
                  <w:marTop w:val="0"/>
                  <w:marBottom w:val="0"/>
                  <w:divBdr>
                    <w:top w:val="none" w:sz="0" w:space="0" w:color="auto"/>
                    <w:left w:val="none" w:sz="0" w:space="0" w:color="auto"/>
                    <w:bottom w:val="none" w:sz="0" w:space="0" w:color="auto"/>
                    <w:right w:val="none" w:sz="0" w:space="0" w:color="auto"/>
                  </w:divBdr>
                  <w:divsChild>
                    <w:div w:id="386806304">
                      <w:marLeft w:val="0"/>
                      <w:marRight w:val="0"/>
                      <w:marTop w:val="0"/>
                      <w:marBottom w:val="0"/>
                      <w:divBdr>
                        <w:top w:val="none" w:sz="0" w:space="0" w:color="auto"/>
                        <w:left w:val="none" w:sz="0" w:space="0" w:color="auto"/>
                        <w:bottom w:val="none" w:sz="0" w:space="0" w:color="auto"/>
                        <w:right w:val="none" w:sz="0" w:space="0" w:color="auto"/>
                      </w:divBdr>
                      <w:divsChild>
                        <w:div w:id="55469554">
                          <w:marLeft w:val="0"/>
                          <w:marRight w:val="0"/>
                          <w:marTop w:val="0"/>
                          <w:marBottom w:val="0"/>
                          <w:divBdr>
                            <w:top w:val="none" w:sz="0" w:space="0" w:color="auto"/>
                            <w:left w:val="none" w:sz="0" w:space="0" w:color="auto"/>
                            <w:bottom w:val="none" w:sz="0" w:space="0" w:color="auto"/>
                            <w:right w:val="none" w:sz="0" w:space="0" w:color="auto"/>
                          </w:divBdr>
                          <w:divsChild>
                            <w:div w:id="4574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18374">
                  <w:marLeft w:val="0"/>
                  <w:marRight w:val="0"/>
                  <w:marTop w:val="0"/>
                  <w:marBottom w:val="0"/>
                  <w:divBdr>
                    <w:top w:val="none" w:sz="0" w:space="0" w:color="auto"/>
                    <w:left w:val="none" w:sz="0" w:space="0" w:color="auto"/>
                    <w:bottom w:val="none" w:sz="0" w:space="0" w:color="auto"/>
                    <w:right w:val="none" w:sz="0" w:space="0" w:color="auto"/>
                  </w:divBdr>
                  <w:divsChild>
                    <w:div w:id="459154889">
                      <w:marLeft w:val="0"/>
                      <w:marRight w:val="0"/>
                      <w:marTop w:val="0"/>
                      <w:marBottom w:val="0"/>
                      <w:divBdr>
                        <w:top w:val="none" w:sz="0" w:space="0" w:color="auto"/>
                        <w:left w:val="none" w:sz="0" w:space="0" w:color="auto"/>
                        <w:bottom w:val="none" w:sz="0" w:space="0" w:color="auto"/>
                        <w:right w:val="none" w:sz="0" w:space="0" w:color="auto"/>
                      </w:divBdr>
                      <w:divsChild>
                        <w:div w:id="7007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32805">
                  <w:marLeft w:val="0"/>
                  <w:marRight w:val="0"/>
                  <w:marTop w:val="0"/>
                  <w:marBottom w:val="0"/>
                  <w:divBdr>
                    <w:top w:val="none" w:sz="0" w:space="0" w:color="auto"/>
                    <w:left w:val="none" w:sz="0" w:space="0" w:color="auto"/>
                    <w:bottom w:val="none" w:sz="0" w:space="0" w:color="auto"/>
                    <w:right w:val="none" w:sz="0" w:space="0" w:color="auto"/>
                  </w:divBdr>
                  <w:divsChild>
                    <w:div w:id="1254899487">
                      <w:marLeft w:val="0"/>
                      <w:marRight w:val="0"/>
                      <w:marTop w:val="0"/>
                      <w:marBottom w:val="0"/>
                      <w:divBdr>
                        <w:top w:val="none" w:sz="0" w:space="0" w:color="auto"/>
                        <w:left w:val="none" w:sz="0" w:space="0" w:color="auto"/>
                        <w:bottom w:val="none" w:sz="0" w:space="0" w:color="auto"/>
                        <w:right w:val="none" w:sz="0" w:space="0" w:color="auto"/>
                      </w:divBdr>
                      <w:divsChild>
                        <w:div w:id="58176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18913">
          <w:marLeft w:val="0"/>
          <w:marRight w:val="0"/>
          <w:marTop w:val="0"/>
          <w:marBottom w:val="0"/>
          <w:divBdr>
            <w:top w:val="none" w:sz="0" w:space="0" w:color="auto"/>
            <w:left w:val="none" w:sz="0" w:space="0" w:color="auto"/>
            <w:bottom w:val="none" w:sz="0" w:space="0" w:color="auto"/>
            <w:right w:val="none" w:sz="0" w:space="0" w:color="auto"/>
          </w:divBdr>
          <w:divsChild>
            <w:div w:id="2074348803">
              <w:marLeft w:val="0"/>
              <w:marRight w:val="0"/>
              <w:marTop w:val="0"/>
              <w:marBottom w:val="0"/>
              <w:divBdr>
                <w:top w:val="none" w:sz="0" w:space="0" w:color="auto"/>
                <w:left w:val="none" w:sz="0" w:space="0" w:color="auto"/>
                <w:bottom w:val="none" w:sz="0" w:space="0" w:color="auto"/>
                <w:right w:val="none" w:sz="0" w:space="0" w:color="auto"/>
              </w:divBdr>
              <w:divsChild>
                <w:div w:id="744840144">
                  <w:marLeft w:val="0"/>
                  <w:marRight w:val="0"/>
                  <w:marTop w:val="0"/>
                  <w:marBottom w:val="0"/>
                  <w:divBdr>
                    <w:top w:val="none" w:sz="0" w:space="0" w:color="auto"/>
                    <w:left w:val="none" w:sz="0" w:space="0" w:color="auto"/>
                    <w:bottom w:val="none" w:sz="0" w:space="0" w:color="auto"/>
                    <w:right w:val="none" w:sz="0" w:space="0" w:color="auto"/>
                  </w:divBdr>
                  <w:divsChild>
                    <w:div w:id="1017274412">
                      <w:marLeft w:val="0"/>
                      <w:marRight w:val="0"/>
                      <w:marTop w:val="0"/>
                      <w:marBottom w:val="0"/>
                      <w:divBdr>
                        <w:top w:val="none" w:sz="0" w:space="0" w:color="auto"/>
                        <w:left w:val="none" w:sz="0" w:space="0" w:color="auto"/>
                        <w:bottom w:val="none" w:sz="0" w:space="0" w:color="auto"/>
                        <w:right w:val="none" w:sz="0" w:space="0" w:color="auto"/>
                      </w:divBdr>
                      <w:divsChild>
                        <w:div w:id="489177257">
                          <w:marLeft w:val="0"/>
                          <w:marRight w:val="0"/>
                          <w:marTop w:val="0"/>
                          <w:marBottom w:val="0"/>
                          <w:divBdr>
                            <w:top w:val="none" w:sz="0" w:space="0" w:color="auto"/>
                            <w:left w:val="none" w:sz="0" w:space="0" w:color="auto"/>
                            <w:bottom w:val="none" w:sz="0" w:space="0" w:color="auto"/>
                            <w:right w:val="none" w:sz="0" w:space="0" w:color="auto"/>
                          </w:divBdr>
                          <w:divsChild>
                            <w:div w:id="10469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7315">
                  <w:marLeft w:val="0"/>
                  <w:marRight w:val="0"/>
                  <w:marTop w:val="0"/>
                  <w:marBottom w:val="0"/>
                  <w:divBdr>
                    <w:top w:val="none" w:sz="0" w:space="0" w:color="auto"/>
                    <w:left w:val="none" w:sz="0" w:space="0" w:color="auto"/>
                    <w:bottom w:val="none" w:sz="0" w:space="0" w:color="auto"/>
                    <w:right w:val="none" w:sz="0" w:space="0" w:color="auto"/>
                  </w:divBdr>
                  <w:divsChild>
                    <w:div w:id="1680812594">
                      <w:marLeft w:val="0"/>
                      <w:marRight w:val="0"/>
                      <w:marTop w:val="0"/>
                      <w:marBottom w:val="0"/>
                      <w:divBdr>
                        <w:top w:val="none" w:sz="0" w:space="0" w:color="auto"/>
                        <w:left w:val="none" w:sz="0" w:space="0" w:color="auto"/>
                        <w:bottom w:val="none" w:sz="0" w:space="0" w:color="auto"/>
                        <w:right w:val="none" w:sz="0" w:space="0" w:color="auto"/>
                      </w:divBdr>
                      <w:divsChild>
                        <w:div w:id="13033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39908">
                  <w:marLeft w:val="0"/>
                  <w:marRight w:val="0"/>
                  <w:marTop w:val="0"/>
                  <w:marBottom w:val="0"/>
                  <w:divBdr>
                    <w:top w:val="none" w:sz="0" w:space="0" w:color="auto"/>
                    <w:left w:val="none" w:sz="0" w:space="0" w:color="auto"/>
                    <w:bottom w:val="none" w:sz="0" w:space="0" w:color="auto"/>
                    <w:right w:val="none" w:sz="0" w:space="0" w:color="auto"/>
                  </w:divBdr>
                  <w:divsChild>
                    <w:div w:id="1707562724">
                      <w:marLeft w:val="0"/>
                      <w:marRight w:val="0"/>
                      <w:marTop w:val="0"/>
                      <w:marBottom w:val="0"/>
                      <w:divBdr>
                        <w:top w:val="none" w:sz="0" w:space="0" w:color="auto"/>
                        <w:left w:val="none" w:sz="0" w:space="0" w:color="auto"/>
                        <w:bottom w:val="none" w:sz="0" w:space="0" w:color="auto"/>
                        <w:right w:val="none" w:sz="0" w:space="0" w:color="auto"/>
                      </w:divBdr>
                      <w:divsChild>
                        <w:div w:id="14419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945442">
      <w:bodyDiv w:val="1"/>
      <w:marLeft w:val="0"/>
      <w:marRight w:val="0"/>
      <w:marTop w:val="0"/>
      <w:marBottom w:val="0"/>
      <w:divBdr>
        <w:top w:val="none" w:sz="0" w:space="0" w:color="auto"/>
        <w:left w:val="none" w:sz="0" w:space="0" w:color="auto"/>
        <w:bottom w:val="none" w:sz="0" w:space="0" w:color="auto"/>
        <w:right w:val="none" w:sz="0" w:space="0" w:color="auto"/>
      </w:divBdr>
    </w:div>
    <w:div w:id="2011712464">
      <w:bodyDiv w:val="1"/>
      <w:marLeft w:val="0"/>
      <w:marRight w:val="0"/>
      <w:marTop w:val="0"/>
      <w:marBottom w:val="0"/>
      <w:divBdr>
        <w:top w:val="none" w:sz="0" w:space="0" w:color="auto"/>
        <w:left w:val="none" w:sz="0" w:space="0" w:color="auto"/>
        <w:bottom w:val="none" w:sz="0" w:space="0" w:color="auto"/>
        <w:right w:val="none" w:sz="0" w:space="0" w:color="auto"/>
      </w:divBdr>
      <w:divsChild>
        <w:div w:id="901405629">
          <w:marLeft w:val="0"/>
          <w:marRight w:val="0"/>
          <w:marTop w:val="0"/>
          <w:marBottom w:val="0"/>
          <w:divBdr>
            <w:top w:val="none" w:sz="0" w:space="0" w:color="auto"/>
            <w:left w:val="none" w:sz="0" w:space="0" w:color="auto"/>
            <w:bottom w:val="none" w:sz="0" w:space="0" w:color="auto"/>
            <w:right w:val="none" w:sz="0" w:space="0" w:color="auto"/>
          </w:divBdr>
          <w:divsChild>
            <w:div w:id="1915701621">
              <w:marLeft w:val="0"/>
              <w:marRight w:val="0"/>
              <w:marTop w:val="0"/>
              <w:marBottom w:val="0"/>
              <w:divBdr>
                <w:top w:val="none" w:sz="0" w:space="0" w:color="auto"/>
                <w:left w:val="none" w:sz="0" w:space="0" w:color="auto"/>
                <w:bottom w:val="none" w:sz="0" w:space="0" w:color="auto"/>
                <w:right w:val="none" w:sz="0" w:space="0" w:color="auto"/>
              </w:divBdr>
              <w:divsChild>
                <w:div w:id="7174742">
                  <w:marLeft w:val="0"/>
                  <w:marRight w:val="0"/>
                  <w:marTop w:val="0"/>
                  <w:marBottom w:val="0"/>
                  <w:divBdr>
                    <w:top w:val="none" w:sz="0" w:space="0" w:color="auto"/>
                    <w:left w:val="none" w:sz="0" w:space="0" w:color="auto"/>
                    <w:bottom w:val="none" w:sz="0" w:space="0" w:color="auto"/>
                    <w:right w:val="none" w:sz="0" w:space="0" w:color="auto"/>
                  </w:divBdr>
                  <w:divsChild>
                    <w:div w:id="16884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94189">
          <w:marLeft w:val="0"/>
          <w:marRight w:val="0"/>
          <w:marTop w:val="0"/>
          <w:marBottom w:val="0"/>
          <w:divBdr>
            <w:top w:val="none" w:sz="0" w:space="0" w:color="auto"/>
            <w:left w:val="none" w:sz="0" w:space="0" w:color="auto"/>
            <w:bottom w:val="none" w:sz="0" w:space="0" w:color="auto"/>
            <w:right w:val="none" w:sz="0" w:space="0" w:color="auto"/>
          </w:divBdr>
          <w:divsChild>
            <w:div w:id="1474061533">
              <w:marLeft w:val="0"/>
              <w:marRight w:val="0"/>
              <w:marTop w:val="0"/>
              <w:marBottom w:val="0"/>
              <w:divBdr>
                <w:top w:val="none" w:sz="0" w:space="0" w:color="auto"/>
                <w:left w:val="none" w:sz="0" w:space="0" w:color="auto"/>
                <w:bottom w:val="none" w:sz="0" w:space="0" w:color="auto"/>
                <w:right w:val="none" w:sz="0" w:space="0" w:color="auto"/>
              </w:divBdr>
              <w:divsChild>
                <w:div w:id="200326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9171">
          <w:marLeft w:val="0"/>
          <w:marRight w:val="0"/>
          <w:marTop w:val="0"/>
          <w:marBottom w:val="0"/>
          <w:divBdr>
            <w:top w:val="none" w:sz="0" w:space="0" w:color="auto"/>
            <w:left w:val="none" w:sz="0" w:space="0" w:color="auto"/>
            <w:bottom w:val="none" w:sz="0" w:space="0" w:color="auto"/>
            <w:right w:val="none" w:sz="0" w:space="0" w:color="auto"/>
          </w:divBdr>
          <w:divsChild>
            <w:div w:id="1057170596">
              <w:marLeft w:val="0"/>
              <w:marRight w:val="0"/>
              <w:marTop w:val="0"/>
              <w:marBottom w:val="0"/>
              <w:divBdr>
                <w:top w:val="none" w:sz="0" w:space="0" w:color="auto"/>
                <w:left w:val="none" w:sz="0" w:space="0" w:color="auto"/>
                <w:bottom w:val="none" w:sz="0" w:space="0" w:color="auto"/>
                <w:right w:val="none" w:sz="0" w:space="0" w:color="auto"/>
              </w:divBdr>
              <w:divsChild>
                <w:div w:id="7886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66775">
      <w:bodyDiv w:val="1"/>
      <w:marLeft w:val="0"/>
      <w:marRight w:val="0"/>
      <w:marTop w:val="0"/>
      <w:marBottom w:val="0"/>
      <w:divBdr>
        <w:top w:val="none" w:sz="0" w:space="0" w:color="auto"/>
        <w:left w:val="none" w:sz="0" w:space="0" w:color="auto"/>
        <w:bottom w:val="none" w:sz="0" w:space="0" w:color="auto"/>
        <w:right w:val="none" w:sz="0" w:space="0" w:color="auto"/>
      </w:divBdr>
      <w:divsChild>
        <w:div w:id="746075933">
          <w:marLeft w:val="0"/>
          <w:marRight w:val="0"/>
          <w:marTop w:val="0"/>
          <w:marBottom w:val="0"/>
          <w:divBdr>
            <w:top w:val="none" w:sz="0" w:space="0" w:color="auto"/>
            <w:left w:val="none" w:sz="0" w:space="0" w:color="auto"/>
            <w:bottom w:val="none" w:sz="0" w:space="0" w:color="auto"/>
            <w:right w:val="none" w:sz="0" w:space="0" w:color="auto"/>
          </w:divBdr>
          <w:divsChild>
            <w:div w:id="657268806">
              <w:marLeft w:val="0"/>
              <w:marRight w:val="0"/>
              <w:marTop w:val="0"/>
              <w:marBottom w:val="0"/>
              <w:divBdr>
                <w:top w:val="none" w:sz="0" w:space="0" w:color="auto"/>
                <w:left w:val="none" w:sz="0" w:space="0" w:color="auto"/>
                <w:bottom w:val="none" w:sz="0" w:space="0" w:color="auto"/>
                <w:right w:val="none" w:sz="0" w:space="0" w:color="auto"/>
              </w:divBdr>
              <w:divsChild>
                <w:div w:id="1667202465">
                  <w:marLeft w:val="0"/>
                  <w:marRight w:val="0"/>
                  <w:marTop w:val="0"/>
                  <w:marBottom w:val="0"/>
                  <w:divBdr>
                    <w:top w:val="none" w:sz="0" w:space="0" w:color="auto"/>
                    <w:left w:val="none" w:sz="0" w:space="0" w:color="auto"/>
                    <w:bottom w:val="none" w:sz="0" w:space="0" w:color="auto"/>
                    <w:right w:val="none" w:sz="0" w:space="0" w:color="auto"/>
                  </w:divBdr>
                  <w:divsChild>
                    <w:div w:id="13713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85244">
          <w:marLeft w:val="0"/>
          <w:marRight w:val="0"/>
          <w:marTop w:val="0"/>
          <w:marBottom w:val="0"/>
          <w:divBdr>
            <w:top w:val="none" w:sz="0" w:space="0" w:color="auto"/>
            <w:left w:val="none" w:sz="0" w:space="0" w:color="auto"/>
            <w:bottom w:val="none" w:sz="0" w:space="0" w:color="auto"/>
            <w:right w:val="none" w:sz="0" w:space="0" w:color="auto"/>
          </w:divBdr>
          <w:divsChild>
            <w:div w:id="1722360454">
              <w:marLeft w:val="0"/>
              <w:marRight w:val="0"/>
              <w:marTop w:val="0"/>
              <w:marBottom w:val="0"/>
              <w:divBdr>
                <w:top w:val="none" w:sz="0" w:space="0" w:color="auto"/>
                <w:left w:val="none" w:sz="0" w:space="0" w:color="auto"/>
                <w:bottom w:val="none" w:sz="0" w:space="0" w:color="auto"/>
                <w:right w:val="none" w:sz="0" w:space="0" w:color="auto"/>
              </w:divBdr>
              <w:divsChild>
                <w:div w:id="15546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3494">
          <w:marLeft w:val="0"/>
          <w:marRight w:val="0"/>
          <w:marTop w:val="0"/>
          <w:marBottom w:val="0"/>
          <w:divBdr>
            <w:top w:val="none" w:sz="0" w:space="0" w:color="auto"/>
            <w:left w:val="none" w:sz="0" w:space="0" w:color="auto"/>
            <w:bottom w:val="none" w:sz="0" w:space="0" w:color="auto"/>
            <w:right w:val="none" w:sz="0" w:space="0" w:color="auto"/>
          </w:divBdr>
          <w:divsChild>
            <w:div w:id="358817612">
              <w:marLeft w:val="0"/>
              <w:marRight w:val="0"/>
              <w:marTop w:val="0"/>
              <w:marBottom w:val="0"/>
              <w:divBdr>
                <w:top w:val="none" w:sz="0" w:space="0" w:color="auto"/>
                <w:left w:val="none" w:sz="0" w:space="0" w:color="auto"/>
                <w:bottom w:val="none" w:sz="0" w:space="0" w:color="auto"/>
                <w:right w:val="none" w:sz="0" w:space="0" w:color="auto"/>
              </w:divBdr>
              <w:divsChild>
                <w:div w:id="108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138741">
      <w:bodyDiv w:val="1"/>
      <w:marLeft w:val="0"/>
      <w:marRight w:val="0"/>
      <w:marTop w:val="0"/>
      <w:marBottom w:val="0"/>
      <w:divBdr>
        <w:top w:val="none" w:sz="0" w:space="0" w:color="auto"/>
        <w:left w:val="none" w:sz="0" w:space="0" w:color="auto"/>
        <w:bottom w:val="none" w:sz="0" w:space="0" w:color="auto"/>
        <w:right w:val="none" w:sz="0" w:space="0" w:color="auto"/>
      </w:divBdr>
    </w:div>
    <w:div w:id="2138642966">
      <w:bodyDiv w:val="1"/>
      <w:marLeft w:val="0"/>
      <w:marRight w:val="0"/>
      <w:marTop w:val="0"/>
      <w:marBottom w:val="0"/>
      <w:divBdr>
        <w:top w:val="none" w:sz="0" w:space="0" w:color="auto"/>
        <w:left w:val="none" w:sz="0" w:space="0" w:color="auto"/>
        <w:bottom w:val="none" w:sz="0" w:space="0" w:color="auto"/>
        <w:right w:val="none" w:sz="0" w:space="0" w:color="auto"/>
      </w:divBdr>
      <w:divsChild>
        <w:div w:id="1810170961">
          <w:marLeft w:val="0"/>
          <w:marRight w:val="0"/>
          <w:marTop w:val="0"/>
          <w:marBottom w:val="0"/>
          <w:divBdr>
            <w:top w:val="none" w:sz="0" w:space="0" w:color="auto"/>
            <w:left w:val="none" w:sz="0" w:space="0" w:color="auto"/>
            <w:bottom w:val="none" w:sz="0" w:space="0" w:color="auto"/>
            <w:right w:val="none" w:sz="0" w:space="0" w:color="auto"/>
          </w:divBdr>
          <w:divsChild>
            <w:div w:id="965350491">
              <w:marLeft w:val="0"/>
              <w:marRight w:val="0"/>
              <w:marTop w:val="0"/>
              <w:marBottom w:val="0"/>
              <w:divBdr>
                <w:top w:val="none" w:sz="0" w:space="0" w:color="auto"/>
                <w:left w:val="none" w:sz="0" w:space="0" w:color="auto"/>
                <w:bottom w:val="none" w:sz="0" w:space="0" w:color="auto"/>
                <w:right w:val="none" w:sz="0" w:space="0" w:color="auto"/>
              </w:divBdr>
              <w:divsChild>
                <w:div w:id="691027647">
                  <w:marLeft w:val="0"/>
                  <w:marRight w:val="0"/>
                  <w:marTop w:val="0"/>
                  <w:marBottom w:val="0"/>
                  <w:divBdr>
                    <w:top w:val="none" w:sz="0" w:space="0" w:color="auto"/>
                    <w:left w:val="none" w:sz="0" w:space="0" w:color="auto"/>
                    <w:bottom w:val="none" w:sz="0" w:space="0" w:color="auto"/>
                    <w:right w:val="none" w:sz="0" w:space="0" w:color="auto"/>
                  </w:divBdr>
                  <w:divsChild>
                    <w:div w:id="679549665">
                      <w:marLeft w:val="0"/>
                      <w:marRight w:val="0"/>
                      <w:marTop w:val="0"/>
                      <w:marBottom w:val="0"/>
                      <w:divBdr>
                        <w:top w:val="none" w:sz="0" w:space="0" w:color="auto"/>
                        <w:left w:val="none" w:sz="0" w:space="0" w:color="auto"/>
                        <w:bottom w:val="none" w:sz="0" w:space="0" w:color="auto"/>
                        <w:right w:val="none" w:sz="0" w:space="0" w:color="auto"/>
                      </w:divBdr>
                      <w:divsChild>
                        <w:div w:id="1720206779">
                          <w:marLeft w:val="0"/>
                          <w:marRight w:val="0"/>
                          <w:marTop w:val="0"/>
                          <w:marBottom w:val="0"/>
                          <w:divBdr>
                            <w:top w:val="none" w:sz="0" w:space="0" w:color="auto"/>
                            <w:left w:val="none" w:sz="0" w:space="0" w:color="auto"/>
                            <w:bottom w:val="none" w:sz="0" w:space="0" w:color="auto"/>
                            <w:right w:val="none" w:sz="0" w:space="0" w:color="auto"/>
                          </w:divBdr>
                          <w:divsChild>
                            <w:div w:id="20996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55557">
                  <w:marLeft w:val="0"/>
                  <w:marRight w:val="0"/>
                  <w:marTop w:val="0"/>
                  <w:marBottom w:val="0"/>
                  <w:divBdr>
                    <w:top w:val="none" w:sz="0" w:space="0" w:color="auto"/>
                    <w:left w:val="none" w:sz="0" w:space="0" w:color="auto"/>
                    <w:bottom w:val="none" w:sz="0" w:space="0" w:color="auto"/>
                    <w:right w:val="none" w:sz="0" w:space="0" w:color="auto"/>
                  </w:divBdr>
                  <w:divsChild>
                    <w:div w:id="1787657752">
                      <w:marLeft w:val="0"/>
                      <w:marRight w:val="0"/>
                      <w:marTop w:val="0"/>
                      <w:marBottom w:val="0"/>
                      <w:divBdr>
                        <w:top w:val="none" w:sz="0" w:space="0" w:color="auto"/>
                        <w:left w:val="none" w:sz="0" w:space="0" w:color="auto"/>
                        <w:bottom w:val="none" w:sz="0" w:space="0" w:color="auto"/>
                        <w:right w:val="none" w:sz="0" w:space="0" w:color="auto"/>
                      </w:divBdr>
                      <w:divsChild>
                        <w:div w:id="10162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1269">
                  <w:marLeft w:val="0"/>
                  <w:marRight w:val="0"/>
                  <w:marTop w:val="0"/>
                  <w:marBottom w:val="0"/>
                  <w:divBdr>
                    <w:top w:val="none" w:sz="0" w:space="0" w:color="auto"/>
                    <w:left w:val="none" w:sz="0" w:space="0" w:color="auto"/>
                    <w:bottom w:val="none" w:sz="0" w:space="0" w:color="auto"/>
                    <w:right w:val="none" w:sz="0" w:space="0" w:color="auto"/>
                  </w:divBdr>
                  <w:divsChild>
                    <w:div w:id="1404912602">
                      <w:marLeft w:val="0"/>
                      <w:marRight w:val="0"/>
                      <w:marTop w:val="0"/>
                      <w:marBottom w:val="0"/>
                      <w:divBdr>
                        <w:top w:val="none" w:sz="0" w:space="0" w:color="auto"/>
                        <w:left w:val="none" w:sz="0" w:space="0" w:color="auto"/>
                        <w:bottom w:val="none" w:sz="0" w:space="0" w:color="auto"/>
                        <w:right w:val="none" w:sz="0" w:space="0" w:color="auto"/>
                      </w:divBdr>
                      <w:divsChild>
                        <w:div w:id="18802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25561">
          <w:marLeft w:val="0"/>
          <w:marRight w:val="0"/>
          <w:marTop w:val="0"/>
          <w:marBottom w:val="0"/>
          <w:divBdr>
            <w:top w:val="none" w:sz="0" w:space="0" w:color="auto"/>
            <w:left w:val="none" w:sz="0" w:space="0" w:color="auto"/>
            <w:bottom w:val="none" w:sz="0" w:space="0" w:color="auto"/>
            <w:right w:val="none" w:sz="0" w:space="0" w:color="auto"/>
          </w:divBdr>
          <w:divsChild>
            <w:div w:id="658507059">
              <w:marLeft w:val="0"/>
              <w:marRight w:val="0"/>
              <w:marTop w:val="0"/>
              <w:marBottom w:val="0"/>
              <w:divBdr>
                <w:top w:val="none" w:sz="0" w:space="0" w:color="auto"/>
                <w:left w:val="none" w:sz="0" w:space="0" w:color="auto"/>
                <w:bottom w:val="none" w:sz="0" w:space="0" w:color="auto"/>
                <w:right w:val="none" w:sz="0" w:space="0" w:color="auto"/>
              </w:divBdr>
              <w:divsChild>
                <w:div w:id="1984195988">
                  <w:marLeft w:val="0"/>
                  <w:marRight w:val="0"/>
                  <w:marTop w:val="0"/>
                  <w:marBottom w:val="0"/>
                  <w:divBdr>
                    <w:top w:val="none" w:sz="0" w:space="0" w:color="auto"/>
                    <w:left w:val="none" w:sz="0" w:space="0" w:color="auto"/>
                    <w:bottom w:val="none" w:sz="0" w:space="0" w:color="auto"/>
                    <w:right w:val="none" w:sz="0" w:space="0" w:color="auto"/>
                  </w:divBdr>
                  <w:divsChild>
                    <w:div w:id="443576381">
                      <w:marLeft w:val="0"/>
                      <w:marRight w:val="0"/>
                      <w:marTop w:val="0"/>
                      <w:marBottom w:val="0"/>
                      <w:divBdr>
                        <w:top w:val="none" w:sz="0" w:space="0" w:color="auto"/>
                        <w:left w:val="none" w:sz="0" w:space="0" w:color="auto"/>
                        <w:bottom w:val="none" w:sz="0" w:space="0" w:color="auto"/>
                        <w:right w:val="none" w:sz="0" w:space="0" w:color="auto"/>
                      </w:divBdr>
                      <w:divsChild>
                        <w:div w:id="1037000398">
                          <w:marLeft w:val="0"/>
                          <w:marRight w:val="0"/>
                          <w:marTop w:val="0"/>
                          <w:marBottom w:val="0"/>
                          <w:divBdr>
                            <w:top w:val="none" w:sz="0" w:space="0" w:color="auto"/>
                            <w:left w:val="none" w:sz="0" w:space="0" w:color="auto"/>
                            <w:bottom w:val="none" w:sz="0" w:space="0" w:color="auto"/>
                            <w:right w:val="none" w:sz="0" w:space="0" w:color="auto"/>
                          </w:divBdr>
                          <w:divsChild>
                            <w:div w:id="54467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58205">
                  <w:marLeft w:val="0"/>
                  <w:marRight w:val="0"/>
                  <w:marTop w:val="0"/>
                  <w:marBottom w:val="0"/>
                  <w:divBdr>
                    <w:top w:val="none" w:sz="0" w:space="0" w:color="auto"/>
                    <w:left w:val="none" w:sz="0" w:space="0" w:color="auto"/>
                    <w:bottom w:val="none" w:sz="0" w:space="0" w:color="auto"/>
                    <w:right w:val="none" w:sz="0" w:space="0" w:color="auto"/>
                  </w:divBdr>
                  <w:divsChild>
                    <w:div w:id="1379233835">
                      <w:marLeft w:val="0"/>
                      <w:marRight w:val="0"/>
                      <w:marTop w:val="0"/>
                      <w:marBottom w:val="0"/>
                      <w:divBdr>
                        <w:top w:val="none" w:sz="0" w:space="0" w:color="auto"/>
                        <w:left w:val="none" w:sz="0" w:space="0" w:color="auto"/>
                        <w:bottom w:val="none" w:sz="0" w:space="0" w:color="auto"/>
                        <w:right w:val="none" w:sz="0" w:space="0" w:color="auto"/>
                      </w:divBdr>
                      <w:divsChild>
                        <w:div w:id="17466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35349">
          <w:marLeft w:val="0"/>
          <w:marRight w:val="0"/>
          <w:marTop w:val="0"/>
          <w:marBottom w:val="0"/>
          <w:divBdr>
            <w:top w:val="none" w:sz="0" w:space="0" w:color="auto"/>
            <w:left w:val="none" w:sz="0" w:space="0" w:color="auto"/>
            <w:bottom w:val="none" w:sz="0" w:space="0" w:color="auto"/>
            <w:right w:val="none" w:sz="0" w:space="0" w:color="auto"/>
          </w:divBdr>
          <w:divsChild>
            <w:div w:id="442000461">
              <w:marLeft w:val="0"/>
              <w:marRight w:val="0"/>
              <w:marTop w:val="0"/>
              <w:marBottom w:val="0"/>
              <w:divBdr>
                <w:top w:val="none" w:sz="0" w:space="0" w:color="auto"/>
                <w:left w:val="none" w:sz="0" w:space="0" w:color="auto"/>
                <w:bottom w:val="none" w:sz="0" w:space="0" w:color="auto"/>
                <w:right w:val="none" w:sz="0" w:space="0" w:color="auto"/>
              </w:divBdr>
              <w:divsChild>
                <w:div w:id="241911510">
                  <w:marLeft w:val="0"/>
                  <w:marRight w:val="0"/>
                  <w:marTop w:val="0"/>
                  <w:marBottom w:val="0"/>
                  <w:divBdr>
                    <w:top w:val="none" w:sz="0" w:space="0" w:color="auto"/>
                    <w:left w:val="none" w:sz="0" w:space="0" w:color="auto"/>
                    <w:bottom w:val="none" w:sz="0" w:space="0" w:color="auto"/>
                    <w:right w:val="none" w:sz="0" w:space="0" w:color="auto"/>
                  </w:divBdr>
                  <w:divsChild>
                    <w:div w:id="747271463">
                      <w:marLeft w:val="0"/>
                      <w:marRight w:val="0"/>
                      <w:marTop w:val="0"/>
                      <w:marBottom w:val="0"/>
                      <w:divBdr>
                        <w:top w:val="none" w:sz="0" w:space="0" w:color="auto"/>
                        <w:left w:val="none" w:sz="0" w:space="0" w:color="auto"/>
                        <w:bottom w:val="none" w:sz="0" w:space="0" w:color="auto"/>
                        <w:right w:val="none" w:sz="0" w:space="0" w:color="auto"/>
                      </w:divBdr>
                      <w:divsChild>
                        <w:div w:id="786580442">
                          <w:marLeft w:val="0"/>
                          <w:marRight w:val="0"/>
                          <w:marTop w:val="0"/>
                          <w:marBottom w:val="0"/>
                          <w:divBdr>
                            <w:top w:val="none" w:sz="0" w:space="0" w:color="auto"/>
                            <w:left w:val="none" w:sz="0" w:space="0" w:color="auto"/>
                            <w:bottom w:val="none" w:sz="0" w:space="0" w:color="auto"/>
                            <w:right w:val="none" w:sz="0" w:space="0" w:color="auto"/>
                          </w:divBdr>
                          <w:divsChild>
                            <w:div w:id="176333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69908">
                  <w:marLeft w:val="0"/>
                  <w:marRight w:val="0"/>
                  <w:marTop w:val="0"/>
                  <w:marBottom w:val="0"/>
                  <w:divBdr>
                    <w:top w:val="none" w:sz="0" w:space="0" w:color="auto"/>
                    <w:left w:val="none" w:sz="0" w:space="0" w:color="auto"/>
                    <w:bottom w:val="none" w:sz="0" w:space="0" w:color="auto"/>
                    <w:right w:val="none" w:sz="0" w:space="0" w:color="auto"/>
                  </w:divBdr>
                  <w:divsChild>
                    <w:div w:id="633870982">
                      <w:marLeft w:val="0"/>
                      <w:marRight w:val="0"/>
                      <w:marTop w:val="0"/>
                      <w:marBottom w:val="0"/>
                      <w:divBdr>
                        <w:top w:val="none" w:sz="0" w:space="0" w:color="auto"/>
                        <w:left w:val="none" w:sz="0" w:space="0" w:color="auto"/>
                        <w:bottom w:val="none" w:sz="0" w:space="0" w:color="auto"/>
                        <w:right w:val="none" w:sz="0" w:space="0" w:color="auto"/>
                      </w:divBdr>
                      <w:divsChild>
                        <w:div w:id="4697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31693">
                  <w:marLeft w:val="0"/>
                  <w:marRight w:val="0"/>
                  <w:marTop w:val="0"/>
                  <w:marBottom w:val="0"/>
                  <w:divBdr>
                    <w:top w:val="none" w:sz="0" w:space="0" w:color="auto"/>
                    <w:left w:val="none" w:sz="0" w:space="0" w:color="auto"/>
                    <w:bottom w:val="none" w:sz="0" w:space="0" w:color="auto"/>
                    <w:right w:val="none" w:sz="0" w:space="0" w:color="auto"/>
                  </w:divBdr>
                  <w:divsChild>
                    <w:div w:id="509760231">
                      <w:marLeft w:val="0"/>
                      <w:marRight w:val="0"/>
                      <w:marTop w:val="0"/>
                      <w:marBottom w:val="0"/>
                      <w:divBdr>
                        <w:top w:val="none" w:sz="0" w:space="0" w:color="auto"/>
                        <w:left w:val="none" w:sz="0" w:space="0" w:color="auto"/>
                        <w:bottom w:val="none" w:sz="0" w:space="0" w:color="auto"/>
                        <w:right w:val="none" w:sz="0" w:space="0" w:color="auto"/>
                      </w:divBdr>
                      <w:divsChild>
                        <w:div w:id="10057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35</Pages>
  <Words>9538</Words>
  <Characters>63147</Characters>
  <Application>Microsoft Office Word</Application>
  <DocSecurity>0</DocSecurity>
  <Lines>2525</Lines>
  <Paragraphs>698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Haroun</dc:creator>
  <cp:keywords/>
  <dc:description/>
  <cp:lastModifiedBy>Saeed Haroun</cp:lastModifiedBy>
  <cp:revision>27</cp:revision>
  <dcterms:created xsi:type="dcterms:W3CDTF">2026-06-22T16:27:00Z</dcterms:created>
  <dcterms:modified xsi:type="dcterms:W3CDTF">2026-06-22T18:00:00Z</dcterms:modified>
</cp:coreProperties>
</file>