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–-save-dev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>node filename.js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66103BA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D5B369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12A5CE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FCF8E5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5FAE1A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0367D14E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02B8885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650434E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47605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9775790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855122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CA96E6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9A8175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524EEB88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16551BA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4D1E8B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B3B4D72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7C3BC374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20110571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1009E067" w14:textId="77777777" w:rsidR="00D848D5" w:rsidRDefault="00D848D5" w:rsidP="00F8258B">
      <w:pPr>
        <w:pStyle w:val="NormalWeb"/>
        <w:rPr>
          <w:rFonts w:asciiTheme="majorHAnsi" w:hAnsiTheme="majorHAnsi"/>
        </w:rPr>
      </w:pPr>
    </w:p>
    <w:p w14:paraId="3B4C95BF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C2054">
        <w:rPr>
          <w:b/>
          <w:bCs/>
          <w:i/>
          <w:iCs/>
          <w:color w:val="00B050"/>
          <w:u w:val="single"/>
          <w:lang w:val="en-US"/>
        </w:rPr>
        <w:lastRenderedPageBreak/>
        <w:t xml:space="preserve">DAY 6 </w:t>
      </w:r>
      <w:r>
        <w:rPr>
          <w:b/>
          <w:bCs/>
          <w:i/>
          <w:iCs/>
          <w:color w:val="00B050"/>
          <w:u w:val="single"/>
          <w:lang w:val="en-US"/>
        </w:rPr>
        <w:t>–</w:t>
      </w:r>
      <w:r w:rsidRPr="006C2054">
        <w:rPr>
          <w:b/>
          <w:bCs/>
          <w:i/>
          <w:iCs/>
          <w:color w:val="00B050"/>
          <w:u w:val="single"/>
          <w:lang w:val="en-US"/>
        </w:rPr>
        <w:t xml:space="preserve"> Playwright</w:t>
      </w:r>
    </w:p>
    <w:p w14:paraId="0419A445" w14:textId="77777777" w:rsidR="00D848D5" w:rsidRDefault="00D848D5" w:rsidP="00D848D5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66BFA369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Playwright Installation</w:t>
      </w:r>
    </w:p>
    <w:p w14:paraId="60ECE3C3" w14:textId="77777777" w:rsidR="00D848D5" w:rsidRPr="002D58BA" w:rsidRDefault="00D848D5" w:rsidP="00D848D5">
      <w:pPr>
        <w:ind w:firstLine="360"/>
        <w:rPr>
          <w:b/>
          <w:bCs/>
          <w:lang w:val="en-US"/>
        </w:rPr>
      </w:pPr>
      <w:proofErr w:type="spellStart"/>
      <w:r w:rsidRPr="002D58BA">
        <w:rPr>
          <w:b/>
          <w:bCs/>
          <w:highlight w:val="yellow"/>
          <w:lang w:val="en-US"/>
        </w:rPr>
        <w:t>npm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init</w:t>
      </w:r>
      <w:proofErr w:type="spellEnd"/>
      <w:r w:rsidRPr="002D58BA">
        <w:rPr>
          <w:b/>
          <w:bCs/>
          <w:highlight w:val="yellow"/>
          <w:lang w:val="en-US"/>
        </w:rPr>
        <w:t xml:space="preserve"> </w:t>
      </w:r>
      <w:proofErr w:type="spellStart"/>
      <w:r w:rsidRPr="002D58BA">
        <w:rPr>
          <w:b/>
          <w:bCs/>
          <w:highlight w:val="yellow"/>
          <w:lang w:val="en-US"/>
        </w:rPr>
        <w:t>playwright@latest</w:t>
      </w:r>
      <w:proofErr w:type="spellEnd"/>
    </w:p>
    <w:p w14:paraId="7AEA89E6" w14:textId="77777777" w:rsidR="00D848D5" w:rsidRDefault="00D848D5" w:rsidP="00D848D5">
      <w:pPr>
        <w:ind w:firstLine="360"/>
        <w:rPr>
          <w:b/>
          <w:bCs/>
          <w:lang w:val="en-US"/>
        </w:rPr>
      </w:pPr>
    </w:p>
    <w:p w14:paraId="12B9497F" w14:textId="77777777" w:rsidR="00D848D5" w:rsidRPr="00094C34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Page Object Model (POM)</w:t>
      </w:r>
    </w:p>
    <w:p w14:paraId="69455A3C" w14:textId="77777777" w:rsidR="00D848D5" w:rsidRPr="00094C34" w:rsidRDefault="00D848D5" w:rsidP="00D848D5">
      <w:pPr>
        <w:ind w:firstLine="360"/>
        <w:rPr>
          <w:b/>
          <w:bCs/>
          <w:lang w:val="en-US"/>
        </w:rPr>
      </w:pPr>
      <w:r w:rsidRPr="00094C34">
        <w:rPr>
          <w:lang w:val="en-US"/>
        </w:rPr>
        <w:t xml:space="preserve">It is a design pattern commonly used in </w:t>
      </w:r>
      <w:r w:rsidRPr="00094C34">
        <w:rPr>
          <w:b/>
          <w:bCs/>
          <w:lang w:val="en-US"/>
        </w:rPr>
        <w:t>automation</w:t>
      </w:r>
      <w:r w:rsidRPr="00094C34">
        <w:rPr>
          <w:lang w:val="en-US"/>
        </w:rPr>
        <w:t xml:space="preserve"> testing</w:t>
      </w:r>
    </w:p>
    <w:p w14:paraId="24A3AC7B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Used with tools like </w:t>
      </w:r>
      <w:r w:rsidRPr="002D58BA">
        <w:rPr>
          <w:b/>
          <w:bCs/>
          <w:lang w:val="en-US"/>
        </w:rPr>
        <w:t>Playwright</w:t>
      </w:r>
      <w:r>
        <w:rPr>
          <w:lang w:val="en-US"/>
        </w:rPr>
        <w:t>, Selenium, Cypress</w:t>
      </w:r>
    </w:p>
    <w:p w14:paraId="361CA7C0" w14:textId="77777777" w:rsidR="00D848D5" w:rsidRDefault="00D848D5" w:rsidP="00D848D5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 xml:space="preserve">Makes Tests more </w:t>
      </w:r>
      <w:r w:rsidRPr="002D58BA">
        <w:rPr>
          <w:b/>
          <w:bCs/>
          <w:lang w:val="en-US"/>
        </w:rPr>
        <w:t>maintainable</w:t>
      </w:r>
      <w:r>
        <w:rPr>
          <w:lang w:val="en-US"/>
        </w:rPr>
        <w:t xml:space="preserve">, </w:t>
      </w:r>
      <w:r w:rsidRPr="002D58BA">
        <w:rPr>
          <w:b/>
          <w:bCs/>
          <w:lang w:val="en-US"/>
        </w:rPr>
        <w:t>reusable</w:t>
      </w:r>
      <w:r>
        <w:rPr>
          <w:lang w:val="en-US"/>
        </w:rPr>
        <w:t xml:space="preserve">, and </w:t>
      </w:r>
      <w:r w:rsidRPr="002D58BA">
        <w:rPr>
          <w:b/>
          <w:bCs/>
          <w:lang w:val="en-US"/>
        </w:rPr>
        <w:t>readabl</w:t>
      </w:r>
      <w:r>
        <w:rPr>
          <w:b/>
          <w:bCs/>
          <w:lang w:val="en-US"/>
        </w:rPr>
        <w:t>e</w:t>
      </w:r>
    </w:p>
    <w:p w14:paraId="045C4C04" w14:textId="77777777" w:rsidR="00D848D5" w:rsidRPr="002D58BA" w:rsidRDefault="00D848D5" w:rsidP="00D848D5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2D58BA">
        <w:rPr>
          <w:b/>
          <w:bCs/>
          <w:highlight w:val="yellow"/>
          <w:lang w:val="en-US"/>
        </w:rPr>
        <w:t>test logic is separated from UI details.</w:t>
      </w:r>
    </w:p>
    <w:p w14:paraId="63DCF211" w14:textId="77777777" w:rsidR="00D848D5" w:rsidRPr="002D58BA" w:rsidRDefault="00D848D5" w:rsidP="00D848D5">
      <w:pPr>
        <w:pStyle w:val="ListParagraph"/>
      </w:pPr>
      <w:r w:rsidRPr="002D58BA">
        <w:t>In POM, each page or component of your application has a corresponding class (or object) that encapsulates:</w:t>
      </w:r>
    </w:p>
    <w:p w14:paraId="2E3F745B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locators (selectors)</w:t>
      </w:r>
      <w:r w:rsidRPr="002D58BA">
        <w:t xml:space="preserve"> for elements on the page</w:t>
      </w:r>
    </w:p>
    <w:p w14:paraId="535F9C67" w14:textId="77777777" w:rsidR="00D848D5" w:rsidRPr="002D58BA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The </w:t>
      </w:r>
      <w:r w:rsidRPr="002D58BA">
        <w:rPr>
          <w:b/>
          <w:bCs/>
          <w:highlight w:val="yellow"/>
        </w:rPr>
        <w:t>actions</w:t>
      </w:r>
      <w:r w:rsidRPr="002D58BA">
        <w:t xml:space="preserve"> you can perform on the page</w:t>
      </w:r>
    </w:p>
    <w:p w14:paraId="15FFF0FD" w14:textId="77777777" w:rsidR="00D848D5" w:rsidRDefault="00D848D5" w:rsidP="00D848D5">
      <w:pPr>
        <w:pStyle w:val="ListParagraph"/>
        <w:numPr>
          <w:ilvl w:val="0"/>
          <w:numId w:val="15"/>
        </w:numPr>
      </w:pPr>
      <w:r w:rsidRPr="002D58BA">
        <w:t xml:space="preserve">Any </w:t>
      </w:r>
      <w:r w:rsidRPr="002D58BA">
        <w:rPr>
          <w:b/>
          <w:bCs/>
          <w:highlight w:val="yellow"/>
        </w:rPr>
        <w:t>assertions</w:t>
      </w:r>
      <w:r w:rsidRPr="002D58BA">
        <w:t xml:space="preserve"> or checks related to that page</w:t>
      </w:r>
    </w:p>
    <w:p w14:paraId="16CCDE06" w14:textId="77777777" w:rsidR="00D848D5" w:rsidRDefault="00D848D5" w:rsidP="00D848D5">
      <w:pPr>
        <w:ind w:left="360"/>
      </w:pPr>
    </w:p>
    <w:p w14:paraId="4C6E43ED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B44219">
        <w:rPr>
          <w:b/>
          <w:bCs/>
        </w:rPr>
        <w:t>Page Navigation</w:t>
      </w:r>
    </w:p>
    <w:p w14:paraId="3D30BA55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'https://www.easemytrip.com/'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69238D" w14:textId="77777777" w:rsidR="00D848D5" w:rsidRPr="00B44219" w:rsidRDefault="00D848D5" w:rsidP="00D848D5">
      <w:pPr>
        <w:ind w:left="360"/>
        <w:rPr>
          <w:b/>
          <w:bCs/>
        </w:rPr>
      </w:pPr>
    </w:p>
    <w:p w14:paraId="09859571" w14:textId="77777777" w:rsidR="00D848D5" w:rsidRDefault="00D848D5" w:rsidP="00D848D5">
      <w:pPr>
        <w:pStyle w:val="ListParagraph"/>
        <w:numPr>
          <w:ilvl w:val="0"/>
          <w:numId w:val="13"/>
        </w:numPr>
        <w:rPr>
          <w:b/>
          <w:bCs/>
        </w:rPr>
      </w:pPr>
      <w:r w:rsidRPr="00094C34">
        <w:rPr>
          <w:b/>
          <w:bCs/>
        </w:rPr>
        <w:t>Title Assertion:</w:t>
      </w:r>
    </w:p>
    <w:p w14:paraId="64C2D2E3" w14:textId="77777777" w:rsidR="00D848D5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212935" w14:textId="77777777" w:rsidR="00D848D5" w:rsidRPr="00094C34" w:rsidRDefault="00D848D5" w:rsidP="00D848D5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loaded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10368876" w14:textId="77777777" w:rsidR="00D848D5" w:rsidRPr="00094C34" w:rsidRDefault="00D848D5" w:rsidP="00D848D5">
      <w:pPr>
        <w:pStyle w:val="ListParagraph"/>
      </w:pPr>
    </w:p>
    <w:p w14:paraId="171DBECF" w14:textId="77777777" w:rsidR="00D848D5" w:rsidRPr="00094C34" w:rsidRDefault="00D848D5" w:rsidP="00D848D5">
      <w:pPr>
        <w:pStyle w:val="ListParagraph"/>
        <w:numPr>
          <w:ilvl w:val="0"/>
          <w:numId w:val="13"/>
        </w:numPr>
      </w:pPr>
      <w:r w:rsidRPr="00094C34">
        <w:rPr>
          <w:b/>
          <w:bCs/>
        </w:rPr>
        <w:t>Click Actions with Visibility Check</w:t>
      </w:r>
    </w:p>
    <w:p w14:paraId="6B2DB78E" w14:textId="77777777" w:rsidR="00D848D5" w:rsidRDefault="00D848D5" w:rsidP="00D848D5">
      <w:pPr>
        <w:ind w:left="360"/>
      </w:pPr>
      <w:r w:rsidRPr="00094C34">
        <w:t>Always check visibility before clicking for stability:</w:t>
      </w:r>
      <w:r>
        <w:tab/>
      </w:r>
    </w:p>
    <w:p w14:paraId="53E7B0CE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gramStart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A76B02A" w14:textId="77777777" w:rsidR="00D848D5" w:rsidRPr="00094C34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4C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4C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94C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094C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13996" w14:textId="77777777" w:rsidR="00D848D5" w:rsidRDefault="00D848D5" w:rsidP="00D848D5">
      <w:pPr>
        <w:ind w:left="360"/>
      </w:pPr>
    </w:p>
    <w:p w14:paraId="651B12EC" w14:textId="77777777" w:rsidR="00D848D5" w:rsidRDefault="00D848D5" w:rsidP="00D848D5">
      <w:pPr>
        <w:pStyle w:val="ListParagraph"/>
        <w:numPr>
          <w:ilvl w:val="0"/>
          <w:numId w:val="13"/>
        </w:numPr>
      </w:pPr>
      <w:r w:rsidRPr="00B44219">
        <w:rPr>
          <w:b/>
          <w:bCs/>
        </w:rPr>
        <w:t>Waiting Strategies</w:t>
      </w:r>
    </w:p>
    <w:p w14:paraId="5AB1C2FF" w14:textId="77777777" w:rsidR="00D848D5" w:rsidRDefault="00D848D5" w:rsidP="00D848D5">
      <w:pPr>
        <w:ind w:left="360"/>
      </w:pPr>
      <w:r w:rsidRPr="00B44219">
        <w:t xml:space="preserve">Use </w:t>
      </w:r>
      <w:proofErr w:type="spellStart"/>
      <w:proofErr w:type="gramStart"/>
      <w:r w:rsidRPr="00B44219">
        <w:rPr>
          <w:b/>
          <w:bCs/>
          <w:highlight w:val="yellow"/>
        </w:rPr>
        <w:t>waitForTimeout</w:t>
      </w:r>
      <w:proofErr w:type="spellEnd"/>
      <w:r w:rsidRPr="00B44219">
        <w:rPr>
          <w:b/>
          <w:bCs/>
          <w:highlight w:val="yellow"/>
        </w:rPr>
        <w:t>(</w:t>
      </w:r>
      <w:proofErr w:type="gramEnd"/>
      <w:r w:rsidRPr="00B44219">
        <w:rPr>
          <w:b/>
          <w:bCs/>
          <w:highlight w:val="yellow"/>
        </w:rPr>
        <w:t>)</w:t>
      </w:r>
      <w:r w:rsidRPr="00B44219">
        <w:t xml:space="preserve"> for debugging or better yet, wait for specific elements or states.</w:t>
      </w:r>
    </w:p>
    <w:p w14:paraId="7092939D" w14:textId="77777777" w:rsidR="00D848D5" w:rsidRDefault="00D848D5" w:rsidP="00D848D5">
      <w:pPr>
        <w:ind w:left="360"/>
      </w:pPr>
    </w:p>
    <w:p w14:paraId="4235EC37" w14:textId="77777777" w:rsidR="00D848D5" w:rsidRPr="00B44219" w:rsidRDefault="00D848D5" w:rsidP="00D848D5">
      <w:pPr>
        <w:pStyle w:val="ListParagraph"/>
        <w:numPr>
          <w:ilvl w:val="0"/>
          <w:numId w:val="13"/>
        </w:numPr>
      </w:pPr>
      <w:r>
        <w:rPr>
          <w:b/>
          <w:bCs/>
        </w:rPr>
        <w:lastRenderedPageBreak/>
        <w:t>Element locators</w:t>
      </w:r>
    </w:p>
    <w:p w14:paraId="29B3CF53" w14:textId="77777777" w:rsidR="00D848D5" w:rsidRPr="00B44219" w:rsidRDefault="00D848D5" w:rsidP="00D848D5">
      <w:pPr>
        <w:ind w:left="360"/>
      </w:pPr>
      <w:r w:rsidRPr="00B44219">
        <w:rPr>
          <w:b/>
          <w:bCs/>
          <w:highlight w:val="yellow"/>
        </w:rPr>
        <w:t>XPath</w:t>
      </w:r>
      <w:r w:rsidRPr="00B44219">
        <w:rPr>
          <w:highlight w:val="yellow"/>
        </w:rPr>
        <w:t xml:space="preserve"> is powerful but use </w:t>
      </w:r>
      <w:r w:rsidRPr="00B44219">
        <w:rPr>
          <w:b/>
          <w:bCs/>
          <w:highlight w:val="yellow"/>
        </w:rPr>
        <w:t>CSS selectors</w:t>
      </w:r>
      <w:r w:rsidRPr="00B44219">
        <w:rPr>
          <w:highlight w:val="yellow"/>
        </w:rPr>
        <w:t xml:space="preserve"> when </w:t>
      </w:r>
      <w:proofErr w:type="gramStart"/>
      <w:r w:rsidRPr="00B44219">
        <w:rPr>
          <w:highlight w:val="yellow"/>
        </w:rPr>
        <w:t>possible</w:t>
      </w:r>
      <w:proofErr w:type="gramEnd"/>
      <w:r w:rsidRPr="00B44219">
        <w:rPr>
          <w:highlight w:val="yellow"/>
        </w:rPr>
        <w:t xml:space="preserve"> for better performance.</w:t>
      </w:r>
    </w:p>
    <w:p w14:paraId="722578B8" w14:textId="77777777" w:rsidR="00D848D5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getStarted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getByText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'Try Typescript Now'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1552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44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44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FA29C" w14:textId="77777777" w:rsidR="00D848D5" w:rsidRDefault="00D848D5" w:rsidP="00D848D5">
      <w:pPr>
        <w:ind w:left="360"/>
        <w:rPr>
          <w:b/>
          <w:bCs/>
          <w:lang w:val="en-US"/>
        </w:rPr>
      </w:pPr>
    </w:p>
    <w:p w14:paraId="0BEE20E1" w14:textId="77777777" w:rsidR="00D848D5" w:rsidRPr="00B44219" w:rsidRDefault="00D848D5" w:rsidP="00D848D5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B44219">
        <w:rPr>
          <w:b/>
          <w:bCs/>
        </w:rPr>
        <w:t>Form Interactions / Filling Inputs</w:t>
      </w:r>
    </w:p>
    <w:p w14:paraId="497001EC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069EB0" w14:textId="77777777" w:rsidR="00D848D5" w:rsidRPr="00B44219" w:rsidRDefault="00D848D5" w:rsidP="00D848D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442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44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B44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44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2AB9E" w14:textId="77777777" w:rsidR="00D848D5" w:rsidRDefault="00D848D5" w:rsidP="00D848D5">
      <w:pPr>
        <w:ind w:left="720"/>
        <w:rPr>
          <w:b/>
          <w:bCs/>
          <w:lang w:val="en-US"/>
        </w:rPr>
      </w:pPr>
    </w:p>
    <w:p w14:paraId="077E9289" w14:textId="77777777" w:rsidR="00D848D5" w:rsidRPr="00DD4DBB" w:rsidRDefault="00D848D5" w:rsidP="00D848D5">
      <w:pPr>
        <w:rPr>
          <w:b/>
          <w:bCs/>
          <w:lang w:val="en-US"/>
        </w:rPr>
      </w:pPr>
    </w:p>
    <w:p w14:paraId="1DC845D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Features:</w:t>
      </w:r>
    </w:p>
    <w:p w14:paraId="272C5287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Auto wait </w:t>
      </w:r>
    </w:p>
    <w:p w14:paraId="6A66BD76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Cross browser Compatibility – Chrome, Firefox, Edge, </w:t>
      </w:r>
      <w:proofErr w:type="spellStart"/>
      <w:r w:rsidRPr="0036318C">
        <w:t>Webkit</w:t>
      </w:r>
      <w:proofErr w:type="spellEnd"/>
      <w:r w:rsidRPr="0036318C">
        <w:t>.</w:t>
      </w:r>
    </w:p>
    <w:p w14:paraId="027F4F7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 xml:space="preserve">Multi-platform – Mac OS, Windows, Linux </w:t>
      </w:r>
    </w:p>
    <w:p w14:paraId="6917EB15" w14:textId="77777777" w:rsidR="00D848D5" w:rsidRPr="0036318C" w:rsidRDefault="00D848D5" w:rsidP="00D848D5">
      <w:pPr>
        <w:numPr>
          <w:ilvl w:val="0"/>
          <w:numId w:val="16"/>
        </w:numPr>
      </w:pPr>
      <w:r w:rsidRPr="0036318C">
        <w:t>Multilingual Flexibility – Supports Java, Python, Java Script, C#, .NET</w:t>
      </w:r>
    </w:p>
    <w:p w14:paraId="55A26B95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Advance Feature:</w:t>
      </w:r>
    </w:p>
    <w:p w14:paraId="530613A3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Tracing and </w:t>
      </w:r>
      <w:proofErr w:type="gramStart"/>
      <w:r w:rsidRPr="0036318C">
        <w:t>Debugging</w:t>
      </w:r>
      <w:proofErr w:type="gramEnd"/>
      <w:r w:rsidRPr="0036318C">
        <w:t xml:space="preserve"> – take screenshot, video recording</w:t>
      </w:r>
    </w:p>
    <w:p w14:paraId="2B2C2C42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>Network Interception</w:t>
      </w:r>
    </w:p>
    <w:p w14:paraId="58AAA3DC" w14:textId="77777777" w:rsidR="00D848D5" w:rsidRPr="0036318C" w:rsidRDefault="00D848D5" w:rsidP="00D848D5">
      <w:pPr>
        <w:numPr>
          <w:ilvl w:val="0"/>
          <w:numId w:val="17"/>
        </w:numPr>
      </w:pPr>
      <w:r w:rsidRPr="0036318C">
        <w:t xml:space="preserve">Browser Context Management </w:t>
      </w:r>
    </w:p>
    <w:p w14:paraId="255D1E7E" w14:textId="77777777" w:rsidR="00D848D5" w:rsidRPr="0036318C" w:rsidRDefault="00D848D5" w:rsidP="00D848D5">
      <w:pPr>
        <w:numPr>
          <w:ilvl w:val="0"/>
          <w:numId w:val="17"/>
        </w:numPr>
      </w:pPr>
      <w:proofErr w:type="spellStart"/>
      <w:r w:rsidRPr="0036318C">
        <w:t>Codegen</w:t>
      </w:r>
      <w:proofErr w:type="spellEnd"/>
      <w:r w:rsidRPr="0036318C">
        <w:t xml:space="preserve"> Tool </w:t>
      </w:r>
    </w:p>
    <w:p w14:paraId="00678D03" w14:textId="77777777" w:rsidR="00D848D5" w:rsidRPr="00F02DF6" w:rsidRDefault="00D848D5" w:rsidP="00D848D5">
      <w:pPr>
        <w:numPr>
          <w:ilvl w:val="0"/>
          <w:numId w:val="17"/>
        </w:numPr>
        <w:rPr>
          <w:highlight w:val="yellow"/>
        </w:rPr>
      </w:pPr>
      <w:r w:rsidRPr="00F02DF6">
        <w:rPr>
          <w:highlight w:val="yellow"/>
        </w:rPr>
        <w:t>Java Script – Asynchronous this one does not execute the order wise.</w:t>
      </w:r>
    </w:p>
    <w:p w14:paraId="1F995946" w14:textId="77777777" w:rsidR="00D848D5" w:rsidRPr="00F02DF6" w:rsidRDefault="00D848D5" w:rsidP="00D848D5">
      <w:pPr>
        <w:numPr>
          <w:ilvl w:val="0"/>
          <w:numId w:val="17"/>
        </w:numPr>
        <w:rPr>
          <w:b/>
          <w:bCs/>
          <w:highlight w:val="yellow"/>
        </w:rPr>
      </w:pPr>
      <w:r w:rsidRPr="00F02DF6">
        <w:rPr>
          <w:b/>
          <w:bCs/>
          <w:highlight w:val="yellow"/>
        </w:rPr>
        <w:t xml:space="preserve">await – used to wait each action </w:t>
      </w:r>
    </w:p>
    <w:p w14:paraId="59029A3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Installation of Playwright:</w:t>
      </w:r>
    </w:p>
    <w:p w14:paraId="53E2F24B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npm</w:t>
      </w:r>
      <w:proofErr w:type="spellEnd"/>
      <w:r w:rsidRPr="00F02DF6">
        <w:rPr>
          <w:highlight w:val="yellow"/>
        </w:rPr>
        <w:t xml:space="preserve"> install </w:t>
      </w:r>
      <w:proofErr w:type="spellStart"/>
      <w:r w:rsidRPr="00F02DF6">
        <w:rPr>
          <w:highlight w:val="yellow"/>
        </w:rPr>
        <w:t>playwright@latest</w:t>
      </w:r>
      <w:proofErr w:type="spellEnd"/>
    </w:p>
    <w:p w14:paraId="4475F792" w14:textId="77777777" w:rsidR="00D848D5" w:rsidRPr="0036318C" w:rsidRDefault="00D848D5" w:rsidP="00D848D5">
      <w:pPr>
        <w:rPr>
          <w:b/>
          <w:bCs/>
        </w:rPr>
      </w:pPr>
    </w:p>
    <w:p w14:paraId="7CA76B1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test:</w:t>
      </w:r>
    </w:p>
    <w:p w14:paraId="3DC41D09" w14:textId="77777777" w:rsidR="00D848D5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</w:t>
      </w:r>
    </w:p>
    <w:p w14:paraId="279AA76E" w14:textId="77777777" w:rsidR="00D848D5" w:rsidRDefault="00D848D5" w:rsidP="00D848D5">
      <w:pPr>
        <w:ind w:left="360"/>
        <w:rPr>
          <w:b/>
          <w:bCs/>
          <w:highlight w:val="yellow"/>
        </w:rPr>
      </w:pPr>
    </w:p>
    <w:p w14:paraId="7315F389" w14:textId="77777777" w:rsidR="00D848D5" w:rsidRPr="00F02DF6" w:rsidRDefault="00D848D5" w:rsidP="00D848D5">
      <w:pPr>
        <w:ind w:left="360"/>
        <w:rPr>
          <w:b/>
          <w:bCs/>
          <w:highlight w:val="yellow"/>
        </w:rPr>
      </w:pPr>
    </w:p>
    <w:p w14:paraId="2C2CC109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lastRenderedPageBreak/>
        <w:t>Run the test headed mode:</w:t>
      </w:r>
    </w:p>
    <w:p w14:paraId="4BF65042" w14:textId="77777777" w:rsidR="00D848D5" w:rsidRPr="00F02DF6" w:rsidRDefault="00D848D5" w:rsidP="00D848D5">
      <w:pPr>
        <w:numPr>
          <w:ilvl w:val="0"/>
          <w:numId w:val="18"/>
        </w:numPr>
        <w:rPr>
          <w:b/>
          <w:bCs/>
          <w:highlight w:val="yellow"/>
        </w:rPr>
      </w:pPr>
      <w:proofErr w:type="spellStart"/>
      <w:r w:rsidRPr="00F02DF6">
        <w:rPr>
          <w:b/>
          <w:bCs/>
          <w:highlight w:val="yellow"/>
        </w:rPr>
        <w:t>npx</w:t>
      </w:r>
      <w:proofErr w:type="spellEnd"/>
      <w:r w:rsidRPr="00F02DF6">
        <w:rPr>
          <w:b/>
          <w:bCs/>
          <w:highlight w:val="yellow"/>
        </w:rPr>
        <w:t xml:space="preserve"> playwright test –headed</w:t>
      </w:r>
    </w:p>
    <w:p w14:paraId="4371D396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Run the test UI mode:</w:t>
      </w:r>
    </w:p>
    <w:p w14:paraId="00CEF2A5" w14:textId="77777777" w:rsidR="00D848D5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test –</w:t>
      </w:r>
      <w:proofErr w:type="spellStart"/>
      <w:r w:rsidRPr="00F02DF6">
        <w:rPr>
          <w:highlight w:val="yellow"/>
        </w:rPr>
        <w:t>ui</w:t>
      </w:r>
      <w:proofErr w:type="spellEnd"/>
    </w:p>
    <w:p w14:paraId="1E3F4C8E" w14:textId="77777777" w:rsidR="00D848D5" w:rsidRDefault="00D848D5" w:rsidP="00D848D5">
      <w:pPr>
        <w:rPr>
          <w:b/>
          <w:bCs/>
        </w:rPr>
      </w:pPr>
    </w:p>
    <w:p w14:paraId="7D68A84B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Get the report in html page:</w:t>
      </w:r>
    </w:p>
    <w:p w14:paraId="330D403E" w14:textId="77777777" w:rsidR="00D848D5" w:rsidRPr="00F02DF6" w:rsidRDefault="00D848D5" w:rsidP="00D848D5">
      <w:pPr>
        <w:numPr>
          <w:ilvl w:val="0"/>
          <w:numId w:val="18"/>
        </w:numPr>
        <w:rPr>
          <w:highlight w:val="yellow"/>
        </w:rPr>
      </w:pPr>
      <w:proofErr w:type="spellStart"/>
      <w:r w:rsidRPr="00F02DF6">
        <w:rPr>
          <w:highlight w:val="yellow"/>
        </w:rPr>
        <w:t>npx</w:t>
      </w:r>
      <w:proofErr w:type="spellEnd"/>
      <w:r w:rsidRPr="00F02DF6">
        <w:rPr>
          <w:highlight w:val="yellow"/>
        </w:rPr>
        <w:t xml:space="preserve"> playwright show-report </w:t>
      </w:r>
    </w:p>
    <w:p w14:paraId="1E66577A" w14:textId="77777777" w:rsidR="00D848D5" w:rsidRDefault="00D848D5" w:rsidP="00D848D5">
      <w:pPr>
        <w:rPr>
          <w:b/>
          <w:bCs/>
        </w:rPr>
      </w:pPr>
    </w:p>
    <w:p w14:paraId="5736ABB3" w14:textId="77777777" w:rsidR="00D848D5" w:rsidRPr="0036318C" w:rsidRDefault="00D848D5" w:rsidP="00D848D5">
      <w:pPr>
        <w:rPr>
          <w:b/>
          <w:bCs/>
        </w:rPr>
      </w:pPr>
      <w:r w:rsidRPr="0036318C">
        <w:rPr>
          <w:b/>
          <w:bCs/>
        </w:rPr>
        <w:t>Import the playwright and expect in .</w:t>
      </w:r>
      <w:proofErr w:type="spellStart"/>
      <w:r w:rsidRPr="0036318C">
        <w:rPr>
          <w:b/>
          <w:bCs/>
        </w:rPr>
        <w:t>ts</w:t>
      </w:r>
      <w:proofErr w:type="spellEnd"/>
      <w:r w:rsidRPr="0036318C">
        <w:rPr>
          <w:b/>
          <w:bCs/>
        </w:rPr>
        <w:t xml:space="preserve"> file</w:t>
      </w:r>
    </w:p>
    <w:p w14:paraId="6765DDB2" w14:textId="77777777" w:rsidR="00D848D5" w:rsidRPr="00F02DF6" w:rsidRDefault="00D848D5" w:rsidP="00D848D5">
      <w:pPr>
        <w:pStyle w:val="ListParagraph"/>
        <w:numPr>
          <w:ilvl w:val="0"/>
          <w:numId w:val="20"/>
        </w:numPr>
        <w:rPr>
          <w:highlight w:val="yellow"/>
        </w:rPr>
      </w:pPr>
      <w:r w:rsidRPr="00F02DF6">
        <w:rPr>
          <w:highlight w:val="yellow"/>
        </w:rPr>
        <w:t>import {test, expect} from "@playwright/test</w:t>
      </w:r>
      <w:proofErr w:type="gramStart"/>
      <w:r w:rsidRPr="00F02DF6">
        <w:rPr>
          <w:highlight w:val="yellow"/>
        </w:rPr>
        <w:t>";</w:t>
      </w:r>
      <w:proofErr w:type="gramEnd"/>
    </w:p>
    <w:p w14:paraId="49F6F68A" w14:textId="77777777" w:rsidR="00D848D5" w:rsidRDefault="00D848D5" w:rsidP="00D848D5"/>
    <w:p w14:paraId="225CF629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Navigate to the website</w:t>
      </w:r>
    </w:p>
    <w:p w14:paraId="635C3731" w14:textId="77777777" w:rsidR="00D848D5" w:rsidRDefault="00D848D5" w:rsidP="00D848D5">
      <w:pPr>
        <w:rPr>
          <w:b/>
          <w:bCs/>
        </w:rPr>
      </w:pPr>
      <w:r w:rsidRPr="0036318C">
        <w:rPr>
          <w:b/>
          <w:noProof/>
        </w:rPr>
        <w:drawing>
          <wp:inline distT="0" distB="0" distL="0" distR="0" wp14:anchorId="58FF6A66" wp14:editId="59A1A784">
            <wp:extent cx="3784600" cy="723900"/>
            <wp:effectExtent l="0" t="0" r="6350" b="0"/>
            <wp:docPr id="843319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4AC2" w14:textId="77777777" w:rsidR="00D848D5" w:rsidRPr="0036318C" w:rsidRDefault="00D848D5" w:rsidP="00D848D5">
      <w:pPr>
        <w:rPr>
          <w:b/>
          <w:bCs/>
        </w:rPr>
      </w:pPr>
    </w:p>
    <w:p w14:paraId="1646ED44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 xml:space="preserve">Assertion in Playwright: </w:t>
      </w:r>
    </w:p>
    <w:p w14:paraId="3A08F5B0" w14:textId="77777777" w:rsidR="00D848D5" w:rsidRDefault="00D848D5" w:rsidP="00D848D5">
      <w:r w:rsidRPr="0036318C">
        <w:rPr>
          <w:noProof/>
        </w:rPr>
        <w:drawing>
          <wp:inline distT="0" distB="0" distL="0" distR="0" wp14:anchorId="29A45257" wp14:editId="1FF78FDA">
            <wp:extent cx="5137150" cy="368300"/>
            <wp:effectExtent l="0" t="0" r="6350" b="0"/>
            <wp:docPr id="77069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2C52" w14:textId="77777777" w:rsidR="00D848D5" w:rsidRDefault="00D848D5" w:rsidP="00D848D5"/>
    <w:p w14:paraId="419EEEED" w14:textId="77777777" w:rsidR="00D848D5" w:rsidRPr="0036318C" w:rsidRDefault="00D848D5" w:rsidP="00D848D5"/>
    <w:p w14:paraId="0940C93A" w14:textId="77777777" w:rsidR="00D848D5" w:rsidRPr="0036318C" w:rsidRDefault="00D848D5" w:rsidP="00D848D5">
      <w:pPr>
        <w:numPr>
          <w:ilvl w:val="0"/>
          <w:numId w:val="19"/>
        </w:numPr>
        <w:rPr>
          <w:b/>
          <w:bCs/>
        </w:rPr>
      </w:pPr>
      <w:r w:rsidRPr="0036318C">
        <w:rPr>
          <w:b/>
          <w:bCs/>
        </w:rPr>
        <w:t>Different type of assertion:</w:t>
      </w:r>
    </w:p>
    <w:p w14:paraId="1574625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toBeChecked</w:t>
      </w:r>
      <w:proofErr w:type="spellEnd"/>
      <w:proofErr w:type="gramEnd"/>
      <w:r w:rsidRPr="00F02DF6">
        <w:rPr>
          <w:highlight w:val="yellow"/>
        </w:rPr>
        <w:t>();</w:t>
      </w:r>
    </w:p>
    <w:p w14:paraId="2CEDFDF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not</w:t>
      </w:r>
      <w:proofErr w:type="gramEnd"/>
      <w:r w:rsidRPr="00F02DF6">
        <w:rPr>
          <w:highlight w:val="yellow"/>
        </w:rPr>
        <w:t>.toBeChecked</w:t>
      </w:r>
      <w:proofErr w:type="spellEnd"/>
      <w:r w:rsidRPr="00F02DF6">
        <w:rPr>
          <w:highlight w:val="yellow"/>
        </w:rPr>
        <w:t>();</w:t>
      </w:r>
    </w:p>
    <w:p w14:paraId="4134124B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toBeDisabled</w:t>
      </w:r>
      <w:proofErr w:type="spellEnd"/>
      <w:proofErr w:type="gramEnd"/>
      <w:r w:rsidRPr="00F02DF6">
        <w:rPr>
          <w:highlight w:val="yellow"/>
        </w:rPr>
        <w:t>();</w:t>
      </w:r>
    </w:p>
    <w:p w14:paraId="05AE97DF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toBeEnabled</w:t>
      </w:r>
      <w:proofErr w:type="spellEnd"/>
      <w:proofErr w:type="gramEnd"/>
      <w:r w:rsidRPr="00F02DF6">
        <w:rPr>
          <w:highlight w:val="yellow"/>
        </w:rPr>
        <w:t>();</w:t>
      </w:r>
    </w:p>
    <w:p w14:paraId="16050A93" w14:textId="77777777" w:rsidR="00D848D5" w:rsidRPr="00F02DF6" w:rsidRDefault="00D848D5" w:rsidP="00D848D5">
      <w:pPr>
        <w:rPr>
          <w:highlight w:val="yellow"/>
        </w:rPr>
      </w:pPr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toBeEditable</w:t>
      </w:r>
      <w:proofErr w:type="spellEnd"/>
      <w:proofErr w:type="gramEnd"/>
      <w:r w:rsidRPr="00F02DF6">
        <w:rPr>
          <w:highlight w:val="yellow"/>
        </w:rPr>
        <w:t>();</w:t>
      </w:r>
    </w:p>
    <w:p w14:paraId="5A736498" w14:textId="77777777" w:rsidR="00D848D5" w:rsidRPr="0036318C" w:rsidRDefault="00D848D5" w:rsidP="00D848D5">
      <w:r w:rsidRPr="00F02DF6">
        <w:rPr>
          <w:highlight w:val="yellow"/>
        </w:rPr>
        <w:t>await expect(locator</w:t>
      </w:r>
      <w:proofErr w:type="gramStart"/>
      <w:r w:rsidRPr="00F02DF6">
        <w:rPr>
          <w:highlight w:val="yellow"/>
        </w:rPr>
        <w:t>).</w:t>
      </w:r>
      <w:proofErr w:type="spellStart"/>
      <w:r w:rsidRPr="00F02DF6">
        <w:rPr>
          <w:highlight w:val="yellow"/>
        </w:rPr>
        <w:t>toBeEmpty</w:t>
      </w:r>
      <w:proofErr w:type="spellEnd"/>
      <w:proofErr w:type="gramEnd"/>
      <w:r w:rsidRPr="00F02DF6">
        <w:rPr>
          <w:highlight w:val="yellow"/>
        </w:rPr>
        <w:t>();</w:t>
      </w:r>
      <w:r w:rsidRPr="0036318C">
        <w:t xml:space="preserve"> </w:t>
      </w:r>
    </w:p>
    <w:p w14:paraId="17E70818" w14:textId="77777777" w:rsidR="00D848D5" w:rsidRPr="0036318C" w:rsidRDefault="00D848D5" w:rsidP="00D848D5">
      <w:pPr>
        <w:rPr>
          <w:b/>
          <w:bCs/>
        </w:rPr>
      </w:pPr>
    </w:p>
    <w:p w14:paraId="152E3146" w14:textId="77777777" w:rsidR="00D848D5" w:rsidRDefault="00D848D5" w:rsidP="00D848D5">
      <w:pPr>
        <w:rPr>
          <w:b/>
          <w:bCs/>
          <w:lang w:val="en-US"/>
        </w:rPr>
      </w:pPr>
      <w:r w:rsidRPr="00F02DF6">
        <w:rPr>
          <w:b/>
          <w:bCs/>
          <w:lang w:val="en-US"/>
        </w:rPr>
        <w:lastRenderedPageBreak/>
        <w:t>Example Automation Script:</w:t>
      </w:r>
    </w:p>
    <w:p w14:paraId="282518E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 to end test for cart functionality'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850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'https://www.saucedemo.com/'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118AB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toHaveTitle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"Swag Labs"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C3A2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"#user-name"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ECDF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standard_user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F7B1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"#password"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28B8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secret_sauce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EC5D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"#login-button"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83A6C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login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9460400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inventory_item_name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42168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firstItem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526F7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"#add-to-cart"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B1C8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addToCart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D1F08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 will now verify cart quantity is equals to one</w:t>
      </w:r>
    </w:p>
    <w:p w14:paraId="5E067A6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shopping_cart_badge</w:t>
      </w:r>
      <w:proofErr w:type="spell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2ED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AF36A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0D059A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cartQuantity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BD28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quantity is 1"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58B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1206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cartIcon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93FB4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"#checkout"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BF56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A1B6F3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checkoutBtn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F455F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"#first-name"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33F8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"#last-name"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8BA25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"#postal-code"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9D557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"#continue"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4A316A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"#finish"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67BEF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DD642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finishBtn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580E54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02D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locator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".complete-header"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2A5E32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toBeVisible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6C680D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02D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orderConfirmation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E083EE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2D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2D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orderText</w:t>
      </w:r>
      <w:proofErr w:type="spellEnd"/>
      <w:proofErr w:type="gramStart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02D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proofErr w:type="gramEnd"/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2D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your order!"</w:t>
      </w: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206B1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37AE3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31566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2D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F8C459" w14:textId="77777777" w:rsidR="00D848D5" w:rsidRPr="00F02DF6" w:rsidRDefault="00D848D5" w:rsidP="00D84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913916" w14:textId="77777777" w:rsidR="00D848D5" w:rsidRDefault="00D848D5" w:rsidP="00D848D5">
      <w:pPr>
        <w:rPr>
          <w:lang w:val="en-US"/>
        </w:rPr>
      </w:pPr>
    </w:p>
    <w:p w14:paraId="6247E804" w14:textId="77777777" w:rsidR="00D848D5" w:rsidRPr="00F02DF6" w:rsidRDefault="00D848D5" w:rsidP="00D848D5">
      <w:r w:rsidRPr="00F02DF6">
        <w:rPr>
          <w:b/>
          <w:bCs/>
        </w:rPr>
        <w:t>End-to-End Cart Functionality Test</w:t>
      </w:r>
    </w:p>
    <w:p w14:paraId="7B9CD849" w14:textId="77777777" w:rsidR="00D848D5" w:rsidRPr="00F02DF6" w:rsidRDefault="00D848D5" w:rsidP="00D848D5">
      <w:r w:rsidRPr="00F02DF6">
        <w:t xml:space="preserve">This automated test script, written using Playwright, verifies the full cart and checkout flow on the </w:t>
      </w:r>
      <w:r w:rsidRPr="00F02DF6">
        <w:rPr>
          <w:b/>
          <w:bCs/>
        </w:rPr>
        <w:t>Swag Labs</w:t>
      </w:r>
      <w:r w:rsidRPr="00F02DF6">
        <w:t xml:space="preserve"> demo website. The test covers the following steps:</w:t>
      </w:r>
    </w:p>
    <w:p w14:paraId="4B226BD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Navigation &amp; Login:</w:t>
      </w:r>
    </w:p>
    <w:p w14:paraId="02910D87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lastRenderedPageBreak/>
        <w:t>Navigates to https://www.saucedemo.com/</w:t>
      </w:r>
    </w:p>
    <w:p w14:paraId="11C09A69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that the page title is "Swag Labs"</w:t>
      </w:r>
    </w:p>
    <w:p w14:paraId="24F061A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Logs in using standard credentials: </w:t>
      </w:r>
      <w:proofErr w:type="spellStart"/>
      <w:r w:rsidRPr="00F02DF6">
        <w:t>standard_user</w:t>
      </w:r>
      <w:proofErr w:type="spellEnd"/>
      <w:r w:rsidRPr="00F02DF6">
        <w:t xml:space="preserve"> / </w:t>
      </w:r>
      <w:proofErr w:type="spellStart"/>
      <w:r w:rsidRPr="00F02DF6">
        <w:t>secret_sauce</w:t>
      </w:r>
      <w:proofErr w:type="spellEnd"/>
    </w:p>
    <w:p w14:paraId="34DDF970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Item Selection &amp; Cart Interaction:</w:t>
      </w:r>
    </w:p>
    <w:p w14:paraId="42B70E03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Clicks on the first listed item</w:t>
      </w:r>
    </w:p>
    <w:p w14:paraId="03A1582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Adds the item to the cart</w:t>
      </w:r>
    </w:p>
    <w:p w14:paraId="5FBF28C1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Asserts the cart badge is visible</w:t>
      </w:r>
    </w:p>
    <w:p w14:paraId="438B5F7C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Confirms that the cart quantity is correctly updated to </w:t>
      </w:r>
      <w:r w:rsidRPr="00F02DF6">
        <w:rPr>
          <w:b/>
          <w:bCs/>
        </w:rPr>
        <w:t>1</w:t>
      </w:r>
    </w:p>
    <w:p w14:paraId="54DAFD0D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Checkout Process:</w:t>
      </w:r>
    </w:p>
    <w:p w14:paraId="702AAFDD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Proceeds to the cart and initiates checkout</w:t>
      </w:r>
    </w:p>
    <w:p w14:paraId="30A9B0D0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Fills out checkout information with mock user data (name and postal code)</w:t>
      </w:r>
    </w:p>
    <w:p w14:paraId="78F0FB65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Continues to the order summary and completes the purchase</w:t>
      </w:r>
    </w:p>
    <w:p w14:paraId="4FE937BE" w14:textId="77777777" w:rsidR="00D848D5" w:rsidRPr="00F02DF6" w:rsidRDefault="00D848D5" w:rsidP="00D848D5">
      <w:pPr>
        <w:numPr>
          <w:ilvl w:val="0"/>
          <w:numId w:val="21"/>
        </w:numPr>
      </w:pPr>
      <w:r w:rsidRPr="00F02DF6">
        <w:rPr>
          <w:b/>
          <w:bCs/>
        </w:rPr>
        <w:t>Order Confirmation:</w:t>
      </w:r>
    </w:p>
    <w:p w14:paraId="410C5D26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>Verifies that the final confirmation message appears</w:t>
      </w:r>
    </w:p>
    <w:p w14:paraId="125E4E94" w14:textId="77777777" w:rsidR="00D848D5" w:rsidRPr="00F02DF6" w:rsidRDefault="00D848D5" w:rsidP="00D848D5">
      <w:pPr>
        <w:numPr>
          <w:ilvl w:val="1"/>
          <w:numId w:val="21"/>
        </w:numPr>
      </w:pPr>
      <w:r w:rsidRPr="00F02DF6">
        <w:t xml:space="preserve">Asserts the confirmation contains the expected message: </w:t>
      </w:r>
      <w:r w:rsidRPr="00F02DF6">
        <w:rPr>
          <w:i/>
          <w:iCs/>
        </w:rPr>
        <w:t>"Thank you for your order!"</w:t>
      </w:r>
    </w:p>
    <w:p w14:paraId="46F93A17" w14:textId="77777777" w:rsidR="00D848D5" w:rsidRPr="00F02DF6" w:rsidRDefault="00D848D5" w:rsidP="00D848D5">
      <w:r w:rsidRPr="00F02DF6">
        <w:t>This test ensures that the cart functionality—from product selection to successful order placement—works as intended.</w:t>
      </w:r>
    </w:p>
    <w:p w14:paraId="62365247" w14:textId="77777777" w:rsidR="00D848D5" w:rsidRPr="00F02DF6" w:rsidRDefault="00D848D5" w:rsidP="00D848D5">
      <w:pPr>
        <w:rPr>
          <w:lang w:val="en-US"/>
        </w:rPr>
      </w:pPr>
    </w:p>
    <w:p w14:paraId="21EDCFE0" w14:textId="77777777" w:rsidR="00D848D5" w:rsidRPr="003C1F26" w:rsidRDefault="00D848D5" w:rsidP="00F8258B">
      <w:pPr>
        <w:pStyle w:val="NormalWeb"/>
        <w:rPr>
          <w:rFonts w:asciiTheme="majorHAnsi" w:hAnsiTheme="majorHAnsi"/>
        </w:rPr>
      </w:pPr>
    </w:p>
    <w:sectPr w:rsidR="00D848D5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A0E0" w14:textId="77777777" w:rsidR="00593269" w:rsidRDefault="00593269" w:rsidP="007B2B43">
      <w:pPr>
        <w:spacing w:after="0" w:line="240" w:lineRule="auto"/>
      </w:pPr>
      <w:r>
        <w:separator/>
      </w:r>
    </w:p>
  </w:endnote>
  <w:endnote w:type="continuationSeparator" w:id="0">
    <w:p w14:paraId="42EDBC58" w14:textId="77777777" w:rsidR="00593269" w:rsidRDefault="00593269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3AFA3" w14:textId="77777777" w:rsidR="00593269" w:rsidRDefault="00593269" w:rsidP="007B2B43">
      <w:pPr>
        <w:spacing w:after="0" w:line="240" w:lineRule="auto"/>
      </w:pPr>
      <w:r>
        <w:separator/>
      </w:r>
    </w:p>
  </w:footnote>
  <w:footnote w:type="continuationSeparator" w:id="0">
    <w:p w14:paraId="29900F41" w14:textId="77777777" w:rsidR="00593269" w:rsidRDefault="00593269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72F"/>
    <w:multiLevelType w:val="hybridMultilevel"/>
    <w:tmpl w:val="207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04F8"/>
    <w:multiLevelType w:val="hybridMultilevel"/>
    <w:tmpl w:val="DD0E04C4"/>
    <w:lvl w:ilvl="0" w:tplc="002AA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17E3"/>
    <w:multiLevelType w:val="hybridMultilevel"/>
    <w:tmpl w:val="5320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02CD2"/>
    <w:multiLevelType w:val="hybridMultilevel"/>
    <w:tmpl w:val="15723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1642"/>
    <w:multiLevelType w:val="multilevel"/>
    <w:tmpl w:val="2B5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F0DB1"/>
    <w:multiLevelType w:val="hybridMultilevel"/>
    <w:tmpl w:val="C930B3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954B2"/>
    <w:multiLevelType w:val="multilevel"/>
    <w:tmpl w:val="CB5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E3F55"/>
    <w:multiLevelType w:val="hybridMultilevel"/>
    <w:tmpl w:val="E22C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732D0"/>
    <w:multiLevelType w:val="hybridMultilevel"/>
    <w:tmpl w:val="11C8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952308">
    <w:abstractNumId w:val="2"/>
  </w:num>
  <w:num w:numId="2" w16cid:durableId="1908029495">
    <w:abstractNumId w:val="0"/>
  </w:num>
  <w:num w:numId="3" w16cid:durableId="1346135818">
    <w:abstractNumId w:val="16"/>
  </w:num>
  <w:num w:numId="4" w16cid:durableId="2003198250">
    <w:abstractNumId w:val="6"/>
  </w:num>
  <w:num w:numId="5" w16cid:durableId="1458184191">
    <w:abstractNumId w:val="5"/>
  </w:num>
  <w:num w:numId="6" w16cid:durableId="260577339">
    <w:abstractNumId w:val="8"/>
  </w:num>
  <w:num w:numId="7" w16cid:durableId="1457675511">
    <w:abstractNumId w:val="9"/>
  </w:num>
  <w:num w:numId="8" w16cid:durableId="1870336545">
    <w:abstractNumId w:val="7"/>
  </w:num>
  <w:num w:numId="9" w16cid:durableId="1467511232">
    <w:abstractNumId w:val="13"/>
  </w:num>
  <w:num w:numId="10" w16cid:durableId="375937263">
    <w:abstractNumId w:val="14"/>
  </w:num>
  <w:num w:numId="11" w16cid:durableId="693383362">
    <w:abstractNumId w:val="10"/>
  </w:num>
  <w:num w:numId="12" w16cid:durableId="861480254">
    <w:abstractNumId w:val="18"/>
  </w:num>
  <w:num w:numId="13" w16cid:durableId="1717316203">
    <w:abstractNumId w:val="3"/>
  </w:num>
  <w:num w:numId="14" w16cid:durableId="1277952397">
    <w:abstractNumId w:val="4"/>
  </w:num>
  <w:num w:numId="15" w16cid:durableId="1277253496">
    <w:abstractNumId w:val="12"/>
  </w:num>
  <w:num w:numId="16" w16cid:durableId="1307858437">
    <w:abstractNumId w:val="19"/>
  </w:num>
  <w:num w:numId="17" w16cid:durableId="1736513775">
    <w:abstractNumId w:val="20"/>
  </w:num>
  <w:num w:numId="18" w16cid:durableId="1950162441">
    <w:abstractNumId w:val="15"/>
  </w:num>
  <w:num w:numId="19" w16cid:durableId="3413228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5562314">
    <w:abstractNumId w:val="1"/>
  </w:num>
  <w:num w:numId="21" w16cid:durableId="15152212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77C"/>
    <w:rsid w:val="001C6C32"/>
    <w:rsid w:val="003910C5"/>
    <w:rsid w:val="003C1F26"/>
    <w:rsid w:val="004502DC"/>
    <w:rsid w:val="004F5087"/>
    <w:rsid w:val="0054002B"/>
    <w:rsid w:val="00593269"/>
    <w:rsid w:val="006075B3"/>
    <w:rsid w:val="00627077"/>
    <w:rsid w:val="007749B1"/>
    <w:rsid w:val="00777163"/>
    <w:rsid w:val="007A28C4"/>
    <w:rsid w:val="007B2B43"/>
    <w:rsid w:val="008D0501"/>
    <w:rsid w:val="00A02E77"/>
    <w:rsid w:val="00A36894"/>
    <w:rsid w:val="00A8458D"/>
    <w:rsid w:val="00AB6E2F"/>
    <w:rsid w:val="00BA5F08"/>
    <w:rsid w:val="00BC32E6"/>
    <w:rsid w:val="00BD600C"/>
    <w:rsid w:val="00CB30B8"/>
    <w:rsid w:val="00D83B32"/>
    <w:rsid w:val="00D848D5"/>
    <w:rsid w:val="00D924BB"/>
    <w:rsid w:val="00DC5088"/>
    <w:rsid w:val="00E21602"/>
    <w:rsid w:val="00E26386"/>
    <w:rsid w:val="00E506E5"/>
    <w:rsid w:val="00EA7F23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2696</Words>
  <Characters>15369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cp:lastPrinted>2025-04-23T08:19:00Z</cp:lastPrinted>
  <dcterms:created xsi:type="dcterms:W3CDTF">2025-04-24T04:53:00Z</dcterms:created>
  <dcterms:modified xsi:type="dcterms:W3CDTF">2025-04-24T04:53:00Z</dcterms:modified>
</cp:coreProperties>
</file>