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C2053" w14:textId="4AA815B9" w:rsidR="00E21602" w:rsidRDefault="00490370" w:rsidP="00490370">
      <w:pPr>
        <w:jc w:val="center"/>
        <w:rPr>
          <w:b/>
          <w:bCs/>
          <w:i/>
          <w:iCs/>
          <w:color w:val="00B050"/>
          <w:u w:val="single"/>
          <w:lang w:val="en-US"/>
        </w:rPr>
      </w:pPr>
      <w:r w:rsidRPr="00490370">
        <w:rPr>
          <w:b/>
          <w:bCs/>
          <w:i/>
          <w:iCs/>
          <w:color w:val="00B050"/>
          <w:u w:val="single"/>
          <w:lang w:val="en-US"/>
        </w:rPr>
        <w:t>Day 5 Operators</w:t>
      </w:r>
    </w:p>
    <w:p w14:paraId="78E61F88" w14:textId="77777777" w:rsidR="00490370" w:rsidRDefault="00490370" w:rsidP="00490370">
      <w:pPr>
        <w:jc w:val="center"/>
        <w:rPr>
          <w:b/>
          <w:bCs/>
          <w:i/>
          <w:iCs/>
          <w:color w:val="00B050"/>
          <w:u w:val="single"/>
          <w:lang w:val="en-US"/>
        </w:rPr>
      </w:pPr>
    </w:p>
    <w:p w14:paraId="5E07DD4F" w14:textId="301E5BB0" w:rsidR="00490370" w:rsidRDefault="00490370" w:rsidP="0049037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490370">
        <w:rPr>
          <w:b/>
          <w:bCs/>
          <w:lang w:val="en-US"/>
        </w:rPr>
        <w:t>Keyof</w:t>
      </w:r>
      <w:proofErr w:type="spellEnd"/>
      <w:r w:rsidRPr="00490370">
        <w:rPr>
          <w:b/>
          <w:bCs/>
          <w:lang w:val="en-US"/>
        </w:rPr>
        <w:t xml:space="preserve"> operator</w:t>
      </w:r>
    </w:p>
    <w:p w14:paraId="1C4C5B8E" w14:textId="1C5CEF97" w:rsidR="00490370" w:rsidRDefault="00490370" w:rsidP="00490370">
      <w:r w:rsidRPr="00490370">
        <w:t>The </w:t>
      </w:r>
      <w:proofErr w:type="spellStart"/>
      <w:r w:rsidRPr="00490370">
        <w:t>keyof</w:t>
      </w:r>
      <w:proofErr w:type="spellEnd"/>
      <w:r w:rsidRPr="00490370">
        <w:t xml:space="preserve"> operator in TypeScript is used to </w:t>
      </w:r>
      <w:r w:rsidRPr="00490370">
        <w:rPr>
          <w:highlight w:val="yellow"/>
        </w:rPr>
        <w:t>extract the keys of an object type as a union of string literal types</w:t>
      </w:r>
      <w:r w:rsidRPr="00490370">
        <w:t xml:space="preserve">. It provides a way to </w:t>
      </w:r>
      <w:r w:rsidRPr="00490370">
        <w:rPr>
          <w:highlight w:val="yellow"/>
        </w:rPr>
        <w:t>ensure type safety</w:t>
      </w:r>
      <w:r w:rsidRPr="00490370">
        <w:t xml:space="preserve"> when working with object properties </w:t>
      </w:r>
      <w:r w:rsidRPr="00490370">
        <w:rPr>
          <w:highlight w:val="yellow"/>
        </w:rPr>
        <w:t>dynamically</w:t>
      </w:r>
      <w:r w:rsidRPr="00490370">
        <w:t>. </w:t>
      </w:r>
    </w:p>
    <w:p w14:paraId="19C1B62C" w14:textId="77777777" w:rsidR="00490370" w:rsidRPr="00490370" w:rsidRDefault="00490370" w:rsidP="00490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9037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function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49037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getProperty</w:t>
      </w:r>
      <w:proofErr w:type="spellEnd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&lt;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extends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490370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keyof</w:t>
      </w:r>
      <w:proofErr w:type="spellEnd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</w:t>
      </w:r>
      <w:proofErr w:type="gramStart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&gt;(</w:t>
      </w:r>
      <w:proofErr w:type="spellStart"/>
      <w:proofErr w:type="gramEnd"/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obj</w:t>
      </w:r>
      <w:proofErr w:type="spellEnd"/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, </w:t>
      </w:r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key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 {</w:t>
      </w:r>
    </w:p>
    <w:p w14:paraId="37766497" w14:textId="77777777" w:rsidR="00490370" w:rsidRPr="00490370" w:rsidRDefault="00490370" w:rsidP="00490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490370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obj</w:t>
      </w:r>
      <w:proofErr w:type="spellEnd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[</w:t>
      </w:r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key</w:t>
      </w:r>
      <w:proofErr w:type="gramStart"/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];</w:t>
      </w:r>
      <w:proofErr w:type="gramEnd"/>
    </w:p>
    <w:p w14:paraId="53FDCDF2" w14:textId="77777777" w:rsidR="00490370" w:rsidRPr="00490370" w:rsidRDefault="00490370" w:rsidP="00490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}</w:t>
      </w:r>
    </w:p>
    <w:p w14:paraId="0B79F2A7" w14:textId="77777777" w:rsidR="00490370" w:rsidRDefault="00490370" w:rsidP="00490370">
      <w:pPr>
        <w:ind w:left="360"/>
        <w:rPr>
          <w:lang w:val="en-US"/>
        </w:rPr>
      </w:pPr>
    </w:p>
    <w:p w14:paraId="5D50F864" w14:textId="604C8B77" w:rsidR="00490370" w:rsidRDefault="00490370" w:rsidP="0049037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Overloading</w:t>
      </w:r>
    </w:p>
    <w:p w14:paraId="586868E1" w14:textId="1FA52363" w:rsidR="00490370" w:rsidRDefault="00490370" w:rsidP="00490370">
      <w:r>
        <w:t>D</w:t>
      </w:r>
      <w:r w:rsidRPr="00490370">
        <w:t xml:space="preserve">efine </w:t>
      </w:r>
      <w:r w:rsidRPr="00490370">
        <w:rPr>
          <w:b/>
          <w:bCs/>
          <w:highlight w:val="yellow"/>
        </w:rPr>
        <w:t>multiple function signatures</w:t>
      </w:r>
      <w:r w:rsidRPr="00490370">
        <w:t xml:space="preserve"> for a single method, each with different parameter types or counts.</w:t>
      </w:r>
    </w:p>
    <w:p w14:paraId="24A0FF0D" w14:textId="331C7F8A" w:rsidR="00490370" w:rsidRDefault="00490370" w:rsidP="00490370">
      <w:r w:rsidRPr="00490370">
        <w:t xml:space="preserve">In TypeScript, </w:t>
      </w:r>
      <w:r w:rsidRPr="00490370">
        <w:rPr>
          <w:b/>
          <w:bCs/>
          <w:highlight w:val="yellow"/>
        </w:rPr>
        <w:t>you define overloads with multiple function signatures</w:t>
      </w:r>
      <w:r w:rsidRPr="00490370">
        <w:t xml:space="preserve">, and then provide </w:t>
      </w:r>
      <w:r w:rsidRPr="00490370">
        <w:rPr>
          <w:b/>
          <w:bCs/>
          <w:highlight w:val="yellow"/>
        </w:rPr>
        <w:t>one actual implementation</w:t>
      </w:r>
      <w:r w:rsidRPr="00490370">
        <w:t xml:space="preserve"> that handles all cases.</w:t>
      </w:r>
    </w:p>
    <w:p w14:paraId="75D50B0E" w14:textId="77777777" w:rsidR="00490370" w:rsidRPr="00490370" w:rsidRDefault="00490370" w:rsidP="00490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proofErr w:type="gramStart"/>
      <w:r w:rsidRPr="0049037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speak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gramEnd"/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09161F69" w14:textId="35771FB9" w:rsidR="00490370" w:rsidRPr="000F2EB3" w:rsidRDefault="00490370" w:rsidP="00490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proofErr w:type="gramStart"/>
      <w:r w:rsidRPr="00490370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speak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gramEnd"/>
      <w:r w:rsidRPr="00490370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n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number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  <w:r w:rsidRPr="00490370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490370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490370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6841C136" w14:textId="523F38C5" w:rsidR="000F2EB3" w:rsidRPr="00490370" w:rsidRDefault="000F2EB3" w:rsidP="00490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proofErr w:type="gramStart"/>
      <w:r w:rsidRPr="000F2EB3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speak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gramEnd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b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0F2EB3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boolean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: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</w:p>
    <w:p w14:paraId="6817772E" w14:textId="0A38D102" w:rsidR="00490370" w:rsidRDefault="00490370" w:rsidP="00490370">
      <w:r w:rsidRPr="00490370">
        <w:t xml:space="preserve">These are the </w:t>
      </w:r>
      <w:r w:rsidRPr="00490370">
        <w:rPr>
          <w:b/>
          <w:bCs/>
          <w:highlight w:val="yellow"/>
        </w:rPr>
        <w:t>overload declarations</w:t>
      </w:r>
      <w:r w:rsidRPr="00490370">
        <w:t>. They tell TypeScript what calls are allowed</w:t>
      </w:r>
    </w:p>
    <w:p w14:paraId="1B1FC595" w14:textId="77777777" w:rsidR="000F2EB3" w:rsidRPr="000F2EB3" w:rsidRDefault="000F2EB3" w:rsidP="000F2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proofErr w:type="gramStart"/>
      <w:r w:rsidRPr="000F2EB3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speak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(</w:t>
      </w:r>
      <w:proofErr w:type="spellStart"/>
      <w:proofErr w:type="gramEnd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: </w:t>
      </w:r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any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): </w:t>
      </w:r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any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{</w:t>
      </w:r>
    </w:p>
    <w:p w14:paraId="2CEBB36E" w14:textId="77777777" w:rsidR="000F2EB3" w:rsidRPr="000F2EB3" w:rsidRDefault="000F2EB3" w:rsidP="000F2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proofErr w:type="spellStart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typeof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===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'number'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{</w:t>
      </w:r>
    </w:p>
    <w:p w14:paraId="694F55AE" w14:textId="77777777" w:rsidR="000F2EB3" w:rsidRPr="000F2EB3" w:rsidRDefault="000F2EB3" w:rsidP="000F2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`Meow number </w:t>
      </w:r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${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proofErr w:type="gramStart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`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  <w:proofErr w:type="gramEnd"/>
    </w:p>
    <w:p w14:paraId="2396E26F" w14:textId="77777777" w:rsidR="000F2EB3" w:rsidRPr="000F2EB3" w:rsidRDefault="000F2EB3" w:rsidP="000F2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}</w:t>
      </w:r>
    </w:p>
    <w:p w14:paraId="6E797737" w14:textId="77777777" w:rsidR="000F2EB3" w:rsidRPr="000F2EB3" w:rsidRDefault="000F2EB3" w:rsidP="000F2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proofErr w:type="spellStart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typeof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===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'string'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{</w:t>
      </w:r>
    </w:p>
    <w:p w14:paraId="44DF7057" w14:textId="77777777" w:rsidR="000F2EB3" w:rsidRPr="000F2EB3" w:rsidRDefault="000F2EB3" w:rsidP="000F2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`Meow string </w:t>
      </w:r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${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proofErr w:type="gramStart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`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  <w:proofErr w:type="gramEnd"/>
    </w:p>
    <w:p w14:paraId="4AE5A115" w14:textId="77777777" w:rsidR="000F2EB3" w:rsidRPr="000F2EB3" w:rsidRDefault="000F2EB3" w:rsidP="000F2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}</w:t>
      </w:r>
    </w:p>
    <w:p w14:paraId="6661768C" w14:textId="77777777" w:rsidR="000F2EB3" w:rsidRPr="000F2EB3" w:rsidRDefault="000F2EB3" w:rsidP="000F2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(</w:t>
      </w:r>
      <w:proofErr w:type="spellStart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typeof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===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</w:t>
      </w:r>
      <w:proofErr w:type="spellStart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boolean</w:t>
      </w:r>
      <w:proofErr w:type="spellEnd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'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) {</w:t>
      </w:r>
    </w:p>
    <w:p w14:paraId="440DC37B" w14:textId="77777777" w:rsidR="000F2EB3" w:rsidRPr="000F2EB3" w:rsidRDefault="000F2EB3" w:rsidP="000F2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        </w:t>
      </w:r>
      <w:r w:rsidRPr="000F2EB3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`Meow </w:t>
      </w:r>
      <w:proofErr w:type="spellStart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boolean</w:t>
      </w:r>
      <w:proofErr w:type="spellEnd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 xml:space="preserve"> </w:t>
      </w:r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${</w:t>
      </w:r>
      <w:proofErr w:type="spellStart"/>
      <w:r w:rsidRPr="000F2EB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</w:t>
      </w:r>
      <w:proofErr w:type="spellEnd"/>
      <w:r w:rsidRPr="000F2EB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}</w:t>
      </w:r>
      <w:proofErr w:type="gramStart"/>
      <w:r w:rsidRPr="000F2EB3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`</w:t>
      </w: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;</w:t>
      </w:r>
      <w:proofErr w:type="gramEnd"/>
    </w:p>
    <w:p w14:paraId="5F1131BB" w14:textId="77777777" w:rsidR="000F2EB3" w:rsidRPr="000F2EB3" w:rsidRDefault="000F2EB3" w:rsidP="000F2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    }</w:t>
      </w:r>
    </w:p>
    <w:p w14:paraId="31ADA9ED" w14:textId="77777777" w:rsidR="000F2EB3" w:rsidRPr="000F2EB3" w:rsidRDefault="000F2EB3" w:rsidP="000F2E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</w:pPr>
      <w:r w:rsidRPr="000F2EB3">
        <w:rPr>
          <w:rFonts w:ascii="Consolas" w:eastAsia="Times New Roman" w:hAnsi="Consolas" w:cs="Times New Roman"/>
          <w:color w:val="CCCCCC"/>
          <w:kern w:val="0"/>
          <w:lang w:eastAsia="en-IN"/>
          <w14:ligatures w14:val="none"/>
        </w:rPr>
        <w:t>}</w:t>
      </w:r>
    </w:p>
    <w:p w14:paraId="1807B703" w14:textId="5DE939DB" w:rsidR="00490370" w:rsidRDefault="00490370" w:rsidP="00490370">
      <w:r w:rsidRPr="00490370">
        <w:t xml:space="preserve">This is the </w:t>
      </w:r>
      <w:r w:rsidRPr="00490370">
        <w:rPr>
          <w:b/>
          <w:bCs/>
          <w:highlight w:val="yellow"/>
        </w:rPr>
        <w:t>actual implementation</w:t>
      </w:r>
      <w:r w:rsidRPr="00490370">
        <w:t xml:space="preserve"> that handles </w:t>
      </w:r>
      <w:r w:rsidRPr="00490370">
        <w:rPr>
          <w:b/>
          <w:bCs/>
          <w:highlight w:val="yellow"/>
        </w:rPr>
        <w:t>both overloads</w:t>
      </w:r>
      <w:r w:rsidRPr="00490370">
        <w:t xml:space="preserve">. TypeScript only allows </w:t>
      </w:r>
      <w:r w:rsidRPr="00490370">
        <w:rPr>
          <w:b/>
          <w:bCs/>
          <w:highlight w:val="yellow"/>
        </w:rPr>
        <w:t>one implementation</w:t>
      </w:r>
      <w:r w:rsidRPr="00490370">
        <w:t>, and it must be compatible with all the declared signatures.</w:t>
      </w:r>
    </w:p>
    <w:p w14:paraId="75E59699" w14:textId="77777777" w:rsidR="00490370" w:rsidRPr="00490370" w:rsidRDefault="00490370" w:rsidP="00490370">
      <w:pPr>
        <w:rPr>
          <w:lang w:val="en-US"/>
        </w:rPr>
      </w:pPr>
    </w:p>
    <w:sectPr w:rsidR="00490370" w:rsidRPr="00490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61CD5" w14:textId="77777777" w:rsidR="0064298B" w:rsidRDefault="0064298B" w:rsidP="00490370">
      <w:pPr>
        <w:spacing w:after="0" w:line="240" w:lineRule="auto"/>
      </w:pPr>
      <w:r>
        <w:separator/>
      </w:r>
    </w:p>
  </w:endnote>
  <w:endnote w:type="continuationSeparator" w:id="0">
    <w:p w14:paraId="30A5A707" w14:textId="77777777" w:rsidR="0064298B" w:rsidRDefault="0064298B" w:rsidP="00490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1540F" w14:textId="77777777" w:rsidR="0064298B" w:rsidRDefault="0064298B" w:rsidP="00490370">
      <w:pPr>
        <w:spacing w:after="0" w:line="240" w:lineRule="auto"/>
      </w:pPr>
      <w:r>
        <w:separator/>
      </w:r>
    </w:p>
  </w:footnote>
  <w:footnote w:type="continuationSeparator" w:id="0">
    <w:p w14:paraId="372D6C12" w14:textId="77777777" w:rsidR="0064298B" w:rsidRDefault="0064298B" w:rsidP="004903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A3DCB"/>
    <w:multiLevelType w:val="hybridMultilevel"/>
    <w:tmpl w:val="D51645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383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606"/>
    <w:rsid w:val="000F2EB3"/>
    <w:rsid w:val="00374AE2"/>
    <w:rsid w:val="00490370"/>
    <w:rsid w:val="0064298B"/>
    <w:rsid w:val="00707606"/>
    <w:rsid w:val="007749B1"/>
    <w:rsid w:val="00A02E77"/>
    <w:rsid w:val="00E2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A994A"/>
  <w15:chartTrackingRefBased/>
  <w15:docId w15:val="{C20A2203-6734-402C-A446-5A48A78B9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6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6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6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6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6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6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6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6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6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6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6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6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6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6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6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6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6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6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6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6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6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6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606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903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03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903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Abden Antony Fernandez(UST,IN)</dc:creator>
  <cp:keywords/>
  <dc:description/>
  <cp:lastModifiedBy>Abden Antony Fernandez(UST,IN)</cp:lastModifiedBy>
  <cp:revision>2</cp:revision>
  <dcterms:created xsi:type="dcterms:W3CDTF">2025-04-22T04:28:00Z</dcterms:created>
  <dcterms:modified xsi:type="dcterms:W3CDTF">2025-04-22T04:46:00Z</dcterms:modified>
</cp:coreProperties>
</file>