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CA05" w14:textId="491E8A44" w:rsidR="006D44A7" w:rsidRPr="002B2D17" w:rsidRDefault="00854C7F">
      <w:pPr>
        <w:rPr>
          <w:lang w:val="fr-FR"/>
        </w:rPr>
      </w:pPr>
      <w:r w:rsidRPr="002B2D17">
        <w:rPr>
          <w:lang w:val="fr-FR"/>
        </w:rPr>
        <w:t>Web service</w:t>
      </w:r>
      <w:r w:rsidR="002B2D17" w:rsidRPr="002B2D17">
        <w:rPr>
          <w:lang w:val="fr-FR"/>
        </w:rPr>
        <w:t xml:space="preserve"> soap</w:t>
      </w:r>
      <w:r w:rsidRPr="002B2D17">
        <w:rPr>
          <w:lang w:val="fr-FR"/>
        </w:rPr>
        <w:t xml:space="preserve"> et éxecution</w:t>
      </w:r>
      <w:r>
        <w:rPr>
          <w:noProof/>
        </w:rPr>
        <w:drawing>
          <wp:inline distT="0" distB="0" distL="0" distR="0" wp14:anchorId="6D6DDB6A" wp14:editId="790F70CE">
            <wp:extent cx="6545419" cy="3365662"/>
            <wp:effectExtent l="0" t="0" r="8255" b="6350"/>
            <wp:docPr id="139056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927" cy="339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7478E" w14:textId="77777777" w:rsidR="002B2D17" w:rsidRPr="002B2D17" w:rsidRDefault="002B2D17">
      <w:pPr>
        <w:rPr>
          <w:lang w:val="fr-FR"/>
        </w:rPr>
      </w:pPr>
    </w:p>
    <w:p w14:paraId="4DEA7772" w14:textId="300D4966" w:rsidR="002B2D17" w:rsidRDefault="002B2D17">
      <w:pPr>
        <w:rPr>
          <w:lang w:val="fr-FR"/>
        </w:rPr>
      </w:pPr>
      <w:r w:rsidRPr="002B2D17">
        <w:rPr>
          <w:lang w:val="fr-FR"/>
        </w:rPr>
        <w:t>Client soap java e</w:t>
      </w:r>
      <w:r>
        <w:rPr>
          <w:lang w:val="fr-FR"/>
        </w:rPr>
        <w:t xml:space="preserve">t </w:t>
      </w:r>
      <w:r w:rsidR="004F6922">
        <w:rPr>
          <w:lang w:val="fr-FR"/>
        </w:rPr>
        <w:t>exécution</w:t>
      </w:r>
    </w:p>
    <w:p w14:paraId="599C909A" w14:textId="77777777" w:rsidR="004F6922" w:rsidRDefault="004F6922">
      <w:pPr>
        <w:rPr>
          <w:lang w:val="fr-FR"/>
        </w:rPr>
      </w:pPr>
    </w:p>
    <w:p w14:paraId="1EA1F214" w14:textId="61C22E0D" w:rsidR="004F6922" w:rsidRDefault="004F6922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6716248" wp14:editId="1BC8952C">
            <wp:extent cx="6604000" cy="3528967"/>
            <wp:effectExtent l="0" t="0" r="6350" b="0"/>
            <wp:docPr id="1701512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402" cy="353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FE156" w14:textId="77777777" w:rsidR="004F6922" w:rsidRDefault="004F6922">
      <w:pPr>
        <w:rPr>
          <w:lang w:val="fr-FR"/>
        </w:rPr>
      </w:pPr>
    </w:p>
    <w:p w14:paraId="05AA6858" w14:textId="007D99D5" w:rsidR="004F6922" w:rsidRDefault="004F6922">
      <w:pPr>
        <w:rPr>
          <w:lang w:val="fr-FR"/>
        </w:rPr>
      </w:pPr>
      <w:r>
        <w:rPr>
          <w:lang w:val="fr-FR"/>
        </w:rPr>
        <w:t xml:space="preserve">Client soap </w:t>
      </w:r>
      <w:r w:rsidR="002D1D39">
        <w:rPr>
          <w:lang w:val="fr-FR"/>
        </w:rPr>
        <w:t>DotN</w:t>
      </w:r>
      <w:r w:rsidR="005C76CC">
        <w:rPr>
          <w:lang w:val="fr-FR"/>
        </w:rPr>
        <w:t>et</w:t>
      </w:r>
      <w:r>
        <w:rPr>
          <w:lang w:val="fr-FR"/>
        </w:rPr>
        <w:t xml:space="preserve"> et exécution</w:t>
      </w:r>
    </w:p>
    <w:p w14:paraId="06C48D74" w14:textId="77777777" w:rsidR="004F6922" w:rsidRDefault="004F6922">
      <w:pPr>
        <w:rPr>
          <w:lang w:val="fr-FR"/>
        </w:rPr>
      </w:pPr>
    </w:p>
    <w:p w14:paraId="46AD6472" w14:textId="0CE9DD22" w:rsidR="004F6922" w:rsidRPr="002B2D17" w:rsidRDefault="004F6922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B384BCB" wp14:editId="7268065A">
            <wp:extent cx="6654589" cy="3556000"/>
            <wp:effectExtent l="0" t="0" r="0" b="6350"/>
            <wp:docPr id="715393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669" cy="355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6922" w:rsidRPr="002B2D1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58D7B" w14:textId="77777777" w:rsidR="00F672B3" w:rsidRDefault="00F672B3" w:rsidP="00854C7F">
      <w:pPr>
        <w:spacing w:after="0" w:line="240" w:lineRule="auto"/>
      </w:pPr>
      <w:r>
        <w:separator/>
      </w:r>
    </w:p>
  </w:endnote>
  <w:endnote w:type="continuationSeparator" w:id="0">
    <w:p w14:paraId="6769E36C" w14:textId="77777777" w:rsidR="00F672B3" w:rsidRDefault="00F672B3" w:rsidP="00854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1607A" w14:textId="77777777" w:rsidR="00F672B3" w:rsidRDefault="00F672B3" w:rsidP="00854C7F">
      <w:pPr>
        <w:spacing w:after="0" w:line="240" w:lineRule="auto"/>
      </w:pPr>
      <w:r>
        <w:separator/>
      </w:r>
    </w:p>
  </w:footnote>
  <w:footnote w:type="continuationSeparator" w:id="0">
    <w:p w14:paraId="1814AE63" w14:textId="77777777" w:rsidR="00F672B3" w:rsidRDefault="00F672B3" w:rsidP="00854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1F04" w14:textId="77777777" w:rsidR="00854C7F" w:rsidRDefault="00854C7F">
    <w:pPr>
      <w:pStyle w:val="Header"/>
    </w:pPr>
  </w:p>
  <w:p w14:paraId="6CD74A2A" w14:textId="77777777" w:rsidR="00854C7F" w:rsidRDefault="00854C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7D"/>
    <w:rsid w:val="001F0A4B"/>
    <w:rsid w:val="002B2D17"/>
    <w:rsid w:val="002D1D39"/>
    <w:rsid w:val="0031507D"/>
    <w:rsid w:val="004F6922"/>
    <w:rsid w:val="005C76CC"/>
    <w:rsid w:val="006D44A7"/>
    <w:rsid w:val="00854C7F"/>
    <w:rsid w:val="009E5BE2"/>
    <w:rsid w:val="00F6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203C"/>
  <w15:chartTrackingRefBased/>
  <w15:docId w15:val="{F34BFC5D-321D-4A99-8F8B-F0F3388E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C7F"/>
  </w:style>
  <w:style w:type="paragraph" w:styleId="Footer">
    <w:name w:val="footer"/>
    <w:basedOn w:val="Normal"/>
    <w:link w:val="FooterChar"/>
    <w:uiPriority w:val="99"/>
    <w:unhideWhenUsed/>
    <w:rsid w:val="00854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Zaim Abdennour</dc:creator>
  <cp:keywords/>
  <dc:description/>
  <cp:lastModifiedBy>Zaim Abdennour</cp:lastModifiedBy>
  <cp:revision>6</cp:revision>
  <dcterms:created xsi:type="dcterms:W3CDTF">2023-10-18T11:55:00Z</dcterms:created>
  <dcterms:modified xsi:type="dcterms:W3CDTF">2023-10-18T12:00:00Z</dcterms:modified>
</cp:coreProperties>
</file>