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m9sexhymvrm" w:id="0"/>
      <w:bookmarkEnd w:id="0"/>
      <w:r w:rsidDel="00000000" w:rsidR="00000000" w:rsidRPr="00000000">
        <w:rPr>
          <w:rtl w:val="0"/>
        </w:rPr>
        <w:t xml:space="preserve">Project Summary</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MUMBI - Personalized 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mission is to build a smart, intuitive AI agent that makes high-quality, research-backed play accessible to all families. By leveraging everyday household items and existing toys, MUMBI delivers personalized, adaptive play experiences that foster cognitive, physical, social, and emotional development in young children while supporting parents in creating meaningful connections. We aim to integrate seamlessly into daily life, ensuring accessibility, scientific integrity, and real-world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81388" cy="23612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36128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rPr/>
            </w:pPr>
            <w:r w:rsidDel="00000000" w:rsidR="00000000" w:rsidRPr="00000000">
              <w:rPr>
                <w:rtl w:val="0"/>
              </w:rPr>
              <w:t xml:space="preserve">The </w:t>
            </w:r>
            <w:r w:rsidDel="00000000" w:rsidR="00000000" w:rsidRPr="00000000">
              <w:rPr>
                <w:i w:val="1"/>
                <w:rtl w:val="0"/>
              </w:rPr>
              <w:t xml:space="preserve">MUMBI Personalized Play </w:t>
            </w:r>
            <w:r w:rsidDel="00000000" w:rsidR="00000000" w:rsidRPr="00000000">
              <w:rPr>
                <w:rtl w:val="0"/>
              </w:rPr>
              <w:t xml:space="preserve">AI Agent</w:t>
            </w:r>
            <w:r w:rsidDel="00000000" w:rsidR="00000000" w:rsidRPr="00000000">
              <w:rPr>
                <w:rtl w:val="0"/>
              </w:rPr>
              <w:t xml:space="preserve"> project aimed to revolutionize how families and children engage in play by integrating neuroscience, mental health, and child development expertise with advanced AI technology. The goal was to create a dynamic AI-powered platform that seamlessly integrates play into everyday routines, fostering cognitive, physical, social, and emotional development in children aged 0-5.</w:t>
            </w:r>
          </w:p>
          <w:p w:rsidR="00000000" w:rsidDel="00000000" w:rsidP="00000000" w:rsidRDefault="00000000" w:rsidRPr="00000000" w14:paraId="0000000D">
            <w:pPr>
              <w:widowControl w:val="0"/>
              <w:spacing w:after="240" w:before="240" w:line="240" w:lineRule="auto"/>
              <w:rPr/>
            </w:pPr>
            <w:r w:rsidDel="00000000" w:rsidR="00000000" w:rsidRPr="00000000">
              <w:rPr>
                <w:rtl w:val="0"/>
              </w:rPr>
              <w:t xml:space="preserve">MUMBI's AI agent is designed to adapt to each family's unique needs, leveraging machine learning to suggest interactive and engaging play experiences. It uses multimodal inputs such as text and images to generate real-time play activities tailored to the child's age and available household items. By embedding play into daily activities—like transforming cooking sessions into educational and interactive experiences—the AI promotes natural learning and development without the need for additional toys.</w:t>
            </w:r>
          </w:p>
          <w:p w:rsidR="00000000" w:rsidDel="00000000" w:rsidP="00000000" w:rsidRDefault="00000000" w:rsidRPr="00000000" w14:paraId="0000000E">
            <w:pPr>
              <w:widowControl w:val="0"/>
              <w:spacing w:after="240" w:before="240" w:line="240" w:lineRule="auto"/>
              <w:rPr/>
            </w:pPr>
            <w:r w:rsidDel="00000000" w:rsidR="00000000" w:rsidRPr="00000000">
              <w:rPr>
                <w:rtl w:val="0"/>
              </w:rPr>
              <w:t xml:space="preserve">Through this project, we successfully developed a prototype that personalizes play-based learning, demonstrating how AI can support child development while being accessible, sustainable, and cost-effective. MUMBI is set to enhance the way families engage in play, ultimately promoting smarter, healthier, and more resilient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86225" cy="229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6225" cy="229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86225" cy="24003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086225" cy="2400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Additional information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https://github.com/amosproj/amos2024ws04-personalized-play</w:t>
            </w:r>
          </w:p>
        </w:tc>
      </w:tr>
    </w:tbl>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