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B85" w:rsidRDefault="00D97B85" w:rsidP="00D97B85">
      <w:pPr>
        <w:pStyle w:val="Titre1"/>
        <w:jc w:val="center"/>
      </w:pPr>
      <w:r>
        <w:t>Rapport de TP3 : Introduction à l’AOSP</w:t>
      </w:r>
    </w:p>
    <w:p w:rsidR="00F669D7" w:rsidRDefault="00F669D7" w:rsidP="00F669D7">
      <w:pPr>
        <w:pStyle w:val="Titre2"/>
      </w:pPr>
    </w:p>
    <w:p w:rsidR="00F669D7" w:rsidRDefault="00F669D7" w:rsidP="00F669D7">
      <w:pPr>
        <w:pStyle w:val="Titre2"/>
      </w:pPr>
      <w:r>
        <w:t>Configuration par défaut du noyau</w:t>
      </w:r>
    </w:p>
    <w:p w:rsidR="00F669D7" w:rsidRPr="00F669D7" w:rsidRDefault="00F669D7" w:rsidP="00F669D7"/>
    <w:p w:rsidR="00F669D7" w:rsidRDefault="00D97B85" w:rsidP="00B77DFB">
      <w:pPr>
        <w:pStyle w:val="Paragraphedeliste"/>
        <w:numPr>
          <w:ilvl w:val="0"/>
          <w:numId w:val="3"/>
        </w:numPr>
        <w:jc w:val="both"/>
      </w:pPr>
      <w:r>
        <w:t xml:space="preserve">La configuration par défaut pour la carte </w:t>
      </w:r>
      <w:proofErr w:type="spellStart"/>
      <w:r w:rsidRPr="00F669D7">
        <w:rPr>
          <w:b/>
        </w:rPr>
        <w:t>hikey</w:t>
      </w:r>
      <w:proofErr w:type="spellEnd"/>
      <w:r w:rsidRPr="00F669D7">
        <w:rPr>
          <w:b/>
        </w:rPr>
        <w:t xml:space="preserve"> </w:t>
      </w:r>
      <w:r>
        <w:t>se trouve à l’emplacement suivant : TP3/</w:t>
      </w:r>
      <w:proofErr w:type="spellStart"/>
      <w:r>
        <w:t>hikey-linaro</w:t>
      </w:r>
      <w:proofErr w:type="spellEnd"/>
      <w:r>
        <w:t>/</w:t>
      </w:r>
      <w:proofErr w:type="spellStart"/>
      <w:r>
        <w:t>arch</w:t>
      </w:r>
      <w:proofErr w:type="spellEnd"/>
      <w:r>
        <w:t>/arm64/</w:t>
      </w:r>
      <w:proofErr w:type="spellStart"/>
      <w:r>
        <w:t>configs</w:t>
      </w:r>
      <w:proofErr w:type="spellEnd"/>
      <w:r>
        <w:t>/</w:t>
      </w:r>
      <w:proofErr w:type="spellStart"/>
      <w:r>
        <w:t>hikey_defconfig</w:t>
      </w:r>
      <w:proofErr w:type="spellEnd"/>
    </w:p>
    <w:p w:rsidR="00F669D7" w:rsidRDefault="00F669D7" w:rsidP="00B77DFB">
      <w:pPr>
        <w:pStyle w:val="Paragraphedeliste"/>
        <w:jc w:val="both"/>
      </w:pPr>
    </w:p>
    <w:p w:rsidR="00420141" w:rsidRDefault="00F669D7" w:rsidP="00A03811">
      <w:pPr>
        <w:pStyle w:val="Paragraphedeliste"/>
        <w:numPr>
          <w:ilvl w:val="0"/>
          <w:numId w:val="3"/>
        </w:numPr>
        <w:jc w:val="both"/>
      </w:pPr>
      <w:r>
        <w:t xml:space="preserve">Nous utilisons la compilation croisée, </w:t>
      </w:r>
      <w:r w:rsidR="00D35424">
        <w:t>car la machine source (Intel 64) était sous un système différent de la machine cible (arm64).</w:t>
      </w:r>
      <w:r w:rsidR="00420141">
        <w:t xml:space="preserve"> Avant la compilation, il faudra créer des variables d’environnement comme ceci :</w:t>
      </w:r>
    </w:p>
    <w:p w:rsidR="00420141" w:rsidRDefault="00420141" w:rsidP="00B77DFB">
      <w:pPr>
        <w:pStyle w:val="Paragraphedeliste"/>
        <w:numPr>
          <w:ilvl w:val="0"/>
          <w:numId w:val="4"/>
        </w:numPr>
        <w:jc w:val="both"/>
      </w:pPr>
      <w:r>
        <w:t>ARCH = arm64</w:t>
      </w:r>
    </w:p>
    <w:p w:rsidR="00420141" w:rsidRDefault="00420141" w:rsidP="00B77DFB">
      <w:pPr>
        <w:pStyle w:val="Paragraphedeliste"/>
        <w:numPr>
          <w:ilvl w:val="0"/>
          <w:numId w:val="4"/>
        </w:numPr>
        <w:jc w:val="both"/>
      </w:pPr>
      <w:r w:rsidRPr="00F669D7">
        <w:rPr>
          <w:lang w:val="en-US"/>
        </w:rPr>
        <w:t xml:space="preserve">CROSS_COMPILE </w:t>
      </w:r>
      <w:proofErr w:type="gramStart"/>
      <w:r w:rsidRPr="00F669D7">
        <w:rPr>
          <w:lang w:val="en-US"/>
        </w:rPr>
        <w:t>= ..</w:t>
      </w:r>
      <w:proofErr w:type="gramEnd"/>
      <w:r w:rsidRPr="00F669D7">
        <w:rPr>
          <w:lang w:val="en-US"/>
        </w:rPr>
        <w:t>/aarch64-linux-android-4.9/bin/aarch64-linux-androidkernel</w:t>
      </w:r>
    </w:p>
    <w:p w:rsidR="00F669D7" w:rsidRDefault="00F669D7" w:rsidP="00B77DFB">
      <w:pPr>
        <w:pStyle w:val="Paragraphedeliste"/>
        <w:jc w:val="both"/>
      </w:pPr>
    </w:p>
    <w:p w:rsidR="004244C4" w:rsidRDefault="00420141" w:rsidP="00B77DFB">
      <w:pPr>
        <w:pStyle w:val="Paragraphedeliste"/>
        <w:numPr>
          <w:ilvl w:val="0"/>
          <w:numId w:val="3"/>
        </w:numPr>
        <w:jc w:val="both"/>
      </w:pPr>
      <w:r>
        <w:t>Nous pouvons automatiser cette initialisation en ajoutant ces déclarations de variables dans le fichier .</w:t>
      </w:r>
      <w:proofErr w:type="spellStart"/>
      <w:r>
        <w:t>bashrc</w:t>
      </w:r>
      <w:proofErr w:type="spellEnd"/>
      <w:r w:rsidR="004F7518">
        <w:t>.</w:t>
      </w:r>
    </w:p>
    <w:p w:rsidR="00E95783" w:rsidRDefault="00E95783" w:rsidP="00E95783">
      <w:pPr>
        <w:jc w:val="both"/>
      </w:pPr>
    </w:p>
    <w:p w:rsidR="00E95783" w:rsidRDefault="00E95783" w:rsidP="00E95783">
      <w:pPr>
        <w:pStyle w:val="Titre2"/>
      </w:pPr>
      <w:r>
        <w:t>Configuration avancée du noyau</w:t>
      </w:r>
    </w:p>
    <w:p w:rsidR="00E95783" w:rsidRDefault="00E95783" w:rsidP="00E95783">
      <w:pPr>
        <w:jc w:val="both"/>
      </w:pPr>
    </w:p>
    <w:p w:rsidR="004244C4" w:rsidRDefault="00321CAF" w:rsidP="00321CAF">
      <w:pPr>
        <w:pStyle w:val="Paragraphedeliste"/>
        <w:numPr>
          <w:ilvl w:val="0"/>
          <w:numId w:val="5"/>
        </w:numPr>
        <w:jc w:val="both"/>
      </w:pPr>
      <w:r>
        <w:t xml:space="preserve">Les modifications nécessaires, appliquées via </w:t>
      </w:r>
      <w:proofErr w:type="spellStart"/>
      <w:r>
        <w:t>menuconfig</w:t>
      </w:r>
      <w:proofErr w:type="spellEnd"/>
      <w:r>
        <w:t>, sont les suivantes :</w:t>
      </w:r>
    </w:p>
    <w:p w:rsidR="004244C4" w:rsidRDefault="00860E26" w:rsidP="00860E26">
      <w:pPr>
        <w:pStyle w:val="Paragraphedeliste"/>
        <w:numPr>
          <w:ilvl w:val="0"/>
          <w:numId w:val="1"/>
        </w:numPr>
      </w:pPr>
      <w:r>
        <w:t xml:space="preserve">Platform </w:t>
      </w:r>
      <w:proofErr w:type="spellStart"/>
      <w:r>
        <w:t>selection</w:t>
      </w:r>
      <w:proofErr w:type="spellEnd"/>
      <w:r>
        <w:t xml:space="preserve"> : tout décocher </w:t>
      </w:r>
      <w:proofErr w:type="spellStart"/>
      <w:r>
        <w:t>saus</w:t>
      </w:r>
      <w:proofErr w:type="spellEnd"/>
      <w:r>
        <w:t xml:space="preserve"> ARMv8 versatile</w:t>
      </w:r>
    </w:p>
    <w:p w:rsidR="00860E26" w:rsidRPr="00F669D7" w:rsidRDefault="00860E26" w:rsidP="00860E26">
      <w:pPr>
        <w:pStyle w:val="Paragraphedeliste"/>
        <w:numPr>
          <w:ilvl w:val="0"/>
          <w:numId w:val="1"/>
        </w:numPr>
        <w:rPr>
          <w:lang w:val="en-US"/>
        </w:rPr>
      </w:pPr>
      <w:r w:rsidRPr="00F669D7">
        <w:rPr>
          <w:lang w:val="en-US"/>
        </w:rPr>
        <w:t xml:space="preserve">Networking support </w:t>
      </w:r>
      <w:r>
        <w:sym w:font="Wingdings" w:char="F0E0"/>
      </w:r>
      <w:r w:rsidRPr="00F669D7">
        <w:rPr>
          <w:lang w:val="en-US"/>
        </w:rPr>
        <w:t xml:space="preserve"> NFC subsystem support </w:t>
      </w:r>
      <w:r>
        <w:sym w:font="Wingdings" w:char="F0E0"/>
      </w:r>
      <w:r w:rsidRPr="00F669D7">
        <w:rPr>
          <w:lang w:val="en-US"/>
        </w:rPr>
        <w:t xml:space="preserve"> </w:t>
      </w:r>
      <w:proofErr w:type="spellStart"/>
      <w:r w:rsidRPr="00F669D7">
        <w:rPr>
          <w:lang w:val="en-US"/>
        </w:rPr>
        <w:t>activer</w:t>
      </w:r>
      <w:proofErr w:type="spellEnd"/>
      <w:r w:rsidRPr="00F669D7">
        <w:rPr>
          <w:lang w:val="en-US"/>
        </w:rPr>
        <w:t xml:space="preserve"> tout</w:t>
      </w:r>
    </w:p>
    <w:p w:rsidR="00860E26" w:rsidRPr="00F669D7" w:rsidRDefault="00860E26" w:rsidP="00860E26">
      <w:pPr>
        <w:pStyle w:val="Paragraphedeliste"/>
        <w:numPr>
          <w:ilvl w:val="0"/>
          <w:numId w:val="1"/>
        </w:numPr>
        <w:rPr>
          <w:lang w:val="en-US"/>
        </w:rPr>
      </w:pPr>
      <w:r w:rsidRPr="00F669D7">
        <w:rPr>
          <w:lang w:val="en-US"/>
        </w:rPr>
        <w:t xml:space="preserve">Networking support </w:t>
      </w:r>
      <w:r>
        <w:sym w:font="Wingdings" w:char="F0E0"/>
      </w:r>
      <w:r w:rsidRPr="00F669D7">
        <w:rPr>
          <w:lang w:val="en-US"/>
        </w:rPr>
        <w:t xml:space="preserve"> NFC subsystem support </w:t>
      </w:r>
      <w:r>
        <w:sym w:font="Wingdings" w:char="F0E0"/>
      </w:r>
      <w:r w:rsidRPr="00F669D7">
        <w:rPr>
          <w:lang w:val="en-US"/>
        </w:rPr>
        <w:t xml:space="preserve"> Near Field Communication (NFC) devices </w:t>
      </w:r>
      <w:r>
        <w:sym w:font="Wingdings" w:char="F0E0"/>
      </w:r>
      <w:r w:rsidRPr="00F669D7">
        <w:rPr>
          <w:lang w:val="en-US"/>
        </w:rPr>
        <w:t xml:space="preserve"> NFC hardware simulator driver</w:t>
      </w:r>
    </w:p>
    <w:p w:rsidR="00860E26" w:rsidRPr="00F669D7" w:rsidRDefault="00860E26" w:rsidP="00860E26">
      <w:pPr>
        <w:pStyle w:val="Paragraphedeliste"/>
        <w:numPr>
          <w:ilvl w:val="0"/>
          <w:numId w:val="1"/>
        </w:numPr>
        <w:rPr>
          <w:lang w:val="en-US"/>
        </w:rPr>
      </w:pPr>
      <w:r w:rsidRPr="00F669D7">
        <w:rPr>
          <w:lang w:val="en-US"/>
        </w:rPr>
        <w:t xml:space="preserve">Device Drivers -&gt; Network device support -&gt; Wireless LAN : </w:t>
      </w:r>
      <w:proofErr w:type="spellStart"/>
      <w:r w:rsidRPr="00F669D7">
        <w:rPr>
          <w:lang w:val="en-US"/>
        </w:rPr>
        <w:t>activer</w:t>
      </w:r>
      <w:proofErr w:type="spellEnd"/>
      <w:r w:rsidRPr="00F669D7">
        <w:rPr>
          <w:lang w:val="en-US"/>
        </w:rPr>
        <w:t xml:space="preserve"> Intel PRO/Wireless 2200BG and 2915ABG Network Connection</w:t>
      </w:r>
    </w:p>
    <w:p w:rsidR="00860E26" w:rsidRPr="00F669D7" w:rsidRDefault="00860E26" w:rsidP="00860E26">
      <w:pPr>
        <w:pStyle w:val="Paragraphedeliste"/>
        <w:numPr>
          <w:ilvl w:val="0"/>
          <w:numId w:val="1"/>
        </w:numPr>
        <w:rPr>
          <w:lang w:val="en-US"/>
        </w:rPr>
      </w:pPr>
      <w:r w:rsidRPr="00F669D7">
        <w:rPr>
          <w:lang w:val="en-US"/>
        </w:rPr>
        <w:t>Device Drivers -&gt; Graphics support : set 32 Maximum number of GPUs</w:t>
      </w:r>
    </w:p>
    <w:p w:rsidR="00860E26" w:rsidRDefault="00860E26" w:rsidP="00860E26">
      <w:pPr>
        <w:pStyle w:val="Paragraphedeliste"/>
        <w:numPr>
          <w:ilvl w:val="0"/>
          <w:numId w:val="1"/>
        </w:numPr>
      </w:pPr>
      <w:proofErr w:type="spellStart"/>
      <w:r>
        <w:t>Device</w:t>
      </w:r>
      <w:proofErr w:type="spellEnd"/>
      <w:r>
        <w:t xml:space="preserve"> Drivers -&gt; Graphics support : activer </w:t>
      </w:r>
      <w:proofErr w:type="spellStart"/>
      <w:r>
        <w:t>Bootup</w:t>
      </w:r>
      <w:proofErr w:type="spellEnd"/>
      <w:r>
        <w:t xml:space="preserve"> logo</w:t>
      </w:r>
    </w:p>
    <w:p w:rsidR="00860E26" w:rsidRPr="00F669D7" w:rsidRDefault="00860E26" w:rsidP="00860E26">
      <w:pPr>
        <w:pStyle w:val="Paragraphedeliste"/>
        <w:numPr>
          <w:ilvl w:val="0"/>
          <w:numId w:val="1"/>
        </w:numPr>
        <w:rPr>
          <w:lang w:val="en-US"/>
        </w:rPr>
      </w:pPr>
      <w:r w:rsidRPr="00F669D7">
        <w:rPr>
          <w:lang w:val="en-US"/>
        </w:rPr>
        <w:t xml:space="preserve">Device Drivers -&gt; USB support : </w:t>
      </w:r>
      <w:proofErr w:type="spellStart"/>
      <w:r w:rsidRPr="00F669D7">
        <w:rPr>
          <w:lang w:val="en-US"/>
        </w:rPr>
        <w:t>Activer</w:t>
      </w:r>
      <w:proofErr w:type="spellEnd"/>
      <w:r w:rsidRPr="00F669D7">
        <w:rPr>
          <w:lang w:val="en-US"/>
        </w:rPr>
        <w:t xml:space="preserve"> USB LED driver support</w:t>
      </w:r>
    </w:p>
    <w:p w:rsidR="00860E26" w:rsidRDefault="00860E26" w:rsidP="00860E26">
      <w:pPr>
        <w:pStyle w:val="Paragraphedeliste"/>
        <w:numPr>
          <w:ilvl w:val="0"/>
          <w:numId w:val="1"/>
        </w:numPr>
      </w:pPr>
      <w:proofErr w:type="spellStart"/>
      <w:r>
        <w:t>Device</w:t>
      </w:r>
      <w:proofErr w:type="spellEnd"/>
      <w:r>
        <w:t xml:space="preserve"> Drivers -&gt; USB support -&gt; USB Gadget </w:t>
      </w:r>
      <w:proofErr w:type="gramStart"/>
      <w:r>
        <w:t>Support  :</w:t>
      </w:r>
      <w:proofErr w:type="gramEnd"/>
      <w:r>
        <w:t xml:space="preserve"> désactiver MTP gadget</w:t>
      </w:r>
    </w:p>
    <w:p w:rsidR="00B2691E" w:rsidRPr="00321CAF" w:rsidRDefault="00860E26" w:rsidP="00321CAF">
      <w:pPr>
        <w:pStyle w:val="Paragraphedeliste"/>
        <w:numPr>
          <w:ilvl w:val="0"/>
          <w:numId w:val="1"/>
        </w:numPr>
        <w:rPr>
          <w:lang w:val="en-US"/>
        </w:rPr>
      </w:pPr>
      <w:r w:rsidRPr="00F669D7">
        <w:rPr>
          <w:lang w:val="en-US"/>
        </w:rPr>
        <w:t xml:space="preserve">Device Drivers → SOC (System On Chip) specific Drivers : </w:t>
      </w:r>
      <w:proofErr w:type="spellStart"/>
      <w:r w:rsidRPr="00F669D7">
        <w:rPr>
          <w:lang w:val="en-US"/>
        </w:rPr>
        <w:t>Activer</w:t>
      </w:r>
      <w:proofErr w:type="spellEnd"/>
      <w:r w:rsidRPr="00F669D7">
        <w:rPr>
          <w:lang w:val="en-US"/>
        </w:rPr>
        <w:t xml:space="preserve"> TI SOC drivers support</w:t>
      </w:r>
    </w:p>
    <w:p w:rsidR="004244C4" w:rsidRPr="00F669D7" w:rsidRDefault="00B2691E">
      <w:pPr>
        <w:rPr>
          <w:lang w:val="en-US"/>
        </w:rPr>
      </w:pPr>
      <w:r w:rsidRPr="00F669D7">
        <w:rPr>
          <w:lang w:val="en-US"/>
        </w:rPr>
        <w:t>5.2) Power management options -&gt; Android's method of preventing suspend</w:t>
      </w:r>
      <w:bookmarkStart w:id="0" w:name="_GoBack"/>
      <w:bookmarkEnd w:id="0"/>
    </w:p>
    <w:p w:rsidR="004244C4" w:rsidRPr="00F669D7" w:rsidRDefault="004244C4">
      <w:pPr>
        <w:rPr>
          <w:lang w:val="en-US"/>
        </w:rPr>
      </w:pPr>
    </w:p>
    <w:sectPr w:rsidR="004244C4" w:rsidRPr="00F669D7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462" w:rsidRDefault="00DA3462" w:rsidP="00D97B85">
      <w:pPr>
        <w:spacing w:after="0" w:line="240" w:lineRule="auto"/>
      </w:pPr>
      <w:r>
        <w:separator/>
      </w:r>
    </w:p>
  </w:endnote>
  <w:endnote w:type="continuationSeparator" w:id="0">
    <w:p w:rsidR="00DA3462" w:rsidRDefault="00DA3462" w:rsidP="00D9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462" w:rsidRDefault="00DA3462" w:rsidP="00D97B85">
      <w:pPr>
        <w:spacing w:after="0" w:line="240" w:lineRule="auto"/>
      </w:pPr>
      <w:r>
        <w:separator/>
      </w:r>
    </w:p>
  </w:footnote>
  <w:footnote w:type="continuationSeparator" w:id="0">
    <w:p w:rsidR="00DA3462" w:rsidRDefault="00DA3462" w:rsidP="00D97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7B85" w:rsidRDefault="00D97B85" w:rsidP="00D97B85">
    <w:pPr>
      <w:pStyle w:val="En-tte"/>
    </w:pPr>
    <w:r>
      <w:t>LO52</w:t>
    </w:r>
    <w:r>
      <w:tab/>
    </w:r>
    <w:r>
      <w:tab/>
      <w:t>UTBM</w:t>
    </w:r>
  </w:p>
  <w:p w:rsidR="00D97B85" w:rsidRDefault="00D97B85">
    <w:pPr>
      <w:pStyle w:val="En-tte"/>
    </w:pPr>
    <w:r>
      <w:t>CARRION Nicolas &amp; BURGER Valentin</w:t>
    </w:r>
    <w:r>
      <w:tab/>
    </w:r>
    <w:r>
      <w:tab/>
      <w:t>07/12/2017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5159B"/>
    <w:multiLevelType w:val="hybridMultilevel"/>
    <w:tmpl w:val="9DAAF4EA"/>
    <w:lvl w:ilvl="0" w:tplc="598A91A8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641A61"/>
    <w:multiLevelType w:val="hybridMultilevel"/>
    <w:tmpl w:val="4134BDF0"/>
    <w:lvl w:ilvl="0" w:tplc="094E4C5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AD2373"/>
    <w:multiLevelType w:val="hybridMultilevel"/>
    <w:tmpl w:val="11625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D74A6"/>
    <w:multiLevelType w:val="hybridMultilevel"/>
    <w:tmpl w:val="5CD6122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B17D5"/>
    <w:multiLevelType w:val="multilevel"/>
    <w:tmpl w:val="143C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B85"/>
    <w:rsid w:val="000F6C00"/>
    <w:rsid w:val="00117B0F"/>
    <w:rsid w:val="00321CAF"/>
    <w:rsid w:val="00420141"/>
    <w:rsid w:val="004244C4"/>
    <w:rsid w:val="004F7518"/>
    <w:rsid w:val="0050436F"/>
    <w:rsid w:val="00652853"/>
    <w:rsid w:val="00787FB1"/>
    <w:rsid w:val="00860E26"/>
    <w:rsid w:val="008E5A83"/>
    <w:rsid w:val="00920029"/>
    <w:rsid w:val="00A03811"/>
    <w:rsid w:val="00B2691E"/>
    <w:rsid w:val="00B77DFB"/>
    <w:rsid w:val="00CB7C79"/>
    <w:rsid w:val="00D35424"/>
    <w:rsid w:val="00D97B85"/>
    <w:rsid w:val="00DA3462"/>
    <w:rsid w:val="00E95783"/>
    <w:rsid w:val="00F6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28749D-B48B-48F9-BAC3-0600A93A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B85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D97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97B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97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7B85"/>
  </w:style>
  <w:style w:type="paragraph" w:styleId="Pieddepage">
    <w:name w:val="footer"/>
    <w:basedOn w:val="Normal"/>
    <w:link w:val="PieddepageCar"/>
    <w:uiPriority w:val="99"/>
    <w:unhideWhenUsed/>
    <w:rsid w:val="00D97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7B85"/>
  </w:style>
  <w:style w:type="character" w:customStyle="1" w:styleId="Titre1Car">
    <w:name w:val="Titre 1 Car"/>
    <w:basedOn w:val="Policepardfaut"/>
    <w:link w:val="Titre1"/>
    <w:uiPriority w:val="9"/>
    <w:rsid w:val="00D97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97B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60E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0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5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234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CARRION</dc:creator>
  <cp:keywords/>
  <dc:description/>
  <cp:lastModifiedBy>Valentin</cp:lastModifiedBy>
  <cp:revision>12</cp:revision>
  <dcterms:created xsi:type="dcterms:W3CDTF">2017-12-07T14:59:00Z</dcterms:created>
  <dcterms:modified xsi:type="dcterms:W3CDTF">2017-12-18T09:26:00Z</dcterms:modified>
</cp:coreProperties>
</file>