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336" w:lineRule="auto"/>
        <w:ind w:firstLine="0" w:start="0"/>
        <w:jc w:val="center"/>
      </w:pPr>
      <w:r>
        <w:rPr>
          <w:rFonts w:ascii="Open Sans" w:hAnsi="Open Sans" w:cs="Open Sans" w:eastAsia="Open Sans"/>
          <w:color w:val="000000"/>
          <w:sz w:val="48"/>
          <w:szCs w:val="48"/>
        </w:rPr>
        <w:t xml:space="preserve"> </w:t>
        <w:br/>
      </w:r>
      <w:r>
        <w:rPr>
          <w:rFonts w:ascii="Bangers" w:hAnsi="Bangers" w:cs="Bangers" w:eastAsia="Bangers"/>
          <w:color w:val="000000"/>
          <w:sz w:val="48"/>
          <w:szCs w:val="48"/>
        </w:rPr>
        <w:t xml:space="preserve"> </w:t>
        <w:br/>
      </w:r>
      <w:r>
        <w:rPr>
          <w:rFonts w:ascii="Bangers" w:hAnsi="Bangers" w:cs="Bangers" w:eastAsia="Bangers"/>
          <w:color w:val="004aad"/>
          <w:sz w:val="55"/>
          <w:szCs w:val="55"/>
        </w:rPr>
        <w:t>Guide d'Utilisation  CMCFoot – Plateforme de Réservation de Terrains de Football</w:t>
      </w:r>
      <w:r>
        <w:rPr>
          <w:rFonts w:ascii="Bangers" w:hAnsi="Bangers" w:cs="Bangers" w:eastAsia="Bangers"/>
          <w:color w:val="004aad"/>
          <w:sz w:val="55"/>
          <w:szCs w:val="55"/>
        </w:rPr>
        <w:t xml:space="preserve">
</w:t>
      </w:r>
    </w:p>
    <w:p>
      <w:pPr>
        <w:spacing w:after="120" w:before="120" w:line="336" w:lineRule="auto"/>
        <w:ind w:firstLine="0" w:start="0"/>
        <w:jc w:val="start"/>
      </w:pPr>
      <w:r>
        <w:rPr>
          <w:rFonts w:ascii="Open Sans" w:hAnsi="Open Sans" w:cs="Open Sans" w:eastAsia="Open Sans"/>
          <w:color w:val="004aad"/>
          <w:sz w:val="24"/>
          <w:szCs w:val="24"/>
        </w:rPr>
        <w:t xml:space="preserve">
</w:t>
      </w:r>
    </w:p>
    <w:p>
      <w:pPr>
        <w:spacing w:after="120" w:before="120" w:line="336" w:lineRule="auto"/>
        <w:ind w:firstLine="0" w:start="0"/>
        <w:jc w:val="start"/>
      </w:pPr>
      <w:r>
        <w:rPr>
          <w:rFonts w:ascii="Open Sans" w:hAnsi="Open Sans" w:cs="Open Sans" w:eastAsia="Open Sans"/>
          <w:color w:val="004aad"/>
          <w:sz w:val="24"/>
          <w:szCs w:val="24"/>
        </w:rPr>
        <w:t xml:space="preserve">
</w:t>
      </w:r>
    </w:p>
    <w:p>
      <w:pPr>
        <w:spacing w:after="120" w:before="120" w:line="336" w:lineRule="auto"/>
        <w:ind w:firstLine="0" w:start="0"/>
        <w:jc w:val="start"/>
      </w:pPr>
      <w:r>
        <w:rPr>
          <w:rFonts w:ascii="Open Sans" w:hAnsi="Open Sans" w:cs="Open Sans" w:eastAsia="Open Sans"/>
          <w:color w:val="004aad"/>
          <w:sz w:val="24"/>
          <w:szCs w:val="24"/>
        </w:rPr>
        <w:t xml:space="preserve">
</w:t>
      </w:r>
    </w:p>
    <w:p>
      <w:pPr>
        <w:spacing w:after="120" w:before="120" w:line="336" w:lineRule="auto"/>
        <w:ind w:firstLine="0" w:start="0"/>
        <w:jc w:val="start"/>
      </w:pPr>
      <w:r>
        <w:rPr>
          <w:rFonts w:ascii="Open Sans" w:hAnsi="Open Sans" w:cs="Open Sans" w:eastAsia="Open Sans"/>
          <w:color w:val="004aad"/>
          <w:sz w:val="24"/>
          <w:szCs w:val="24"/>
        </w:rPr>
        <w:t xml:space="preserve">
</w:t>
      </w:r>
    </w:p>
    <w:p>
      <w:pPr>
        <w:spacing w:after="120" w:before="120" w:line="336" w:lineRule="auto"/>
        <w:ind w:firstLine="0" w:start="0"/>
        <w:jc w:val="start"/>
      </w:pPr>
      <w:r>
        <w:rPr>
          <w:rFonts w:ascii="Open Sans" w:hAnsi="Open Sans" w:cs="Open Sans" w:eastAsia="Open Sans"/>
          <w:color w:val="004aad"/>
          <w:sz w:val="24"/>
          <w:szCs w:val="24"/>
        </w:rPr>
        <w:t xml:space="preserve">
</w:t>
      </w:r>
    </w:p>
    <w:p>
      <w:pPr>
        <w:spacing w:after="120" w:before="120" w:line="336" w:lineRule="auto"/>
        <w:ind w:firstLine="0" w:start="0"/>
        <w:jc w:val="start"/>
      </w:pPr>
      <w:r>
        <w:rPr>
          <w:rFonts w:ascii="Open Sans" w:hAnsi="Open Sans" w:cs="Open Sans" w:eastAsia="Open Sans"/>
          <w:color w:val="004aad"/>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5e17eb"/>
          <w:sz w:val="42"/>
          <w:szCs w:val="42"/>
        </w:rPr>
        <w:t>Introduction au Projet CMCFoot</w:t>
      </w:r>
      <w:r>
        <w:rPr>
          <w:rFonts w:ascii="Open Sans" w:hAnsi="Open Sans" w:cs="Open Sans" w:eastAsia="Open Sans"/>
          <w:color w:val="5e17eb"/>
          <w:sz w:val="42"/>
          <w:szCs w:val="42"/>
        </w:rPr>
        <w:t xml:space="preserve">
</w:t>
      </w:r>
    </w:p>
    <w:p>
      <w:pPr>
        <w:spacing w:after="120" w:before="120" w:line="336" w:lineRule="auto"/>
        <w:ind w:firstLine="0" w:start="0"/>
        <w:jc w:val="start"/>
      </w:pPr>
      <w:r>
        <w:rPr>
          <w:rFonts w:ascii="Open Sans" w:hAnsi="Open Sans" w:cs="Open Sans" w:eastAsia="Open Sans"/>
          <w:color w:val="000000"/>
          <w:sz w:val="42"/>
          <w:szCs w:val="42"/>
        </w:rPr>
        <w:t xml:space="preserve">Le projet CMCFoot est une plateforme de réservation en ligne de terrains de football. L'objectif principal est de fournir un système intuitif permettant aux utilisateurs de réserver des terrains de football en fonction de la disponibilité, et ce, de manière rapide et sécurisée. La plateforme inclut des fonctionnalités pour la gestion des utilisateurs, des réservations, ainsi que la synchronisation en temps réel des disponibilités des terrains.
</w:t>
      </w:r>
    </w:p>
    <w:p>
      <w:pPr>
        <w:spacing w:after="120" w:before="120" w:line="336" w:lineRule="auto"/>
        <w:ind w:firstLine="0" w:start="0"/>
        <w:jc w:val="start"/>
      </w:pPr>
      <w:r>
        <w:rPr>
          <w:rFonts w:ascii="Open Sans" w:hAnsi="Open Sans" w:cs="Open Sans" w:eastAsia="Open Sans"/>
          <w:color w:val="000000"/>
          <w:sz w:val="42"/>
          <w:szCs w:val="42"/>
        </w:rPr>
        <w:t xml:space="preserve"> </w:t>
        <w:br/>
      </w:r>
      <w:r>
        <w:rPr>
          <w:rFonts w:ascii="Open Sans Bold" w:hAnsi="Open Sans Bold" w:cs="Open Sans Bold" w:eastAsia="Open Sans Bold"/>
          <w:b/>
          <w:bCs/>
          <w:color w:val="5e17eb"/>
          <w:sz w:val="45"/>
          <w:szCs w:val="45"/>
        </w:rPr>
        <w:t>Problématique à Résoudre</w:t>
      </w:r>
      <w:r>
        <w:rPr>
          <w:rFonts w:ascii="Open Sans" w:hAnsi="Open Sans" w:cs="Open Sans" w:eastAsia="Open Sans"/>
          <w:color w:val="5e17eb"/>
          <w:sz w:val="45"/>
          <w:szCs w:val="45"/>
        </w:rPr>
        <w:t xml:space="preserve">
</w:t>
      </w:r>
    </w:p>
    <w:p>
      <w:pPr>
        <w:spacing w:after="120" w:before="120" w:line="336" w:lineRule="auto"/>
        <w:ind w:firstLine="0" w:start="0"/>
        <w:jc w:val="start"/>
      </w:pPr>
      <w:r>
        <w:rPr>
          <w:rFonts w:ascii="Open Sans" w:hAnsi="Open Sans" w:cs="Open Sans" w:eastAsia="Open Sans"/>
          <w:color w:val="000000"/>
          <w:sz w:val="42"/>
          <w:szCs w:val="42"/>
        </w:rPr>
        <w:t xml:space="preserve">La gestion des réservations de terrains de football dans de nombreuses installations sportives manque souvent d'efficacité et de transparence. Les problèmes courants rencontrés par les utilisateurs et les gestionnaires incluent :
</w:t>
      </w:r>
    </w:p>
    <w:p>
      <w:pPr>
        <w:spacing w:after="120" w:before="120" w:line="336" w:lineRule="auto"/>
        <w:ind w:firstLine="0" w:start="480"/>
        <w:jc w:val="start"/>
      </w:pPr>
      <w:r>
        <w:rPr>
          <w:rFonts w:ascii="Open Sans Bold" w:hAnsi="Open Sans Bold" w:cs="Open Sans Bold" w:eastAsia="Open Sans Bold"/>
          <w:b/>
          <w:bCs/>
          <w:color w:val="ff914d"/>
          <w:sz w:val="42"/>
          <w:szCs w:val="42"/>
        </w:rPr>
        <w:t xml:space="preserve">	•	Problème 1 :</w:t>
      </w:r>
      <w:r>
        <w:rPr>
          <w:rFonts w:ascii="Open Sans Bold" w:hAnsi="Open Sans Bold" w:cs="Open Sans Bold" w:eastAsia="Open Sans Bold"/>
          <w:b/>
          <w:bCs/>
          <w:color w:val="8c52ff"/>
          <w:sz w:val="42"/>
          <w:szCs w:val="42"/>
        </w:rPr>
        <w:t xml:space="preserve"> Réservations manuelles et surchargées</w:t>
      </w:r>
      <w:r>
        <w:rPr>
          <w:rFonts w:ascii="Open Sans" w:hAnsi="Open Sans" w:cs="Open Sans" w:eastAsia="Open Sans"/>
          <w:color w:val="8c52ff"/>
          <w:sz w:val="42"/>
          <w:szCs w:val="42"/>
        </w:rPr>
        <w:t xml:space="preserve"> :</w:t>
      </w:r>
      <w:r>
        <w:rPr>
          <w:rFonts w:ascii="Open Sans" w:hAnsi="Open Sans" w:cs="Open Sans" w:eastAsia="Open Sans"/>
          <w:color w:val="000000"/>
          <w:sz w:val="42"/>
          <w:szCs w:val="42"/>
        </w:rPr>
        <w:t xml:space="preserve"> La gestion des réservations manuelle conduit souvent à des erreurs et à des créneaux horaires conflictuels.
</w:t>
      </w:r>
    </w:p>
    <w:p>
      <w:pPr>
        <w:spacing w:after="120" w:before="120" w:line="336" w:lineRule="auto"/>
        <w:ind w:firstLine="0" w:start="480"/>
        <w:jc w:val="start"/>
      </w:pPr>
      <w:r>
        <w:rPr>
          <w:rFonts w:ascii="Open Sans Bold" w:hAnsi="Open Sans Bold" w:cs="Open Sans Bold" w:eastAsia="Open Sans Bold"/>
          <w:b/>
          <w:bCs/>
          <w:color w:val="ff914d"/>
          <w:sz w:val="42"/>
          <w:szCs w:val="42"/>
        </w:rPr>
        <w:t xml:space="preserve">	•	Problème 2 :</w:t>
      </w:r>
      <w:r>
        <w:rPr>
          <w:rFonts w:ascii="Open Sans Bold" w:hAnsi="Open Sans Bold" w:cs="Open Sans Bold" w:eastAsia="Open Sans Bold"/>
          <w:b/>
          <w:bCs/>
          <w:color w:val="000000"/>
          <w:sz w:val="42"/>
          <w:szCs w:val="42"/>
        </w:rPr>
        <w:t xml:space="preserve"> </w:t>
      </w:r>
      <w:r>
        <w:rPr>
          <w:rFonts w:ascii="Open Sans Bold" w:hAnsi="Open Sans Bold" w:cs="Open Sans Bold" w:eastAsia="Open Sans Bold"/>
          <w:b/>
          <w:bCs/>
          <w:color w:val="8c52ff"/>
          <w:sz w:val="42"/>
          <w:szCs w:val="42"/>
        </w:rPr>
        <w:t>Absence d'un système de gestion centralisé</w:t>
      </w:r>
      <w:r>
        <w:rPr>
          <w:rFonts w:ascii="Open Sans" w:hAnsi="Open Sans" w:cs="Open Sans" w:eastAsia="Open Sans"/>
          <w:color w:val="8c52ff"/>
          <w:sz w:val="42"/>
          <w:szCs w:val="42"/>
        </w:rPr>
        <w:t xml:space="preserve"> :</w:t>
      </w:r>
      <w:r>
        <w:rPr>
          <w:rFonts w:ascii="Open Sans" w:hAnsi="Open Sans" w:cs="Open Sans" w:eastAsia="Open Sans"/>
          <w:color w:val="000000"/>
          <w:sz w:val="42"/>
          <w:szCs w:val="42"/>
        </w:rPr>
        <w:t xml:space="preserve"> Les administrateurs n'ont souvent pas de contrôle centralisé sur les comptes utilisateurs et les réservations.
</w:t>
      </w:r>
    </w:p>
    <w:p>
      <w:pPr>
        <w:spacing w:after="120" w:before="120" w:line="336" w:lineRule="auto"/>
        <w:ind w:firstLine="0" w:start="480"/>
        <w:jc w:val="start"/>
      </w:pPr>
      <w:r>
        <w:rPr>
          <w:rFonts w:ascii="Open Sans Bold" w:hAnsi="Open Sans Bold" w:cs="Open Sans Bold" w:eastAsia="Open Sans Bold"/>
          <w:b/>
          <w:bCs/>
          <w:color w:val="000000"/>
          <w:sz w:val="42"/>
          <w:szCs w:val="42"/>
        </w:rPr>
        <w:t xml:space="preserve">	</w:t>
      </w:r>
      <w:r>
        <w:rPr>
          <w:rFonts w:ascii="Open Sans Bold" w:hAnsi="Open Sans Bold" w:cs="Open Sans Bold" w:eastAsia="Open Sans Bold"/>
          <w:b/>
          <w:bCs/>
          <w:color w:val="ff914d"/>
          <w:sz w:val="42"/>
          <w:szCs w:val="42"/>
        </w:rPr>
        <w:t>•	Problème 3 :</w:t>
      </w:r>
      <w:r>
        <w:rPr>
          <w:rFonts w:ascii="Open Sans Bold" w:hAnsi="Open Sans Bold" w:cs="Open Sans Bold" w:eastAsia="Open Sans Bold"/>
          <w:b/>
          <w:bCs/>
          <w:color w:val="000000"/>
          <w:sz w:val="42"/>
          <w:szCs w:val="42"/>
        </w:rPr>
        <w:t xml:space="preserve"> </w:t>
      </w:r>
      <w:r>
        <w:rPr>
          <w:rFonts w:ascii="Open Sans Bold" w:hAnsi="Open Sans Bold" w:cs="Open Sans Bold" w:eastAsia="Open Sans Bold"/>
          <w:b/>
          <w:bCs/>
          <w:color w:val="8c52ff"/>
          <w:sz w:val="42"/>
          <w:szCs w:val="42"/>
        </w:rPr>
        <w:t>Manque de visibilité en temps réel</w:t>
      </w:r>
      <w:r>
        <w:rPr>
          <w:rFonts w:ascii="Open Sans" w:hAnsi="Open Sans" w:cs="Open Sans" w:eastAsia="Open Sans"/>
          <w:color w:val="8c52ff"/>
          <w:sz w:val="42"/>
          <w:szCs w:val="42"/>
        </w:rPr>
        <w:t xml:space="preserve"> : </w:t>
      </w:r>
      <w:r>
        <w:rPr>
          <w:rFonts w:ascii="Open Sans" w:hAnsi="Open Sans" w:cs="Open Sans" w:eastAsia="Open Sans"/>
          <w:color w:val="000000"/>
          <w:sz w:val="42"/>
          <w:szCs w:val="42"/>
        </w:rPr>
        <w:t>Les</w:t>
      </w:r>
      <w:r>
        <w:rPr>
          <w:rFonts w:ascii="Open Sans" w:hAnsi="Open Sans" w:cs="Open Sans" w:eastAsia="Open Sans"/>
          <w:color w:val="000000"/>
          <w:sz w:val="42"/>
          <w:szCs w:val="42"/>
        </w:rPr>
        <w:t xml:space="preserve"> utilisateurs ne peuvent pas voir la disponibilité en temps réel des terrains, ce qui entraîne des réservations non synchronisées et des annulations.
</w:t>
      </w:r>
    </w:p>
    <w:p>
      <w:pPr>
        <w:spacing w:after="120" w:before="120" w:line="336" w:lineRule="auto"/>
        <w:ind w:firstLine="0" w:start="0"/>
        <w:jc w:val="start"/>
      </w:pPr>
      <w:r>
        <w:rPr>
          <w:rFonts w:ascii="Open Sans" w:hAnsi="Open Sans" w:cs="Open Sans" w:eastAsia="Open Sans"/>
          <w:color w:val="000000"/>
          <w:sz w:val="42"/>
          <w:szCs w:val="42"/>
        </w:rPr>
        <w:t xml:space="preserve">Le projet CMCFoot a pour objectif de résoudre ces problèmes en développant une plateforme moderne et efficace de réservation de terrains de football en ligne.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w:hAnsi="Open Sans" w:cs="Open Sans" w:eastAsia="Open Sans"/>
          <w:color w:val="000000"/>
          <w:sz w:val="42"/>
          <w:szCs w:val="42"/>
        </w:rPr>
        <w:t xml:space="preserve"> </w:t>
        <w:br/>
      </w:r>
      <w:r>
        <w:rPr>
          <w:rFonts w:ascii="Open Sans Bold" w:hAnsi="Open Sans Bold" w:cs="Open Sans Bold" w:eastAsia="Open Sans Bold"/>
          <w:b/>
          <w:bCs/>
          <w:color w:val="00bf63"/>
          <w:sz w:val="67"/>
          <w:szCs w:val="67"/>
        </w:rPr>
        <w:t>Solution proposée par CMCFoot</w:t>
      </w:r>
      <w:r>
        <w:rPr>
          <w:rFonts w:ascii="Open Sans" w:hAnsi="Open Sans" w:cs="Open Sans" w:eastAsia="Open Sans"/>
          <w:color w:val="00bf63"/>
          <w:sz w:val="67"/>
          <w:szCs w:val="67"/>
        </w:rPr>
        <w:t xml:space="preserve">
</w:t>
      </w:r>
    </w:p>
    <w:p>
      <w:pPr>
        <w:spacing w:after="120" w:before="120" w:line="336" w:lineRule="auto"/>
        <w:ind w:firstLine="0" w:start="0"/>
        <w:jc w:val="start"/>
      </w:pPr>
      <w:r>
        <w:rPr>
          <w:rFonts w:ascii="Open Sans" w:hAnsi="Open Sans" w:cs="Open Sans" w:eastAsia="Open Sans"/>
          <w:color w:val="000000"/>
          <w:sz w:val="42"/>
          <w:szCs w:val="42"/>
        </w:rPr>
        <w:t xml:space="preserve">La plateforme CMCFoot repose sur plusieurs fonctionnalités clés qui visent à résoudre les problèmes identifiés :
</w:t>
      </w:r>
    </w:p>
    <w:p>
      <w:pPr>
        <w:spacing w:after="120" w:before="120" w:line="336" w:lineRule="auto"/>
        <w:ind w:firstLine="0" w:start="480"/>
        <w:jc w:val="start"/>
      </w:pPr>
      <w:r>
        <w:rPr>
          <w:rFonts w:ascii="Open Sans Bold" w:hAnsi="Open Sans Bold" w:cs="Open Sans Bold" w:eastAsia="Open Sans Bold"/>
          <w:b/>
          <w:bCs/>
          <w:color w:val="000000"/>
          <w:sz w:val="42"/>
          <w:szCs w:val="42"/>
        </w:rPr>
        <w:t xml:space="preserve">	</w:t>
      </w:r>
      <w:r>
        <w:rPr>
          <w:rFonts w:ascii="Open Sans Bold" w:hAnsi="Open Sans Bold" w:cs="Open Sans Bold" w:eastAsia="Open Sans Bold"/>
          <w:b/>
          <w:bCs/>
          <w:color w:val="8c52ff"/>
          <w:sz w:val="42"/>
          <w:szCs w:val="42"/>
        </w:rPr>
        <w:t>1.	Réservation  des terrains</w:t>
      </w:r>
      <w:r>
        <w:rPr>
          <w:rFonts w:ascii="Open Sans" w:hAnsi="Open Sans" w:cs="Open Sans" w:eastAsia="Open Sans"/>
          <w:color w:val="8c52ff"/>
          <w:sz w:val="42"/>
          <w:szCs w:val="42"/>
        </w:rPr>
        <w:t xml:space="preserve"> : </w:t>
      </w:r>
      <w:r>
        <w:rPr>
          <w:rFonts w:ascii="Open Sans" w:hAnsi="Open Sans" w:cs="Open Sans" w:eastAsia="Open Sans"/>
          <w:color w:val="000000"/>
          <w:sz w:val="42"/>
          <w:szCs w:val="42"/>
        </w:rPr>
        <w:t xml:space="preserve">Les utilisateurs peuvent réserver des créneaux horaires spécifiques pour un terrain de football en quelques clics.
</w:t>
      </w:r>
    </w:p>
    <w:p>
      <w:pPr>
        <w:spacing w:after="120" w:before="120" w:line="336" w:lineRule="auto"/>
        <w:ind w:firstLine="0" w:start="0"/>
        <w:jc w:val="start"/>
      </w:pPr>
      <w:r>
        <w:rPr>
          <w:rFonts w:ascii="Open Sans Bold" w:hAnsi="Open Sans Bold" w:cs="Open Sans Bold" w:eastAsia="Open Sans Bold"/>
          <w:b/>
          <w:bCs/>
          <w:color w:val="8c52ff"/>
          <w:sz w:val="42"/>
          <w:szCs w:val="42"/>
        </w:rPr>
        <w:t xml:space="preserve">	</w:t>
      </w:r>
      <w:r>
        <w:rPr>
          <w:rFonts w:ascii="Open Sans" w:hAnsi="Open Sans" w:cs="Open Sans" w:eastAsia="Open Sans"/>
          <w:color w:val="000000"/>
          <w:sz w:val="42"/>
          <w:szCs w:val="42"/>
        </w:rPr>
        <w:t xml:space="preserve">
</w:t>
      </w:r>
    </w:p>
    <w:p>
      <w:pPr>
        <w:spacing w:after="120" w:before="120" w:line="336" w:lineRule="auto"/>
        <w:ind w:firstLine="0" w:start="480"/>
        <w:jc w:val="start"/>
      </w:pPr>
      <w:r>
        <w:rPr>
          <w:rFonts w:ascii="Open Sans Bold" w:hAnsi="Open Sans Bold" w:cs="Open Sans Bold" w:eastAsia="Open Sans Bold"/>
          <w:b/>
          <w:bCs/>
          <w:color w:val="8c52ff"/>
          <w:sz w:val="42"/>
          <w:szCs w:val="42"/>
        </w:rPr>
        <w:t xml:space="preserve">	</w:t>
      </w:r>
      <w:r>
        <w:rPr>
          <w:rFonts w:ascii="Open Sans Bold" w:hAnsi="Open Sans Bold" w:cs="Open Sans Bold" w:eastAsia="Open Sans Bold"/>
          <w:b/>
          <w:bCs/>
          <w:color w:val="8c52ff"/>
          <w:sz w:val="42"/>
          <w:szCs w:val="42"/>
        </w:rPr>
        <w:t>2</w:t>
      </w:r>
      <w:r>
        <w:rPr>
          <w:rFonts w:ascii="Open Sans Bold" w:hAnsi="Open Sans Bold" w:cs="Open Sans Bold" w:eastAsia="Open Sans Bold"/>
          <w:b/>
          <w:bCs/>
          <w:color w:val="8c52ff"/>
          <w:sz w:val="42"/>
          <w:szCs w:val="42"/>
        </w:rPr>
        <w:t>.	Synchronisation en temps réel des disponibilités</w:t>
      </w:r>
      <w:r>
        <w:rPr>
          <w:rFonts w:ascii="Open Sans" w:hAnsi="Open Sans" w:cs="Open Sans" w:eastAsia="Open Sans"/>
          <w:color w:val="8c52ff"/>
          <w:sz w:val="42"/>
          <w:szCs w:val="42"/>
        </w:rPr>
        <w:t xml:space="preserve"> : </w:t>
      </w:r>
      <w:r>
        <w:rPr>
          <w:rFonts w:ascii="Open Sans" w:hAnsi="Open Sans" w:cs="Open Sans" w:eastAsia="Open Sans"/>
          <w:color w:val="000000"/>
          <w:sz w:val="42"/>
          <w:szCs w:val="42"/>
        </w:rPr>
        <w:t xml:space="preserve">La plateforme met à jour la disponibilité des terrains en temps réel, évitant ainsi les conflits de réservation.
</w:t>
      </w:r>
    </w:p>
    <w:p>
      <w:pPr>
        <w:spacing w:after="120" w:before="120" w:line="336" w:lineRule="auto"/>
        <w:ind w:firstLine="0" w:start="480"/>
        <w:jc w:val="start"/>
      </w:pPr>
      <w:r>
        <w:rPr>
          <w:rFonts w:ascii="Open Sans Bold" w:hAnsi="Open Sans Bold" w:cs="Open Sans Bold" w:eastAsia="Open Sans Bold"/>
          <w:b/>
          <w:bCs/>
          <w:color w:val="8c52ff"/>
          <w:sz w:val="42"/>
          <w:szCs w:val="42"/>
        </w:rPr>
        <w:t xml:space="preserve">	</w:t>
      </w:r>
      <w:r>
        <w:rPr>
          <w:rFonts w:ascii="Open Sans Bold" w:hAnsi="Open Sans Bold" w:cs="Open Sans Bold" w:eastAsia="Open Sans Bold"/>
          <w:b/>
          <w:bCs/>
          <w:color w:val="8c52ff"/>
          <w:sz w:val="42"/>
          <w:szCs w:val="42"/>
        </w:rPr>
        <w:t>3</w:t>
      </w:r>
      <w:r>
        <w:rPr>
          <w:rFonts w:ascii="Open Sans Bold" w:hAnsi="Open Sans Bold" w:cs="Open Sans Bold" w:eastAsia="Open Sans Bold"/>
          <w:b/>
          <w:bCs/>
          <w:color w:val="8c52ff"/>
          <w:sz w:val="42"/>
          <w:szCs w:val="42"/>
        </w:rPr>
        <w:t>.	Annulation et modification de réservations</w:t>
      </w:r>
      <w:r>
        <w:rPr>
          <w:rFonts w:ascii="Open Sans" w:hAnsi="Open Sans" w:cs="Open Sans" w:eastAsia="Open Sans"/>
          <w:color w:val="8c52ff"/>
          <w:sz w:val="42"/>
          <w:szCs w:val="42"/>
        </w:rPr>
        <w:t xml:space="preserve"> :</w:t>
      </w:r>
      <w:r>
        <w:rPr>
          <w:rFonts w:ascii="Open Sans" w:hAnsi="Open Sans" w:cs="Open Sans" w:eastAsia="Open Sans"/>
          <w:color w:val="000000"/>
          <w:sz w:val="42"/>
          <w:szCs w:val="42"/>
        </w:rPr>
        <w:t xml:space="preserve"> Les utilisateurs peuvent annuler ou modifier leurs réservations directement depuis l'interface.
</w:t>
      </w:r>
    </w:p>
    <w:p>
      <w:pPr>
        <w:spacing w:after="120" w:before="120" w:line="336" w:lineRule="auto"/>
        <w:ind w:firstLine="0" w:start="0"/>
        <w:jc w:val="start"/>
      </w:pPr>
      <w:r>
        <w:rPr>
          <w:rFonts w:ascii="Open Sans" w:hAnsi="Open Sans" w:cs="Open Sans" w:eastAsia="Open Sans"/>
          <w:color w:val="000000"/>
          <w:sz w:val="42"/>
          <w:szCs w:val="42"/>
        </w:rPr>
        <w:t xml:space="preserve"> </w:t>
        <w:br/>
      </w:r>
      <w:r>
        <w:rPr>
          <w:rFonts w:ascii="Open Sans Bold" w:hAnsi="Open Sans Bold" w:cs="Open Sans Bold" w:eastAsia="Open Sans Bold"/>
          <w:b/>
          <w:bCs/>
          <w:color w:val="ff3131"/>
          <w:sz w:val="63"/>
          <w:szCs w:val="63"/>
        </w:rPr>
        <w:t>Guide de l'Utilisateur CMCFoot</w:t>
      </w:r>
      <w:r>
        <w:rPr>
          <w:rFonts w:ascii="Open Sans" w:hAnsi="Open Sans" w:cs="Open Sans" w:eastAsia="Open Sans"/>
          <w:color w:val="ff3131"/>
          <w:sz w:val="63"/>
          <w:szCs w:val="63"/>
        </w:rPr>
        <w:t xml:space="preserve">
</w:t>
      </w:r>
    </w:p>
    <w:p>
      <w:pPr>
        <w:spacing w:after="120" w:before="120" w:line="336" w:lineRule="auto"/>
        <w:ind w:firstLine="0" w:start="0"/>
        <w:jc w:val="start"/>
      </w:pPr>
      <w:r>
        <w:rPr>
          <w:rFonts w:ascii="Open Sans Bold" w:hAnsi="Open Sans Bold" w:cs="Open Sans Bold" w:eastAsia="Open Sans Bold"/>
          <w:b/>
          <w:bCs/>
          <w:color w:val="38b6ff"/>
          <w:sz w:val="42"/>
          <w:szCs w:val="42"/>
        </w:rPr>
        <w:t>1. Création d’un Compte Utilisateur</w:t>
      </w:r>
      <w:r>
        <w:rPr>
          <w:rFonts w:ascii="Open Sans" w:hAnsi="Open Sans" w:cs="Open Sans" w:eastAsia="Open Sans"/>
          <w:color w:val="38b6ff"/>
          <w:sz w:val="42"/>
          <w:szCs w:val="42"/>
        </w:rPr>
        <w:t xml:space="preserve">
</w:t>
      </w:r>
    </w:p>
    <w:p>
      <w:pPr>
        <w:spacing w:after="120" w:before="120" w:line="336" w:lineRule="auto"/>
        <w:ind w:firstLine="0" w:start="0"/>
        <w:jc w:val="start"/>
      </w:pPr>
      <w:r>
        <w:rPr>
          <w:rFonts w:ascii="Open Sans" w:hAnsi="Open Sans" w:cs="Open Sans" w:eastAsia="Open Sans"/>
          <w:color w:val="000000"/>
          <w:sz w:val="42"/>
          <w:szCs w:val="42"/>
        </w:rPr>
        <w:t xml:space="preserve">Pour commencer à utiliser la plateforme CMCFoot, il est nécessaire de créer un compte utilisateur. Voici les étapes à suivre :
</w:t>
      </w:r>
    </w:p>
    <w:p>
      <w:pPr>
        <w:spacing w:after="120" w:before="120" w:line="336" w:lineRule="auto"/>
        <w:ind w:firstLine="0" w:start="480"/>
        <w:jc w:val="start"/>
      </w:pPr>
      <w:r>
        <w:rPr>
          <w:rFonts w:ascii="Open Sans Bold" w:hAnsi="Open Sans Bold" w:cs="Open Sans Bold" w:eastAsia="Open Sans Bold"/>
          <w:b/>
          <w:bCs/>
          <w:color w:val="5271ff"/>
          <w:sz w:val="42"/>
          <w:szCs w:val="42"/>
        </w:rPr>
        <w:t xml:space="preserve">	1.	Accéder à la page d'inscription</w:t>
      </w:r>
      <w:r>
        <w:rPr>
          <w:rFonts w:ascii="Open Sans" w:hAnsi="Open Sans" w:cs="Open Sans" w:eastAsia="Open Sans"/>
          <w:color w:val="5271ff"/>
          <w:sz w:val="42"/>
          <w:szCs w:val="42"/>
        </w:rPr>
        <w:t xml:space="preserve"> :
</w:t>
      </w:r>
    </w:p>
    <w:p>
      <w:pPr>
        <w:spacing w:after="120" w:before="120" w:line="336" w:lineRule="auto"/>
        <w:ind w:firstLine="0" w:start="1200"/>
        <w:jc w:val="start"/>
      </w:pPr>
      <w:r>
        <w:rPr>
          <w:rFonts w:ascii="Open Sans" w:hAnsi="Open Sans" w:cs="Open Sans" w:eastAsia="Open Sans"/>
          <w:color w:val="000000"/>
          <w:sz w:val="42"/>
          <w:szCs w:val="42"/>
        </w:rPr>
        <w:t xml:space="preserve">	◦	Depuis la page d'accueil, cliquez sur </w:t>
      </w:r>
      <w:r>
        <w:rPr>
          <w:rFonts w:ascii="Open Sans Bold" w:hAnsi="Open Sans Bold" w:cs="Open Sans Bold" w:eastAsia="Open Sans Bold"/>
          <w:b/>
          <w:bCs/>
          <w:color w:val="000000"/>
          <w:sz w:val="42"/>
          <w:szCs w:val="42"/>
        </w:rPr>
        <w:t>"Créer un compte"</w:t>
      </w:r>
      <w:r>
        <w:rPr>
          <w:rFonts w:ascii="Open Sans" w:hAnsi="Open Sans" w:cs="Open Sans" w:eastAsia="Open Sans"/>
          <w:color w:val="000000"/>
          <w:sz w:val="42"/>
          <w:szCs w:val="42"/>
        </w:rPr>
        <w:t xml:space="preserve">.
</w:t>
      </w:r>
    </w:p>
    <w:p>
      <w:pPr>
        <w:spacing w:after="120" w:before="120" w:line="336" w:lineRule="auto"/>
        <w:ind w:firstLine="0" w:start="480"/>
        <w:jc w:val="start"/>
      </w:pPr>
      <w:r>
        <w:rPr>
          <w:rFonts w:ascii="Open Sans Bold" w:hAnsi="Open Sans Bold" w:cs="Open Sans Bold" w:eastAsia="Open Sans Bold"/>
          <w:b/>
          <w:bCs/>
          <w:color w:val="5271ff"/>
          <w:sz w:val="42"/>
          <w:szCs w:val="42"/>
        </w:rPr>
        <w:t xml:space="preserve">	2.	Remplir le formulaire d'inscription</w:t>
      </w:r>
      <w:r>
        <w:rPr>
          <w:rFonts w:ascii="Open Sans" w:hAnsi="Open Sans" w:cs="Open Sans" w:eastAsia="Open Sans"/>
          <w:color w:val="5271ff"/>
          <w:sz w:val="42"/>
          <w:szCs w:val="42"/>
        </w:rPr>
        <w:t xml:space="preserve"> :
</w:t>
      </w:r>
    </w:p>
    <w:p>
      <w:pPr>
        <w:spacing w:after="120" w:before="120" w:line="336" w:lineRule="auto"/>
        <w:ind w:firstLine="0" w:start="1200"/>
        <w:jc w:val="start"/>
      </w:pPr>
      <w:r>
        <w:rPr>
          <w:rFonts w:ascii="Open Sans" w:hAnsi="Open Sans" w:cs="Open Sans" w:eastAsia="Open Sans"/>
          <w:color w:val="000000"/>
          <w:sz w:val="42"/>
          <w:szCs w:val="42"/>
        </w:rPr>
        <w:t xml:space="preserve">	◦	Saisissez vos informations personnelles :
</w:t>
      </w:r>
    </w:p>
    <w:p>
      <w:pPr>
        <w:spacing w:after="120" w:before="120" w:line="336" w:lineRule="auto"/>
        <w:ind w:firstLine="0" w:start="1560"/>
        <w:jc w:val="start"/>
      </w:pPr>
      <w:r>
        <w:rPr>
          <w:rFonts w:ascii="Open Sans" w:hAnsi="Open Sans" w:cs="Open Sans" w:eastAsia="Open Sans"/>
          <w:color w:val="000000"/>
          <w:sz w:val="42"/>
          <w:szCs w:val="42"/>
        </w:rPr>
        <w:t xml:space="preserve">	▪	Nom
</w:t>
      </w:r>
    </w:p>
    <w:p>
      <w:pPr>
        <w:spacing w:after="120" w:before="120" w:line="336" w:lineRule="auto"/>
        <w:ind w:firstLine="0" w:start="1560"/>
        <w:jc w:val="start"/>
      </w:pPr>
      <w:r>
        <w:rPr>
          <w:rFonts w:ascii="Open Sans" w:hAnsi="Open Sans" w:cs="Open Sans" w:eastAsia="Open Sans"/>
          <w:color w:val="000000"/>
          <w:sz w:val="42"/>
          <w:szCs w:val="42"/>
        </w:rPr>
        <w:t xml:space="preserve">	▪	Prénom
</w:t>
      </w:r>
    </w:p>
    <w:p>
      <w:pPr>
        <w:spacing w:after="120" w:before="120" w:line="336" w:lineRule="auto"/>
        <w:ind w:firstLine="0" w:start="1560"/>
        <w:jc w:val="start"/>
      </w:pPr>
      <w:r>
        <w:rPr>
          <w:rFonts w:ascii="Open Sans" w:hAnsi="Open Sans" w:cs="Open Sans" w:eastAsia="Open Sans"/>
          <w:color w:val="000000"/>
          <w:sz w:val="42"/>
          <w:szCs w:val="42"/>
        </w:rPr>
        <w:t xml:space="preserve">	▪	Adresse email
</w:t>
      </w:r>
    </w:p>
    <w:p>
      <w:pPr>
        <w:spacing w:after="120" w:before="120" w:line="336" w:lineRule="auto"/>
        <w:ind w:firstLine="0" w:start="1560"/>
        <w:jc w:val="start"/>
      </w:pPr>
      <w:r>
        <w:rPr>
          <w:rFonts w:ascii="Open Sans" w:hAnsi="Open Sans" w:cs="Open Sans" w:eastAsia="Open Sans"/>
          <w:color w:val="000000"/>
          <w:sz w:val="42"/>
          <w:szCs w:val="42"/>
        </w:rPr>
        <w:t xml:space="preserve">	▪	Mot de passe (minimum 8 caractères, incluant des majuscules et des chiffres pour plus de sécurité)
</w:t>
      </w:r>
    </w:p>
    <w:p>
      <w:pPr>
        <w:spacing w:after="120" w:before="120" w:line="336" w:lineRule="auto"/>
        <w:ind w:firstLine="0" w:start="0"/>
        <w:jc w:val="start"/>
      </w:pPr>
      <w:r>
        <w:rPr>
          <w:rFonts w:ascii="Open Sans Bold" w:hAnsi="Open Sans Bold" w:cs="Open Sans Bold" w:eastAsia="Open Sans Bold"/>
          <w:b/>
          <w:bCs/>
          <w:color w:val="000000"/>
          <w:sz w:val="42"/>
          <w:szCs w:val="42"/>
        </w:rPr>
        <w:t xml:space="preserve">	</w:t>
      </w:r>
      <w:r>
        <w:rPr>
          <w:rFonts w:ascii="Open Sans" w:hAnsi="Open Sans" w:cs="Open Sans" w:eastAsia="Open Sans"/>
          <w:color w:val="000000"/>
          <w:sz w:val="42"/>
          <w:szCs w:val="42"/>
        </w:rPr>
        <w:t xml:space="preserve">
</w:t>
      </w:r>
    </w:p>
    <w:p>
      <w:pPr>
        <w:spacing w:after="120" w:before="120" w:line="336" w:lineRule="auto"/>
        <w:ind w:firstLine="0" w:start="480"/>
        <w:jc w:val="start"/>
      </w:pPr>
      <w:r>
        <w:rPr>
          <w:rFonts w:ascii="Open Sans Bold" w:hAnsi="Open Sans Bold" w:cs="Open Sans Bold" w:eastAsia="Open Sans Bold"/>
          <w:b/>
          <w:bCs/>
          <w:color w:val="5271ff"/>
          <w:sz w:val="42"/>
          <w:szCs w:val="42"/>
        </w:rPr>
        <w:t xml:space="preserve">	</w:t>
      </w:r>
      <w:r>
        <w:rPr>
          <w:rFonts w:ascii="Open Sans Bold" w:hAnsi="Open Sans Bold" w:cs="Open Sans Bold" w:eastAsia="Open Sans Bold"/>
          <w:b/>
          <w:bCs/>
          <w:color w:val="5271ff"/>
          <w:sz w:val="42"/>
          <w:szCs w:val="42"/>
        </w:rPr>
        <w:t>3</w:t>
      </w:r>
      <w:r>
        <w:rPr>
          <w:rFonts w:ascii="Open Sans Bold" w:hAnsi="Open Sans Bold" w:cs="Open Sans Bold" w:eastAsia="Open Sans Bold"/>
          <w:b/>
          <w:bCs/>
          <w:color w:val="5271ff"/>
          <w:sz w:val="42"/>
          <w:szCs w:val="42"/>
        </w:rPr>
        <w:t>.	Accéder à votre compte</w:t>
      </w:r>
      <w:r>
        <w:rPr>
          <w:rFonts w:ascii="Open Sans" w:hAnsi="Open Sans" w:cs="Open Sans" w:eastAsia="Open Sans"/>
          <w:color w:val="5271ff"/>
          <w:sz w:val="42"/>
          <w:szCs w:val="42"/>
        </w:rPr>
        <w:t xml:space="preserve"> :
</w:t>
      </w:r>
    </w:p>
    <w:p>
      <w:pPr>
        <w:spacing w:after="120" w:before="120" w:line="336" w:lineRule="auto"/>
        <w:ind w:firstLine="0" w:start="1200"/>
        <w:jc w:val="start"/>
      </w:pPr>
      <w:r>
        <w:rPr>
          <w:rFonts w:ascii="Open Sans" w:hAnsi="Open Sans" w:cs="Open Sans" w:eastAsia="Open Sans"/>
          <w:color w:val="000000"/>
          <w:sz w:val="42"/>
          <w:szCs w:val="42"/>
        </w:rPr>
        <w:t xml:space="preserve">	◦	Une fois votre compte activé, vous pouvez vous connecter en utilisant votre email et votre mot de passe.
</w:t>
      </w:r>
    </w:p>
    <w:p>
      <w:pPr>
        <w:spacing w:after="120" w:before="120" w:line="336" w:lineRule="auto"/>
        <w:ind w:firstLine="0" w:start="0"/>
        <w:jc w:val="start"/>
      </w:pPr>
      <w:r>
        <w:rPr>
          <w:rFonts w:ascii="Open Sans" w:hAnsi="Open Sans" w:cs="Open Sans" w:eastAsia="Open Sans"/>
          <w:color w:val="000000"/>
          <w:sz w:val="42"/>
          <w:szCs w:val="42"/>
        </w:rPr>
        <w:t xml:space="preserve"> </w:t>
        <w:br/>
      </w:r>
      <w:r>
        <w:rPr>
          <w:rFonts w:ascii="Open Sans Bold" w:hAnsi="Open Sans Bold" w:cs="Open Sans Bold" w:eastAsia="Open Sans Bold"/>
          <w:b/>
          <w:bCs/>
          <w:color w:val="0cc0df"/>
          <w:sz w:val="42"/>
          <w:szCs w:val="42"/>
        </w:rPr>
        <w:t>2. Connexion à la Plateforme</w:t>
      </w:r>
      <w:r>
        <w:rPr>
          <w:rFonts w:ascii="Open Sans" w:hAnsi="Open Sans" w:cs="Open Sans" w:eastAsia="Open Sans"/>
          <w:color w:val="0cc0df"/>
          <w:sz w:val="42"/>
          <w:szCs w:val="42"/>
        </w:rPr>
        <w:t xml:space="preserve">
</w:t>
      </w:r>
    </w:p>
    <w:p>
      <w:pPr>
        <w:spacing w:after="120" w:before="120" w:line="336" w:lineRule="auto"/>
        <w:ind w:firstLine="0" w:start="0"/>
        <w:jc w:val="start"/>
      </w:pPr>
      <w:r>
        <w:rPr>
          <w:rFonts w:ascii="Open Sans" w:hAnsi="Open Sans" w:cs="Open Sans" w:eastAsia="Open Sans"/>
          <w:color w:val="000000"/>
          <w:sz w:val="42"/>
          <w:szCs w:val="42"/>
        </w:rPr>
        <w:t xml:space="preserve">Pour accéder à votre compte, suivez ces étapes simples :
</w:t>
      </w:r>
    </w:p>
    <w:p>
      <w:pPr>
        <w:spacing w:after="120" w:before="120" w:line="336" w:lineRule="auto"/>
        <w:ind w:firstLine="0" w:start="480"/>
        <w:jc w:val="start"/>
      </w:pPr>
      <w:r>
        <w:rPr>
          <w:rFonts w:ascii="Open Sans Bold" w:hAnsi="Open Sans Bold" w:cs="Open Sans Bold" w:eastAsia="Open Sans Bold"/>
          <w:b/>
          <w:bCs/>
          <w:color w:val="5271ff"/>
          <w:sz w:val="42"/>
          <w:szCs w:val="42"/>
        </w:rPr>
        <w:t xml:space="preserve">	1.	Accéder à la page de connexion</w:t>
      </w:r>
      <w:r>
        <w:rPr>
          <w:rFonts w:ascii="Open Sans" w:hAnsi="Open Sans" w:cs="Open Sans" w:eastAsia="Open Sans"/>
          <w:color w:val="5271ff"/>
          <w:sz w:val="42"/>
          <w:szCs w:val="42"/>
        </w:rPr>
        <w:t xml:space="preserve"> :
</w:t>
      </w:r>
    </w:p>
    <w:p>
      <w:pPr>
        <w:spacing w:after="120" w:before="120" w:line="336" w:lineRule="auto"/>
        <w:ind w:firstLine="0" w:start="1200"/>
        <w:jc w:val="start"/>
      </w:pPr>
      <w:r>
        <w:rPr>
          <w:rFonts w:ascii="Open Sans" w:hAnsi="Open Sans" w:cs="Open Sans" w:eastAsia="Open Sans"/>
          <w:color w:val="000000"/>
          <w:sz w:val="42"/>
          <w:szCs w:val="42"/>
        </w:rPr>
        <w:t xml:space="preserve">	◦	Sur la page d'accueil, cliquez sur </w:t>
      </w:r>
      <w:r>
        <w:rPr>
          <w:rFonts w:ascii="Open Sans Bold" w:hAnsi="Open Sans Bold" w:cs="Open Sans Bold" w:eastAsia="Open Sans Bold"/>
          <w:b/>
          <w:bCs/>
          <w:color w:val="000000"/>
          <w:sz w:val="42"/>
          <w:szCs w:val="42"/>
        </w:rPr>
        <w:t>"Se connecter"</w:t>
      </w:r>
      <w:r>
        <w:rPr>
          <w:rFonts w:ascii="Open Sans" w:hAnsi="Open Sans" w:cs="Open Sans" w:eastAsia="Open Sans"/>
          <w:color w:val="000000"/>
          <w:sz w:val="42"/>
          <w:szCs w:val="42"/>
        </w:rPr>
        <w:t xml:space="preserve">.
</w:t>
      </w:r>
    </w:p>
    <w:p>
      <w:pPr>
        <w:spacing w:after="120" w:before="120" w:line="336" w:lineRule="auto"/>
        <w:ind w:firstLine="0" w:start="480"/>
        <w:jc w:val="start"/>
      </w:pPr>
      <w:r>
        <w:rPr>
          <w:rFonts w:ascii="Open Sans Bold" w:hAnsi="Open Sans Bold" w:cs="Open Sans Bold" w:eastAsia="Open Sans Bold"/>
          <w:b/>
          <w:bCs/>
          <w:color w:val="5271ff"/>
          <w:sz w:val="42"/>
          <w:szCs w:val="42"/>
        </w:rPr>
        <w:t xml:space="preserve">	2.	Saisir vos identifiants</w:t>
      </w:r>
      <w:r>
        <w:rPr>
          <w:rFonts w:ascii="Open Sans" w:hAnsi="Open Sans" w:cs="Open Sans" w:eastAsia="Open Sans"/>
          <w:color w:val="5271ff"/>
          <w:sz w:val="42"/>
          <w:szCs w:val="42"/>
        </w:rPr>
        <w:t xml:space="preserve"> :
</w:t>
      </w:r>
    </w:p>
    <w:p>
      <w:pPr>
        <w:spacing w:after="120" w:before="120" w:line="336" w:lineRule="auto"/>
        <w:ind w:firstLine="0" w:start="1200"/>
        <w:jc w:val="start"/>
      </w:pPr>
      <w:r>
        <w:rPr>
          <w:rFonts w:ascii="Open Sans" w:hAnsi="Open Sans" w:cs="Open Sans" w:eastAsia="Open Sans"/>
          <w:color w:val="000000"/>
          <w:sz w:val="42"/>
          <w:szCs w:val="42"/>
        </w:rPr>
        <w:t xml:space="preserve">	◦	Entrez votre </w:t>
      </w:r>
      <w:r>
        <w:rPr>
          <w:rFonts w:ascii="Open Sans Bold" w:hAnsi="Open Sans Bold" w:cs="Open Sans Bold" w:eastAsia="Open Sans Bold"/>
          <w:b/>
          <w:bCs/>
          <w:color w:val="000000"/>
          <w:sz w:val="42"/>
          <w:szCs w:val="42"/>
        </w:rPr>
        <w:t>email</w:t>
      </w:r>
      <w:r>
        <w:rPr>
          <w:rFonts w:ascii="Open Sans" w:hAnsi="Open Sans" w:cs="Open Sans" w:eastAsia="Open Sans"/>
          <w:color w:val="000000"/>
          <w:sz w:val="42"/>
          <w:szCs w:val="42"/>
        </w:rPr>
        <w:t xml:space="preserve"> et votre </w:t>
      </w:r>
      <w:r>
        <w:rPr>
          <w:rFonts w:ascii="Open Sans Bold" w:hAnsi="Open Sans Bold" w:cs="Open Sans Bold" w:eastAsia="Open Sans Bold"/>
          <w:b/>
          <w:bCs/>
          <w:color w:val="000000"/>
          <w:sz w:val="42"/>
          <w:szCs w:val="42"/>
        </w:rPr>
        <w:t>mot de passe</w:t>
      </w:r>
      <w:r>
        <w:rPr>
          <w:rFonts w:ascii="Open Sans" w:hAnsi="Open Sans" w:cs="Open Sans" w:eastAsia="Open Sans"/>
          <w:color w:val="000000"/>
          <w:sz w:val="42"/>
          <w:szCs w:val="42"/>
        </w:rPr>
        <w:t xml:space="preserve"> dans les champs respectifs.
</w:t>
      </w:r>
    </w:p>
    <w:p>
      <w:pPr>
        <w:spacing w:after="120" w:before="120" w:line="336" w:lineRule="auto"/>
        <w:ind w:firstLine="0" w:start="480"/>
        <w:jc w:val="start"/>
      </w:pPr>
      <w:r>
        <w:rPr>
          <w:rFonts w:ascii="Open Sans Bold" w:hAnsi="Open Sans Bold" w:cs="Open Sans Bold" w:eastAsia="Open Sans Bold"/>
          <w:b/>
          <w:bCs/>
          <w:color w:val="5271ff"/>
          <w:sz w:val="42"/>
          <w:szCs w:val="42"/>
        </w:rPr>
        <w:t xml:space="preserve">	3.	Se connecter</w:t>
      </w:r>
      <w:r>
        <w:rPr>
          <w:rFonts w:ascii="Open Sans" w:hAnsi="Open Sans" w:cs="Open Sans" w:eastAsia="Open Sans"/>
          <w:color w:val="5271ff"/>
          <w:sz w:val="42"/>
          <w:szCs w:val="42"/>
        </w:rPr>
        <w:t xml:space="preserve"> :
</w:t>
      </w:r>
    </w:p>
    <w:p>
      <w:pPr>
        <w:spacing w:after="120" w:before="120" w:line="336" w:lineRule="auto"/>
        <w:ind w:firstLine="0" w:start="1200"/>
        <w:jc w:val="start"/>
      </w:pPr>
      <w:r>
        <w:rPr>
          <w:rFonts w:ascii="Open Sans" w:hAnsi="Open Sans" w:cs="Open Sans" w:eastAsia="Open Sans"/>
          <w:color w:val="000000"/>
          <w:sz w:val="42"/>
          <w:szCs w:val="42"/>
        </w:rPr>
        <w:t xml:space="preserve">	◦	Cliquez sur le bouton </w:t>
      </w:r>
      <w:r>
        <w:rPr>
          <w:rFonts w:ascii="Open Sans Bold" w:hAnsi="Open Sans Bold" w:cs="Open Sans Bold" w:eastAsia="Open Sans Bold"/>
          <w:b/>
          <w:bCs/>
          <w:color w:val="000000"/>
          <w:sz w:val="42"/>
          <w:szCs w:val="42"/>
        </w:rPr>
        <w:t>"Se connecter"</w:t>
      </w:r>
      <w:r>
        <w:rPr>
          <w:rFonts w:ascii="Open Sans" w:hAnsi="Open Sans" w:cs="Open Sans" w:eastAsia="Open Sans"/>
          <w:color w:val="000000"/>
          <w:sz w:val="42"/>
          <w:szCs w:val="42"/>
        </w:rPr>
        <w:t xml:space="preserve">. Vous serez redirigé vers votre espace personnel.
</w:t>
      </w:r>
    </w:p>
    <w:p>
      <w:pPr>
        <w:spacing w:after="120" w:before="120" w:line="336" w:lineRule="auto"/>
        <w:ind w:firstLine="0" w:start="0"/>
        <w:jc w:val="start"/>
      </w:pPr>
      <w:r>
        <w:rPr>
          <w:rFonts w:ascii="Open Sans" w:hAnsi="Open Sans" w:cs="Open Sans" w:eastAsia="Open Sans"/>
          <w:color w:val="000000"/>
          <w:sz w:val="42"/>
          <w:szCs w:val="42"/>
        </w:rPr>
        <w:t xml:space="preserve"> </w:t>
        <w:br/>
      </w:r>
      <w:r>
        <w:rPr>
          <w:rFonts w:ascii="Open Sans Bold" w:hAnsi="Open Sans Bold" w:cs="Open Sans Bold" w:eastAsia="Open Sans Bold"/>
          <w:b/>
          <w:bCs/>
          <w:color w:val="0cc0df"/>
          <w:sz w:val="42"/>
          <w:szCs w:val="42"/>
        </w:rPr>
        <w:t>3. Réserver un Terrain</w:t>
      </w:r>
      <w:r>
        <w:rPr>
          <w:rFonts w:ascii="Open Sans" w:hAnsi="Open Sans" w:cs="Open Sans" w:eastAsia="Open Sans"/>
          <w:color w:val="0cc0df"/>
          <w:sz w:val="42"/>
          <w:szCs w:val="42"/>
        </w:rPr>
        <w:t xml:space="preserve">
</w:t>
      </w:r>
    </w:p>
    <w:p>
      <w:pPr>
        <w:spacing w:after="120" w:before="120" w:line="336" w:lineRule="auto"/>
        <w:ind w:firstLine="0" w:start="0"/>
        <w:jc w:val="start"/>
      </w:pPr>
      <w:r>
        <w:rPr>
          <w:rFonts w:ascii="Open Sans" w:hAnsi="Open Sans" w:cs="Open Sans" w:eastAsia="Open Sans"/>
          <w:color w:val="000000"/>
          <w:sz w:val="42"/>
          <w:szCs w:val="42"/>
        </w:rPr>
        <w:t xml:space="preserve">Une fois connecté, vous pouvez procéder à la réservation d’un terrain. Voici comment :
</w:t>
      </w:r>
    </w:p>
    <w:p>
      <w:pPr>
        <w:spacing w:after="120" w:before="120" w:line="336" w:lineRule="auto"/>
        <w:ind w:firstLine="0" w:start="480"/>
        <w:jc w:val="start"/>
      </w:pPr>
      <w:r>
        <w:rPr>
          <w:rFonts w:ascii="Open Sans Bold" w:hAnsi="Open Sans Bold" w:cs="Open Sans Bold" w:eastAsia="Open Sans Bold"/>
          <w:b/>
          <w:bCs/>
          <w:color w:val="5271ff"/>
          <w:sz w:val="42"/>
          <w:szCs w:val="42"/>
        </w:rPr>
        <w:t xml:space="preserve">	1.	Accéder à la page de réservation</w:t>
      </w:r>
      <w:r>
        <w:rPr>
          <w:rFonts w:ascii="Open Sans" w:hAnsi="Open Sans" w:cs="Open Sans" w:eastAsia="Open Sans"/>
          <w:color w:val="5271ff"/>
          <w:sz w:val="42"/>
          <w:szCs w:val="42"/>
        </w:rPr>
        <w:t xml:space="preserve"> :
</w:t>
      </w:r>
    </w:p>
    <w:p>
      <w:pPr>
        <w:spacing w:after="120" w:before="120" w:line="336" w:lineRule="auto"/>
        <w:ind w:firstLine="0" w:start="1200"/>
        <w:jc w:val="start"/>
      </w:pPr>
      <w:r>
        <w:rPr>
          <w:rFonts w:ascii="Open Sans" w:hAnsi="Open Sans" w:cs="Open Sans" w:eastAsia="Open Sans"/>
          <w:color w:val="000000"/>
          <w:sz w:val="42"/>
          <w:szCs w:val="42"/>
        </w:rPr>
        <w:t xml:space="preserve">	◦	Sur le menu principal, cliquez sur </w:t>
      </w:r>
      <w:r>
        <w:rPr>
          <w:rFonts w:ascii="Open Sans Bold" w:hAnsi="Open Sans Bold" w:cs="Open Sans Bold" w:eastAsia="Open Sans Bold"/>
          <w:b/>
          <w:bCs/>
          <w:color w:val="000000"/>
          <w:sz w:val="42"/>
          <w:szCs w:val="42"/>
        </w:rPr>
        <w:t>"Réserver un terrain"</w:t>
      </w:r>
      <w:r>
        <w:rPr>
          <w:rFonts w:ascii="Open Sans" w:hAnsi="Open Sans" w:cs="Open Sans" w:eastAsia="Open Sans"/>
          <w:color w:val="000000"/>
          <w:sz w:val="42"/>
          <w:szCs w:val="42"/>
        </w:rPr>
        <w:t xml:space="preserve">.
</w:t>
      </w:r>
    </w:p>
    <w:p>
      <w:pPr>
        <w:spacing w:after="120" w:before="120" w:line="336" w:lineRule="auto"/>
        <w:ind w:firstLine="0" w:start="480"/>
        <w:jc w:val="start"/>
      </w:pPr>
      <w:r>
        <w:rPr>
          <w:rFonts w:ascii="Open Sans Bold" w:hAnsi="Open Sans Bold" w:cs="Open Sans Bold" w:eastAsia="Open Sans Bold"/>
          <w:b/>
          <w:bCs/>
          <w:color w:val="5271ff"/>
          <w:sz w:val="42"/>
          <w:szCs w:val="42"/>
        </w:rPr>
        <w:t xml:space="preserve">	2.	Choisir le terrain</w:t>
      </w:r>
      <w:r>
        <w:rPr>
          <w:rFonts w:ascii="Open Sans" w:hAnsi="Open Sans" w:cs="Open Sans" w:eastAsia="Open Sans"/>
          <w:color w:val="5271ff"/>
          <w:sz w:val="42"/>
          <w:szCs w:val="42"/>
        </w:rPr>
        <w:t xml:space="preserve"> :
</w:t>
      </w:r>
    </w:p>
    <w:p>
      <w:pPr>
        <w:spacing w:after="120" w:before="120" w:line="336" w:lineRule="auto"/>
        <w:ind w:firstLine="0" w:start="1200"/>
        <w:jc w:val="start"/>
      </w:pPr>
      <w:r>
        <w:rPr>
          <w:rFonts w:ascii="Open Sans" w:hAnsi="Open Sans" w:cs="Open Sans" w:eastAsia="Open Sans"/>
          <w:color w:val="000000"/>
          <w:sz w:val="42"/>
          <w:szCs w:val="42"/>
        </w:rPr>
        <w:t xml:space="preserve">	◦	Sélectionnez le </w:t>
      </w:r>
      <w:r>
        <w:rPr>
          <w:rFonts w:ascii="Open Sans Bold" w:hAnsi="Open Sans Bold" w:cs="Open Sans Bold" w:eastAsia="Open Sans Bold"/>
          <w:b/>
          <w:bCs/>
          <w:color w:val="000000"/>
          <w:sz w:val="42"/>
          <w:szCs w:val="42"/>
        </w:rPr>
        <w:t>terrain de football</w:t>
      </w:r>
      <w:r>
        <w:rPr>
          <w:rFonts w:ascii="Open Sans" w:hAnsi="Open Sans" w:cs="Open Sans" w:eastAsia="Open Sans"/>
          <w:color w:val="000000"/>
          <w:sz w:val="42"/>
          <w:szCs w:val="42"/>
        </w:rPr>
        <w:t xml:space="preserve"> que vous souhaitez réserver. La plateforme vous montrera une liste des terrains disponibles.
</w:t>
      </w:r>
    </w:p>
    <w:p>
      <w:pPr>
        <w:spacing w:after="120" w:before="120" w:line="336" w:lineRule="auto"/>
        <w:ind w:firstLine="0" w:start="480"/>
        <w:jc w:val="start"/>
      </w:pPr>
      <w:r>
        <w:rPr>
          <w:rFonts w:ascii="Open Sans Bold" w:hAnsi="Open Sans Bold" w:cs="Open Sans Bold" w:eastAsia="Open Sans Bold"/>
          <w:b/>
          <w:bCs/>
          <w:color w:val="5271ff"/>
          <w:sz w:val="42"/>
          <w:szCs w:val="42"/>
        </w:rPr>
        <w:t xml:space="preserve">	3.	Choisir la date et l’heure</w:t>
      </w:r>
      <w:r>
        <w:rPr>
          <w:rFonts w:ascii="Open Sans" w:hAnsi="Open Sans" w:cs="Open Sans" w:eastAsia="Open Sans"/>
          <w:color w:val="5271ff"/>
          <w:sz w:val="42"/>
          <w:szCs w:val="42"/>
        </w:rPr>
        <w:t xml:space="preserve"> :
</w:t>
      </w:r>
    </w:p>
    <w:p>
      <w:pPr>
        <w:spacing w:after="120" w:before="120" w:line="336" w:lineRule="auto"/>
        <w:ind w:firstLine="0" w:start="1200"/>
        <w:jc w:val="start"/>
      </w:pPr>
      <w:r>
        <w:rPr>
          <w:rFonts w:ascii="Open Sans" w:hAnsi="Open Sans" w:cs="Open Sans" w:eastAsia="Open Sans"/>
          <w:color w:val="000000"/>
          <w:sz w:val="42"/>
          <w:szCs w:val="42"/>
        </w:rPr>
        <w:t xml:space="preserve">	◦	Une fois le terrain sélectionné, vous pourrez choisir la </w:t>
      </w:r>
      <w:r>
        <w:rPr>
          <w:rFonts w:ascii="Open Sans Bold" w:hAnsi="Open Sans Bold" w:cs="Open Sans Bold" w:eastAsia="Open Sans Bold"/>
          <w:b/>
          <w:bCs/>
          <w:color w:val="000000"/>
          <w:sz w:val="42"/>
          <w:szCs w:val="42"/>
        </w:rPr>
        <w:t>date</w:t>
      </w:r>
      <w:r>
        <w:rPr>
          <w:rFonts w:ascii="Open Sans" w:hAnsi="Open Sans" w:cs="Open Sans" w:eastAsia="Open Sans"/>
          <w:color w:val="000000"/>
          <w:sz w:val="42"/>
          <w:szCs w:val="42"/>
        </w:rPr>
        <w:t xml:space="preserve"> et l’</w:t>
      </w:r>
      <w:r>
        <w:rPr>
          <w:rFonts w:ascii="Open Sans Bold" w:hAnsi="Open Sans Bold" w:cs="Open Sans Bold" w:eastAsia="Open Sans Bold"/>
          <w:b/>
          <w:bCs/>
          <w:color w:val="000000"/>
          <w:sz w:val="42"/>
          <w:szCs w:val="42"/>
        </w:rPr>
        <w:t>heure</w:t>
      </w:r>
      <w:r>
        <w:rPr>
          <w:rFonts w:ascii="Open Sans" w:hAnsi="Open Sans" w:cs="Open Sans" w:eastAsia="Open Sans"/>
          <w:color w:val="000000"/>
          <w:sz w:val="42"/>
          <w:szCs w:val="42"/>
        </w:rPr>
        <w:t xml:space="preserve"> de votre réservation parmi les créneaux horaires disponibles.
</w:t>
      </w:r>
    </w:p>
    <w:p>
      <w:pPr>
        <w:spacing w:after="120" w:before="120" w:line="336" w:lineRule="auto"/>
        <w:ind w:firstLine="0" w:start="480"/>
        <w:jc w:val="start"/>
      </w:pPr>
      <w:r>
        <w:rPr>
          <w:rFonts w:ascii="Open Sans Bold" w:hAnsi="Open Sans Bold" w:cs="Open Sans Bold" w:eastAsia="Open Sans Bold"/>
          <w:b/>
          <w:bCs/>
          <w:color w:val="5271ff"/>
          <w:sz w:val="42"/>
          <w:szCs w:val="42"/>
        </w:rPr>
        <w:t xml:space="preserve">	4.	Confirmer la réservation</w:t>
      </w:r>
      <w:r>
        <w:rPr>
          <w:rFonts w:ascii="Open Sans" w:hAnsi="Open Sans" w:cs="Open Sans" w:eastAsia="Open Sans"/>
          <w:color w:val="5271ff"/>
          <w:sz w:val="42"/>
          <w:szCs w:val="42"/>
        </w:rPr>
        <w:t xml:space="preserve"> :
</w:t>
      </w:r>
    </w:p>
    <w:p>
      <w:pPr>
        <w:spacing w:after="120" w:before="120" w:line="336" w:lineRule="auto"/>
        <w:ind w:firstLine="0" w:start="1200"/>
        <w:jc w:val="start"/>
      </w:pPr>
      <w:r>
        <w:rPr>
          <w:rFonts w:ascii="Open Sans" w:hAnsi="Open Sans" w:cs="Open Sans" w:eastAsia="Open Sans"/>
          <w:color w:val="000000"/>
          <w:sz w:val="42"/>
          <w:szCs w:val="42"/>
        </w:rPr>
        <w:t xml:space="preserve">	◦	Après avoir choisi la date et l'heure, cliquez sur </w:t>
      </w:r>
      <w:r>
        <w:rPr>
          <w:rFonts w:ascii="Open Sans Bold" w:hAnsi="Open Sans Bold" w:cs="Open Sans Bold" w:eastAsia="Open Sans Bold"/>
          <w:b/>
          <w:bCs/>
          <w:color w:val="000000"/>
          <w:sz w:val="42"/>
          <w:szCs w:val="42"/>
        </w:rPr>
        <w:t>"Confirmer la réservation"</w:t>
      </w:r>
      <w:r>
        <w:rPr>
          <w:rFonts w:ascii="Open Sans" w:hAnsi="Open Sans" w:cs="Open Sans" w:eastAsia="Open Sans"/>
          <w:color w:val="000000"/>
          <w:sz w:val="42"/>
          <w:szCs w:val="42"/>
        </w:rPr>
        <w:t xml:space="preserve">.
</w:t>
      </w:r>
    </w:p>
    <w:p>
      <w:pPr>
        <w:spacing w:after="120" w:before="120" w:line="336" w:lineRule="auto"/>
        <w:ind w:firstLine="0" w:start="1200"/>
        <w:jc w:val="start"/>
      </w:pPr>
      <w:r>
        <w:rPr>
          <w:rFonts w:ascii="Open Sans" w:hAnsi="Open Sans" w:cs="Open Sans" w:eastAsia="Open Sans"/>
          <w:color w:val="000000"/>
          <w:sz w:val="42"/>
          <w:szCs w:val="42"/>
        </w:rPr>
        <w:t xml:space="preserve">	◦	Un récapitulatif de votre réservation vous sera présenté, avec la possibilité de vérifier la disponibilité et les horaires.
</w:t>
      </w:r>
    </w:p>
    <w:p>
      <w:pPr>
        <w:spacing w:after="120" w:before="120" w:line="336" w:lineRule="auto"/>
        <w:ind w:firstLine="0" w:start="480"/>
        <w:jc w:val="start"/>
      </w:pPr>
      <w:r>
        <w:rPr>
          <w:rFonts w:ascii="Open Sans Bold" w:hAnsi="Open Sans Bold" w:cs="Open Sans Bold" w:eastAsia="Open Sans Bold"/>
          <w:b/>
          <w:bCs/>
          <w:color w:val="5271ff"/>
          <w:sz w:val="42"/>
          <w:szCs w:val="42"/>
        </w:rPr>
        <w:t xml:space="preserve">	5.	Télécharger les documents</w:t>
      </w:r>
      <w:r>
        <w:rPr>
          <w:rFonts w:ascii="Open Sans" w:hAnsi="Open Sans" w:cs="Open Sans" w:eastAsia="Open Sans"/>
          <w:color w:val="5271ff"/>
          <w:sz w:val="42"/>
          <w:szCs w:val="42"/>
        </w:rPr>
        <w:t xml:space="preserve"> :
</w:t>
      </w:r>
    </w:p>
    <w:p>
      <w:pPr>
        <w:spacing w:after="120" w:before="120" w:line="336" w:lineRule="auto"/>
        <w:ind w:firstLine="0" w:start="1200"/>
        <w:jc w:val="start"/>
      </w:pPr>
      <w:r>
        <w:rPr>
          <w:rFonts w:ascii="Open Sans" w:hAnsi="Open Sans" w:cs="Open Sans" w:eastAsia="Open Sans"/>
          <w:color w:val="000000"/>
          <w:sz w:val="42"/>
          <w:szCs w:val="42"/>
        </w:rPr>
        <w:t xml:space="preserve">	◦	Après confirmation, vous aurez la possibilité de télécharger des documents comme la </w:t>
      </w:r>
      <w:r>
        <w:rPr>
          <w:rFonts w:ascii="Open Sans Bold" w:hAnsi="Open Sans Bold" w:cs="Open Sans Bold" w:eastAsia="Open Sans Bold"/>
          <w:b/>
          <w:bCs/>
          <w:color w:val="000000"/>
          <w:sz w:val="42"/>
          <w:szCs w:val="42"/>
        </w:rPr>
        <w:t>confirmation de réservation</w:t>
      </w:r>
      <w:r>
        <w:rPr>
          <w:rFonts w:ascii="Open Sans" w:hAnsi="Open Sans" w:cs="Open Sans" w:eastAsia="Open Sans"/>
          <w:color w:val="000000"/>
          <w:sz w:val="42"/>
          <w:szCs w:val="42"/>
        </w:rPr>
        <w:t xml:space="preserve"> (si nécessaire).
</w:t>
      </w:r>
    </w:p>
    <w:p>
      <w:pPr>
        <w:spacing w:after="120" w:before="120" w:line="336" w:lineRule="auto"/>
        <w:ind w:firstLine="0" w:start="0"/>
        <w:jc w:val="start"/>
      </w:pPr>
      <w:r>
        <w:rPr>
          <w:rFonts w:ascii="Open Sans Bold" w:hAnsi="Open Sans Bold" w:cs="Open Sans Bold" w:eastAsia="Open Sans Bold"/>
          <w:b/>
          <w:bCs/>
          <w:color w:val="000000"/>
          <w:sz w:val="42"/>
          <w:szCs w:val="42"/>
        </w:rPr>
        <w:t xml:space="preserve">
</w:t>
      </w:r>
    </w:p>
    <w:p>
      <w:pPr>
        <w:spacing w:after="120" w:before="120" w:line="336" w:lineRule="auto"/>
        <w:ind w:firstLine="0" w:start="0"/>
        <w:jc w:val="start"/>
      </w:pPr>
      <w:r>
        <w:rPr>
          <w:rFonts w:ascii="Open Sans" w:hAnsi="Open Sans" w:cs="Open Sans" w:eastAsia="Open Sans"/>
          <w:color w:val="000000"/>
          <w:sz w:val="42"/>
          <w:szCs w:val="42"/>
        </w:rPr>
        <w:t xml:space="preserve"> </w:t>
        <w:br/>
      </w:r>
      <w:r>
        <w:rPr>
          <w:rFonts w:ascii="Open Sans Bold" w:hAnsi="Open Sans Bold" w:cs="Open Sans Bold" w:eastAsia="Open Sans Bold"/>
          <w:b/>
          <w:bCs/>
          <w:color w:val="0cc0df"/>
          <w:sz w:val="42"/>
          <w:szCs w:val="42"/>
        </w:rPr>
        <w:t>4. Gestion des Réservations (Modifier, Annuler)</w:t>
      </w:r>
      <w:r>
        <w:rPr>
          <w:rFonts w:ascii="Open Sans" w:hAnsi="Open Sans" w:cs="Open Sans" w:eastAsia="Open Sans"/>
          <w:color w:val="0cc0df"/>
          <w:sz w:val="42"/>
          <w:szCs w:val="42"/>
        </w:rPr>
        <w:t xml:space="preserve">
</w:t>
      </w:r>
    </w:p>
    <w:p>
      <w:pPr>
        <w:spacing w:after="120" w:before="120" w:line="336" w:lineRule="auto"/>
        <w:ind w:firstLine="0" w:start="0"/>
        <w:jc w:val="start"/>
      </w:pPr>
      <w:r>
        <w:rPr>
          <w:rFonts w:ascii="Open Sans" w:hAnsi="Open Sans" w:cs="Open Sans" w:eastAsia="Open Sans"/>
          <w:color w:val="000000"/>
          <w:sz w:val="42"/>
          <w:szCs w:val="42"/>
        </w:rPr>
        <w:t xml:space="preserve">Si vous devez modifier ou annuler une réservation, suivez ces étapes :
</w:t>
      </w:r>
    </w:p>
    <w:p>
      <w:pPr>
        <w:spacing w:after="120" w:before="120" w:line="336" w:lineRule="auto"/>
        <w:ind w:firstLine="0" w:start="480"/>
        <w:jc w:val="start"/>
      </w:pPr>
      <w:r>
        <w:rPr>
          <w:rFonts w:ascii="Open Sans Bold" w:hAnsi="Open Sans Bold" w:cs="Open Sans Bold" w:eastAsia="Open Sans Bold"/>
          <w:b/>
          <w:bCs/>
          <w:color w:val="5271ff"/>
          <w:sz w:val="42"/>
          <w:szCs w:val="42"/>
        </w:rPr>
        <w:t xml:space="preserve">	1.	Accéder à la page "</w:t>
      </w:r>
      <w:r>
        <w:rPr>
          <w:rFonts w:ascii="Open Sans Bold" w:hAnsi="Open Sans Bold" w:cs="Open Sans Bold" w:eastAsia="Open Sans Bold"/>
          <w:b/>
          <w:bCs/>
          <w:color w:val="5271ff"/>
          <w:sz w:val="42"/>
          <w:szCs w:val="42"/>
        </w:rPr>
        <w:t>List des</w:t>
      </w:r>
      <w:r>
        <w:rPr>
          <w:rFonts w:ascii="Open Sans Bold" w:hAnsi="Open Sans Bold" w:cs="Open Sans Bold" w:eastAsia="Open Sans Bold"/>
          <w:b/>
          <w:bCs/>
          <w:color w:val="5271ff"/>
          <w:sz w:val="42"/>
          <w:szCs w:val="42"/>
        </w:rPr>
        <w:t xml:space="preserve"> réservations"</w:t>
      </w:r>
      <w:r>
        <w:rPr>
          <w:rFonts w:ascii="Open Sans" w:hAnsi="Open Sans" w:cs="Open Sans" w:eastAsia="Open Sans"/>
          <w:color w:val="5271ff"/>
          <w:sz w:val="42"/>
          <w:szCs w:val="42"/>
        </w:rPr>
        <w:t xml:space="preserve"> :
</w:t>
      </w:r>
    </w:p>
    <w:p>
      <w:pPr>
        <w:spacing w:after="120" w:before="120" w:line="336" w:lineRule="auto"/>
        <w:ind w:firstLine="0" w:start="1200"/>
        <w:jc w:val="start"/>
      </w:pPr>
      <w:r>
        <w:rPr>
          <w:rFonts w:ascii="Open Sans" w:hAnsi="Open Sans" w:cs="Open Sans" w:eastAsia="Open Sans"/>
          <w:color w:val="000000"/>
          <w:sz w:val="42"/>
          <w:szCs w:val="42"/>
        </w:rPr>
        <w:t xml:space="preserve">	◦	Cliquez sur </w:t>
      </w:r>
      <w:r>
        <w:rPr>
          <w:rFonts w:ascii="Open Sans Bold" w:hAnsi="Open Sans Bold" w:cs="Open Sans Bold" w:eastAsia="Open Sans Bold"/>
          <w:b/>
          <w:bCs/>
          <w:color w:val="000000"/>
          <w:sz w:val="42"/>
          <w:szCs w:val="42"/>
        </w:rPr>
        <w:t>"Mes réservations"</w:t>
      </w:r>
      <w:r>
        <w:rPr>
          <w:rFonts w:ascii="Open Sans" w:hAnsi="Open Sans" w:cs="Open Sans" w:eastAsia="Open Sans"/>
          <w:color w:val="000000"/>
          <w:sz w:val="42"/>
          <w:szCs w:val="42"/>
        </w:rPr>
        <w:t xml:space="preserve"> dans le menu utilisateur pour consulter toutes vos réservations passées et futures.
</w:t>
      </w:r>
    </w:p>
    <w:p>
      <w:pPr>
        <w:spacing w:after="120" w:before="120" w:line="336" w:lineRule="auto"/>
        <w:ind w:firstLine="0" w:start="480"/>
        <w:jc w:val="start"/>
      </w:pPr>
      <w:r>
        <w:rPr>
          <w:rFonts w:ascii="Open Sans Bold" w:hAnsi="Open Sans Bold" w:cs="Open Sans Bold" w:eastAsia="Open Sans Bold"/>
          <w:b/>
          <w:bCs/>
          <w:color w:val="5271ff"/>
          <w:sz w:val="42"/>
          <w:szCs w:val="42"/>
        </w:rPr>
        <w:t xml:space="preserve">	2.	Modifier ou Annuler une réservation</w:t>
      </w:r>
      <w:r>
        <w:rPr>
          <w:rFonts w:ascii="Open Sans" w:hAnsi="Open Sans" w:cs="Open Sans" w:eastAsia="Open Sans"/>
          <w:color w:val="5271ff"/>
          <w:sz w:val="42"/>
          <w:szCs w:val="42"/>
        </w:rPr>
        <w:t xml:space="preserve"> :
</w:t>
      </w:r>
    </w:p>
    <w:p>
      <w:pPr>
        <w:spacing w:after="120" w:before="120" w:line="336" w:lineRule="auto"/>
        <w:ind w:firstLine="0" w:start="1200"/>
        <w:jc w:val="start"/>
      </w:pPr>
      <w:r>
        <w:rPr>
          <w:rFonts w:ascii="Open Sans" w:hAnsi="Open Sans" w:cs="Open Sans" w:eastAsia="Open Sans"/>
          <w:color w:val="000000"/>
          <w:sz w:val="42"/>
          <w:szCs w:val="42"/>
        </w:rPr>
        <w:t xml:space="preserve">	◦	Pour annuler une réservation, cliquez sur le bouton </w:t>
      </w:r>
      <w:r>
        <w:rPr>
          <w:rFonts w:ascii="Open Sans Bold" w:hAnsi="Open Sans Bold" w:cs="Open Sans Bold" w:eastAsia="Open Sans Bold"/>
          <w:b/>
          <w:bCs/>
          <w:color w:val="000000"/>
          <w:sz w:val="42"/>
          <w:szCs w:val="42"/>
        </w:rPr>
        <w:t>"Annuler"</w:t>
      </w:r>
      <w:r>
        <w:rPr>
          <w:rFonts w:ascii="Open Sans" w:hAnsi="Open Sans" w:cs="Open Sans" w:eastAsia="Open Sans"/>
          <w:color w:val="000000"/>
          <w:sz w:val="42"/>
          <w:szCs w:val="42"/>
        </w:rPr>
        <w:t xml:space="preserve"> à côté de la réservation concernée.
</w:t>
      </w:r>
    </w:p>
    <w:p>
      <w:pPr>
        <w:spacing w:after="120" w:before="120" w:line="336" w:lineRule="auto"/>
        <w:ind w:firstLine="0" w:start="1200"/>
        <w:jc w:val="start"/>
      </w:pPr>
      <w:r>
        <w:rPr>
          <w:rFonts w:ascii="Open Sans" w:hAnsi="Open Sans" w:cs="Open Sans" w:eastAsia="Open Sans"/>
          <w:color w:val="000000"/>
          <w:sz w:val="42"/>
          <w:szCs w:val="42"/>
        </w:rPr>
        <w:t xml:space="preserve">	◦	Pour modifier les détails d'une réservation, cliquez sur </w:t>
      </w:r>
      <w:r>
        <w:rPr>
          <w:rFonts w:ascii="Open Sans Bold" w:hAnsi="Open Sans Bold" w:cs="Open Sans Bold" w:eastAsia="Open Sans Bold"/>
          <w:b/>
          <w:bCs/>
          <w:color w:val="000000"/>
          <w:sz w:val="42"/>
          <w:szCs w:val="42"/>
        </w:rPr>
        <w:t>"Modifier"</w:t>
      </w:r>
      <w:r>
        <w:rPr>
          <w:rFonts w:ascii="Open Sans" w:hAnsi="Open Sans" w:cs="Open Sans" w:eastAsia="Open Sans"/>
          <w:color w:val="000000"/>
          <w:sz w:val="42"/>
          <w:szCs w:val="42"/>
        </w:rPr>
        <w:t xml:space="preserve">, puis ajustez la date, l'heure ou le terrain, et confirmez les modifications.
</w:t>
      </w:r>
    </w:p>
    <w:p>
      <w:pPr>
        <w:spacing w:after="120" w:before="120" w:line="336" w:lineRule="auto"/>
        <w:ind w:firstLine="0" w:start="480"/>
        <w:jc w:val="start"/>
      </w:pPr>
      <w:r>
        <w:rPr>
          <w:rFonts w:ascii="Open Sans Bold" w:hAnsi="Open Sans Bold" w:cs="Open Sans Bold" w:eastAsia="Open Sans Bold"/>
          <w:b/>
          <w:bCs/>
          <w:color w:val="5271ff"/>
          <w:sz w:val="42"/>
          <w:szCs w:val="42"/>
        </w:rPr>
        <w:t xml:space="preserve">	3.	Recevoir un email de confirmation</w:t>
      </w:r>
      <w:r>
        <w:rPr>
          <w:rFonts w:ascii="Open Sans" w:hAnsi="Open Sans" w:cs="Open Sans" w:eastAsia="Open Sans"/>
          <w:color w:val="5271ff"/>
          <w:sz w:val="42"/>
          <w:szCs w:val="42"/>
        </w:rPr>
        <w:t xml:space="preserve"> :
</w:t>
      </w:r>
    </w:p>
    <w:p>
      <w:pPr>
        <w:spacing w:after="120" w:before="120" w:line="336" w:lineRule="auto"/>
        <w:ind w:firstLine="0" w:start="1200"/>
        <w:jc w:val="start"/>
      </w:pPr>
      <w:r>
        <w:rPr>
          <w:rFonts w:ascii="Open Sans" w:hAnsi="Open Sans" w:cs="Open Sans" w:eastAsia="Open Sans"/>
          <w:color w:val="000000"/>
          <w:sz w:val="42"/>
          <w:szCs w:val="42"/>
        </w:rPr>
        <w:t xml:space="preserve">	◦	Après modification ou annulation, un email de confirmation sera envoyé.
</w:t>
      </w:r>
    </w:p>
    <w:p>
      <w:pPr>
        <w:spacing w:after="120" w:before="120" w:line="336" w:lineRule="auto"/>
        <w:ind w:firstLine="0" w:start="0"/>
        <w:jc w:val="start"/>
      </w:pPr>
      <w:r>
        <w:rPr>
          <w:rFonts w:ascii="Open Sans" w:hAnsi="Open Sans" w:cs="Open Sans" w:eastAsia="Open Sans"/>
          <w:color w:val="000000"/>
          <w:sz w:val="42"/>
          <w:szCs w:val="42"/>
        </w:rPr>
        <w:t xml:space="preserve"> </w:t>
        <w:br/>
      </w:r>
      <w:r>
        <w:rPr>
          <w:rFonts w:ascii="Open Sans" w:hAnsi="Open Sans" w:cs="Open Sans" w:eastAsia="Open Sans"/>
          <w:color w:val="000000"/>
          <w:sz w:val="48"/>
          <w:szCs w:val="48"/>
        </w:rPr>
        <w:t xml:space="preserve"> </w:t>
        <w:br/>
      </w:r>
      <w:r>
        <w:rPr>
          <w:rFonts w:ascii="Open Sans Bold" w:hAnsi="Open Sans Bold" w:cs="Open Sans Bold" w:eastAsia="Open Sans Bold"/>
          <w:b/>
          <w:bCs/>
          <w:color w:val="00bf63"/>
          <w:sz w:val="56"/>
          <w:szCs w:val="56"/>
        </w:rPr>
        <w:t xml:space="preserve">Demonstration de  platforme
</w:t>
      </w:r>
    </w:p>
    <w:p>
      <w:pPr>
        <w:spacing w:after="120" w:before="120" w:line="336" w:lineRule="auto"/>
        <w:ind w:firstLine="0" w:start="0"/>
        <w:jc w:val="start"/>
      </w:pPr>
      <w:r>
        <w:rPr>
          <w:rFonts w:ascii="Open Sans Bold" w:hAnsi="Open Sans Bold" w:cs="Open Sans Bold" w:eastAsia="Open Sans Bold"/>
          <w:b/>
          <w:bCs/>
          <w:color w:val="00bf63"/>
          <w:sz w:val="56"/>
          <w:szCs w:val="56"/>
        </w:rPr>
        <w:t xml:space="preserve">
</w:t>
      </w:r>
    </w:p>
    <w:p>
      <w:pPr>
        <w:spacing w:after="120" w:before="120" w:line="336" w:lineRule="auto"/>
        <w:ind w:firstLine="0" w:start="0"/>
        <w:jc w:val="start"/>
      </w:pPr>
      <w:r>
        <w:rPr>
          <w:rFonts w:ascii="Open Sans Bold" w:hAnsi="Open Sans Bold" w:cs="Open Sans Bold" w:eastAsia="Open Sans Bold"/>
          <w:b/>
          <w:bCs/>
          <w:color w:val="00bf63"/>
          <w:sz w:val="56"/>
          <w:szCs w:val="56"/>
        </w:rPr>
        <w:t xml:space="preserve">
</w:t>
      </w:r>
    </w:p>
    <w:p>
      <w:pPr>
        <w:spacing w:after="120" w:before="120"/>
        <w:jc w:val="center"/>
      </w:pPr>
      <w:r>
        <w:drawing>
          <wp:anchor simplePos="false" relativeHeight="0" behindDoc="false" locked="false" layoutInCell="true" allowOverlap="true">
            <wp:simplePos x="0" y="0"/>
            <wp:positionH relativeFrom="page">
              <wp:posOffset>0</wp:posOffset>
            </wp:positionH>
            <wp:positionV relativeFrom="paragraph">
              <wp:posOffset>0</wp:posOffset>
            </wp:positionV>
            <wp:extent cx="7562850" cy="4469500"/>
            <wp:wrapTopAndBottom/>
            <wp:docPr id="0" name="Drawing 0" descr="428c2c4552bb4a7236ba5867d8144046.png"/>
            <wp:cNvGraphicFramePr>
              <a:graphicFrameLocks noChangeAspect="true"/>
            </wp:cNvGraphicFramePr>
            <a:graphic>
              <a:graphicData uri="http://schemas.openxmlformats.org/drawingml/2006/picture">
                <pic:pic xmlns:pic="http://schemas.openxmlformats.org/drawingml/2006/picture">
                  <pic:nvPicPr>
                    <pic:cNvPr id="0" name="Picture 0" descr="428c2c4552bb4a7236ba5867d8144046.png"/>
                    <pic:cNvPicPr>
                      <a:picLocks noChangeAspect="true"/>
                    </pic:cNvPicPr>
                  </pic:nvPicPr>
                  <pic:blipFill>
                    <a:blip r:embed="rId3"/>
                    <a:stretch>
                      <a:fillRect/>
                    </a:stretch>
                  </pic:blipFill>
                  <pic:spPr>
                    <a:xfrm flipH="false" flipV="false">
                      <a:off x="0" y="0"/>
                      <a:ext cx="7562850" cy="4469500"/>
                    </a:xfrm>
                    <a:prstGeom prst="rect">
                      <a:avLst/>
                    </a:prstGeom>
                  </pic:spPr>
                </pic:pic>
              </a:graphicData>
            </a:graphic>
          </wp:anchor>
        </w:drawing>
      </w:r>
    </w:p>
    <w:p>
      <w:pPr>
        <w:spacing w:after="120" w:before="120" w:line="336" w:lineRule="auto"/>
        <w:ind w:firstLine="0" w:start="0"/>
        <w:jc w:val="start"/>
      </w:pPr>
      <w:r>
        <w:rPr>
          <w:rFonts w:ascii="Open Sans Bold" w:hAnsi="Open Sans Bold" w:cs="Open Sans Bold" w:eastAsia="Open Sans Bold"/>
          <w:b/>
          <w:bCs/>
          <w:color w:val="00bf63"/>
          <w:sz w:val="56"/>
          <w:szCs w:val="56"/>
        </w:rPr>
        <w:t xml:space="preserve"> </w:t>
        <w:br/>
      </w:r>
      <w:r>
        <w:rPr>
          <w:rFonts w:ascii="Open Sans Bold" w:hAnsi="Open Sans Bold" w:cs="Open Sans Bold" w:eastAsia="Open Sans Bold"/>
          <w:b/>
          <w:bCs/>
          <w:color w:val="00bf63"/>
          <w:sz w:val="56"/>
          <w:szCs w:val="56"/>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jc w:val="center"/>
      </w:pPr>
      <w:r>
        <w:drawing>
          <wp:anchor simplePos="false" relativeHeight="0" behindDoc="false" locked="false" layoutInCell="true" allowOverlap="true">
            <wp:simplePos x="0" y="0"/>
            <wp:positionH relativeFrom="page">
              <wp:posOffset>0</wp:posOffset>
            </wp:positionH>
            <wp:positionV relativeFrom="paragraph">
              <wp:posOffset>0</wp:posOffset>
            </wp:positionV>
            <wp:extent cx="7562850" cy="4444885"/>
            <wp:wrapTopAndBottom/>
            <wp:docPr id="1" name="Drawing 1" descr="bf8fae1d8a0169ed9812537d8d05053e.png"/>
            <wp:cNvGraphicFramePr>
              <a:graphicFrameLocks noChangeAspect="true"/>
            </wp:cNvGraphicFramePr>
            <a:graphic>
              <a:graphicData uri="http://schemas.openxmlformats.org/drawingml/2006/picture">
                <pic:pic xmlns:pic="http://schemas.openxmlformats.org/drawingml/2006/picture">
                  <pic:nvPicPr>
                    <pic:cNvPr id="0" name="Picture 1" descr="bf8fae1d8a0169ed9812537d8d05053e.png"/>
                    <pic:cNvPicPr>
                      <a:picLocks noChangeAspect="true"/>
                    </pic:cNvPicPr>
                  </pic:nvPicPr>
                  <pic:blipFill>
                    <a:blip r:embed="rId4"/>
                    <a:stretch>
                      <a:fillRect/>
                    </a:stretch>
                  </pic:blipFill>
                  <pic:spPr>
                    <a:xfrm flipH="false" flipV="false">
                      <a:off x="0" y="0"/>
                      <a:ext cx="7562850" cy="4444885"/>
                    </a:xfrm>
                    <a:prstGeom prst="rect">
                      <a:avLst/>
                    </a:prstGeom>
                  </pic:spPr>
                </pic:pic>
              </a:graphicData>
            </a:graphic>
          </wp:anchor>
        </w:drawing>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jc w:val="center"/>
      </w:pPr>
      <w:r>
        <w:drawing>
          <wp:anchor simplePos="false" relativeHeight="0" behindDoc="false" locked="false" layoutInCell="true" allowOverlap="true">
            <wp:simplePos x="0" y="0"/>
            <wp:positionH relativeFrom="page">
              <wp:posOffset>0</wp:posOffset>
            </wp:positionH>
            <wp:positionV relativeFrom="paragraph">
              <wp:posOffset>0</wp:posOffset>
            </wp:positionV>
            <wp:extent cx="7562850" cy="4726781"/>
            <wp:wrapTopAndBottom/>
            <wp:docPr id="2" name="Drawing 2" descr="3a47b73edc9faf3c4aec7aee5db7de2d.png"/>
            <wp:cNvGraphicFramePr>
              <a:graphicFrameLocks noChangeAspect="true"/>
            </wp:cNvGraphicFramePr>
            <a:graphic>
              <a:graphicData uri="http://schemas.openxmlformats.org/drawingml/2006/picture">
                <pic:pic xmlns:pic="http://schemas.openxmlformats.org/drawingml/2006/picture">
                  <pic:nvPicPr>
                    <pic:cNvPr id="0" name="Picture 2" descr="3a47b73edc9faf3c4aec7aee5db7de2d.png"/>
                    <pic:cNvPicPr>
                      <a:picLocks noChangeAspect="true"/>
                    </pic:cNvPicPr>
                  </pic:nvPicPr>
                  <pic:blipFill>
                    <a:blip r:embed="rId5"/>
                    <a:stretch>
                      <a:fillRect/>
                    </a:stretch>
                  </pic:blipFill>
                  <pic:spPr>
                    <a:xfrm flipH="false" flipV="false">
                      <a:off x="0" y="0"/>
                      <a:ext cx="7562850" cy="4726781"/>
                    </a:xfrm>
                    <a:prstGeom prst="rect">
                      <a:avLst/>
                    </a:prstGeom>
                  </pic:spPr>
                </pic:pic>
              </a:graphicData>
            </a:graphic>
          </wp:anchor>
        </w:drawing>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jc w:val="center"/>
      </w:pPr>
      <w:r>
        <w:drawing>
          <wp:anchor simplePos="false" relativeHeight="0" behindDoc="false" locked="false" layoutInCell="true" allowOverlap="true">
            <wp:simplePos x="0" y="0"/>
            <wp:positionH relativeFrom="page">
              <wp:posOffset>0</wp:posOffset>
            </wp:positionH>
            <wp:positionV relativeFrom="paragraph">
              <wp:posOffset>0</wp:posOffset>
            </wp:positionV>
            <wp:extent cx="7562850" cy="4726781"/>
            <wp:wrapTopAndBottom/>
            <wp:docPr id="3" name="Drawing 3" descr="d2750c3982304eb04c6b9e0f4eb10870.png"/>
            <wp:cNvGraphicFramePr>
              <a:graphicFrameLocks noChangeAspect="true"/>
            </wp:cNvGraphicFramePr>
            <a:graphic>
              <a:graphicData uri="http://schemas.openxmlformats.org/drawingml/2006/picture">
                <pic:pic xmlns:pic="http://schemas.openxmlformats.org/drawingml/2006/picture">
                  <pic:nvPicPr>
                    <pic:cNvPr id="0" name="Picture 3" descr="d2750c3982304eb04c6b9e0f4eb10870.png"/>
                    <pic:cNvPicPr>
                      <a:picLocks noChangeAspect="true"/>
                    </pic:cNvPicPr>
                  </pic:nvPicPr>
                  <pic:blipFill>
                    <a:blip r:embed="rId6"/>
                    <a:stretch>
                      <a:fillRect/>
                    </a:stretch>
                  </pic:blipFill>
                  <pic:spPr>
                    <a:xfrm flipH="false" flipV="false">
                      <a:off x="0" y="0"/>
                      <a:ext cx="7562850" cy="4726781"/>
                    </a:xfrm>
                    <a:prstGeom prst="rect">
                      <a:avLst/>
                    </a:prstGeom>
                  </pic:spPr>
                </pic:pic>
              </a:graphicData>
            </a:graphic>
          </wp:anchor>
        </w:drawing>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line="336" w:lineRule="auto"/>
        <w:ind w:firstLine="0" w:start="0"/>
        <w:jc w:val="start"/>
      </w:pPr>
      <w:r>
        <w:rPr>
          <w:rFonts w:ascii="Open Sans" w:hAnsi="Open Sans" w:cs="Open Sans" w:eastAsia="Open Sans"/>
          <w:color w:val="00bf63"/>
          <w:sz w:val="24"/>
          <w:szCs w:val="24"/>
        </w:rPr>
        <w:t xml:space="preserve">
</w:t>
      </w:r>
    </w:p>
    <w:p>
      <w:pPr>
        <w:spacing w:after="120" w:before="120"/>
        <w:jc w:val="center"/>
      </w:pPr>
      <w:r>
        <w:drawing>
          <wp:anchor simplePos="false" relativeHeight="0" behindDoc="false" locked="false" layoutInCell="true" allowOverlap="true">
            <wp:simplePos x="0" y="0"/>
            <wp:positionH relativeFrom="page">
              <wp:posOffset>0</wp:posOffset>
            </wp:positionH>
            <wp:positionV relativeFrom="paragraph">
              <wp:posOffset>0</wp:posOffset>
            </wp:positionV>
            <wp:extent cx="7562850" cy="4553782"/>
            <wp:wrapTopAndBottom/>
            <wp:docPr id="4" name="Drawing 4" descr="83b2e264f74f1f41f8d775be7a3e9c6f.png"/>
            <wp:cNvGraphicFramePr>
              <a:graphicFrameLocks noChangeAspect="true"/>
            </wp:cNvGraphicFramePr>
            <a:graphic>
              <a:graphicData uri="http://schemas.openxmlformats.org/drawingml/2006/picture">
                <pic:pic xmlns:pic="http://schemas.openxmlformats.org/drawingml/2006/picture">
                  <pic:nvPicPr>
                    <pic:cNvPr id="0" name="Picture 4" descr="83b2e264f74f1f41f8d775be7a3e9c6f.png"/>
                    <pic:cNvPicPr>
                      <a:picLocks noChangeAspect="true"/>
                    </pic:cNvPicPr>
                  </pic:nvPicPr>
                  <pic:blipFill>
                    <a:blip r:embed="rId7"/>
                    <a:srcRect l="0" t="1829" r="0" b="1829"/>
                    <a:stretch>
                      <a:fillRect/>
                    </a:stretch>
                  </pic:blipFill>
                  <pic:spPr>
                    <a:xfrm flipH="false" flipV="false">
                      <a:off x="0" y="0"/>
                      <a:ext cx="7562850" cy="4553782"/>
                    </a:xfrm>
                    <a:prstGeom prst="rect">
                      <a:avLst/>
                    </a:prstGeom>
                  </pic:spPr>
                </pic:pic>
              </a:graphicData>
            </a:graphic>
          </wp:anchor>
        </w:drawing>
      </w:r>
    </w:p>
    <w:p>
      <w:pPr>
        <w:spacing w:after="120" w:before="120" w:line="336" w:lineRule="auto"/>
        <w:ind w:firstLine="0" w:start="0"/>
        <w:jc w:val="start"/>
      </w:pPr>
      <w:r>
        <w:rPr>
          <w:rFonts w:ascii="Open Sans" w:hAnsi="Open Sans" w:cs="Open Sans" w:eastAsia="Open Sans"/>
          <w:color w:val="00bf63"/>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Italics">
    <w:panose1 w:val="020B0704020202090204"/>
    <w:charset w:characterSet="1"/>
    <w:embedBoldItalic r:id="rId1"/>
  </w:font>
  <w:font w:name="Arimo Italics">
    <w:panose1 w:val="020B0604020202090204"/>
    <w:charset w:characterSet="1"/>
    <w:embedItalic r:id="rId2"/>
  </w:font>
  <w:font w:name="Arimo Bold">
    <w:panose1 w:val="020B0704020202020204"/>
    <w:charset w:characterSet="1"/>
    <w:embedBold r:id="rId3"/>
  </w:font>
  <w:font w:name="Arimo">
    <w:panose1 w:val="020B0604020202020204"/>
    <w:charset w:characterSet="1"/>
    <w:embedRegular r:id="rId4"/>
  </w:font>
  <w:font w:name="Open Sans Bold Italics">
    <w:panose1 w:val="020B0806030504020204"/>
    <w:charset w:characterSet="1"/>
    <w:embedBoldItalic r:id="rId5"/>
  </w:font>
  <w:font w:name="Open Sans Light">
    <w:panose1 w:val="020B0306030504020204"/>
    <w:charset w:characterSet="1"/>
    <w:embedRegular r:id="rId6"/>
  </w:font>
  <w:font w:name="Open Sans Light Italics">
    <w:panose1 w:val="020B0306030504020204"/>
    <w:charset w:characterSet="1"/>
    <w:embedItalic r:id="rId7"/>
  </w:font>
  <w:font w:name="Open Sans Ultra-Bold">
    <w:panose1 w:val="00000000000000000000"/>
    <w:charset w:characterSet="1"/>
    <w:embedBold r:id="rId8"/>
  </w:font>
  <w:font w:name="Open Sans Ultra-Bold Italics">
    <w:panose1 w:val="00000000000000000000"/>
    <w:charset w:characterSet="1"/>
    <w:embedBoldItalic r:id="rId9"/>
  </w:font>
  <w:font w:name="Open Sans Italics">
    <w:panose1 w:val="020B0606030504020204"/>
    <w:charset w:characterSet="1"/>
    <w:embedItalic r:id="rId10"/>
  </w:font>
  <w:font w:name="Open Sans Bold">
    <w:panose1 w:val="020B0806030504020204"/>
    <w:charset w:characterSet="1"/>
    <w:embedBold r:id="rId11"/>
  </w:font>
  <w:font w:name="Open Sans">
    <w:panose1 w:val="020B0606030504020204"/>
    <w:charset w:characterSet="1"/>
    <w:embedRegular r:id="rId12"/>
  </w:font>
  <w:font w:name="Bangers">
    <w:panose1 w:val="00000500000000000000"/>
    <w:charset w:characterSet="1"/>
    <w:embedRegular r:id="rId13"/>
  </w:font>
</w:fonts>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11" Target="fonts/font11.odttf" Type="http://schemas.openxmlformats.org/officeDocument/2006/relationships/font"/><Relationship Id="rId12" Target="fonts/font12.odttf" Type="http://schemas.openxmlformats.org/officeDocument/2006/relationships/font"/><Relationship Id="rId13" Target="fonts/font13.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2025-01-19T11:46:33Z</dcterms:created>
  <dc:creator>Apache POI</dc:creator>
</cp:coreProperties>
</file>