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166" w14:textId="0D333484" w:rsidR="00C0672D" w:rsidRDefault="00561E2D">
      <w:hyperlink r:id="rId4" w:history="1">
        <w:r>
          <w:rPr>
            <w:rStyle w:val="Hyperlink"/>
          </w:rPr>
          <w:t>Chess (000webhostapp.com)</w:t>
        </w:r>
      </w:hyperlink>
    </w:p>
    <w:sectPr w:rsidR="00C0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D"/>
    <w:rsid w:val="00004BE8"/>
    <w:rsid w:val="003F0770"/>
    <w:rsid w:val="00561E2D"/>
    <w:rsid w:val="0084392C"/>
    <w:rsid w:val="009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DD16"/>
  <w15:chartTrackingRefBased/>
  <w15:docId w15:val="{7D2A441B-70FA-4DF2-98C3-C2AEBDB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2school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447505066699</dc:creator>
  <cp:keywords/>
  <dc:description/>
  <cp:lastModifiedBy>447505066699</cp:lastModifiedBy>
  <cp:revision>1</cp:revision>
  <dcterms:created xsi:type="dcterms:W3CDTF">2023-04-29T23:39:00Z</dcterms:created>
  <dcterms:modified xsi:type="dcterms:W3CDTF">2023-04-29T23:39:00Z</dcterms:modified>
</cp:coreProperties>
</file>