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EE5" w:rsidRDefault="00B72BBF" w:rsidP="00B72BBF">
      <w:pPr>
        <w:jc w:val="center"/>
        <w:rPr>
          <w:b/>
          <w:sz w:val="33"/>
        </w:rPr>
      </w:pPr>
      <w:r w:rsidRPr="00B72BBF">
        <w:rPr>
          <w:b/>
          <w:sz w:val="33"/>
        </w:rPr>
        <w:t>Car Chase Game Design</w:t>
      </w:r>
    </w:p>
    <w:p w:rsidR="00B72BBF" w:rsidRDefault="002671DE" w:rsidP="00B72BBF">
      <w:pPr>
        <w:jc w:val="center"/>
        <w:rPr>
          <w:b/>
        </w:rPr>
      </w:pPr>
      <w:bookmarkStart w:id="0" w:name="_GoBack"/>
      <w:bookmarkEnd w:id="0"/>
      <w:r>
        <w:rPr>
          <w:b/>
        </w:rPr>
        <w:t>Abdiel Nie</w:t>
      </w:r>
    </w:p>
    <w:p w:rsidR="00B72BBF" w:rsidRDefault="00B72BBF" w:rsidP="00B72BBF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05563A">
        <w:rPr>
          <w:b/>
          <w:sz w:val="24"/>
        </w:rPr>
        <w:t>Specification phase – answer questions</w:t>
      </w:r>
    </w:p>
    <w:p w:rsidR="007D6016" w:rsidRPr="007D6016" w:rsidRDefault="00F8684E" w:rsidP="00F868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 xml:space="preserve">his is a game which player control an aircraft in the universe. The more time you fly, the higher mark you will get. In this game, there are planets, missiles, </w:t>
      </w:r>
      <w:proofErr w:type="spellStart"/>
      <w:r>
        <w:t>blackholes</w:t>
      </w:r>
      <w:proofErr w:type="spellEnd"/>
      <w:r>
        <w:t xml:space="preserve"> and energy aircraft you need to stay away. In order to get higher mark.</w:t>
      </w:r>
    </w:p>
    <w:p w:rsidR="00B72BBF" w:rsidRPr="0005563A" w:rsidRDefault="00B72BBF" w:rsidP="00B72BBF">
      <w:pPr>
        <w:pStyle w:val="a3"/>
        <w:numPr>
          <w:ilvl w:val="0"/>
          <w:numId w:val="1"/>
        </w:numPr>
        <w:ind w:firstLineChars="0"/>
        <w:rPr>
          <w:b/>
        </w:rPr>
      </w:pPr>
      <w:r w:rsidRPr="0005563A">
        <w:rPr>
          <w:b/>
          <w:sz w:val="24"/>
        </w:rPr>
        <w:t>Design phase</w:t>
      </w:r>
    </w:p>
    <w:p w:rsidR="00B72BBF" w:rsidRPr="0005563A" w:rsidRDefault="00B72BBF" w:rsidP="00B72BBF">
      <w:pPr>
        <w:pStyle w:val="a3"/>
        <w:numPr>
          <w:ilvl w:val="1"/>
          <w:numId w:val="1"/>
        </w:numPr>
        <w:ind w:firstLineChars="0"/>
        <w:rPr>
          <w:b/>
        </w:rPr>
      </w:pPr>
      <w:r w:rsidRPr="0005563A">
        <w:rPr>
          <w:b/>
        </w:rPr>
        <w:t>UML Class Design</w:t>
      </w:r>
    </w:p>
    <w:tbl>
      <w:tblPr>
        <w:tblStyle w:val="a4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55"/>
        <w:gridCol w:w="2056"/>
        <w:gridCol w:w="2055"/>
        <w:gridCol w:w="2056"/>
      </w:tblGrid>
      <w:tr w:rsidR="00F4686C" w:rsidTr="00F4686C">
        <w:tc>
          <w:tcPr>
            <w:tcW w:w="2055" w:type="dxa"/>
            <w:shd w:val="clear" w:color="auto" w:fill="A6A6A6" w:themeFill="background1" w:themeFillShade="A6"/>
          </w:tcPr>
          <w:p w:rsidR="00F4686C" w:rsidRDefault="000828CE" w:rsidP="00274EA5">
            <w:r>
              <w:t>Aircraft</w:t>
            </w:r>
          </w:p>
        </w:tc>
        <w:tc>
          <w:tcPr>
            <w:tcW w:w="2056" w:type="dxa"/>
            <w:shd w:val="clear" w:color="auto" w:fill="A6A6A6" w:themeFill="background1" w:themeFillShade="A6"/>
          </w:tcPr>
          <w:p w:rsidR="00F4686C" w:rsidRDefault="00F4686C" w:rsidP="00274EA5">
            <w:r>
              <w:rPr>
                <w:rFonts w:hint="eastAsia"/>
              </w:rPr>
              <w:t>Reference</w:t>
            </w:r>
          </w:p>
        </w:tc>
        <w:tc>
          <w:tcPr>
            <w:tcW w:w="2055" w:type="dxa"/>
            <w:shd w:val="clear" w:color="auto" w:fill="A6A6A6" w:themeFill="background1" w:themeFillShade="A6"/>
          </w:tcPr>
          <w:p w:rsidR="00F4686C" w:rsidRDefault="000828CE" w:rsidP="00274EA5">
            <w:proofErr w:type="spellStart"/>
            <w:r>
              <w:t>Energy_Aircraft</w:t>
            </w:r>
            <w:proofErr w:type="spellEnd"/>
          </w:p>
        </w:tc>
        <w:tc>
          <w:tcPr>
            <w:tcW w:w="2056" w:type="dxa"/>
            <w:shd w:val="clear" w:color="auto" w:fill="A6A6A6" w:themeFill="background1" w:themeFillShade="A6"/>
          </w:tcPr>
          <w:p w:rsidR="00F4686C" w:rsidRDefault="00F60E3C" w:rsidP="00274EA5">
            <w:r>
              <w:t>Missile</w:t>
            </w:r>
          </w:p>
        </w:tc>
      </w:tr>
      <w:tr w:rsidR="00C66ACA" w:rsidTr="00F4686C">
        <w:trPr>
          <w:trHeight w:val="2048"/>
        </w:trPr>
        <w:tc>
          <w:tcPr>
            <w:tcW w:w="2055" w:type="dxa"/>
          </w:tcPr>
          <w:p w:rsidR="00C66ACA" w:rsidRDefault="00C66ACA" w:rsidP="00C66ACA">
            <w:r>
              <w:t>G</w:t>
            </w:r>
            <w:r>
              <w:rPr>
                <w:rFonts w:hint="eastAsia"/>
              </w:rPr>
              <w:t xml:space="preserve">ravity </w:t>
            </w:r>
            <w:r>
              <w:t>value</w:t>
            </w:r>
          </w:p>
          <w:p w:rsidR="00C66ACA" w:rsidRDefault="00C66ACA" w:rsidP="00C66ACA">
            <w:r>
              <w:t>X-axis value</w:t>
            </w:r>
          </w:p>
          <w:p w:rsidR="00C66ACA" w:rsidRDefault="00C66ACA" w:rsidP="00C66ACA">
            <w:r>
              <w:t>Y-axis value</w:t>
            </w:r>
          </w:p>
          <w:p w:rsidR="00C66ACA" w:rsidRDefault="00C66ACA" w:rsidP="00C66ACA">
            <w:r>
              <w:t xml:space="preserve">Speed </w:t>
            </w:r>
            <w:r>
              <w:rPr>
                <w:rFonts w:hint="eastAsia"/>
              </w:rPr>
              <w:t>(</w:t>
            </w:r>
            <w:r>
              <w:t>left right</w:t>
            </w:r>
            <w:r>
              <w:rPr>
                <w:rFonts w:hint="eastAsia"/>
              </w:rPr>
              <w:t>)</w:t>
            </w:r>
          </w:p>
          <w:p w:rsidR="00C66ACA" w:rsidRDefault="00C66ACA" w:rsidP="00C66ACA">
            <w:r>
              <w:t>Acceleration (up)</w:t>
            </w:r>
          </w:p>
          <w:p w:rsidR="00C66ACA" w:rsidRDefault="00C66ACA" w:rsidP="00C66ACA">
            <w:r>
              <w:t>Size (when in the air)</w:t>
            </w:r>
          </w:p>
        </w:tc>
        <w:tc>
          <w:tcPr>
            <w:tcW w:w="2056" w:type="dxa"/>
          </w:tcPr>
          <w:p w:rsidR="00C66ACA" w:rsidRDefault="00C66ACA" w:rsidP="00C66ACA">
            <w:r>
              <w:t>X-axis value</w:t>
            </w:r>
          </w:p>
          <w:p w:rsidR="00C66ACA" w:rsidRDefault="00C66ACA" w:rsidP="00C66ACA">
            <w:r>
              <w:t>Y-axis value</w:t>
            </w:r>
          </w:p>
          <w:p w:rsidR="00C66ACA" w:rsidRDefault="00C66ACA" w:rsidP="00C66ACA">
            <w:r>
              <w:rPr>
                <w:rFonts w:hint="eastAsia"/>
              </w:rPr>
              <w:t>Repeated time</w:t>
            </w:r>
          </w:p>
          <w:p w:rsidR="00EF3DB5" w:rsidRDefault="00EF3DB5" w:rsidP="00EF3DB5">
            <w:proofErr w:type="spellStart"/>
            <w:r>
              <w:t>MapSpeed</w:t>
            </w:r>
            <w:proofErr w:type="spellEnd"/>
          </w:p>
          <w:p w:rsidR="00EF3DB5" w:rsidRPr="00D01D94" w:rsidRDefault="00EF3DB5" w:rsidP="00C66ACA"/>
        </w:tc>
        <w:tc>
          <w:tcPr>
            <w:tcW w:w="2055" w:type="dxa"/>
          </w:tcPr>
          <w:p w:rsidR="00C66ACA" w:rsidRDefault="00C66ACA" w:rsidP="00C66ACA">
            <w:r>
              <w:t>X-axis value</w:t>
            </w:r>
          </w:p>
          <w:p w:rsidR="00C66ACA" w:rsidRDefault="00C66ACA" w:rsidP="00C66ACA">
            <w:r>
              <w:t>Y-axis value</w:t>
            </w:r>
          </w:p>
          <w:p w:rsidR="00C66ACA" w:rsidRDefault="00C66ACA" w:rsidP="00C66ACA">
            <w:r>
              <w:rPr>
                <w:rFonts w:hint="eastAsia"/>
              </w:rPr>
              <w:t>Repeated time</w:t>
            </w:r>
          </w:p>
          <w:p w:rsidR="00C66ACA" w:rsidRDefault="00C66ACA" w:rsidP="00C66ACA">
            <w:proofErr w:type="spellStart"/>
            <w:r>
              <w:rPr>
                <w:rFonts w:hint="eastAsia"/>
              </w:rPr>
              <w:t>Trap</w:t>
            </w:r>
            <w:r>
              <w:t>SettingTime</w:t>
            </w:r>
            <w:proofErr w:type="spellEnd"/>
          </w:p>
          <w:p w:rsidR="00C66ACA" w:rsidRPr="00D01D94" w:rsidRDefault="00C66ACA" w:rsidP="00C66ACA"/>
        </w:tc>
        <w:tc>
          <w:tcPr>
            <w:tcW w:w="2056" w:type="dxa"/>
          </w:tcPr>
          <w:p w:rsidR="00C66ACA" w:rsidRDefault="00C66ACA" w:rsidP="00C66ACA">
            <w:r>
              <w:t>X-axis value</w:t>
            </w:r>
          </w:p>
          <w:p w:rsidR="00C66ACA" w:rsidRDefault="00C66ACA" w:rsidP="00C66ACA">
            <w:r>
              <w:t>Y-axis value</w:t>
            </w:r>
          </w:p>
          <w:p w:rsidR="00C66ACA" w:rsidRDefault="00C66ACA" w:rsidP="00C66ACA">
            <w:r>
              <w:rPr>
                <w:rFonts w:hint="eastAsia"/>
              </w:rPr>
              <w:t>Repeated time</w:t>
            </w:r>
          </w:p>
          <w:p w:rsidR="00C66ACA" w:rsidRDefault="00C66ACA" w:rsidP="00C66ACA"/>
          <w:p w:rsidR="00C66ACA" w:rsidRPr="00D01D94" w:rsidRDefault="00C66ACA" w:rsidP="00C66ACA"/>
        </w:tc>
      </w:tr>
      <w:tr w:rsidR="00C66ACA" w:rsidTr="00F4686C">
        <w:trPr>
          <w:trHeight w:val="2261"/>
        </w:trPr>
        <w:tc>
          <w:tcPr>
            <w:tcW w:w="2055" w:type="dxa"/>
          </w:tcPr>
          <w:p w:rsidR="00C66ACA" w:rsidRDefault="00C66ACA" w:rsidP="00C66ACA">
            <w:proofErr w:type="spellStart"/>
            <w:r>
              <w:rPr>
                <w:rFonts w:hint="eastAsia"/>
              </w:rPr>
              <w:t>Speed</w:t>
            </w:r>
            <w:r>
              <w:t>Up</w:t>
            </w:r>
            <w:proofErr w:type="spellEnd"/>
            <w:r>
              <w:t xml:space="preserve"> ()</w:t>
            </w:r>
          </w:p>
          <w:p w:rsidR="00C66ACA" w:rsidRDefault="00C66ACA" w:rsidP="00C66ACA">
            <w:r>
              <w:t>Gravity ()</w:t>
            </w:r>
          </w:p>
          <w:p w:rsidR="00C66ACA" w:rsidRDefault="00C66ACA" w:rsidP="00C66ACA">
            <w:proofErr w:type="spellStart"/>
            <w:r>
              <w:rPr>
                <w:rFonts w:hint="eastAsia"/>
              </w:rPr>
              <w:t>Go</w:t>
            </w:r>
            <w:r>
              <w:t>Left</w:t>
            </w:r>
            <w:proofErr w:type="spellEnd"/>
            <w:r>
              <w:t xml:space="preserve"> ()</w:t>
            </w:r>
          </w:p>
          <w:p w:rsidR="00C66ACA" w:rsidRDefault="00C66ACA" w:rsidP="00C66ACA">
            <w:proofErr w:type="spellStart"/>
            <w:r>
              <w:t>GoRight</w:t>
            </w:r>
            <w:proofErr w:type="spellEnd"/>
            <w:r>
              <w:t>()</w:t>
            </w:r>
          </w:p>
          <w:p w:rsidR="00C66ACA" w:rsidRDefault="00C66ACA" w:rsidP="00C66ACA">
            <w:r>
              <w:rPr>
                <w:rFonts w:hint="eastAsia"/>
              </w:rPr>
              <w:t>F</w:t>
            </w:r>
            <w:r>
              <w:t>ly ()</w:t>
            </w:r>
          </w:p>
          <w:p w:rsidR="00C66ACA" w:rsidRDefault="00C66ACA" w:rsidP="00C66ACA">
            <w:r>
              <w:t>Hit ()</w:t>
            </w:r>
          </w:p>
          <w:p w:rsidR="00C66ACA" w:rsidRDefault="00C66ACA" w:rsidP="00C66ACA">
            <w:r>
              <w:t>C</w:t>
            </w:r>
            <w:r>
              <w:rPr>
                <w:rFonts w:hint="eastAsia"/>
              </w:rPr>
              <w:t>rash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2056" w:type="dxa"/>
          </w:tcPr>
          <w:p w:rsidR="00C66ACA" w:rsidRDefault="00C66ACA" w:rsidP="00C66ACA">
            <w:proofErr w:type="spellStart"/>
            <w:r>
              <w:rPr>
                <w:rFonts w:hint="eastAsia"/>
              </w:rPr>
              <w:t>G</w:t>
            </w:r>
            <w:r>
              <w:t>oDown</w:t>
            </w:r>
            <w:proofErr w:type="spellEnd"/>
            <w:r>
              <w:t xml:space="preserve"> ()</w:t>
            </w:r>
          </w:p>
          <w:p w:rsidR="00C66ACA" w:rsidRDefault="00C66ACA" w:rsidP="00C66ACA">
            <w:r>
              <w:rPr>
                <w:rFonts w:hint="eastAsia"/>
              </w:rPr>
              <w:t>R</w:t>
            </w:r>
            <w:r>
              <w:t>epeat ()</w:t>
            </w:r>
          </w:p>
          <w:p w:rsidR="009D3FC8" w:rsidRDefault="009D3FC8" w:rsidP="00C66ACA"/>
        </w:tc>
        <w:tc>
          <w:tcPr>
            <w:tcW w:w="2055" w:type="dxa"/>
          </w:tcPr>
          <w:p w:rsidR="00C66ACA" w:rsidRDefault="00C66ACA" w:rsidP="00C66ACA">
            <w:r>
              <w:t>Appear ()</w:t>
            </w:r>
          </w:p>
          <w:p w:rsidR="00C66ACA" w:rsidRDefault="00C66ACA" w:rsidP="00C66ACA">
            <w:r>
              <w:t>Crash ()</w:t>
            </w:r>
          </w:p>
          <w:p w:rsidR="00C66ACA" w:rsidRDefault="00C66ACA" w:rsidP="00C66ACA">
            <w:r>
              <w:t>Movement ()</w:t>
            </w:r>
          </w:p>
          <w:p w:rsidR="00C66ACA" w:rsidRDefault="00C66ACA" w:rsidP="00C66ACA">
            <w:proofErr w:type="spellStart"/>
            <w:r>
              <w:rPr>
                <w:rFonts w:hint="eastAsia"/>
              </w:rPr>
              <w:t>Set</w:t>
            </w:r>
            <w:r>
              <w:t>Trap</w:t>
            </w:r>
            <w:proofErr w:type="spellEnd"/>
            <w:r>
              <w:t xml:space="preserve"> ()</w:t>
            </w:r>
          </w:p>
          <w:p w:rsidR="00C66ACA" w:rsidRDefault="002671DE" w:rsidP="00C66ACA">
            <w:r>
              <w:rPr>
                <w:rFonts w:hint="eastAsia"/>
              </w:rPr>
              <w:t>Output()</w:t>
            </w:r>
          </w:p>
        </w:tc>
        <w:tc>
          <w:tcPr>
            <w:tcW w:w="2056" w:type="dxa"/>
          </w:tcPr>
          <w:p w:rsidR="00C66ACA" w:rsidRDefault="00C66ACA" w:rsidP="00C66ACA">
            <w:r>
              <w:t>Appear ()</w:t>
            </w:r>
          </w:p>
          <w:p w:rsidR="00103F38" w:rsidRDefault="00103F38" w:rsidP="00C66ACA">
            <w:r>
              <w:t>Crash ()</w:t>
            </w:r>
          </w:p>
          <w:p w:rsidR="00103F38" w:rsidRDefault="00103F38" w:rsidP="00C66ACA">
            <w:r>
              <w:t xml:space="preserve">Movement </w:t>
            </w:r>
            <w:r w:rsidR="00C66ACA">
              <w:t>()</w:t>
            </w:r>
          </w:p>
          <w:p w:rsidR="00C66ACA" w:rsidRDefault="00C66ACA" w:rsidP="00C66ACA">
            <w:r>
              <w:rPr>
                <w:rFonts w:hint="eastAsia"/>
              </w:rPr>
              <w:t>Bur</w:t>
            </w:r>
            <w:r>
              <w:t>n</w:t>
            </w:r>
            <w:r>
              <w:rPr>
                <w:rFonts w:hint="eastAsia"/>
              </w:rPr>
              <w:t>ing/</w:t>
            </w:r>
            <w:r>
              <w:t>Crash ()</w:t>
            </w:r>
          </w:p>
          <w:p w:rsidR="00C66ACA" w:rsidRDefault="004223CA" w:rsidP="002671DE">
            <w:r>
              <w:rPr>
                <w:rFonts w:hint="eastAsia"/>
              </w:rPr>
              <w:t xml:space="preserve">Hit () </w:t>
            </w:r>
          </w:p>
        </w:tc>
      </w:tr>
      <w:tr w:rsidR="00C66ACA" w:rsidTr="00F4686C">
        <w:trPr>
          <w:trHeight w:val="311"/>
        </w:trPr>
        <w:tc>
          <w:tcPr>
            <w:tcW w:w="2055" w:type="dxa"/>
            <w:shd w:val="clear" w:color="auto" w:fill="A6A6A6" w:themeFill="background1" w:themeFillShade="A6"/>
          </w:tcPr>
          <w:p w:rsidR="00C66ACA" w:rsidRDefault="00C66ACA" w:rsidP="00C66ACA">
            <w:r>
              <w:rPr>
                <w:rFonts w:hint="eastAsia"/>
              </w:rPr>
              <w:t>Obstacles</w:t>
            </w:r>
          </w:p>
        </w:tc>
        <w:tc>
          <w:tcPr>
            <w:tcW w:w="2056" w:type="dxa"/>
            <w:shd w:val="clear" w:color="auto" w:fill="A6A6A6" w:themeFill="background1" w:themeFillShade="A6"/>
          </w:tcPr>
          <w:p w:rsidR="00C66ACA" w:rsidRDefault="00F60E3C" w:rsidP="00C66ACA">
            <w:r>
              <w:rPr>
                <w:rFonts w:hint="eastAsia"/>
              </w:rPr>
              <w:t>Trap</w:t>
            </w:r>
          </w:p>
        </w:tc>
        <w:tc>
          <w:tcPr>
            <w:tcW w:w="2055" w:type="dxa"/>
            <w:shd w:val="clear" w:color="auto" w:fill="A6A6A6" w:themeFill="background1" w:themeFillShade="A6"/>
          </w:tcPr>
          <w:p w:rsidR="00C66ACA" w:rsidRDefault="00F60E3C" w:rsidP="00C66ACA">
            <w:r>
              <w:rPr>
                <w:rFonts w:hint="eastAsia"/>
              </w:rPr>
              <w:t>Background/System</w:t>
            </w:r>
          </w:p>
        </w:tc>
        <w:tc>
          <w:tcPr>
            <w:tcW w:w="2056" w:type="dxa"/>
            <w:shd w:val="clear" w:color="auto" w:fill="A6A6A6" w:themeFill="background1" w:themeFillShade="A6"/>
          </w:tcPr>
          <w:p w:rsidR="00C66ACA" w:rsidRDefault="00C66ACA" w:rsidP="00C66ACA"/>
        </w:tc>
      </w:tr>
      <w:tr w:rsidR="00DB2F19" w:rsidTr="00F40EAE">
        <w:trPr>
          <w:trHeight w:val="1505"/>
        </w:trPr>
        <w:tc>
          <w:tcPr>
            <w:tcW w:w="2055" w:type="dxa"/>
          </w:tcPr>
          <w:p w:rsidR="00DB2F19" w:rsidRDefault="00DB2F19" w:rsidP="00DB2F19">
            <w:r>
              <w:t>X-axis value</w:t>
            </w:r>
          </w:p>
          <w:p w:rsidR="00DB2F19" w:rsidRDefault="00DB2F19" w:rsidP="00DB2F19">
            <w:r>
              <w:t>Y-axis value</w:t>
            </w:r>
          </w:p>
          <w:p w:rsidR="00DB2F19" w:rsidRDefault="00DB2F19" w:rsidP="00DB2F19">
            <w:proofErr w:type="spellStart"/>
            <w:r>
              <w:t>MapSpeed</w:t>
            </w:r>
            <w:proofErr w:type="spellEnd"/>
          </w:p>
          <w:p w:rsidR="00DB2F19" w:rsidRDefault="00DB2F19" w:rsidP="00F40EAE">
            <w:r>
              <w:rPr>
                <w:rFonts w:hint="eastAsia"/>
              </w:rPr>
              <w:t>Repeated time</w:t>
            </w:r>
          </w:p>
        </w:tc>
        <w:tc>
          <w:tcPr>
            <w:tcW w:w="2056" w:type="dxa"/>
          </w:tcPr>
          <w:p w:rsidR="00DB2F19" w:rsidRDefault="00F60E3C" w:rsidP="00F60E3C">
            <w:proofErr w:type="spellStart"/>
            <w:r>
              <w:rPr>
                <w:rFonts w:hint="eastAsia"/>
              </w:rPr>
              <w:t>MapSpeed</w:t>
            </w:r>
            <w:proofErr w:type="spellEnd"/>
          </w:p>
        </w:tc>
        <w:tc>
          <w:tcPr>
            <w:tcW w:w="2055" w:type="dxa"/>
          </w:tcPr>
          <w:p w:rsidR="00DB2F19" w:rsidRDefault="00F60E3C" w:rsidP="00F60E3C">
            <w:proofErr w:type="spellStart"/>
            <w:r>
              <w:rPr>
                <w:rFonts w:hint="eastAsia"/>
              </w:rPr>
              <w:t>Random</w:t>
            </w:r>
            <w:r>
              <w:t>Index</w:t>
            </w:r>
            <w:proofErr w:type="spellEnd"/>
          </w:p>
        </w:tc>
        <w:tc>
          <w:tcPr>
            <w:tcW w:w="2056" w:type="dxa"/>
          </w:tcPr>
          <w:p w:rsidR="00DB2F19" w:rsidRDefault="00DB2F19" w:rsidP="00F60E3C"/>
        </w:tc>
      </w:tr>
      <w:tr w:rsidR="00DB2F19" w:rsidTr="00F4686C">
        <w:trPr>
          <w:trHeight w:val="1261"/>
        </w:trPr>
        <w:tc>
          <w:tcPr>
            <w:tcW w:w="2055" w:type="dxa"/>
          </w:tcPr>
          <w:p w:rsidR="00DB2F19" w:rsidRDefault="00DB2F19" w:rsidP="00DB2F19">
            <w:proofErr w:type="spellStart"/>
            <w:r>
              <w:t>GoDown</w:t>
            </w:r>
            <w:proofErr w:type="spellEnd"/>
            <w:r>
              <w:rPr>
                <w:rFonts w:hint="eastAsia"/>
              </w:rPr>
              <w:t xml:space="preserve"> ()</w:t>
            </w:r>
          </w:p>
          <w:p w:rsidR="00DB2F19" w:rsidRDefault="00DB2F19" w:rsidP="00DB2F19">
            <w:proofErr w:type="spellStart"/>
            <w:r>
              <w:t>RandomType</w:t>
            </w:r>
            <w:proofErr w:type="spellEnd"/>
            <w:r>
              <w:t xml:space="preserve"> ()</w:t>
            </w:r>
          </w:p>
          <w:p w:rsidR="00103F38" w:rsidRDefault="00103F38" w:rsidP="00DB2F19">
            <w:r>
              <w:t>Crash ()</w:t>
            </w:r>
          </w:p>
        </w:tc>
        <w:tc>
          <w:tcPr>
            <w:tcW w:w="2056" w:type="dxa"/>
          </w:tcPr>
          <w:p w:rsidR="00DB2F19" w:rsidRDefault="00DB2F19" w:rsidP="00DB2F19"/>
        </w:tc>
        <w:tc>
          <w:tcPr>
            <w:tcW w:w="2055" w:type="dxa"/>
          </w:tcPr>
          <w:p w:rsidR="00DB2F19" w:rsidRDefault="00F60E3C" w:rsidP="00DB2F19">
            <w:proofErr w:type="spellStart"/>
            <w:r>
              <w:rPr>
                <w:rFonts w:hint="eastAsia"/>
              </w:rPr>
              <w:t>ObstacleTime</w:t>
            </w:r>
            <w:proofErr w:type="spellEnd"/>
            <w:r>
              <w:rPr>
                <w:rFonts w:hint="eastAsia"/>
              </w:rPr>
              <w:t xml:space="preserve"> ()</w:t>
            </w:r>
          </w:p>
          <w:p w:rsidR="00F60E3C" w:rsidRDefault="00F60E3C" w:rsidP="00DB2F19">
            <w:proofErr w:type="spellStart"/>
            <w:r>
              <w:rPr>
                <w:rFonts w:hint="eastAsia"/>
              </w:rPr>
              <w:t>CarTime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056" w:type="dxa"/>
          </w:tcPr>
          <w:p w:rsidR="00DB2F19" w:rsidRDefault="00DB2F19" w:rsidP="00DB2F19"/>
        </w:tc>
      </w:tr>
    </w:tbl>
    <w:p w:rsidR="00274EA5" w:rsidRDefault="00274EA5" w:rsidP="00F4686C"/>
    <w:p w:rsidR="00F8684E" w:rsidRDefault="00F8684E" w:rsidP="00F4686C"/>
    <w:p w:rsidR="00F8684E" w:rsidRDefault="00F8684E" w:rsidP="00F4686C"/>
    <w:p w:rsidR="00F8684E" w:rsidRDefault="00F8684E" w:rsidP="00F4686C"/>
    <w:p w:rsidR="00F8684E" w:rsidRDefault="00F8684E" w:rsidP="00F4686C"/>
    <w:p w:rsidR="00F8684E" w:rsidRDefault="00F8684E" w:rsidP="00F4686C"/>
    <w:p w:rsidR="00F8684E" w:rsidRDefault="00F8684E" w:rsidP="00F4686C"/>
    <w:p w:rsidR="00F8684E" w:rsidRDefault="00F8684E" w:rsidP="00F4686C">
      <w:pPr>
        <w:rPr>
          <w:rFonts w:hint="eastAsia"/>
        </w:rPr>
      </w:pPr>
    </w:p>
    <w:p w:rsidR="00F8684E" w:rsidRDefault="00B72BBF" w:rsidP="00F8684E">
      <w:pPr>
        <w:pStyle w:val="a3"/>
        <w:numPr>
          <w:ilvl w:val="1"/>
          <w:numId w:val="1"/>
        </w:numPr>
        <w:ind w:firstLineChars="0"/>
        <w:rPr>
          <w:b/>
        </w:rPr>
      </w:pPr>
      <w:r w:rsidRPr="00F8684E">
        <w:rPr>
          <w:b/>
        </w:rPr>
        <w:lastRenderedPageBreak/>
        <w:t>Flowcha</w:t>
      </w:r>
      <w:r w:rsidR="00B76297" w:rsidRPr="00F8684E">
        <w:rPr>
          <w:b/>
        </w:rPr>
        <w:t>r</w:t>
      </w:r>
      <w:r w:rsidRPr="00F8684E">
        <w:rPr>
          <w:b/>
        </w:rPr>
        <w:t>t</w:t>
      </w:r>
      <w:r w:rsidR="00B76297" w:rsidRPr="00F8684E">
        <w:rPr>
          <w:b/>
        </w:rPr>
        <w:t xml:space="preserve"> </w:t>
      </w:r>
      <w:r w:rsidRPr="00F8684E">
        <w:rPr>
          <w:b/>
        </w:rPr>
        <w:t>/</w:t>
      </w:r>
      <w:r w:rsidR="00B76297" w:rsidRPr="00F8684E">
        <w:rPr>
          <w:b/>
        </w:rPr>
        <w:t xml:space="preserve"> </w:t>
      </w:r>
      <w:r w:rsidRPr="00F8684E">
        <w:rPr>
          <w:b/>
        </w:rPr>
        <w:t>pseudocode</w:t>
      </w:r>
    </w:p>
    <w:p w:rsidR="005A2A00" w:rsidRDefault="00F8684E" w:rsidP="00F8684E">
      <w:pPr>
        <w:pStyle w:val="a3"/>
        <w:ind w:left="840" w:firstLineChars="0" w:firstLine="0"/>
        <w:rPr>
          <w:b/>
        </w:rPr>
      </w:pPr>
      <w:r>
        <w:rPr>
          <w:b/>
          <w:noProof/>
        </w:rPr>
        <w:drawing>
          <wp:inline distT="0" distB="0" distL="0" distR="0" wp14:anchorId="68F35B8F" wp14:editId="5B0C6B8B">
            <wp:extent cx="5274310" cy="7502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 Computer Science Assignmentq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4E" w:rsidRDefault="00F8684E" w:rsidP="00F8684E">
      <w:pPr>
        <w:pStyle w:val="a3"/>
        <w:ind w:left="840" w:firstLineChars="0" w:firstLine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63EC7C6" wp14:editId="2182CF6C">
            <wp:extent cx="3924300" cy="6276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 Computer Science Assignment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2B013AD1" wp14:editId="693A1C45">
            <wp:extent cx="5274310" cy="7259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 Computer Science Asfsignm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4743450" cy="7439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 Compuhter Science Assignm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1152525" cy="5915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 Computer Science Assignme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4E" w:rsidRDefault="00F8684E" w:rsidP="00F8684E">
      <w:pPr>
        <w:pStyle w:val="a3"/>
        <w:ind w:left="840" w:firstLineChars="0" w:firstLine="0"/>
        <w:rPr>
          <w:b/>
        </w:rPr>
      </w:pPr>
    </w:p>
    <w:p w:rsidR="00F8684E" w:rsidRDefault="00F8684E" w:rsidP="00F8684E">
      <w:pPr>
        <w:pStyle w:val="a3"/>
        <w:ind w:left="840" w:firstLineChars="0" w:firstLine="0"/>
        <w:rPr>
          <w:b/>
        </w:rPr>
      </w:pPr>
    </w:p>
    <w:p w:rsidR="00F8684E" w:rsidRDefault="00F8684E" w:rsidP="00F8684E">
      <w:pPr>
        <w:pStyle w:val="a3"/>
        <w:ind w:left="840" w:firstLineChars="0" w:firstLine="0"/>
        <w:rPr>
          <w:b/>
        </w:rPr>
      </w:pPr>
    </w:p>
    <w:p w:rsidR="00F8684E" w:rsidRDefault="00F8684E" w:rsidP="00F8684E">
      <w:pPr>
        <w:pStyle w:val="a3"/>
        <w:ind w:left="840" w:firstLineChars="0" w:firstLine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D3BBA9F" wp14:editId="17733437">
            <wp:extent cx="1304925" cy="3248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 Computer Scienbce Assignme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4E" w:rsidRDefault="00F8684E" w:rsidP="00F8684E">
      <w:pPr>
        <w:pStyle w:val="a3"/>
        <w:ind w:left="840" w:firstLineChars="0" w:firstLine="0"/>
        <w:rPr>
          <w:b/>
        </w:rPr>
      </w:pPr>
    </w:p>
    <w:p w:rsidR="00F8684E" w:rsidRDefault="00F8684E" w:rsidP="00F8684E">
      <w:pPr>
        <w:pStyle w:val="a3"/>
        <w:ind w:left="840" w:firstLineChars="0" w:firstLine="0"/>
        <w:rPr>
          <w:b/>
        </w:rPr>
      </w:pPr>
    </w:p>
    <w:p w:rsidR="00F8684E" w:rsidRDefault="00F8684E" w:rsidP="00F8684E">
      <w:pPr>
        <w:pStyle w:val="a3"/>
        <w:ind w:left="840" w:firstLineChars="0" w:firstLine="0"/>
        <w:rPr>
          <w:b/>
        </w:rPr>
      </w:pPr>
    </w:p>
    <w:p w:rsidR="00F8684E" w:rsidRPr="0005563A" w:rsidRDefault="00F8684E" w:rsidP="00F8684E">
      <w:pPr>
        <w:pStyle w:val="a3"/>
        <w:ind w:left="840" w:firstLineChars="0" w:firstLine="0"/>
        <w:rPr>
          <w:rFonts w:hint="eastAsia"/>
          <w:b/>
        </w:rPr>
      </w:pPr>
    </w:p>
    <w:p w:rsidR="005A2A00" w:rsidRDefault="005A2A00" w:rsidP="00F8684E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F8684E">
        <w:rPr>
          <w:b/>
          <w:sz w:val="24"/>
        </w:rPr>
        <w:t>Implementation phase</w:t>
      </w:r>
    </w:p>
    <w:p w:rsidR="00F8684E" w:rsidRPr="00F8684E" w:rsidRDefault="00F8684E" w:rsidP="00F8684E">
      <w:pPr>
        <w:pStyle w:val="a3"/>
        <w:ind w:left="360" w:firstLineChars="0" w:firstLine="0"/>
      </w:pPr>
      <w:r>
        <w:t>Please look the real program</w:t>
      </w:r>
    </w:p>
    <w:p w:rsidR="005A2A00" w:rsidRDefault="005A2A00" w:rsidP="005A2A00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05563A">
        <w:rPr>
          <w:b/>
          <w:sz w:val="24"/>
        </w:rPr>
        <w:t>Testing phase</w:t>
      </w:r>
    </w:p>
    <w:p w:rsidR="00F8684E" w:rsidRDefault="00F8684E" w:rsidP="008E6589">
      <w:pPr>
        <w:pStyle w:val="a3"/>
        <w:numPr>
          <w:ilvl w:val="0"/>
          <w:numId w:val="3"/>
        </w:numPr>
        <w:ind w:firstLineChars="0"/>
      </w:pPr>
      <w:r>
        <w:t>The real planet and cloned planet appears in the same position.</w:t>
      </w:r>
    </w:p>
    <w:p w:rsidR="00F8684E" w:rsidRPr="00F8684E" w:rsidRDefault="00F8684E" w:rsidP="00F8684E">
      <w:pPr>
        <w:ind w:left="1260"/>
      </w:pPr>
    </w:p>
    <w:p w:rsidR="00F8684E" w:rsidRDefault="00F8684E" w:rsidP="00F8684E">
      <w:pPr>
        <w:ind w:left="1260"/>
      </w:pPr>
      <w:r>
        <w:t xml:space="preserve">Debugging: The variables in </w:t>
      </w:r>
      <w:proofErr w:type="gramStart"/>
      <w:r>
        <w:t>the if</w:t>
      </w:r>
      <w:proofErr w:type="gramEnd"/>
      <w:r>
        <w:t xml:space="preserve"> statements of cloned planet is “random” which is used to determinate the position in real planet. Just changed variable “random” in to “random2”.</w:t>
      </w:r>
    </w:p>
    <w:p w:rsidR="00F8684E" w:rsidRDefault="00F8684E" w:rsidP="008E65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The reference </w:t>
      </w:r>
      <w:r>
        <w:t xml:space="preserve">(stars) will cover the </w:t>
      </w:r>
      <w:r w:rsidR="008E6589">
        <w:t xml:space="preserve">planet or energy </w:t>
      </w:r>
      <w:r>
        <w:t>aircraft in the game.</w:t>
      </w:r>
    </w:p>
    <w:p w:rsidR="00F8684E" w:rsidRPr="008E6589" w:rsidRDefault="00F8684E" w:rsidP="00F8684E">
      <w:pPr>
        <w:pStyle w:val="a3"/>
        <w:ind w:left="1260" w:firstLineChars="0" w:firstLine="0"/>
      </w:pPr>
    </w:p>
    <w:p w:rsidR="00F8684E" w:rsidRDefault="00F8684E" w:rsidP="008E6589">
      <w:pPr>
        <w:pStyle w:val="a3"/>
        <w:ind w:left="1260" w:firstLineChars="0" w:firstLine="0"/>
        <w:rPr>
          <w:rFonts w:hint="eastAsia"/>
        </w:rPr>
      </w:pPr>
      <w:r>
        <w:t>Debugging: Set stars to the back layer when program starts.</w:t>
      </w:r>
    </w:p>
    <w:p w:rsidR="00F8684E" w:rsidRDefault="00F8684E" w:rsidP="008E65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The </w:t>
      </w:r>
      <w:r>
        <w:t>score stops increasing when it reaches to 599.</w:t>
      </w:r>
    </w:p>
    <w:p w:rsidR="00F8684E" w:rsidRPr="008E6589" w:rsidRDefault="00F8684E" w:rsidP="00F8684E">
      <w:pPr>
        <w:pStyle w:val="a3"/>
        <w:ind w:left="840" w:firstLineChars="0" w:firstLine="0"/>
      </w:pPr>
    </w:p>
    <w:p w:rsidR="00F8684E" w:rsidRPr="0086437D" w:rsidRDefault="00F8684E" w:rsidP="00F8684E">
      <w:pPr>
        <w:pStyle w:val="a3"/>
        <w:ind w:left="1260" w:firstLineChars="0" w:firstLine="0"/>
      </w:pPr>
      <w:r>
        <w:t>Debugging: The determination of score I write when time&gt;60 and time &lt;29, which this situation is invalid. So change it into “time &gt;29 and time&lt; 60” will make it correct.</w:t>
      </w:r>
    </w:p>
    <w:p w:rsidR="0005563A" w:rsidRPr="00F8684E" w:rsidRDefault="0005563A" w:rsidP="00F8684E">
      <w:pPr>
        <w:pStyle w:val="a3"/>
        <w:ind w:left="720" w:firstLineChars="0" w:firstLine="0"/>
        <w:rPr>
          <w:rFonts w:hint="eastAsia"/>
        </w:rPr>
      </w:pPr>
    </w:p>
    <w:sectPr w:rsidR="0005563A" w:rsidRPr="00F8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362F"/>
    <w:multiLevelType w:val="hybridMultilevel"/>
    <w:tmpl w:val="D3B2E5B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C2F7A07"/>
    <w:multiLevelType w:val="hybridMultilevel"/>
    <w:tmpl w:val="97F41B4A"/>
    <w:lvl w:ilvl="0" w:tplc="01043C5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7F1043"/>
    <w:multiLevelType w:val="hybridMultilevel"/>
    <w:tmpl w:val="C83C1870"/>
    <w:lvl w:ilvl="0" w:tplc="4372FD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C0"/>
    <w:rsid w:val="0000261A"/>
    <w:rsid w:val="0000793A"/>
    <w:rsid w:val="0005563A"/>
    <w:rsid w:val="000828CE"/>
    <w:rsid w:val="000A6EE5"/>
    <w:rsid w:val="00103F38"/>
    <w:rsid w:val="002671DE"/>
    <w:rsid w:val="00274EA5"/>
    <w:rsid w:val="003831C0"/>
    <w:rsid w:val="00395996"/>
    <w:rsid w:val="004223CA"/>
    <w:rsid w:val="00464C83"/>
    <w:rsid w:val="005446BA"/>
    <w:rsid w:val="005A2A00"/>
    <w:rsid w:val="005B4A0A"/>
    <w:rsid w:val="00674481"/>
    <w:rsid w:val="006B79D1"/>
    <w:rsid w:val="006E13B1"/>
    <w:rsid w:val="00725039"/>
    <w:rsid w:val="007D6016"/>
    <w:rsid w:val="00845F13"/>
    <w:rsid w:val="008E6589"/>
    <w:rsid w:val="00946381"/>
    <w:rsid w:val="009D3FC8"/>
    <w:rsid w:val="00B162CC"/>
    <w:rsid w:val="00B72BBF"/>
    <w:rsid w:val="00B76297"/>
    <w:rsid w:val="00C66ACA"/>
    <w:rsid w:val="00C86FC3"/>
    <w:rsid w:val="00CC34EA"/>
    <w:rsid w:val="00D01D94"/>
    <w:rsid w:val="00D83DC8"/>
    <w:rsid w:val="00DB2F19"/>
    <w:rsid w:val="00EF3DB5"/>
    <w:rsid w:val="00F40EAE"/>
    <w:rsid w:val="00F4686C"/>
    <w:rsid w:val="00F60E3C"/>
    <w:rsid w:val="00F8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0BC4"/>
  <w15:chartTrackingRefBased/>
  <w15:docId w15:val="{B881296B-A947-4858-8689-B4AFAD23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BBF"/>
    <w:pPr>
      <w:ind w:firstLineChars="200" w:firstLine="420"/>
    </w:pPr>
  </w:style>
  <w:style w:type="table" w:styleId="a4">
    <w:name w:val="Table Grid"/>
    <w:basedOn w:val="a1"/>
    <w:uiPriority w:val="39"/>
    <w:rsid w:val="00274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jimschenchen</dc:creator>
  <cp:keywords/>
  <dc:description/>
  <cp:lastModifiedBy>聂良玉</cp:lastModifiedBy>
  <cp:revision>5</cp:revision>
  <dcterms:created xsi:type="dcterms:W3CDTF">2017-09-18T13:48:00Z</dcterms:created>
  <dcterms:modified xsi:type="dcterms:W3CDTF">2017-09-18T13:49:00Z</dcterms:modified>
</cp:coreProperties>
</file>