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C1" w:rsidRPr="006E7CF5" w:rsidRDefault="006E7CF5" w:rsidP="006E7CF5">
      <w:pPr>
        <w:ind w:firstLineChars="1350" w:firstLine="3240"/>
        <w:rPr>
          <w:rFonts w:ascii="Microsoft New Tai Lue" w:hAnsi="Microsoft New Tai Lue" w:cs="Microsoft New Tai Lue"/>
          <w:sz w:val="24"/>
        </w:rPr>
      </w:pPr>
      <w:r w:rsidRPr="006E7CF5">
        <w:rPr>
          <w:rFonts w:ascii="Microsoft New Tai Lue" w:hAnsi="Microsoft New Tai Lue" w:cs="Microsoft New Tai Lue"/>
          <w:sz w:val="24"/>
        </w:rPr>
        <w:t>Title:</w:t>
      </w:r>
      <w:r w:rsidRPr="006E7CF5">
        <w:rPr>
          <w:rFonts w:ascii="Microsoft New Tai Lue" w:hAnsi="Microsoft New Tai Lue" w:cs="Microsoft New Tai Lue"/>
          <w:sz w:val="24"/>
          <w:u w:val="single"/>
        </w:rPr>
        <w:t xml:space="preserve">             </w:t>
      </w:r>
    </w:p>
    <w:p w:rsidR="006E7CF5" w:rsidRPr="006E7CF5" w:rsidRDefault="006E7CF5" w:rsidP="006E7CF5">
      <w:pPr>
        <w:rPr>
          <w:rFonts w:ascii="Microsoft New Tai Lue" w:hAnsi="Microsoft New Tai Lue" w:cs="Microsoft New Tai Lue"/>
          <w:b/>
          <w:sz w:val="22"/>
        </w:rPr>
      </w:pPr>
      <w:r w:rsidRPr="006E7CF5">
        <w:rPr>
          <w:rFonts w:ascii="Microsoft New Tai Lue" w:hAnsi="Microsoft New Tai Lue" w:cs="Microsoft New Tai Lue"/>
          <w:b/>
          <w:sz w:val="22"/>
        </w:rPr>
        <w:t>What is that?</w:t>
      </w:r>
    </w:p>
    <w:p w:rsidR="006E7CF5" w:rsidRPr="006E7CF5" w:rsidRDefault="006E7CF5" w:rsidP="006E7CF5">
      <w:pPr>
        <w:rPr>
          <w:rFonts w:ascii="Microsoft New Tai Lue" w:hAnsi="Microsoft New Tai Lue" w:cs="Microsoft New Tai Lue"/>
          <w:sz w:val="22"/>
        </w:rPr>
      </w:pPr>
      <w:r w:rsidRPr="006E7CF5">
        <w:rPr>
          <w:rFonts w:ascii="Microsoft New Tai Lue" w:hAnsi="Microsoft New Tai Lue" w:cs="Microsoft New Tai Lue"/>
          <w:sz w:val="22"/>
        </w:rPr>
        <w:t xml:space="preserve">The Comb Sort is another </w:t>
      </w:r>
      <w:r w:rsidRPr="006E7CF5">
        <w:rPr>
          <w:rStyle w:val="a3"/>
          <w:rFonts w:ascii="Microsoft New Tai Lue" w:hAnsi="Microsoft New Tai Lue" w:cs="Microsoft New Tai Lue"/>
          <w:sz w:val="22"/>
        </w:rPr>
        <w:t>comparison</w:t>
      </w:r>
      <w:r w:rsidRPr="006E7CF5">
        <w:rPr>
          <w:rFonts w:ascii="Microsoft New Tai Lue" w:hAnsi="Microsoft New Tai Lue" w:cs="Microsoft New Tai Lue"/>
          <w:sz w:val="22"/>
        </w:rPr>
        <w:t xml:space="preserve"> and </w:t>
      </w:r>
      <w:r w:rsidRPr="006E7CF5">
        <w:rPr>
          <w:rStyle w:val="a3"/>
          <w:rFonts w:ascii="Microsoft New Tai Lue" w:hAnsi="Microsoft New Tai Lue" w:cs="Microsoft New Tai Lue"/>
          <w:sz w:val="22"/>
        </w:rPr>
        <w:t>exchange</w:t>
      </w:r>
      <w:r w:rsidRPr="006E7CF5">
        <w:rPr>
          <w:rFonts w:ascii="Microsoft New Tai Lue" w:hAnsi="Microsoft New Tai Lue" w:cs="Microsoft New Tai Lue"/>
          <w:sz w:val="22"/>
        </w:rPr>
        <w:t xml:space="preserve"> sort which builds on the idea of </w:t>
      </w:r>
      <w:r w:rsidRPr="006E7CF5">
        <w:rPr>
          <w:rFonts w:ascii="Microsoft New Tai Lue" w:hAnsi="Microsoft New Tai Lue" w:cs="Microsoft New Tai Lue"/>
          <w:sz w:val="22"/>
        </w:rPr>
        <w:t xml:space="preserve">   the </w:t>
      </w:r>
      <w:r w:rsidRPr="006E7CF5">
        <w:rPr>
          <w:rFonts w:ascii="Microsoft New Tai Lue" w:hAnsi="Microsoft New Tai Lue" w:cs="Microsoft New Tai Lue"/>
          <w:sz w:val="22"/>
          <w:u w:val="single"/>
        </w:rPr>
        <w:t xml:space="preserve">            </w:t>
      </w:r>
      <w:r w:rsidRPr="006E7CF5">
        <w:rPr>
          <w:rFonts w:ascii="Microsoft New Tai Lue" w:hAnsi="Microsoft New Tai Lue" w:cs="Microsoft New Tai Lue"/>
          <w:sz w:val="22"/>
        </w:rPr>
        <w:t xml:space="preserve"> a</w:t>
      </w:r>
      <w:r w:rsidRPr="006E7CF5">
        <w:rPr>
          <w:rFonts w:ascii="Microsoft New Tai Lue" w:hAnsi="Microsoft New Tai Lue" w:cs="Microsoft New Tai Lue"/>
          <w:sz w:val="22"/>
        </w:rPr>
        <w:t xml:space="preserve">nd adds a potential </w:t>
      </w:r>
      <w:r w:rsidRPr="006E7CF5">
        <w:rPr>
          <w:rFonts w:ascii="Microsoft New Tai Lue" w:hAnsi="Microsoft New Tai Lue" w:cs="Microsoft New Tai Lue"/>
          <w:sz w:val="22"/>
        </w:rPr>
        <w:t>optimization</w:t>
      </w:r>
      <w:r w:rsidRPr="006E7CF5">
        <w:rPr>
          <w:rFonts w:ascii="Microsoft New Tai Lue" w:hAnsi="Microsoft New Tai Lue" w:cs="Microsoft New Tai Lue"/>
          <w:sz w:val="22"/>
        </w:rPr>
        <w:t xml:space="preserve"> or two.</w:t>
      </w:r>
    </w:p>
    <w:p w:rsidR="006E7CF5" w:rsidRPr="006E7CF5" w:rsidRDefault="006E7CF5" w:rsidP="006E7CF5">
      <w:pPr>
        <w:widowControl/>
        <w:spacing w:before="100" w:beforeAutospacing="1" w:after="100" w:afterAutospacing="1"/>
        <w:outlineLvl w:val="1"/>
        <w:rPr>
          <w:rFonts w:ascii="Microsoft New Tai Lue" w:hAnsi="Microsoft New Tai Lue" w:cs="Microsoft New Tai Lue"/>
          <w:b/>
          <w:bCs/>
          <w:kern w:val="0"/>
          <w:sz w:val="22"/>
        </w:rPr>
      </w:pPr>
      <w:r w:rsidRPr="006E7CF5">
        <w:rPr>
          <w:rFonts w:ascii="Microsoft New Tai Lue" w:eastAsia="Microsoft JhengHei" w:hAnsi="Microsoft New Tai Lue" w:cs="Microsoft New Tai Lue"/>
          <w:b/>
          <w:bCs/>
          <w:kern w:val="0"/>
          <w:sz w:val="22"/>
        </w:rPr>
        <w:t>Common Terms</w:t>
      </w:r>
    </w:p>
    <w:p w:rsidR="006E7CF5" w:rsidRDefault="006E7CF5" w:rsidP="006E7CF5">
      <w:pPr>
        <w:widowControl/>
        <w:spacing w:before="100" w:beforeAutospacing="1" w:after="100" w:afterAutospacing="1"/>
        <w:outlineLvl w:val="1"/>
        <w:rPr>
          <w:rFonts w:ascii="Microsoft New Tai Lue" w:hAnsi="Microsoft New Tai Lue" w:cs="Microsoft New Tai Lue"/>
          <w:bCs/>
          <w:kern w:val="0"/>
          <w:sz w:val="22"/>
        </w:rPr>
      </w:pPr>
      <w:r w:rsidRPr="006E7CF5">
        <w:rPr>
          <w:rFonts w:ascii="Microsoft New Tai Lue" w:eastAsia="Microsoft JhengHei" w:hAnsi="Microsoft New Tai Lue" w:cs="Microsoft New Tai Lue"/>
          <w:iCs/>
          <w:kern w:val="0"/>
          <w:sz w:val="22"/>
        </w:rPr>
        <w:t>Turtle</w:t>
      </w:r>
      <w:r w:rsidRPr="006E7CF5">
        <w:rPr>
          <w:rFonts w:ascii="Microsoft New Tai Lue" w:eastAsia="Microsoft JhengHei" w:hAnsi="Microsoft New Tai Lue" w:cs="Microsoft New Tai Lue"/>
          <w:kern w:val="0"/>
          <w:sz w:val="22"/>
        </w:rPr>
        <w:t xml:space="preserve"> - a name given to small numbers that appear towards the end of a </w:t>
      </w:r>
      <w:r w:rsidRPr="006E7CF5">
        <w:rPr>
          <w:rFonts w:ascii="Microsoft New Tai Lue" w:eastAsia="Microsoft JhengHei" w:hAnsi="Microsoft New Tai Lue" w:cs="Microsoft New Tai Lue"/>
          <w:iCs/>
          <w:kern w:val="0"/>
          <w:sz w:val="22"/>
        </w:rPr>
        <w:t>data set</w:t>
      </w:r>
      <w:r w:rsidRPr="006E7CF5">
        <w:rPr>
          <w:rFonts w:ascii="Microsoft New Tai Lue" w:eastAsia="Microsoft JhengHei" w:hAnsi="Microsoft New Tai Lue" w:cs="Microsoft New Tai Lue"/>
          <w:kern w:val="0"/>
          <w:sz w:val="22"/>
        </w:rPr>
        <w:t>. When used in a</w:t>
      </w:r>
      <w:r>
        <w:rPr>
          <w:rFonts w:ascii="Microsoft New Tai Lue" w:eastAsia="Microsoft JhengHei" w:hAnsi="Microsoft New Tai Lue" w:cs="Microsoft New Tai Lue"/>
          <w:kern w:val="0"/>
          <w:sz w:val="22"/>
        </w:rPr>
        <w:t xml:space="preserve"> </w:t>
      </w:r>
      <w:r>
        <w:rPr>
          <w:rFonts w:ascii="Microsoft New Tai Lue" w:eastAsia="Microsoft JhengHei" w:hAnsi="Microsoft New Tai Lue" w:cs="Microsoft New Tai Lue"/>
          <w:b/>
          <w:bCs/>
          <w:kern w:val="0"/>
          <w:sz w:val="22"/>
          <w:u w:val="single"/>
        </w:rPr>
        <w:t xml:space="preserve">           </w:t>
      </w:r>
      <w:proofErr w:type="gramStart"/>
      <w:r>
        <w:rPr>
          <w:rFonts w:ascii="Microsoft New Tai Lue" w:eastAsia="Microsoft JhengHei" w:hAnsi="Microsoft New Tai Lue" w:cs="Microsoft New Tai Lue"/>
          <w:b/>
          <w:bCs/>
          <w:kern w:val="0"/>
          <w:sz w:val="22"/>
          <w:u w:val="single"/>
        </w:rPr>
        <w:t xml:space="preserve">  </w:t>
      </w:r>
      <w:r w:rsidRPr="006E7CF5">
        <w:rPr>
          <w:rFonts w:ascii="Microsoft New Tai Lue" w:eastAsia="Microsoft JhengHei" w:hAnsi="Microsoft New Tai Lue" w:cs="Microsoft New Tai Lue"/>
          <w:kern w:val="0"/>
          <w:sz w:val="22"/>
        </w:rPr>
        <w:t>,</w:t>
      </w:r>
      <w:proofErr w:type="gramEnd"/>
      <w:r w:rsidRPr="006E7CF5">
        <w:rPr>
          <w:rFonts w:ascii="Microsoft New Tai Lue" w:eastAsia="Microsoft JhengHei" w:hAnsi="Microsoft New Tai Lue" w:cs="Microsoft New Tai Lue"/>
          <w:kern w:val="0"/>
          <w:sz w:val="22"/>
        </w:rPr>
        <w:t xml:space="preserve"> small numbers at the end of the set take a very long time to get to the front of the list, and hence are called </w:t>
      </w:r>
      <w:r w:rsidRPr="006E7CF5">
        <w:rPr>
          <w:rFonts w:ascii="Microsoft New Tai Lue" w:eastAsia="Microsoft JhengHei" w:hAnsi="Microsoft New Tai Lue" w:cs="Microsoft New Tai Lue"/>
          <w:iCs/>
          <w:kern w:val="0"/>
          <w:sz w:val="22"/>
        </w:rPr>
        <w:t>turtles</w:t>
      </w:r>
      <w:r w:rsidRPr="006E7CF5">
        <w:rPr>
          <w:rFonts w:ascii="Microsoft New Tai Lue" w:eastAsia="Microsoft JhengHei" w:hAnsi="Microsoft New Tai Lue" w:cs="Microsoft New Tai Lue"/>
          <w:kern w:val="0"/>
          <w:sz w:val="22"/>
        </w:rPr>
        <w:t xml:space="preserve"> because of the lack of speed.</w:t>
      </w:r>
    </w:p>
    <w:p w:rsidR="006E7CF5" w:rsidRDefault="006E7CF5" w:rsidP="006E7CF5">
      <w:pPr>
        <w:pStyle w:val="2"/>
        <w:rPr>
          <w:rFonts w:ascii="Microsoft JhengHei" w:eastAsia="Microsoft JhengHei" w:hAnsi="Microsoft JhengHei"/>
          <w:sz w:val="22"/>
          <w:szCs w:val="22"/>
        </w:rPr>
      </w:pPr>
      <w:r w:rsidRPr="006E7CF5">
        <w:rPr>
          <w:rFonts w:ascii="Microsoft JhengHei" w:eastAsia="Microsoft JhengHei" w:hAnsi="Microsoft JhengHei"/>
          <w:sz w:val="22"/>
          <w:szCs w:val="22"/>
        </w:rPr>
        <w:t>The Algorithm</w:t>
      </w:r>
    </w:p>
    <w:p w:rsidR="006E7CF5" w:rsidRPr="006E7CF5" w:rsidRDefault="006E7CF5" w:rsidP="006E7CF5">
      <w:pPr>
        <w:pStyle w:val="2"/>
        <w:rPr>
          <w:rFonts w:ascii="Microsoft JhengHei" w:eastAsiaTheme="minorEastAsia" w:hAnsi="Microsoft JhengHei"/>
          <w:b w:val="0"/>
          <w:sz w:val="22"/>
          <w:szCs w:val="22"/>
        </w:rPr>
      </w:pPr>
      <w:r w:rsidRPr="006E7CF5">
        <w:rPr>
          <w:rFonts w:ascii="Microsoft New Tai Lue" w:hAnsi="Microsoft New Tai Lue" w:cs="Microsoft New Tai Lue"/>
          <w:b w:val="0"/>
          <w:sz w:val="22"/>
          <w:szCs w:val="24"/>
        </w:rPr>
        <w:t>Each iteration of the algorithm consists of three stages:</w:t>
      </w:r>
    </w:p>
    <w:p w:rsidR="006E7CF5" w:rsidRPr="006E7CF5" w:rsidRDefault="006E7CF5" w:rsidP="006E7C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New Tai Lue" w:eastAsia="宋体" w:hAnsi="Microsoft New Tai Lue" w:cs="Microsoft New Tai Lue"/>
          <w:kern w:val="0"/>
          <w:sz w:val="22"/>
          <w:szCs w:val="24"/>
        </w:rPr>
      </w:pP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Calculation of the </w:t>
      </w:r>
      <w:r w:rsidR="00D80F8A">
        <w:rPr>
          <w:rFonts w:ascii="Microsoft New Tai Lue" w:eastAsia="宋体" w:hAnsi="Microsoft New Tai Lue" w:cs="Microsoft New Tai Lue"/>
          <w:iCs/>
          <w:kern w:val="0"/>
          <w:sz w:val="22"/>
          <w:szCs w:val="24"/>
          <w:u w:val="single"/>
        </w:rPr>
        <w:t xml:space="preserve">       </w:t>
      </w: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value.</w:t>
      </w:r>
    </w:p>
    <w:p w:rsidR="006E7CF5" w:rsidRPr="006E7CF5" w:rsidRDefault="006E7CF5" w:rsidP="006E7C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New Tai Lue" w:eastAsia="宋体" w:hAnsi="Microsoft New Tai Lue" w:cs="Microsoft New Tai Lue"/>
          <w:kern w:val="0"/>
          <w:sz w:val="22"/>
          <w:szCs w:val="24"/>
        </w:rPr>
      </w:pP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Iterating over the </w:t>
      </w:r>
      <w:r w:rsidRPr="006E7CF5">
        <w:rPr>
          <w:rFonts w:ascii="Microsoft New Tai Lue" w:eastAsia="宋体" w:hAnsi="Microsoft New Tai Lue" w:cs="Microsoft New Tai Lue"/>
          <w:i/>
          <w:iCs/>
          <w:kern w:val="0"/>
          <w:sz w:val="22"/>
          <w:szCs w:val="24"/>
        </w:rPr>
        <w:t>data set</w:t>
      </w: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</w:t>
      </w:r>
      <w:r w:rsidR="00D80F8A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</w:t>
      </w:r>
      <w:r w:rsidR="00D80F8A">
        <w:rPr>
          <w:rFonts w:ascii="Microsoft New Tai Lue" w:eastAsia="宋体" w:hAnsi="Microsoft New Tai Lue" w:cs="Microsoft New Tai Lue"/>
          <w:kern w:val="0"/>
          <w:sz w:val="22"/>
          <w:szCs w:val="24"/>
          <w:u w:val="single"/>
        </w:rPr>
        <w:t xml:space="preserve">       </w:t>
      </w:r>
      <w:r w:rsidR="00D80F8A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</w:t>
      </w: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each item with the item that is </w:t>
      </w:r>
      <w:r w:rsidRPr="006E7CF5">
        <w:rPr>
          <w:rFonts w:ascii="Microsoft New Tai Lue" w:eastAsia="宋体" w:hAnsi="Microsoft New Tai Lue" w:cs="Microsoft New Tai Lue"/>
          <w:i/>
          <w:iCs/>
          <w:kern w:val="0"/>
          <w:sz w:val="22"/>
          <w:szCs w:val="24"/>
        </w:rPr>
        <w:t>“gap”</w:t>
      </w: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elements further down the list and swapping them if required.</w:t>
      </w:r>
    </w:p>
    <w:p w:rsidR="00D80F8A" w:rsidRDefault="006E7CF5" w:rsidP="00D80F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New Tai Lue" w:eastAsia="宋体" w:hAnsi="Microsoft New Tai Lue" w:cs="Microsoft New Tai Lue"/>
          <w:kern w:val="0"/>
          <w:sz w:val="22"/>
          <w:szCs w:val="24"/>
        </w:rPr>
      </w:pP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Checking to see if the gap value has reached one and no </w:t>
      </w:r>
      <w:r w:rsidR="00D80F8A">
        <w:rPr>
          <w:rFonts w:ascii="Microsoft New Tai Lue" w:eastAsia="宋体" w:hAnsi="Microsoft New Tai Lue" w:cs="Microsoft New Tai Lue"/>
          <w:kern w:val="0"/>
          <w:sz w:val="22"/>
          <w:szCs w:val="24"/>
          <w:u w:val="single"/>
        </w:rPr>
        <w:t xml:space="preserve">         </w:t>
      </w:r>
      <w:r w:rsidR="00D80F8A">
        <w:rPr>
          <w:rFonts w:ascii="Microsoft New Tai Lue" w:eastAsia="宋体" w:hAnsi="Microsoft New Tai Lue" w:cs="Microsoft New Tai Lue"/>
          <w:kern w:val="0"/>
          <w:sz w:val="22"/>
          <w:szCs w:val="24"/>
        </w:rPr>
        <w:t xml:space="preserve"> </w:t>
      </w:r>
      <w:r w:rsidRPr="006E7CF5">
        <w:rPr>
          <w:rFonts w:ascii="Microsoft New Tai Lue" w:eastAsia="宋体" w:hAnsi="Microsoft New Tai Lue" w:cs="Microsoft New Tai Lue"/>
          <w:kern w:val="0"/>
          <w:sz w:val="22"/>
          <w:szCs w:val="24"/>
        </w:rPr>
        <w:t>have occurred. If so, then the set has been sorted.</w:t>
      </w:r>
    </w:p>
    <w:p w:rsidR="00D80F8A" w:rsidRPr="00D80F8A" w:rsidRDefault="00D80F8A" w:rsidP="00D80F8A">
      <w:pPr>
        <w:widowControl/>
        <w:spacing w:before="100" w:beforeAutospacing="1" w:after="100" w:afterAutospacing="1"/>
        <w:jc w:val="left"/>
        <w:rPr>
          <w:rFonts w:ascii="Microsoft JhengHei" w:hAnsi="Microsoft JhengHei" w:hint="eastAsia"/>
          <w:b/>
          <w:sz w:val="22"/>
        </w:rPr>
      </w:pPr>
      <w:r w:rsidRPr="00D80F8A">
        <w:rPr>
          <w:rFonts w:ascii="Microsoft JhengHei" w:eastAsia="Microsoft JhengHei" w:hAnsi="Microsoft JhengHei"/>
          <w:b/>
          <w:sz w:val="22"/>
        </w:rPr>
        <w:t xml:space="preserve">Calculating </w:t>
      </w:r>
      <w:r w:rsidRPr="00D80F8A">
        <w:rPr>
          <w:rFonts w:ascii="Microsoft JhengHei" w:eastAsia="Microsoft JhengHei" w:hAnsi="Microsoft JhengHei"/>
          <w:b/>
          <w:sz w:val="22"/>
        </w:rPr>
        <w:t>the “gap</w:t>
      </w:r>
      <w:r>
        <w:rPr>
          <w:rFonts w:ascii="Microsoft JhengHei" w:eastAsia="Microsoft JhengHei" w:hAnsi="Microsoft JhengHei"/>
          <w:b/>
          <w:sz w:val="22"/>
        </w:rPr>
        <w:t>”</w:t>
      </w:r>
    </w:p>
    <w:p w:rsidR="00D80F8A" w:rsidRDefault="00D80F8A" w:rsidP="00D80F8A">
      <w:pPr>
        <w:widowControl/>
        <w:spacing w:before="100" w:beforeAutospacing="1" w:after="100" w:afterAutospacing="1"/>
        <w:outlineLvl w:val="1"/>
      </w:pPr>
      <w:r>
        <w:t xml:space="preserve">calculation of the </w:t>
      </w:r>
      <w:r>
        <w:rPr>
          <w:rStyle w:val="a3"/>
        </w:rPr>
        <w:t>gap</w:t>
      </w:r>
      <w:r>
        <w:t xml:space="preserve"> is as simple as starting with the size of the </w:t>
      </w:r>
      <w:r>
        <w:rPr>
          <w:rStyle w:val="a3"/>
        </w:rPr>
        <w:t>data set</w:t>
      </w:r>
      <w:r>
        <w:t xml:space="preserve"> and </w:t>
      </w:r>
      <w:r>
        <w:rPr>
          <w:u w:val="single"/>
        </w:rPr>
        <w:t xml:space="preserve">          </w:t>
      </w:r>
      <w:r>
        <w:t xml:space="preserve"> </w:t>
      </w:r>
      <w:r>
        <w:t xml:space="preserve">a </w:t>
      </w:r>
      <w:r>
        <w:rPr>
          <w:rStyle w:val="a3"/>
        </w:rPr>
        <w:t>shrink factor</w:t>
      </w:r>
      <w:r>
        <w:t xml:space="preserve"> of </w:t>
      </w:r>
      <w:r>
        <w:rPr>
          <w:u w:val="single"/>
        </w:rPr>
        <w:t xml:space="preserve">      </w:t>
      </w:r>
      <w:r>
        <w:t xml:space="preserve"> </w:t>
      </w:r>
      <w:r>
        <w:t xml:space="preserve"> each iteration</w:t>
      </w:r>
    </w:p>
    <w:p w:rsidR="00D80F8A" w:rsidRPr="00D80F8A" w:rsidRDefault="00D80F8A" w:rsidP="00D80F8A">
      <w:pPr>
        <w:widowControl/>
        <w:spacing w:before="100" w:beforeAutospacing="1" w:after="100" w:afterAutospacing="1"/>
        <w:outlineLvl w:val="1"/>
        <w:rPr>
          <w:b/>
        </w:rPr>
      </w:pPr>
      <w:r w:rsidRPr="00D80F8A">
        <w:rPr>
          <w:rFonts w:ascii="Microsoft JhengHei" w:eastAsia="Microsoft JhengHei" w:hAnsi="Microsoft JhengHei"/>
          <w:b/>
          <w:sz w:val="22"/>
        </w:rPr>
        <w:t>Iterating and Swapping</w:t>
      </w:r>
    </w:p>
    <w:p w:rsidR="00FE5252" w:rsidRDefault="00D80F8A" w:rsidP="00FE5252">
      <w:pPr>
        <w:widowControl/>
        <w:spacing w:before="100" w:beforeAutospacing="1" w:after="100" w:afterAutospacing="1"/>
        <w:outlineLvl w:val="1"/>
        <w:rPr>
          <w:rFonts w:ascii="Microsoft New Tai Lue" w:hAnsi="Microsoft New Tai Lue" w:cs="Microsoft New Tai Lue"/>
          <w:i/>
          <w:sz w:val="22"/>
        </w:rPr>
      </w:pPr>
      <w:r w:rsidRPr="00FA545D">
        <w:rPr>
          <w:rFonts w:ascii="Microsoft New Tai Lue" w:hAnsi="Microsoft New Tai Lue" w:cs="Microsoft New Tai Lue"/>
          <w:sz w:val="22"/>
        </w:rPr>
        <w:t>same as the Bubble Sort. The only difference in the Comb Sort is that the items which are compared are</w:t>
      </w:r>
      <w:r w:rsidRPr="00FA545D">
        <w:rPr>
          <w:rFonts w:ascii="Microsoft New Tai Lue" w:hAnsi="Microsoft New Tai Lue" w:cs="Microsoft New Tai Lue"/>
          <w:i/>
          <w:sz w:val="22"/>
        </w:rPr>
        <w:t xml:space="preserve"> </w:t>
      </w:r>
      <w:proofErr w:type="spellStart"/>
      <w:r w:rsidRPr="00FA545D">
        <w:rPr>
          <w:rStyle w:val="a3"/>
          <w:rFonts w:ascii="Microsoft New Tai Lue" w:hAnsi="Microsoft New Tai Lue" w:cs="Microsoft New Tai Lue"/>
          <w:i w:val="0"/>
          <w:sz w:val="22"/>
        </w:rPr>
        <w:t>i</w:t>
      </w:r>
      <w:proofErr w:type="spellEnd"/>
      <w:r w:rsidRPr="00FA545D">
        <w:rPr>
          <w:rFonts w:ascii="Microsoft New Tai Lue" w:hAnsi="Microsoft New Tai Lue" w:cs="Microsoft New Tai Lue"/>
          <w:i/>
          <w:sz w:val="22"/>
        </w:rPr>
        <w:t xml:space="preserve"> </w:t>
      </w:r>
      <w:r w:rsidRPr="00FA545D">
        <w:rPr>
          <w:rFonts w:ascii="Microsoft New Tai Lue" w:hAnsi="Microsoft New Tai Lue" w:cs="Microsoft New Tai Lue"/>
          <w:sz w:val="22"/>
        </w:rPr>
        <w:t>and</w:t>
      </w:r>
      <w:r w:rsidR="00FA545D">
        <w:rPr>
          <w:rFonts w:ascii="Microsoft New Tai Lue" w:hAnsi="Microsoft New Tai Lue" w:cs="Microsoft New Tai Lue"/>
          <w:i/>
          <w:sz w:val="22"/>
        </w:rPr>
        <w:t xml:space="preserve"> </w:t>
      </w:r>
      <w:r w:rsidR="00FA545D">
        <w:rPr>
          <w:rFonts w:ascii="Microsoft New Tai Lue" w:hAnsi="Microsoft New Tai Lue" w:cs="Microsoft New Tai Lue"/>
          <w:sz w:val="22"/>
          <w:u w:val="single"/>
        </w:rPr>
        <w:t xml:space="preserve">        </w:t>
      </w:r>
      <w:r w:rsidRPr="00FA545D">
        <w:rPr>
          <w:rFonts w:ascii="Microsoft New Tai Lue" w:hAnsi="Microsoft New Tai Lue" w:cs="Microsoft New Tai Lue"/>
          <w:sz w:val="22"/>
        </w:rPr>
        <w:t>as opposed to</w:t>
      </w:r>
      <w:r w:rsidRPr="00FA545D">
        <w:rPr>
          <w:rFonts w:ascii="Microsoft New Tai Lue" w:hAnsi="Microsoft New Tai Lue" w:cs="Microsoft New Tai Lue"/>
          <w:i/>
          <w:sz w:val="22"/>
        </w:rPr>
        <w:t xml:space="preserve"> </w:t>
      </w:r>
      <w:r w:rsidR="00FA545D">
        <w:rPr>
          <w:rStyle w:val="a3"/>
          <w:rFonts w:ascii="Microsoft New Tai Lue" w:hAnsi="Microsoft New Tai Lue" w:cs="Microsoft New Tai Lue"/>
          <w:i w:val="0"/>
          <w:sz w:val="22"/>
          <w:u w:val="single"/>
        </w:rPr>
        <w:t xml:space="preserve">   </w:t>
      </w:r>
      <w:r w:rsidRPr="00FA545D">
        <w:rPr>
          <w:rFonts w:ascii="Microsoft New Tai Lue" w:hAnsi="Microsoft New Tai Lue" w:cs="Microsoft New Tai Lue"/>
          <w:i/>
          <w:sz w:val="22"/>
        </w:rPr>
        <w:t xml:space="preserve"> </w:t>
      </w:r>
      <w:proofErr w:type="spellStart"/>
      <w:r w:rsidRPr="00FA545D">
        <w:rPr>
          <w:rFonts w:ascii="Microsoft New Tai Lue" w:hAnsi="Microsoft New Tai Lue" w:cs="Microsoft New Tai Lue"/>
          <w:sz w:val="22"/>
        </w:rPr>
        <w:t>and</w:t>
      </w:r>
      <w:proofErr w:type="spellEnd"/>
      <w:r w:rsidRPr="00FA545D">
        <w:rPr>
          <w:rStyle w:val="a3"/>
          <w:rFonts w:ascii="Microsoft New Tai Lue" w:hAnsi="Microsoft New Tai Lue" w:cs="Microsoft New Tai Lue"/>
          <w:sz w:val="22"/>
        </w:rPr>
        <w:t xml:space="preserve"> </w:t>
      </w:r>
      <w:r w:rsidRPr="00FA545D">
        <w:rPr>
          <w:rStyle w:val="a3"/>
          <w:rFonts w:ascii="Microsoft New Tai Lue" w:eastAsia="Microsoft JhengHei" w:hAnsi="Microsoft New Tai Lue" w:cs="Microsoft New Tai Lue"/>
          <w:i w:val="0"/>
          <w:sz w:val="22"/>
          <w:u w:val="single"/>
        </w:rPr>
        <w:t xml:space="preserve">      </w:t>
      </w:r>
      <w:proofErr w:type="gramStart"/>
      <w:r w:rsidRPr="00FA545D">
        <w:rPr>
          <w:rStyle w:val="a3"/>
          <w:rFonts w:ascii="Microsoft New Tai Lue" w:eastAsia="Microsoft JhengHei" w:hAnsi="Microsoft New Tai Lue" w:cs="Microsoft New Tai Lue"/>
          <w:i w:val="0"/>
          <w:sz w:val="22"/>
          <w:u w:val="single"/>
        </w:rPr>
        <w:t xml:space="preserve">  </w:t>
      </w:r>
      <w:r w:rsidRPr="00FA545D">
        <w:rPr>
          <w:rFonts w:ascii="Microsoft New Tai Lue" w:hAnsi="Microsoft New Tai Lue" w:cs="Microsoft New Tai Lue"/>
          <w:i/>
          <w:sz w:val="22"/>
        </w:rPr>
        <w:t>.</w:t>
      </w:r>
      <w:proofErr w:type="gramEnd"/>
    </w:p>
    <w:p w:rsidR="00FE5252" w:rsidRPr="00FE5252" w:rsidRDefault="00FE5252" w:rsidP="00FE5252">
      <w:pPr>
        <w:widowControl/>
        <w:spacing w:before="100" w:beforeAutospacing="1" w:after="100" w:afterAutospacing="1"/>
        <w:outlineLvl w:val="1"/>
        <w:rPr>
          <w:rFonts w:ascii="Microsoft JhengHei" w:eastAsia="Microsoft JhengHei" w:hAnsi="Microsoft JhengHei" w:cs="Microsoft New Tai Lue"/>
          <w:b/>
          <w:sz w:val="24"/>
        </w:rPr>
      </w:pPr>
      <w:r w:rsidRPr="00FE5252">
        <w:rPr>
          <w:rStyle w:val="mw-headline"/>
          <w:rFonts w:ascii="Microsoft JhengHei" w:eastAsia="Microsoft JhengHei" w:hAnsi="Microsoft JhengHei"/>
          <w:b/>
          <w:sz w:val="22"/>
        </w:rPr>
        <w:t>Pseudocode</w:t>
      </w:r>
    </w:p>
    <w:p w:rsidR="00D80F8A" w:rsidRPr="00FE5252" w:rsidRDefault="00FE5252" w:rsidP="00FE5252">
      <w:pPr>
        <w:pStyle w:val="HTML"/>
        <w:numPr>
          <w:ilvl w:val="0"/>
          <w:numId w:val="3"/>
        </w:numPr>
        <w:rPr>
          <w:rStyle w:val="hljs-comment"/>
        </w:rPr>
      </w:pPr>
      <w:r w:rsidRPr="00FE5252">
        <w:rPr>
          <w:rStyle w:val="hljs-comment"/>
          <w:rFonts w:ascii="Microsoft New Tai Lue" w:hAnsi="Microsoft New Tai Lue" w:cs="Microsoft New Tai Lue"/>
          <w:sz w:val="22"/>
        </w:rPr>
        <w:t>using the length/size of the set as the gap.</w:t>
      </w:r>
    </w:p>
    <w:p w:rsidR="00FE5252" w:rsidRPr="00FE5252" w:rsidRDefault="00FE5252" w:rsidP="00FE5252">
      <w:pPr>
        <w:pStyle w:val="HTML"/>
        <w:numPr>
          <w:ilvl w:val="0"/>
          <w:numId w:val="3"/>
        </w:numPr>
        <w:rPr>
          <w:rStyle w:val="hljs-comment"/>
          <w:rFonts w:ascii="Microsoft New Tai Lue" w:hAnsi="Microsoft New Tai Lue" w:cs="Microsoft New Tai Lue" w:hint="eastAsia"/>
          <w:sz w:val="22"/>
        </w:rPr>
      </w:pPr>
      <w:r w:rsidRPr="00FE5252">
        <w:rPr>
          <w:rStyle w:val="hljs-comment"/>
          <w:rFonts w:ascii="Microsoft New Tai Lue" w:hAnsi="Microsoft New Tai Lue" w:cs="Microsoft New Tai Lue"/>
          <w:sz w:val="22"/>
        </w:rPr>
        <w:t>do the comb sort with the current gap</w:t>
      </w:r>
    </w:p>
    <w:p w:rsidR="00FE5252" w:rsidRPr="00FE5252" w:rsidRDefault="00FE5252" w:rsidP="00FE5252">
      <w:pPr>
        <w:pStyle w:val="HTML"/>
        <w:numPr>
          <w:ilvl w:val="0"/>
          <w:numId w:val="3"/>
        </w:numPr>
        <w:rPr>
          <w:rFonts w:ascii="Microsoft JhengHei" w:eastAsia="Microsoft JhengHei" w:hAnsi="Microsoft JhengHei"/>
          <w:sz w:val="22"/>
        </w:rPr>
      </w:pPr>
      <w:r>
        <w:rPr>
          <w:rStyle w:val="hljs-comment"/>
          <w:rFonts w:ascii="Microsoft JhengHei" w:eastAsia="Microsoft JhengHei" w:hAnsi="Microsoft JhengHei"/>
          <w:sz w:val="22"/>
        </w:rPr>
        <w:t>reset</w:t>
      </w:r>
      <w:r w:rsidRPr="00FE5252">
        <w:rPr>
          <w:rStyle w:val="hljs-comment"/>
          <w:rFonts w:ascii="Microsoft JhengHei" w:eastAsia="Microsoft JhengHei" w:hAnsi="Microsoft JhengHei"/>
          <w:sz w:val="22"/>
        </w:rPr>
        <w:t xml:space="preserve"> the gap value so that it </w:t>
      </w:r>
      <w:proofErr w:type="gramStart"/>
      <w:r w:rsidRPr="00FE5252">
        <w:rPr>
          <w:rStyle w:val="hljs-comment"/>
          <w:rFonts w:ascii="Microsoft JhengHei" w:eastAsia="Microsoft JhengHei" w:hAnsi="Microsoft JhengHei"/>
          <w:sz w:val="22"/>
        </w:rPr>
        <w:t>shrinks</w:t>
      </w:r>
      <w:r>
        <w:rPr>
          <w:rStyle w:val="hljs-comment"/>
          <w:rFonts w:ascii="Microsoft JhengHei" w:eastAsia="Microsoft JhengHei" w:hAnsi="Microsoft JhengHei"/>
          <w:sz w:val="22"/>
        </w:rPr>
        <w:t>(</w:t>
      </w:r>
      <w:proofErr w:type="gramEnd"/>
      <w:r>
        <w:rPr>
          <w:rStyle w:val="hljs-comment"/>
          <w:rFonts w:ascii="Microsoft JhengHei" w:eastAsia="Microsoft JhengHei" w:hAnsi="Microsoft JhengHei"/>
          <w:sz w:val="22"/>
        </w:rPr>
        <w:t>1.3)</w:t>
      </w:r>
    </w:p>
    <w:p w:rsidR="00FE5252" w:rsidRDefault="00FE5252" w:rsidP="00FE5252">
      <w:pPr>
        <w:pStyle w:val="HTML"/>
        <w:numPr>
          <w:ilvl w:val="0"/>
          <w:numId w:val="3"/>
        </w:numPr>
        <w:rPr>
          <w:rFonts w:ascii="Microsoft JhengHei" w:eastAsia="Microsoft JhengHei" w:hAnsi="Microsoft JhengHei"/>
          <w:sz w:val="22"/>
        </w:rPr>
      </w:pPr>
      <w:r w:rsidRPr="00FE5252">
        <w:rPr>
          <w:rFonts w:ascii="Microsoft JhengHei" w:eastAsia="Microsoft JhengHei" w:hAnsi="Microsoft JhengHei"/>
          <w:sz w:val="22"/>
        </w:rPr>
        <w:t>in order the card</w:t>
      </w:r>
    </w:p>
    <w:p w:rsidR="00CF6CAB" w:rsidRPr="00CF6CAB" w:rsidRDefault="00CF6CAB" w:rsidP="00CF6CAB">
      <w:pPr>
        <w:pStyle w:val="HTML"/>
        <w:rPr>
          <w:rFonts w:ascii="Microsoft JhengHei" w:eastAsiaTheme="minorEastAsia" w:hAnsi="Microsoft JhengHei"/>
          <w:b/>
          <w:sz w:val="22"/>
        </w:rPr>
      </w:pPr>
      <w:r w:rsidRPr="00CF6CAB">
        <w:rPr>
          <w:rFonts w:ascii="Microsoft JhengHei" w:eastAsiaTheme="minorEastAsia" w:hAnsi="Microsoft JhengHei" w:hint="eastAsia"/>
          <w:b/>
          <w:sz w:val="22"/>
        </w:rPr>
        <w:lastRenderedPageBreak/>
        <w:t>B</w:t>
      </w:r>
      <w:r w:rsidRPr="00CF6CAB">
        <w:rPr>
          <w:rFonts w:ascii="Microsoft JhengHei" w:eastAsiaTheme="minorEastAsia" w:hAnsi="Microsoft JhengHei"/>
          <w:b/>
          <w:sz w:val="22"/>
        </w:rPr>
        <w:t>ig O notation in the best/worst/average case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CAB" w:rsidTr="00CF6CAB">
        <w:tc>
          <w:tcPr>
            <w:tcW w:w="2765" w:type="dxa"/>
          </w:tcPr>
          <w:p w:rsidR="00CF6CAB" w:rsidRDefault="00CF6CAB" w:rsidP="00CF6CAB">
            <w:pPr>
              <w:pStyle w:val="HTML"/>
              <w:jc w:val="center"/>
              <w:rPr>
                <w:rFonts w:ascii="Microsoft JhengHei" w:eastAsiaTheme="minorEastAsia" w:hAnsi="Microsoft JhengHei" w:hint="eastAsia"/>
                <w:sz w:val="22"/>
              </w:rPr>
            </w:pPr>
            <w:r>
              <w:rPr>
                <w:rFonts w:ascii="Microsoft JhengHei" w:eastAsiaTheme="minorEastAsia" w:hAnsi="Microsoft JhengHei" w:hint="eastAsia"/>
                <w:sz w:val="22"/>
              </w:rPr>
              <w:t>B</w:t>
            </w:r>
            <w:r>
              <w:rPr>
                <w:rFonts w:ascii="Microsoft JhengHei" w:eastAsiaTheme="minorEastAsia" w:hAnsi="Microsoft JhengHei"/>
                <w:sz w:val="22"/>
              </w:rPr>
              <w:t>est case</w:t>
            </w:r>
          </w:p>
        </w:tc>
        <w:tc>
          <w:tcPr>
            <w:tcW w:w="2765" w:type="dxa"/>
          </w:tcPr>
          <w:p w:rsidR="00CF6CAB" w:rsidRDefault="00CF6CAB" w:rsidP="00CF6CAB">
            <w:pPr>
              <w:pStyle w:val="HTML"/>
              <w:jc w:val="center"/>
              <w:rPr>
                <w:rFonts w:ascii="Microsoft JhengHei" w:eastAsiaTheme="minorEastAsia" w:hAnsi="Microsoft JhengHei" w:hint="eastAsia"/>
                <w:sz w:val="22"/>
              </w:rPr>
            </w:pPr>
            <w:r>
              <w:rPr>
                <w:rFonts w:ascii="Microsoft JhengHei" w:eastAsiaTheme="minorEastAsia" w:hAnsi="Microsoft JhengHei" w:hint="eastAsia"/>
                <w:sz w:val="22"/>
              </w:rPr>
              <w:t>W</w:t>
            </w:r>
            <w:r>
              <w:rPr>
                <w:rFonts w:ascii="Microsoft JhengHei" w:eastAsiaTheme="minorEastAsia" w:hAnsi="Microsoft JhengHei"/>
                <w:sz w:val="22"/>
              </w:rPr>
              <w:t>orse case</w:t>
            </w:r>
          </w:p>
        </w:tc>
        <w:tc>
          <w:tcPr>
            <w:tcW w:w="2766" w:type="dxa"/>
          </w:tcPr>
          <w:p w:rsidR="00CF6CAB" w:rsidRDefault="00CF6CAB" w:rsidP="00CF6CAB">
            <w:pPr>
              <w:pStyle w:val="HTML"/>
              <w:jc w:val="center"/>
              <w:rPr>
                <w:rFonts w:ascii="Microsoft JhengHei" w:eastAsiaTheme="minorEastAsia" w:hAnsi="Microsoft JhengHei" w:hint="eastAsia"/>
                <w:sz w:val="22"/>
              </w:rPr>
            </w:pPr>
            <w:r>
              <w:rPr>
                <w:rFonts w:ascii="Microsoft JhengHei" w:eastAsiaTheme="minorEastAsia" w:hAnsi="Microsoft JhengHei" w:hint="eastAsia"/>
                <w:sz w:val="22"/>
              </w:rPr>
              <w:t>A</w:t>
            </w:r>
            <w:r>
              <w:rPr>
                <w:rFonts w:ascii="Microsoft JhengHei" w:eastAsiaTheme="minorEastAsia" w:hAnsi="Microsoft JhengHei"/>
                <w:sz w:val="22"/>
              </w:rPr>
              <w:t>verage case</w:t>
            </w:r>
          </w:p>
        </w:tc>
      </w:tr>
      <w:tr w:rsidR="00CF6CAB" w:rsidTr="00CF6CAB">
        <w:tc>
          <w:tcPr>
            <w:tcW w:w="2765" w:type="dxa"/>
          </w:tcPr>
          <w:p w:rsidR="00CF6CAB" w:rsidRDefault="005B7621" w:rsidP="005B7621">
            <w:pPr>
              <w:pStyle w:val="HTML"/>
              <w:jc w:val="center"/>
              <w:rPr>
                <w:rFonts w:ascii="Microsoft JhengHei" w:eastAsiaTheme="minorEastAsia" w:hAnsi="Microsoft JhengHei" w:hint="eastAsia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Ο(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2765" w:type="dxa"/>
          </w:tcPr>
          <w:p w:rsidR="00CF6CAB" w:rsidRDefault="005B7621" w:rsidP="00CF6CAB">
            <w:pPr>
              <w:pStyle w:val="HTML"/>
              <w:rPr>
                <w:rFonts w:ascii="Microsoft JhengHei" w:eastAsiaTheme="minorEastAsia" w:hAnsi="Microsoft JhengHei" w:hint="eastAsia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Θ(n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n)</m:t>
                </m:r>
              </m:oMath>
            </m:oMathPara>
          </w:p>
        </w:tc>
        <w:tc>
          <w:tcPr>
            <w:tcW w:w="2766" w:type="dxa"/>
          </w:tcPr>
          <w:p w:rsidR="00CF6CAB" w:rsidRPr="005B7621" w:rsidRDefault="005B7621" w:rsidP="00CF6CAB">
            <w:pPr>
              <w:pStyle w:val="HTML"/>
              <w:rPr>
                <w:rFonts w:ascii="Microsoft JhengHei" w:eastAsiaTheme="minorEastAsia" w:hAnsi="Microsoft JhengHei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Ω(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p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)</m:t>
                </m:r>
              </m:oMath>
            </m:oMathPara>
          </w:p>
          <w:p w:rsidR="005B7621" w:rsidRDefault="005B7621" w:rsidP="00CF6CAB">
            <w:pPr>
              <w:pStyle w:val="HTML"/>
              <w:rPr>
                <w:rFonts w:ascii="Microsoft JhengHei" w:eastAsiaTheme="minorEastAsia" w:hAnsi="Microsoft JhengHei" w:hint="eastAsia"/>
                <w:sz w:val="22"/>
              </w:rPr>
            </w:pPr>
          </w:p>
        </w:tc>
      </w:tr>
    </w:tbl>
    <w:p w:rsidR="00CF6CAB" w:rsidRPr="00CF6CAB" w:rsidRDefault="00CF6CAB" w:rsidP="00CF6CAB">
      <w:pPr>
        <w:pStyle w:val="HTML"/>
        <w:rPr>
          <w:rFonts w:ascii="Microsoft JhengHei" w:eastAsiaTheme="minorEastAsia" w:hAnsi="Microsoft JhengHei" w:hint="eastAsia"/>
          <w:sz w:val="22"/>
        </w:rPr>
      </w:pPr>
      <w:bookmarkStart w:id="0" w:name="_GoBack"/>
      <w:bookmarkEnd w:id="0"/>
    </w:p>
    <w:sectPr w:rsidR="00CF6CAB" w:rsidRPr="00CF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8E8"/>
    <w:multiLevelType w:val="multilevel"/>
    <w:tmpl w:val="6046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F18D4"/>
    <w:multiLevelType w:val="hybridMultilevel"/>
    <w:tmpl w:val="5CA6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82D9F"/>
    <w:multiLevelType w:val="hybridMultilevel"/>
    <w:tmpl w:val="DF289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F5"/>
    <w:rsid w:val="00371DC1"/>
    <w:rsid w:val="005B7621"/>
    <w:rsid w:val="006E7CF5"/>
    <w:rsid w:val="00CF6CAB"/>
    <w:rsid w:val="00D80F8A"/>
    <w:rsid w:val="00FA545D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42C"/>
  <w15:chartTrackingRefBased/>
  <w15:docId w15:val="{45406909-F19A-4E01-9821-4A000CF4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7C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E7CF5"/>
    <w:rPr>
      <w:i/>
      <w:iCs/>
    </w:rPr>
  </w:style>
  <w:style w:type="character" w:styleId="a4">
    <w:name w:val="Hyperlink"/>
    <w:basedOn w:val="a0"/>
    <w:uiPriority w:val="99"/>
    <w:semiHidden/>
    <w:unhideWhenUsed/>
    <w:rsid w:val="006E7C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E7CF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6E7CF5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80F8A"/>
    <w:rPr>
      <w:b/>
      <w:bCs/>
      <w:sz w:val="32"/>
      <w:szCs w:val="32"/>
    </w:rPr>
  </w:style>
  <w:style w:type="character" w:customStyle="1" w:styleId="mw-headline">
    <w:name w:val="mw-headline"/>
    <w:basedOn w:val="a0"/>
    <w:rsid w:val="00FE5252"/>
  </w:style>
  <w:style w:type="paragraph" w:styleId="a6">
    <w:name w:val="List Paragraph"/>
    <w:basedOn w:val="a"/>
    <w:uiPriority w:val="34"/>
    <w:qFormat/>
    <w:rsid w:val="00FE525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E5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5252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E5252"/>
  </w:style>
  <w:style w:type="table" w:styleId="a7">
    <w:name w:val="Table Grid"/>
    <w:basedOn w:val="a1"/>
    <w:uiPriority w:val="39"/>
    <w:rsid w:val="00CF6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F6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聂良玉</dc:creator>
  <cp:keywords/>
  <dc:description/>
  <cp:lastModifiedBy>聂良玉</cp:lastModifiedBy>
  <cp:revision>2</cp:revision>
  <dcterms:created xsi:type="dcterms:W3CDTF">2017-12-06T08:04:00Z</dcterms:created>
  <dcterms:modified xsi:type="dcterms:W3CDTF">2017-12-06T09:19:00Z</dcterms:modified>
</cp:coreProperties>
</file>