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6B24" w:rsidRDefault="000A1695">
      <w:r>
        <w:t xml:space="preserve">When Runtime, performance, memory, and power consumption are constraints, C++ is useful. </w:t>
      </w:r>
    </w:p>
    <w:p w:rsidR="000A1695" w:rsidRDefault="000A1695">
      <w:r>
        <w:t>C++ Programs have 2 Parts.</w:t>
      </w:r>
    </w:p>
    <w:p w:rsidR="000A1695" w:rsidRDefault="000A1695">
      <w:r>
        <w:t>Preprocessor directives (# symbol), and the main function.</w:t>
      </w:r>
    </w:p>
    <w:p w:rsidR="000A1695" w:rsidRDefault="00505E47">
      <w:r>
        <w:t xml:space="preserve">When </w:t>
      </w:r>
      <w:proofErr w:type="gramStart"/>
      <w:r>
        <w:t>Including</w:t>
      </w:r>
      <w:proofErr w:type="gramEnd"/>
      <w:r>
        <w:t xml:space="preserve"> functions, using &lt;</w:t>
      </w:r>
      <w:proofErr w:type="spellStart"/>
      <w:r>
        <w:t>iostream</w:t>
      </w:r>
      <w:proofErr w:type="spellEnd"/>
      <w:r>
        <w:t>&gt;, and “</w:t>
      </w:r>
      <w:proofErr w:type="spellStart"/>
      <w:r>
        <w:t>iostream</w:t>
      </w:r>
      <w:proofErr w:type="spellEnd"/>
      <w:r>
        <w:t>” isn’t the same.</w:t>
      </w:r>
    </w:p>
    <w:p w:rsidR="00505E47" w:rsidRDefault="00505E47">
      <w:r>
        <w:t>Using &lt;&gt; makes the program look in the current directory first, and then the directory where the standard libraries are kept.</w:t>
      </w:r>
    </w:p>
    <w:p w:rsidR="00505E47" w:rsidRDefault="00505E47">
      <w:r>
        <w:t>Using “” means that the standard library directory is explored only if it isn’t found in the current directory. This will give different results depending on what is being included.</w:t>
      </w:r>
    </w:p>
    <w:p w:rsidR="00505E47" w:rsidRDefault="00505E47"/>
    <w:p w:rsidR="00505E47" w:rsidRDefault="001F33AB">
      <w:r>
        <w:t xml:space="preserve">We can determine how many bytes of memory a certain variable type uses by using the 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) function.</w:t>
      </w:r>
    </w:p>
    <w:p w:rsidR="001F33AB" w:rsidRDefault="00A13FE5">
      <w:proofErr w:type="spellStart"/>
      <w:r>
        <w:t>Const</w:t>
      </w:r>
      <w:proofErr w:type="spellEnd"/>
      <w:r>
        <w:t xml:space="preserve"> is used to make variables constant, meaning their value </w:t>
      </w:r>
      <w:r w:rsidR="00930F9A">
        <w:t>won’t</w:t>
      </w:r>
      <w:r>
        <w:t xml:space="preserve"> change for the life of the program.</w:t>
      </w:r>
    </w:p>
    <w:p w:rsidR="00A13FE5" w:rsidRDefault="00A13FE5"/>
    <w:p w:rsidR="00A13FE5" w:rsidRDefault="006D65DE">
      <w:proofErr w:type="spellStart"/>
      <w:r>
        <w:t>Enum</w:t>
      </w:r>
      <w:proofErr w:type="spellEnd"/>
      <w:r>
        <w:t xml:space="preserve"> is also used to enumerate constants.</w:t>
      </w:r>
    </w:p>
    <w:p w:rsidR="00973E81" w:rsidRDefault="00973E81">
      <w:r>
        <w:rPr>
          <w:noProof/>
          <w:lang w:eastAsia="en-CA"/>
        </w:rPr>
        <w:drawing>
          <wp:inline distT="0" distB="0" distL="0" distR="0" wp14:anchorId="1C3B18B6" wp14:editId="103E48E8">
            <wp:extent cx="5943600" cy="2495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E81" w:rsidRDefault="00973E81"/>
    <w:p w:rsidR="00973E81" w:rsidRDefault="007F7DDD">
      <w:r>
        <w:t>File IO</w:t>
      </w:r>
    </w:p>
    <w:p w:rsidR="007F7DDD" w:rsidRDefault="007F7DDD">
      <w:r>
        <w:rPr>
          <w:noProof/>
          <w:lang w:eastAsia="en-CA"/>
        </w:rPr>
        <w:drawing>
          <wp:inline distT="0" distB="0" distL="0" distR="0" wp14:anchorId="146F82AC" wp14:editId="00007AC4">
            <wp:extent cx="5943600" cy="24866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DDD" w:rsidRDefault="007F7DDD"/>
    <w:p w:rsidR="007F7DDD" w:rsidRDefault="00FC66C2">
      <w:r>
        <w:rPr>
          <w:noProof/>
          <w:lang w:eastAsia="en-CA"/>
        </w:rPr>
        <w:lastRenderedPageBreak/>
        <w:drawing>
          <wp:inline distT="0" distB="0" distL="0" distR="0" wp14:anchorId="640A967B" wp14:editId="63F89875">
            <wp:extent cx="5943600" cy="9436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6C2" w:rsidRDefault="00FC66C2"/>
    <w:p w:rsidR="00FC66C2" w:rsidRDefault="000D3220">
      <w:r>
        <w:t xml:space="preserve">C++ </w:t>
      </w:r>
      <w:proofErr w:type="spellStart"/>
      <w:r>
        <w:t>GuideLines</w:t>
      </w:r>
      <w:proofErr w:type="spellEnd"/>
      <w:r>
        <w:t xml:space="preserve">: </w:t>
      </w:r>
      <w:hyperlink r:id="rId7" w:history="1">
        <w:r w:rsidRPr="0092470A">
          <w:rPr>
            <w:rStyle w:val="Hyperlink"/>
          </w:rPr>
          <w:t>https://github.com/isocpp/CppCoreGuidelines</w:t>
        </w:r>
      </w:hyperlink>
    </w:p>
    <w:p w:rsidR="000D3220" w:rsidRDefault="000D3220"/>
    <w:p w:rsidR="000D3220" w:rsidRDefault="00CA4DD6">
      <w:r>
        <w:rPr>
          <w:noProof/>
          <w:lang w:eastAsia="en-CA"/>
        </w:rPr>
        <w:drawing>
          <wp:inline distT="0" distB="0" distL="0" distR="0" wp14:anchorId="60524205" wp14:editId="6C2F8E43">
            <wp:extent cx="5943600" cy="27444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DD6" w:rsidRDefault="00CA4DD6"/>
    <w:p w:rsidR="00CA4DD6" w:rsidRDefault="0070591D">
      <w:r>
        <w:t>Scripting Languages use Just-In-Time Distribution.</w:t>
      </w:r>
    </w:p>
    <w:p w:rsidR="0070591D" w:rsidRDefault="0044125B">
      <w:r>
        <w:rPr>
          <w:noProof/>
          <w:lang w:eastAsia="en-CA"/>
        </w:rPr>
        <w:drawing>
          <wp:inline distT="0" distB="0" distL="0" distR="0" wp14:anchorId="7B55B4F4" wp14:editId="524F3771">
            <wp:extent cx="5943600" cy="27184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25B" w:rsidRDefault="0044125B">
      <w:r>
        <w:lastRenderedPageBreak/>
        <w:t xml:space="preserve">Linker Solves references to variables between the code and external libraries. Most Operating systems allow </w:t>
      </w:r>
      <w:r w:rsidRPr="0044125B">
        <w:rPr>
          <w:b/>
        </w:rPr>
        <w:t>dynamic linking</w:t>
      </w:r>
      <w:r>
        <w:t xml:space="preserve">, where symbolic references point to libraries that are not compiled into the resulting library. The linking to libraries is then done during runtime. </w:t>
      </w:r>
    </w:p>
    <w:p w:rsidR="0044125B" w:rsidRDefault="00D17B27">
      <w:r>
        <w:rPr>
          <w:noProof/>
          <w:lang w:eastAsia="en-CA"/>
        </w:rPr>
        <w:drawing>
          <wp:inline distT="0" distB="0" distL="0" distR="0" wp14:anchorId="4096A1BE" wp14:editId="06722A6E">
            <wp:extent cx="5943600" cy="20078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91D" w:rsidRDefault="00D17B27">
      <w:r>
        <w:rPr>
          <w:noProof/>
          <w:lang w:eastAsia="en-CA"/>
        </w:rPr>
        <w:drawing>
          <wp:inline distT="0" distB="0" distL="0" distR="0" wp14:anchorId="45E0D335" wp14:editId="50A0FCF6">
            <wp:extent cx="5943600" cy="38195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B27" w:rsidRDefault="00D17B27">
      <w:bookmarkStart w:id="0" w:name="_GoBack"/>
      <w:bookmarkEnd w:id="0"/>
    </w:p>
    <w:sectPr w:rsidR="00D17B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FF8"/>
    <w:rsid w:val="000A1695"/>
    <w:rsid w:val="000D3220"/>
    <w:rsid w:val="000E06DC"/>
    <w:rsid w:val="001F33AB"/>
    <w:rsid w:val="0044125B"/>
    <w:rsid w:val="00505E47"/>
    <w:rsid w:val="00545FF8"/>
    <w:rsid w:val="006D65DE"/>
    <w:rsid w:val="0070591D"/>
    <w:rsid w:val="00766B24"/>
    <w:rsid w:val="007F7DDD"/>
    <w:rsid w:val="00930F9A"/>
    <w:rsid w:val="00973E81"/>
    <w:rsid w:val="00A13FE5"/>
    <w:rsid w:val="00CA4DD6"/>
    <w:rsid w:val="00D17B27"/>
    <w:rsid w:val="00FC6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980E3C-DD20-4DDF-9FCA-BD988AF8D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32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isocpp/CppCoreGuidelines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191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Abdi Ibrahim</dc:creator>
  <cp:keywords/>
  <dc:description/>
  <cp:lastModifiedBy>Abdi Ibrahim</cp:lastModifiedBy>
  <cp:revision>16</cp:revision>
  <dcterms:created xsi:type="dcterms:W3CDTF">2017-06-15T00:43:00Z</dcterms:created>
  <dcterms:modified xsi:type="dcterms:W3CDTF">2017-06-15T01:10:00Z</dcterms:modified>
</cp:coreProperties>
</file>