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9E9" w:rsidRPr="00735BC6" w:rsidRDefault="00C739E9" w:rsidP="00C739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735BC6">
        <w:rPr>
          <w:rFonts w:ascii="Times New Roman" w:hAnsi="Times New Roman" w:cs="Times New Roman"/>
          <w:b/>
          <w:bCs/>
          <w:sz w:val="28"/>
          <w:szCs w:val="24"/>
        </w:rPr>
        <w:t>KISI-KISI PENULISAN SOAL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SEMESTER GENAP</w:t>
      </w:r>
    </w:p>
    <w:p w:rsidR="00C739E9" w:rsidRPr="00735BC6" w:rsidRDefault="00C739E9" w:rsidP="00C739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735BC6">
        <w:rPr>
          <w:rFonts w:ascii="Times New Roman" w:hAnsi="Times New Roman" w:cs="Times New Roman"/>
          <w:b/>
          <w:bCs/>
          <w:sz w:val="28"/>
          <w:szCs w:val="24"/>
        </w:rPr>
        <w:t>TAHUN PELAJARAN 20</w:t>
      </w:r>
      <w:r>
        <w:rPr>
          <w:rFonts w:ascii="Times New Roman" w:hAnsi="Times New Roman" w:cs="Times New Roman"/>
          <w:b/>
          <w:bCs/>
          <w:sz w:val="28"/>
          <w:szCs w:val="24"/>
        </w:rPr>
        <w:t>24</w:t>
      </w:r>
      <w:r w:rsidRPr="00735BC6">
        <w:rPr>
          <w:rFonts w:ascii="Times New Roman" w:hAnsi="Times New Roman" w:cs="Times New Roman"/>
          <w:b/>
          <w:bCs/>
          <w:sz w:val="28"/>
          <w:szCs w:val="24"/>
        </w:rPr>
        <w:t>/20</w:t>
      </w:r>
      <w:r>
        <w:rPr>
          <w:rFonts w:ascii="Times New Roman" w:hAnsi="Times New Roman" w:cs="Times New Roman"/>
          <w:b/>
          <w:bCs/>
          <w:sz w:val="28"/>
          <w:szCs w:val="24"/>
        </w:rPr>
        <w:t>25</w:t>
      </w:r>
    </w:p>
    <w:p w:rsidR="00C739E9" w:rsidRPr="00735BC6" w:rsidRDefault="00C739E9" w:rsidP="00C739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39E9" w:rsidRDefault="00C739E9" w:rsidP="00C739E9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Mata Pelajaran</w:t>
      </w:r>
      <w:r>
        <w:rPr>
          <w:rFonts w:ascii="Times New Roman" w:hAnsi="Times New Roman" w:cs="Times New Roman"/>
          <w:sz w:val="24"/>
          <w:szCs w:val="24"/>
        </w:rPr>
        <w:tab/>
      </w:r>
      <w:r w:rsidRPr="00735BC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Pendidikan Pancasila dan Kewarganegaraan</w:t>
      </w:r>
    </w:p>
    <w:p w:rsidR="00C739E9" w:rsidRPr="007E70D6" w:rsidRDefault="00C739E9" w:rsidP="00C739E9">
      <w:pPr>
        <w:tabs>
          <w:tab w:val="left" w:pos="6096"/>
        </w:tabs>
        <w:spacing w:after="0" w:line="240" w:lineRule="auto"/>
        <w:ind w:left="38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Kelas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: X</w:t>
      </w:r>
    </w:p>
    <w:p w:rsidR="00C739E9" w:rsidRPr="00735BC6" w:rsidRDefault="00C739E9" w:rsidP="00C739E9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735BC6">
        <w:rPr>
          <w:rFonts w:ascii="Times New Roman" w:hAnsi="Times New Roman" w:cs="Times New Roman"/>
          <w:sz w:val="24"/>
          <w:szCs w:val="24"/>
        </w:rPr>
        <w:t>Jumlah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BC6">
        <w:rPr>
          <w:rFonts w:ascii="Times New Roman" w:hAnsi="Times New Roman" w:cs="Times New Roman"/>
          <w:sz w:val="24"/>
          <w:szCs w:val="24"/>
        </w:rPr>
        <w:t>Soal</w:t>
      </w:r>
      <w:r w:rsidRPr="00735BC6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1 Nomor</w:t>
      </w:r>
    </w:p>
    <w:p w:rsidR="00C739E9" w:rsidRDefault="00C739E9" w:rsidP="00C739E9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735BC6">
        <w:rPr>
          <w:rFonts w:ascii="Times New Roman" w:hAnsi="Times New Roman" w:cs="Times New Roman"/>
          <w:sz w:val="24"/>
          <w:szCs w:val="24"/>
        </w:rPr>
        <w:t>Bentuk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BC6">
        <w:rPr>
          <w:rFonts w:ascii="Times New Roman" w:hAnsi="Times New Roman" w:cs="Times New Roman"/>
          <w:sz w:val="24"/>
          <w:szCs w:val="24"/>
        </w:rPr>
        <w:t>Soal</w:t>
      </w:r>
      <w:r w:rsidRPr="00735BC6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660B1">
        <w:rPr>
          <w:rFonts w:ascii="Times New Roman" w:hAnsi="Times New Roman" w:cs="Times New Roman"/>
          <w:sz w:val="24"/>
          <w:szCs w:val="24"/>
        </w:rPr>
        <w:t>Pilihan ganda / isian singkat</w:t>
      </w:r>
    </w:p>
    <w:p w:rsidR="00C739E9" w:rsidRPr="00735BC6" w:rsidRDefault="00C739E9" w:rsidP="00C739E9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Guru Mapel</w:t>
      </w:r>
      <w:r>
        <w:rPr>
          <w:rFonts w:ascii="Times New Roman" w:hAnsi="Times New Roman" w:cs="Times New Roman"/>
          <w:sz w:val="24"/>
          <w:szCs w:val="24"/>
        </w:rPr>
        <w:tab/>
        <w:t>: Hj. Nurhayati, S.H</w:t>
      </w:r>
    </w:p>
    <w:p w:rsidR="00C739E9" w:rsidRPr="00735BC6" w:rsidRDefault="00C739E9" w:rsidP="00C739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13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620"/>
        <w:gridCol w:w="2412"/>
        <w:gridCol w:w="1646"/>
        <w:gridCol w:w="4035"/>
        <w:gridCol w:w="907"/>
      </w:tblGrid>
      <w:tr w:rsidR="00C739E9" w:rsidRPr="00735BC6" w:rsidTr="00150820">
        <w:trPr>
          <w:tblHeader/>
        </w:trPr>
        <w:tc>
          <w:tcPr>
            <w:tcW w:w="510" w:type="dxa"/>
            <w:shd w:val="clear" w:color="auto" w:fill="BDD6EE"/>
            <w:vAlign w:val="center"/>
          </w:tcPr>
          <w:p w:rsidR="00C739E9" w:rsidRPr="00735BC6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620" w:type="dxa"/>
            <w:shd w:val="clear" w:color="auto" w:fill="BDD6EE"/>
            <w:vAlign w:val="center"/>
          </w:tcPr>
          <w:p w:rsidR="00C739E9" w:rsidRPr="00735BC6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2412" w:type="dxa"/>
            <w:shd w:val="clear" w:color="auto" w:fill="BDD6EE"/>
            <w:vAlign w:val="center"/>
          </w:tcPr>
          <w:p w:rsidR="00C739E9" w:rsidRPr="00735BC6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1646" w:type="dxa"/>
            <w:shd w:val="clear" w:color="auto" w:fill="BDD6EE"/>
            <w:vAlign w:val="center"/>
          </w:tcPr>
          <w:p w:rsidR="00C739E9" w:rsidRPr="00735BC6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Kognitif</w:t>
            </w:r>
          </w:p>
        </w:tc>
        <w:tc>
          <w:tcPr>
            <w:tcW w:w="4035" w:type="dxa"/>
            <w:shd w:val="clear" w:color="auto" w:fill="BDD6EE"/>
            <w:vAlign w:val="center"/>
          </w:tcPr>
          <w:p w:rsidR="00C739E9" w:rsidRPr="000E2C08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 Soal</w:t>
            </w:r>
          </w:p>
        </w:tc>
        <w:tc>
          <w:tcPr>
            <w:tcW w:w="907" w:type="dxa"/>
            <w:shd w:val="clear" w:color="auto" w:fill="BDD6EE"/>
            <w:vAlign w:val="center"/>
          </w:tcPr>
          <w:p w:rsidR="00C739E9" w:rsidRPr="00735BC6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Soal</w:t>
            </w:r>
          </w:p>
        </w:tc>
      </w:tr>
      <w:tr w:rsidR="00C739E9" w:rsidRPr="000B3A04" w:rsidTr="00150820">
        <w:tc>
          <w:tcPr>
            <w:tcW w:w="510" w:type="dxa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3A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20" w:type="dxa"/>
          </w:tcPr>
          <w:p w:rsidR="00C739E9" w:rsidRPr="001A798E" w:rsidRDefault="00C739E9" w:rsidP="00150820">
            <w:pPr>
              <w:pStyle w:val="Default"/>
              <w:ind w:left="106" w:firstLine="5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Me</w:t>
            </w:r>
            <w:r w:rsidR="006746BB">
              <w:rPr>
                <w:rFonts w:ascii="Times New Roman" w:hAnsi="Times New Roman" w:cs="Times New Roman"/>
              </w:rPr>
              <w:t xml:space="preserve">mahami Makna Pancasila sebagai </w:t>
            </w:r>
            <w:r w:rsidR="00E05A73">
              <w:rPr>
                <w:rFonts w:ascii="Times New Roman" w:hAnsi="Times New Roman" w:cs="Times New Roman"/>
              </w:rPr>
              <w:t>sumber dari segala sumber hukum</w:t>
            </w:r>
          </w:p>
          <w:p w:rsidR="00C739E9" w:rsidRPr="00070E85" w:rsidRDefault="00C739E9" w:rsidP="00150820">
            <w:pPr>
              <w:pStyle w:val="Default"/>
              <w:ind w:left="106" w:firstLine="5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</w:tcPr>
          <w:p w:rsidR="00C739E9" w:rsidRPr="00F269B2" w:rsidRDefault="009A4CA9" w:rsidP="0015082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Arti Penting Pancasila sebagai </w:t>
            </w:r>
            <w:r w:rsidR="00E05A73">
              <w:rPr>
                <w:rFonts w:ascii="Times New Roman" w:hAnsi="Times New Roman" w:cs="Times New Roman"/>
                <w:bCs/>
              </w:rPr>
              <w:t>Sumber Hukum</w:t>
            </w:r>
          </w:p>
        </w:tc>
        <w:tc>
          <w:tcPr>
            <w:tcW w:w="1646" w:type="dxa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</w:tcPr>
          <w:p w:rsidR="00C739E9" w:rsidRPr="000E2C08" w:rsidRDefault="00C739E9" w:rsidP="0015082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Siswa mampu menjelaskan pengertian </w:t>
            </w:r>
            <w:r w:rsidR="006746BB">
              <w:rPr>
                <w:rFonts w:ascii="Times New Roman" w:hAnsi="Times New Roman" w:cs="Times New Roman"/>
                <w:sz w:val="24"/>
                <w:szCs w:val="24"/>
              </w:rPr>
              <w:t xml:space="preserve">Pancasila Sebagai </w:t>
            </w:r>
            <w:r w:rsidR="00E05A73">
              <w:rPr>
                <w:rFonts w:ascii="Times New Roman" w:hAnsi="Times New Roman" w:cs="Times New Roman"/>
                <w:sz w:val="24"/>
                <w:szCs w:val="24"/>
              </w:rPr>
              <w:t>sumber hukum</w:t>
            </w:r>
          </w:p>
        </w:tc>
        <w:tc>
          <w:tcPr>
            <w:tcW w:w="907" w:type="dxa"/>
            <w:vAlign w:val="center"/>
          </w:tcPr>
          <w:p w:rsidR="00C739E9" w:rsidRPr="007E24BB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C739E9" w:rsidRPr="000B3A04" w:rsidTr="00150820">
        <w:tc>
          <w:tcPr>
            <w:tcW w:w="510" w:type="dxa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20" w:type="dxa"/>
          </w:tcPr>
          <w:p w:rsidR="00C739E9" w:rsidRPr="001A798E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r w:rsidR="006746BB">
              <w:rPr>
                <w:rFonts w:ascii="Times New Roman" w:hAnsi="Times New Roman" w:cs="Times New Roman"/>
              </w:rPr>
              <w:t>Lima Prinsip Dasar dari Para Pendiri Bangsa</w:t>
            </w:r>
          </w:p>
          <w:p w:rsidR="00C739E9" w:rsidRDefault="00C739E9" w:rsidP="00150820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</w:tcPr>
          <w:p w:rsidR="00C739E9" w:rsidRPr="00F269B2" w:rsidRDefault="009A4CA9" w:rsidP="0015082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Prinsip Dasar Pendiri Bangsa terkait Pancasila</w:t>
            </w:r>
          </w:p>
        </w:tc>
        <w:tc>
          <w:tcPr>
            <w:tcW w:w="1646" w:type="dxa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</w:tcPr>
          <w:p w:rsidR="00C739E9" w:rsidRPr="000E2C08" w:rsidRDefault="00C739E9" w:rsidP="0015082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 mampu men</w:t>
            </w:r>
            <w:r w:rsidR="006746BB">
              <w:rPr>
                <w:rFonts w:ascii="Times New Roman" w:hAnsi="Times New Roman" w:cs="Times New Roman"/>
                <w:sz w:val="24"/>
                <w:szCs w:val="24"/>
              </w:rPr>
              <w:t>uliskan tokoh Pendiri Bangsa dan Prinsip Dasarnya</w:t>
            </w:r>
          </w:p>
        </w:tc>
        <w:tc>
          <w:tcPr>
            <w:tcW w:w="907" w:type="dxa"/>
            <w:vAlign w:val="center"/>
          </w:tcPr>
          <w:p w:rsidR="00C739E9" w:rsidRPr="007E24BB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C739E9" w:rsidRPr="000B3A04" w:rsidTr="00150820">
        <w:tc>
          <w:tcPr>
            <w:tcW w:w="510" w:type="dxa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20" w:type="dxa"/>
          </w:tcPr>
          <w:p w:rsidR="00C739E9" w:rsidRPr="00E97A5A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>Me</w:t>
            </w:r>
            <w:r w:rsidR="006746BB">
              <w:rPr>
                <w:rFonts w:ascii="Times New Roman" w:hAnsi="Times New Roman" w:cs="Times New Roman"/>
              </w:rPr>
              <w:t xml:space="preserve">mahami </w:t>
            </w:r>
            <w:r w:rsidR="006A4635">
              <w:rPr>
                <w:rFonts w:ascii="Times New Roman" w:hAnsi="Times New Roman" w:cs="Times New Roman"/>
              </w:rPr>
              <w:t>Rumusan Pancasila sebagai Dasar Negara</w:t>
            </w:r>
          </w:p>
          <w:p w:rsidR="00C739E9" w:rsidRPr="00186B53" w:rsidRDefault="00C739E9" w:rsidP="00150820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</w:tcPr>
          <w:p w:rsidR="00C739E9" w:rsidRDefault="006746BB" w:rsidP="0015082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Pancasila</w:t>
            </w:r>
            <w:r w:rsidR="009A4CA9">
              <w:rPr>
                <w:rFonts w:ascii="Times New Roman" w:hAnsi="Times New Roman" w:cs="Times New Roman"/>
                <w:bCs/>
              </w:rPr>
              <w:t xml:space="preserve"> Sebagai </w:t>
            </w:r>
            <w:r w:rsidR="003C2772">
              <w:rPr>
                <w:rFonts w:ascii="Times New Roman" w:hAnsi="Times New Roman" w:cs="Times New Roman"/>
                <w:bCs/>
              </w:rPr>
              <w:t>Dasar</w:t>
            </w:r>
            <w:r w:rsidR="009A4CA9">
              <w:rPr>
                <w:rFonts w:ascii="Times New Roman" w:hAnsi="Times New Roman" w:cs="Times New Roman"/>
                <w:bCs/>
              </w:rPr>
              <w:t xml:space="preserve"> Negara</w:t>
            </w:r>
          </w:p>
        </w:tc>
        <w:tc>
          <w:tcPr>
            <w:tcW w:w="1646" w:type="dxa"/>
          </w:tcPr>
          <w:p w:rsidR="00C739E9" w:rsidRPr="00E97A5A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Pengetahuan dan Pemahaman</w:t>
            </w:r>
          </w:p>
        </w:tc>
        <w:tc>
          <w:tcPr>
            <w:tcW w:w="4035" w:type="dxa"/>
          </w:tcPr>
          <w:p w:rsidR="00C739E9" w:rsidRPr="000E2C08" w:rsidRDefault="00C739E9" w:rsidP="0015082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Siswa </w:t>
            </w:r>
            <w:r w:rsidR="006746BB">
              <w:rPr>
                <w:rFonts w:ascii="Times New Roman" w:hAnsi="Times New Roman" w:cs="Times New Roman"/>
                <w:sz w:val="24"/>
                <w:szCs w:val="24"/>
              </w:rPr>
              <w:t>Mampu menjelaskan Makna Pancasila Sebagai Dasar Negara</w:t>
            </w:r>
          </w:p>
        </w:tc>
        <w:tc>
          <w:tcPr>
            <w:tcW w:w="907" w:type="dxa"/>
            <w:vAlign w:val="center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C739E9" w:rsidRPr="000B3A04" w:rsidTr="00150820">
        <w:trPr>
          <w:trHeight w:val="872"/>
        </w:trPr>
        <w:tc>
          <w:tcPr>
            <w:tcW w:w="510" w:type="dxa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20" w:type="dxa"/>
          </w:tcPr>
          <w:p w:rsidR="00C739E9" w:rsidRPr="00E97A5A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r w:rsidR="006A4635">
              <w:rPr>
                <w:rFonts w:ascii="Times New Roman" w:hAnsi="Times New Roman" w:cs="Times New Roman"/>
              </w:rPr>
              <w:t>Teori-teori negara dari para pendiri bangsa</w:t>
            </w:r>
          </w:p>
          <w:p w:rsidR="00C739E9" w:rsidRDefault="00C739E9" w:rsidP="00150820">
            <w:pPr>
              <w:pStyle w:val="Default"/>
              <w:ind w:left="106" w:firstLine="20"/>
              <w:rPr>
                <w:sz w:val="22"/>
                <w:szCs w:val="22"/>
              </w:rPr>
            </w:pPr>
          </w:p>
        </w:tc>
        <w:tc>
          <w:tcPr>
            <w:tcW w:w="2412" w:type="dxa"/>
          </w:tcPr>
          <w:p w:rsidR="00C739E9" w:rsidRPr="00753338" w:rsidRDefault="009A4CA9" w:rsidP="00150820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Karakteristik Pancasila</w:t>
            </w:r>
          </w:p>
        </w:tc>
        <w:tc>
          <w:tcPr>
            <w:tcW w:w="1646" w:type="dxa"/>
          </w:tcPr>
          <w:p w:rsidR="00C739E9" w:rsidRPr="002B53EF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</w:tcPr>
          <w:p w:rsidR="00C739E9" w:rsidRPr="000E2C08" w:rsidRDefault="00C739E9" w:rsidP="0015082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 mampu me</w:t>
            </w:r>
            <w:r w:rsidR="006A4635">
              <w:rPr>
                <w:rFonts w:ascii="Times New Roman" w:hAnsi="Times New Roman" w:cs="Times New Roman"/>
                <w:sz w:val="24"/>
                <w:szCs w:val="24"/>
              </w:rPr>
              <w:t>mahami bebera teori tentang berdirinya suatu negara</w:t>
            </w:r>
          </w:p>
        </w:tc>
        <w:tc>
          <w:tcPr>
            <w:tcW w:w="907" w:type="dxa"/>
            <w:vAlign w:val="center"/>
          </w:tcPr>
          <w:p w:rsidR="00C739E9" w:rsidRPr="002B53EF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739E9" w:rsidRPr="000B3A04" w:rsidTr="00150820">
        <w:trPr>
          <w:trHeight w:val="890"/>
        </w:trPr>
        <w:tc>
          <w:tcPr>
            <w:tcW w:w="510" w:type="dxa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0" w:type="dxa"/>
          </w:tcPr>
          <w:p w:rsidR="00C739E9" w:rsidRPr="006D63F5" w:rsidRDefault="00C739E9" w:rsidP="00150820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r w:rsidR="00FC701A">
              <w:rPr>
                <w:rFonts w:ascii="Times New Roman" w:hAnsi="Times New Roman" w:cs="Times New Roman"/>
              </w:rPr>
              <w:t>hasil sidang PPKI tentang rumusan dasar negara</w:t>
            </w:r>
          </w:p>
        </w:tc>
        <w:tc>
          <w:tcPr>
            <w:tcW w:w="2412" w:type="dxa"/>
          </w:tcPr>
          <w:p w:rsidR="00C739E9" w:rsidRPr="006A4E18" w:rsidRDefault="00FC701A" w:rsidP="00150820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Sidang PPKI</w:t>
            </w:r>
          </w:p>
        </w:tc>
        <w:tc>
          <w:tcPr>
            <w:tcW w:w="1646" w:type="dxa"/>
          </w:tcPr>
          <w:p w:rsidR="00C739E9" w:rsidRPr="00FC4A72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</w:tcPr>
          <w:p w:rsidR="00C739E9" w:rsidRPr="000E2C08" w:rsidRDefault="00C739E9" w:rsidP="00150820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 mampu me</w:t>
            </w:r>
            <w:r w:rsidR="00FC701A">
              <w:rPr>
                <w:rFonts w:ascii="Times New Roman" w:hAnsi="Times New Roman" w:cs="Times New Roman"/>
                <w:sz w:val="24"/>
                <w:szCs w:val="24"/>
              </w:rPr>
              <w:t>mahami hasil siding PPKI</w:t>
            </w:r>
          </w:p>
          <w:p w:rsidR="00C739E9" w:rsidRPr="000E2C08" w:rsidRDefault="00C739E9" w:rsidP="0015082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C739E9" w:rsidRPr="000B3A04" w:rsidTr="00150820">
        <w:trPr>
          <w:trHeight w:val="980"/>
        </w:trPr>
        <w:tc>
          <w:tcPr>
            <w:tcW w:w="510" w:type="dxa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20" w:type="dxa"/>
          </w:tcPr>
          <w:p w:rsidR="00C739E9" w:rsidRPr="006D63F5" w:rsidRDefault="009A4CA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Menganalisis Peluang dan Tantangan Penerapan Nilai-nilai Pancasila dalam kehidupan sehari-hari</w:t>
            </w:r>
          </w:p>
          <w:p w:rsidR="00C739E9" w:rsidRPr="00186B53" w:rsidRDefault="00C739E9" w:rsidP="00150820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</w:tcPr>
          <w:p w:rsidR="00C739E9" w:rsidRPr="00753338" w:rsidRDefault="00AA474E" w:rsidP="00150820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Peluang Penerapan Nilai-nilai Pancasila</w:t>
            </w:r>
          </w:p>
        </w:tc>
        <w:tc>
          <w:tcPr>
            <w:tcW w:w="1646" w:type="dxa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FFFFFF" w:themeFill="background1"/>
          </w:tcPr>
          <w:p w:rsidR="00C739E9" w:rsidRPr="000E2C08" w:rsidRDefault="00C739E9" w:rsidP="0015082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 mampu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enuliskan </w:t>
            </w:r>
            <w:r w:rsidR="009A4CA9">
              <w:rPr>
                <w:rFonts w:ascii="Times New Roman" w:hAnsi="Times New Roman" w:cs="Times New Roman"/>
                <w:sz w:val="24"/>
                <w:szCs w:val="24"/>
              </w:rPr>
              <w:t>Peluang nilai-nilai Pancasila dalam Kehidupan sehari-hari</w:t>
            </w:r>
          </w:p>
        </w:tc>
        <w:tc>
          <w:tcPr>
            <w:tcW w:w="907" w:type="dxa"/>
            <w:vAlign w:val="center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C739E9" w:rsidRPr="000B3A04" w:rsidTr="00150820">
        <w:trPr>
          <w:trHeight w:val="980"/>
        </w:trPr>
        <w:tc>
          <w:tcPr>
            <w:tcW w:w="510" w:type="dxa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20" w:type="dxa"/>
          </w:tcPr>
          <w:p w:rsidR="009A4CA9" w:rsidRPr="006D63F5" w:rsidRDefault="00C739E9" w:rsidP="009A4CA9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r w:rsidR="009A4CA9">
              <w:rPr>
                <w:rFonts w:ascii="Times New Roman" w:hAnsi="Times New Roman" w:cs="Times New Roman"/>
              </w:rPr>
              <w:t>Peluang dan Tantangan Penerapan Pancasila dalam kehidupan Global</w:t>
            </w:r>
          </w:p>
          <w:p w:rsidR="00C739E9" w:rsidRPr="00521FBB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</w:p>
          <w:p w:rsidR="00C739E9" w:rsidRPr="00180915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</w:rPr>
            </w:pPr>
          </w:p>
        </w:tc>
        <w:tc>
          <w:tcPr>
            <w:tcW w:w="2412" w:type="dxa"/>
          </w:tcPr>
          <w:p w:rsidR="00C739E9" w:rsidRDefault="00AA474E" w:rsidP="00150820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lastRenderedPageBreak/>
              <w:t>Tantangan Penerapan Pancasila dalam Kehidupan Global</w:t>
            </w:r>
          </w:p>
        </w:tc>
        <w:tc>
          <w:tcPr>
            <w:tcW w:w="1646" w:type="dxa"/>
          </w:tcPr>
          <w:p w:rsidR="00C739E9" w:rsidRPr="00D077F8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FFFFFF" w:themeFill="background1"/>
          </w:tcPr>
          <w:p w:rsidR="00C739E9" w:rsidRPr="000E2C08" w:rsidRDefault="00C739E9" w:rsidP="0015082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Siswa mampu men</w:t>
            </w:r>
            <w:r w:rsidR="00AA474E">
              <w:rPr>
                <w:rFonts w:ascii="Times New Roman" w:hAnsi="Times New Roman" w:cs="Times New Roman"/>
                <w:sz w:val="24"/>
                <w:szCs w:val="24"/>
              </w:rPr>
              <w:t>guraikan tantangan Penerapan Nilai-nilai Pancasila dalam Kehidupan Global</w:t>
            </w:r>
          </w:p>
        </w:tc>
        <w:tc>
          <w:tcPr>
            <w:tcW w:w="907" w:type="dxa"/>
            <w:vAlign w:val="center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C739E9" w:rsidRPr="000B3A04" w:rsidTr="00150820">
        <w:trPr>
          <w:trHeight w:val="70"/>
        </w:trPr>
        <w:tc>
          <w:tcPr>
            <w:tcW w:w="510" w:type="dxa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20" w:type="dxa"/>
          </w:tcPr>
          <w:p w:rsidR="00C739E9" w:rsidRPr="00521FBB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Menganalisis</w:t>
            </w:r>
            <w:r w:rsidR="00AA474E">
              <w:rPr>
                <w:rFonts w:ascii="Times New Roman" w:hAnsi="Times New Roman" w:cs="Times New Roman"/>
              </w:rPr>
              <w:t xml:space="preserve"> </w:t>
            </w:r>
            <w:r w:rsidR="003C2772">
              <w:rPr>
                <w:rFonts w:ascii="Times New Roman" w:hAnsi="Times New Roman" w:cs="Times New Roman"/>
              </w:rPr>
              <w:t xml:space="preserve">hasil kesepakatan antara indonesia dengan Australia </w:t>
            </w:r>
            <w:r w:rsidR="00C660B1">
              <w:rPr>
                <w:rFonts w:ascii="Times New Roman" w:hAnsi="Times New Roman" w:cs="Times New Roman"/>
              </w:rPr>
              <w:t>tentang kerjasama di bidang ekonomi</w:t>
            </w:r>
          </w:p>
          <w:p w:rsidR="00C739E9" w:rsidRPr="00F2085F" w:rsidRDefault="00C739E9" w:rsidP="00150820">
            <w:pPr>
              <w:pStyle w:val="Default"/>
              <w:ind w:left="106" w:firstLine="20"/>
              <w:rPr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</w:tcPr>
          <w:p w:rsidR="00C739E9" w:rsidRPr="00753338" w:rsidRDefault="00C660B1" w:rsidP="00150820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Perjanjian bilateral</w:t>
            </w:r>
          </w:p>
        </w:tc>
        <w:tc>
          <w:tcPr>
            <w:tcW w:w="1646" w:type="dxa"/>
          </w:tcPr>
          <w:p w:rsidR="00C739E9" w:rsidRDefault="00C739E9" w:rsidP="00150820">
            <w:pPr>
              <w:jc w:val="center"/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</w:tcPr>
          <w:p w:rsidR="00C739E9" w:rsidRPr="000E2C08" w:rsidRDefault="00C660B1" w:rsidP="001508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Kesepakatan perjanjian antara Indonesia dengan Australia dibidang ekonomi</w:t>
            </w:r>
          </w:p>
          <w:p w:rsidR="00C739E9" w:rsidRPr="00AA474E" w:rsidRDefault="00C739E9" w:rsidP="00AA47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C739E9" w:rsidRPr="000B3A04" w:rsidTr="00150820">
        <w:tc>
          <w:tcPr>
            <w:tcW w:w="510" w:type="dxa"/>
          </w:tcPr>
          <w:p w:rsidR="00C739E9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20" w:type="dxa"/>
          </w:tcPr>
          <w:p w:rsidR="00C739E9" w:rsidRPr="00521FBB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Menganalisis</w:t>
            </w:r>
            <w:r w:rsidR="003C2772">
              <w:rPr>
                <w:rFonts w:ascii="Times New Roman" w:hAnsi="Times New Roman" w:cs="Times New Roman"/>
              </w:rPr>
              <w:t xml:space="preserve"> tujuan pelaksanaan kemerdekaan berserikat dan berpendapat</w:t>
            </w:r>
          </w:p>
          <w:p w:rsidR="00C739E9" w:rsidRPr="00F2085F" w:rsidRDefault="00C739E9" w:rsidP="00150820">
            <w:pPr>
              <w:pStyle w:val="Default"/>
              <w:ind w:left="106" w:firstLine="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</w:tcPr>
          <w:p w:rsidR="00C739E9" w:rsidRPr="00753338" w:rsidRDefault="003C2772" w:rsidP="00150820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Suara Demokrasi</w:t>
            </w:r>
          </w:p>
        </w:tc>
        <w:tc>
          <w:tcPr>
            <w:tcW w:w="1646" w:type="dxa"/>
          </w:tcPr>
          <w:p w:rsidR="00C739E9" w:rsidRDefault="00C739E9" w:rsidP="00150820">
            <w:pPr>
              <w:jc w:val="center"/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</w:tcPr>
          <w:p w:rsidR="00C739E9" w:rsidRPr="000E2C08" w:rsidRDefault="003C2772" w:rsidP="001508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Mengetahui pasal yang mengatur tentang kemerdekaan berpendapat</w:t>
            </w:r>
          </w:p>
        </w:tc>
        <w:tc>
          <w:tcPr>
            <w:tcW w:w="907" w:type="dxa"/>
            <w:vAlign w:val="center"/>
          </w:tcPr>
          <w:p w:rsidR="00C739E9" w:rsidRPr="000B3A04" w:rsidRDefault="00C739E9" w:rsidP="001508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EC4A40" w:rsidRPr="000B3A04" w:rsidTr="00150820">
        <w:tc>
          <w:tcPr>
            <w:tcW w:w="510" w:type="dxa"/>
          </w:tcPr>
          <w:p w:rsidR="00EC4A40" w:rsidRDefault="00EC4A40" w:rsidP="00EC4A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20" w:type="dxa"/>
          </w:tcPr>
          <w:p w:rsidR="00EC4A40" w:rsidRPr="003C2772" w:rsidRDefault="00EC4A40" w:rsidP="003C2772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Menganalisis </w:t>
            </w:r>
            <w:r w:rsidR="003C2772">
              <w:rPr>
                <w:rFonts w:ascii="Times New Roman" w:hAnsi="Times New Roman" w:cs="Times New Roman"/>
              </w:rPr>
              <w:t>produk lokal dan budaya lokal</w:t>
            </w:r>
          </w:p>
        </w:tc>
        <w:tc>
          <w:tcPr>
            <w:tcW w:w="2412" w:type="dxa"/>
          </w:tcPr>
          <w:p w:rsidR="00EC4A40" w:rsidRPr="00753338" w:rsidRDefault="003C2772" w:rsidP="00EC4A40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Mencintai produk local dan busaya lokal</w:t>
            </w:r>
          </w:p>
        </w:tc>
        <w:tc>
          <w:tcPr>
            <w:tcW w:w="1646" w:type="dxa"/>
          </w:tcPr>
          <w:p w:rsidR="00EC4A40" w:rsidRDefault="00EC4A40" w:rsidP="00EC4A40">
            <w:pPr>
              <w:jc w:val="center"/>
            </w:pPr>
            <w:r>
              <w:t>Pengetahuan dan Pemahaman</w:t>
            </w:r>
          </w:p>
        </w:tc>
        <w:tc>
          <w:tcPr>
            <w:tcW w:w="4035" w:type="dxa"/>
          </w:tcPr>
          <w:p w:rsidR="00EC4A40" w:rsidRDefault="00EC4A40" w:rsidP="00EC4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Siswa mampu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3C2772">
              <w:rPr>
                <w:rFonts w:ascii="Times New Roman" w:hAnsi="Times New Roman" w:cs="Times New Roman"/>
                <w:sz w:val="24"/>
                <w:szCs w:val="24"/>
              </w:rPr>
              <w:t>mahami :</w:t>
            </w:r>
          </w:p>
          <w:p w:rsidR="003C2772" w:rsidRDefault="003C2772" w:rsidP="00EC4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 Produk local</w:t>
            </w:r>
          </w:p>
          <w:p w:rsidR="003C2772" w:rsidRDefault="003C2772" w:rsidP="00EC4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 Budaya lokal</w:t>
            </w:r>
          </w:p>
          <w:p w:rsidR="00EC4A40" w:rsidRPr="003C2772" w:rsidRDefault="00EC4A40" w:rsidP="003C2772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:rsidR="00EC4A40" w:rsidRPr="000B3A04" w:rsidRDefault="00EC4A40" w:rsidP="00EC4A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:rsidR="00C739E9" w:rsidRPr="000B3A04" w:rsidRDefault="00C739E9" w:rsidP="00C739E9">
      <w:pPr>
        <w:spacing w:after="0" w:line="240" w:lineRule="auto"/>
        <w:rPr>
          <w:rFonts w:ascii="Times New Roman" w:hAnsi="Times New Roman" w:cs="Times New Roman"/>
        </w:rPr>
      </w:pPr>
    </w:p>
    <w:p w:rsidR="00C739E9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739E9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Labakkang,   </w:t>
      </w:r>
      <w:r w:rsidR="00EC4A40">
        <w:rPr>
          <w:rFonts w:ascii="Times New Roman" w:hAnsi="Times New Roman" w:cs="Times New Roman"/>
          <w:sz w:val="24"/>
          <w:szCs w:val="24"/>
        </w:rPr>
        <w:t>1</w:t>
      </w:r>
      <w:r w:rsidR="003C2772">
        <w:rPr>
          <w:rFonts w:ascii="Times New Roman" w:hAnsi="Times New Roman" w:cs="Times New Roman"/>
          <w:sz w:val="24"/>
          <w:szCs w:val="24"/>
        </w:rPr>
        <w:t>3</w:t>
      </w:r>
      <w:r w:rsidR="00EC4A40">
        <w:rPr>
          <w:rFonts w:ascii="Times New Roman" w:hAnsi="Times New Roman" w:cs="Times New Roman"/>
          <w:sz w:val="24"/>
          <w:szCs w:val="24"/>
        </w:rPr>
        <w:t xml:space="preserve"> November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3C277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C739E9" w:rsidRPr="00603B3D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Guru Mata Pelajaran</w:t>
      </w:r>
      <w:r w:rsidRPr="00603B3D">
        <w:rPr>
          <w:rFonts w:ascii="Times New Roman" w:hAnsi="Times New Roman" w:cs="Times New Roman"/>
          <w:sz w:val="24"/>
          <w:szCs w:val="24"/>
        </w:rPr>
        <w:t>,</w:t>
      </w:r>
    </w:p>
    <w:p w:rsidR="00C739E9" w:rsidRPr="00603B3D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:rsidR="00C739E9" w:rsidRPr="00603B3D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:rsidR="00C739E9" w:rsidRPr="00603B3D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:rsidR="00C739E9" w:rsidRPr="00603B3D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:rsidR="00C739E9" w:rsidRPr="00603B3D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HJ, NURHAYATI, S.H</w:t>
      </w:r>
    </w:p>
    <w:p w:rsidR="00C739E9" w:rsidRPr="005724D7" w:rsidRDefault="00C739E9" w:rsidP="00C739E9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NIP. 19750510 202221 2 027</w:t>
      </w:r>
    </w:p>
    <w:p w:rsidR="00C739E9" w:rsidRDefault="00C739E9"/>
    <w:sectPr w:rsidR="00C739E9" w:rsidSect="00C739E9">
      <w:pgSz w:w="15840" w:h="12240" w:orient="landscape"/>
      <w:pgMar w:top="117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FC9"/>
    <w:multiLevelType w:val="hybridMultilevel"/>
    <w:tmpl w:val="7EE0F7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374C04"/>
    <w:multiLevelType w:val="hybridMultilevel"/>
    <w:tmpl w:val="4CEAFB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450620">
    <w:abstractNumId w:val="1"/>
  </w:num>
  <w:num w:numId="2" w16cid:durableId="130307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E9"/>
    <w:rsid w:val="003C2772"/>
    <w:rsid w:val="006746BB"/>
    <w:rsid w:val="006A4635"/>
    <w:rsid w:val="007D4106"/>
    <w:rsid w:val="00864210"/>
    <w:rsid w:val="009A4CA9"/>
    <w:rsid w:val="00AA474E"/>
    <w:rsid w:val="00C660B1"/>
    <w:rsid w:val="00C739E9"/>
    <w:rsid w:val="00E05A73"/>
    <w:rsid w:val="00EC4A40"/>
    <w:rsid w:val="00FC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8D87"/>
  <w15:chartTrackingRefBased/>
  <w15:docId w15:val="{C199632B-4973-41B8-A2A3-8D03B1FE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9E9"/>
    <w:rPr>
      <w:rFonts w:ascii="Calibri" w:eastAsia="Calibri" w:hAnsi="Calibri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39E9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kern w:val="0"/>
      <w:sz w:val="24"/>
      <w:szCs w:val="24"/>
      <w:lang w:val="id-ID"/>
      <w14:ligatures w14:val="none"/>
    </w:rPr>
  </w:style>
  <w:style w:type="paragraph" w:styleId="ListParagraph">
    <w:name w:val="List Paragraph"/>
    <w:basedOn w:val="Normal"/>
    <w:uiPriority w:val="34"/>
    <w:qFormat/>
    <w:rsid w:val="00C739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Nurhayati Ati</dc:creator>
  <cp:keywords/>
  <dc:description/>
  <cp:lastModifiedBy>Nurhayati Ati</cp:lastModifiedBy>
  <cp:revision>5</cp:revision>
  <dcterms:created xsi:type="dcterms:W3CDTF">2024-11-11T02:42:00Z</dcterms:created>
  <dcterms:modified xsi:type="dcterms:W3CDTF">2025-11-13T06:09:00Z</dcterms:modified>
</cp:coreProperties>
</file>