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83237" w14:textId="77777777" w:rsidR="00273492" w:rsidRDefault="00273492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3DB34A3" w14:textId="77777777" w:rsidR="00273492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</w:rPr>
      </w:pPr>
      <w:r>
        <w:rPr>
          <w:b/>
          <w:bCs/>
        </w:rPr>
        <w:t>Notes on Client Needs and Preferences from the Meeting</w:t>
      </w:r>
    </w:p>
    <w:p w14:paraId="0B7EFDBA" w14:textId="77777777" w:rsidR="00273492" w:rsidRDefault="00273492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tbl>
      <w:tblPr>
        <w:tblStyle w:val="a"/>
        <w:tblW w:w="148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45"/>
        <w:gridCol w:w="9375"/>
      </w:tblGrid>
      <w:tr w:rsidR="00273492" w14:paraId="427C7833" w14:textId="77777777" w:rsidTr="00273492">
        <w:tc>
          <w:tcPr>
            <w:tcW w:w="54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87801" w14:textId="77777777" w:rsidR="00273492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Directions</w:t>
            </w:r>
          </w:p>
        </w:tc>
        <w:tc>
          <w:tcPr>
            <w:tcW w:w="93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07105" w14:textId="77777777" w:rsidR="00273492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273492" w14:paraId="506E6EE3" w14:textId="77777777" w:rsidTr="00273492">
        <w:tc>
          <w:tcPr>
            <w:tcW w:w="5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C1CE3" w14:textId="77777777" w:rsidR="00273492" w:rsidRDefault="00000000">
            <w:pPr>
              <w:widowControl w:val="0"/>
            </w:pPr>
            <w:r>
              <w:t>1. Client Information and Project Overview</w:t>
            </w:r>
            <w:r>
              <w:br/>
            </w:r>
          </w:p>
          <w:p w14:paraId="1D8CFA92" w14:textId="77777777" w:rsidR="00273492" w:rsidRDefault="00000000">
            <w:pPr>
              <w:widowControl w:val="0"/>
              <w:numPr>
                <w:ilvl w:val="0"/>
                <w:numId w:val="5"/>
              </w:numPr>
            </w:pPr>
            <w:r>
              <w:t xml:space="preserve">Full name of the Client </w:t>
            </w:r>
          </w:p>
          <w:p w14:paraId="44757F2B" w14:textId="77777777" w:rsidR="00273492" w:rsidRDefault="00000000">
            <w:pPr>
              <w:widowControl w:val="0"/>
              <w:numPr>
                <w:ilvl w:val="0"/>
                <w:numId w:val="5"/>
              </w:numPr>
            </w:pPr>
            <w:r>
              <w:t>Project Name and Purpose</w:t>
            </w:r>
          </w:p>
          <w:p w14:paraId="6A9C5D13" w14:textId="77777777" w:rsidR="00273492" w:rsidRDefault="00273492">
            <w:pPr>
              <w:widowControl w:val="0"/>
            </w:pPr>
          </w:p>
        </w:tc>
        <w:tc>
          <w:tcPr>
            <w:tcW w:w="9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79581" w14:textId="77777777" w:rsidR="00273492" w:rsidRDefault="0060239C">
            <w:pPr>
              <w:widowControl w:val="0"/>
            </w:pPr>
            <w:r>
              <w:t>Roblox Africa Operation – Ghana Hub</w:t>
            </w:r>
          </w:p>
          <w:p w14:paraId="1AB320B0" w14:textId="77777777" w:rsidR="0060239C" w:rsidRDefault="0060239C">
            <w:pPr>
              <w:widowControl w:val="0"/>
            </w:pPr>
            <w:r w:rsidRPr="0060239C">
              <w:rPr>
                <w:b/>
                <w:bCs/>
              </w:rPr>
              <w:t>Project:</w:t>
            </w:r>
            <w:r w:rsidRPr="0060239C">
              <w:t xml:space="preserve"> Workforce Intelligence and Organizational Performance Analysis.</w:t>
            </w:r>
          </w:p>
          <w:p w14:paraId="0BAB948C" w14:textId="5DCC0CB5" w:rsidR="0060239C" w:rsidRDefault="0060239C">
            <w:pPr>
              <w:widowControl w:val="0"/>
            </w:pPr>
            <w:r w:rsidRPr="0060239C">
              <w:rPr>
                <w:b/>
                <w:bCs/>
              </w:rPr>
              <w:t>Purpose:</w:t>
            </w:r>
            <w:r w:rsidRPr="0060239C">
              <w:t xml:space="preserve"> Integrate workforce, education, compensation, performance, financial and health data to provide management with actionable insights for workforce planning and decision-making.</w:t>
            </w:r>
          </w:p>
        </w:tc>
      </w:tr>
      <w:tr w:rsidR="00273492" w14:paraId="7C770612" w14:textId="77777777" w:rsidTr="00273492">
        <w:trPr>
          <w:trHeight w:val="776"/>
        </w:trPr>
        <w:tc>
          <w:tcPr>
            <w:tcW w:w="5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0E4DD" w14:textId="77777777" w:rsidR="00273492" w:rsidRDefault="00000000">
            <w:pPr>
              <w:widowControl w:val="0"/>
            </w:pPr>
            <w:r>
              <w:t>2. Objectives of the Solution</w:t>
            </w:r>
          </w:p>
          <w:p w14:paraId="3278C96E" w14:textId="77777777" w:rsidR="00273492" w:rsidRDefault="00000000">
            <w:pPr>
              <w:widowControl w:val="0"/>
              <w:numPr>
                <w:ilvl w:val="0"/>
                <w:numId w:val="1"/>
              </w:numPr>
            </w:pPr>
            <w:r>
              <w:t>Key questions the client wants answered (e.g. user preferences, genre popularity)</w:t>
            </w:r>
            <w:r>
              <w:br/>
            </w:r>
          </w:p>
          <w:p w14:paraId="5ED43DF3" w14:textId="77777777" w:rsidR="00273492" w:rsidRDefault="00000000">
            <w:pPr>
              <w:widowControl w:val="0"/>
              <w:numPr>
                <w:ilvl w:val="0"/>
                <w:numId w:val="1"/>
              </w:numPr>
            </w:pPr>
            <w:r>
              <w:t>Main goals for the platform (e.g. attracting subscribers, improving engagement)</w:t>
            </w:r>
            <w:r>
              <w:br/>
            </w:r>
          </w:p>
          <w:p w14:paraId="0F598DF0" w14:textId="77777777" w:rsidR="00273492" w:rsidRDefault="00000000">
            <w:pPr>
              <w:widowControl w:val="0"/>
              <w:numPr>
                <w:ilvl w:val="0"/>
                <w:numId w:val="1"/>
              </w:numPr>
            </w:pPr>
            <w:r>
              <w:t>Types of insights needed (e.g. age-specific preferences, regional trends):</w:t>
            </w:r>
            <w:r>
              <w:br/>
            </w:r>
          </w:p>
          <w:p w14:paraId="79A6F0EC" w14:textId="77777777" w:rsidR="00273492" w:rsidRDefault="00000000">
            <w:pPr>
              <w:widowControl w:val="0"/>
              <w:numPr>
                <w:ilvl w:val="0"/>
                <w:numId w:val="1"/>
              </w:numPr>
            </w:pPr>
            <w:r>
              <w:t>Expected outputs (e.g. Power BI dashboard, actionable insights)</w:t>
            </w:r>
          </w:p>
        </w:tc>
        <w:tc>
          <w:tcPr>
            <w:tcW w:w="9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0CD95" w14:textId="77777777" w:rsidR="00273492" w:rsidRDefault="0060239C" w:rsidP="0060239C">
            <w:pPr>
              <w:widowControl w:val="0"/>
            </w:pPr>
            <w:r w:rsidRPr="0060239C">
              <w:rPr>
                <w:b/>
                <w:bCs/>
              </w:rPr>
              <w:t>Key questions:</w:t>
            </w:r>
            <w:r w:rsidRPr="0060239C">
              <w:t xml:space="preserve"> What is the current workforce structure? Are employees' education and talent appropriately distributed? How do compensation, training and productivity relate to performance? Which departments are financially efficient? What health/insurance risks exist?</w:t>
            </w:r>
          </w:p>
          <w:p w14:paraId="55F4BA88" w14:textId="77777777" w:rsidR="0060239C" w:rsidRDefault="0060239C" w:rsidP="0060239C">
            <w:pPr>
              <w:widowControl w:val="0"/>
            </w:pPr>
          </w:p>
          <w:p w14:paraId="34F7604E" w14:textId="77777777" w:rsidR="0060239C" w:rsidRDefault="0060239C" w:rsidP="0060239C">
            <w:pPr>
              <w:widowControl w:val="0"/>
            </w:pPr>
            <w:r w:rsidRPr="0060239C">
              <w:rPr>
                <w:b/>
                <w:bCs/>
              </w:rPr>
              <w:t>Goals:</w:t>
            </w:r>
            <w:r w:rsidRPr="0060239C">
              <w:t xml:space="preserve"> Improve hiring and promotion decisions, workforce planning, budgeting and risk management.</w:t>
            </w:r>
          </w:p>
          <w:p w14:paraId="70436A21" w14:textId="77777777" w:rsidR="0060239C" w:rsidRDefault="0060239C" w:rsidP="0060239C">
            <w:pPr>
              <w:widowControl w:val="0"/>
            </w:pPr>
          </w:p>
          <w:p w14:paraId="51DBA2D8" w14:textId="77777777" w:rsidR="0060239C" w:rsidRDefault="0060239C" w:rsidP="0060239C">
            <w:pPr>
              <w:widowControl w:val="0"/>
            </w:pPr>
            <w:r w:rsidRPr="0060239C">
              <w:rPr>
                <w:b/>
                <w:bCs/>
              </w:rPr>
              <w:t>Insights required:</w:t>
            </w:r>
            <w:r w:rsidRPr="0060239C">
              <w:t xml:space="preserve"> Workforce demographics, talent placement, compensation and performance, productivity, department efficiency, health and insurance risk.</w:t>
            </w:r>
          </w:p>
          <w:p w14:paraId="79EAFD7D" w14:textId="77777777" w:rsidR="0060239C" w:rsidRDefault="0060239C" w:rsidP="0060239C">
            <w:pPr>
              <w:widowControl w:val="0"/>
            </w:pPr>
          </w:p>
          <w:p w14:paraId="14758B8B" w14:textId="2B28F5C4" w:rsidR="0060239C" w:rsidRDefault="0060239C" w:rsidP="0060239C">
            <w:pPr>
              <w:widowControl w:val="0"/>
            </w:pPr>
            <w:r w:rsidRPr="0060239C">
              <w:rPr>
                <w:b/>
                <w:bCs/>
              </w:rPr>
              <w:t>Expected outputs:</w:t>
            </w:r>
            <w:r w:rsidRPr="0060239C">
              <w:t xml:space="preserve"> MySQL analytical database/views, interactive Power BI dashboard, stakeholder presentation, key insights and actionable recommendations.</w:t>
            </w:r>
          </w:p>
        </w:tc>
      </w:tr>
      <w:tr w:rsidR="00273492" w14:paraId="600F03A6" w14:textId="77777777" w:rsidTr="00273492">
        <w:tc>
          <w:tcPr>
            <w:tcW w:w="5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0D1AD" w14:textId="77777777" w:rsidR="00273492" w:rsidRDefault="00000000">
            <w:pPr>
              <w:widowControl w:val="0"/>
            </w:pPr>
            <w:r>
              <w:t>3. Data Requirements:</w:t>
            </w:r>
          </w:p>
          <w:p w14:paraId="54E8E4D7" w14:textId="77777777" w:rsidR="00273492" w:rsidRDefault="00000000">
            <w:pPr>
              <w:widowControl w:val="0"/>
              <w:numPr>
                <w:ilvl w:val="0"/>
                <w:numId w:val="4"/>
              </w:numPr>
            </w:pPr>
            <w:r>
              <w:t>Types of data involved (e.g. ratings, watch time, user demographics)</w:t>
            </w:r>
            <w:r>
              <w:br/>
            </w:r>
          </w:p>
          <w:p w14:paraId="059FE3DA" w14:textId="77777777" w:rsidR="00273492" w:rsidRDefault="00000000">
            <w:pPr>
              <w:widowControl w:val="0"/>
              <w:numPr>
                <w:ilvl w:val="0"/>
                <w:numId w:val="4"/>
              </w:numPr>
            </w:pPr>
            <w:r>
              <w:t>Format and availability of data (e.g. CSV files, database access)</w:t>
            </w:r>
            <w:r>
              <w:br/>
            </w:r>
          </w:p>
          <w:p w14:paraId="61F4CA35" w14:textId="77777777" w:rsidR="00273492" w:rsidRDefault="00000000">
            <w:pPr>
              <w:widowControl w:val="0"/>
              <w:numPr>
                <w:ilvl w:val="0"/>
                <w:numId w:val="4"/>
              </w:numPr>
            </w:pPr>
            <w:r>
              <w:t>Any gaps or limitations in the data</w:t>
            </w:r>
          </w:p>
        </w:tc>
        <w:tc>
          <w:tcPr>
            <w:tcW w:w="9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4991C" w14:textId="77777777" w:rsidR="00273492" w:rsidRDefault="0060239C">
            <w:pPr>
              <w:widowControl w:val="0"/>
            </w:pPr>
            <w:r w:rsidRPr="0060239C">
              <w:rPr>
                <w:b/>
                <w:bCs/>
              </w:rPr>
              <w:lastRenderedPageBreak/>
              <w:t>Data:</w:t>
            </w:r>
            <w:r w:rsidRPr="0060239C">
              <w:t xml:space="preserve"> Employee demographics and status</w:t>
            </w:r>
            <w:r>
              <w:t>,</w:t>
            </w:r>
            <w:r w:rsidRPr="0060239C">
              <w:t xml:space="preserve"> departments</w:t>
            </w:r>
            <w:r>
              <w:t>,</w:t>
            </w:r>
            <w:r w:rsidRPr="0060239C">
              <w:t xml:space="preserve"> education</w:t>
            </w:r>
            <w:r>
              <w:t>,</w:t>
            </w:r>
            <w:r w:rsidRPr="0060239C">
              <w:t xml:space="preserve"> salary and allowances</w:t>
            </w:r>
            <w:r>
              <w:t>,</w:t>
            </w:r>
            <w:r w:rsidRPr="0060239C">
              <w:t xml:space="preserve"> employee performance</w:t>
            </w:r>
            <w:r>
              <w:t>,</w:t>
            </w:r>
            <w:r w:rsidRPr="0060239C">
              <w:t xml:space="preserve"> training hours</w:t>
            </w:r>
            <w:r>
              <w:t xml:space="preserve">, </w:t>
            </w:r>
            <w:r w:rsidRPr="0060239C">
              <w:t>attendance</w:t>
            </w:r>
            <w:r>
              <w:t>,</w:t>
            </w:r>
            <w:r w:rsidRPr="0060239C">
              <w:t xml:space="preserve"> projects completed</w:t>
            </w:r>
            <w:r>
              <w:t>,</w:t>
            </w:r>
            <w:r w:rsidRPr="0060239C">
              <w:t xml:space="preserve"> bonuses</w:t>
            </w:r>
            <w:r>
              <w:t>,</w:t>
            </w:r>
            <w:r w:rsidRPr="0060239C">
              <w:t xml:space="preserve"> department revenue and cost</w:t>
            </w:r>
            <w:r>
              <w:t>,</w:t>
            </w:r>
            <w:r w:rsidRPr="0060239C">
              <w:t xml:space="preserve"> medical leave</w:t>
            </w:r>
            <w:r>
              <w:t xml:space="preserve">, </w:t>
            </w:r>
            <w:r w:rsidRPr="0060239C">
              <w:t>insurance status/provider/plan.</w:t>
            </w:r>
          </w:p>
          <w:p w14:paraId="0E4F4343" w14:textId="77777777" w:rsidR="0060239C" w:rsidRDefault="0060239C">
            <w:pPr>
              <w:widowControl w:val="0"/>
            </w:pPr>
          </w:p>
          <w:p w14:paraId="1D1F17F1" w14:textId="77777777" w:rsidR="0060239C" w:rsidRDefault="0060239C">
            <w:pPr>
              <w:widowControl w:val="0"/>
            </w:pPr>
            <w:r w:rsidRPr="0060239C">
              <w:rPr>
                <w:b/>
                <w:bCs/>
              </w:rPr>
              <w:t>Format:</w:t>
            </w:r>
            <w:r w:rsidRPr="0060239C">
              <w:t xml:space="preserve"> CSV datasets imported into MySQL and connected to Power BI.</w:t>
            </w:r>
          </w:p>
          <w:p w14:paraId="37D75BD3" w14:textId="77777777" w:rsidR="00497E8D" w:rsidRDefault="00497E8D">
            <w:pPr>
              <w:widowControl w:val="0"/>
            </w:pPr>
          </w:p>
          <w:p w14:paraId="06FE2CF2" w14:textId="6285489D" w:rsidR="00497E8D" w:rsidRDefault="00497E8D">
            <w:pPr>
              <w:widowControl w:val="0"/>
            </w:pPr>
            <w:r w:rsidRPr="00497E8D">
              <w:rPr>
                <w:b/>
                <w:bCs/>
              </w:rPr>
              <w:lastRenderedPageBreak/>
              <w:t>Limitations/gaps:</w:t>
            </w:r>
            <w:r w:rsidRPr="00497E8D">
              <w:t xml:space="preserve"> Missing values, duplicate records, invalid ages</w:t>
            </w:r>
          </w:p>
        </w:tc>
      </w:tr>
      <w:tr w:rsidR="00273492" w14:paraId="76976F47" w14:textId="77777777" w:rsidTr="00273492">
        <w:tc>
          <w:tcPr>
            <w:tcW w:w="5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BD8F0" w14:textId="77777777" w:rsidR="00273492" w:rsidRDefault="00000000">
            <w:pPr>
              <w:widowControl w:val="0"/>
            </w:pPr>
            <w:r>
              <w:lastRenderedPageBreak/>
              <w:t>4. The required timeframe and any project constraints</w:t>
            </w:r>
          </w:p>
        </w:tc>
        <w:tc>
          <w:tcPr>
            <w:tcW w:w="9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E3CAA" w14:textId="47AB889C" w:rsidR="00273492" w:rsidRDefault="00C655A7">
            <w:pPr>
              <w:widowControl w:val="0"/>
            </w:pPr>
            <w:r w:rsidRPr="00C655A7">
              <w:rPr>
                <w:b/>
                <w:bCs/>
              </w:rPr>
              <w:t>Project timeframe:</w:t>
            </w:r>
            <w:r w:rsidRPr="00C655A7">
              <w:t xml:space="preserve"> 31 July – 8 August 2026, with stakeholder presentation on 9 August 2026.</w:t>
            </w:r>
            <w:r w:rsidRPr="00C655A7">
              <w:br/>
            </w:r>
            <w:r w:rsidRPr="00C655A7">
              <w:rPr>
                <w:b/>
                <w:bCs/>
              </w:rPr>
              <w:t>Constraints:</w:t>
            </w:r>
            <w:r w:rsidRPr="00C655A7">
              <w:t xml:space="preserve"> Short delivery period, multiple datasets requiring integration and cleaning, data-quality issues, and analysis limited to available data. Predictive analytics was identified as a future extension.</w:t>
            </w:r>
          </w:p>
          <w:p w14:paraId="7BBA188D" w14:textId="77777777" w:rsidR="00273492" w:rsidRDefault="00273492">
            <w:pPr>
              <w:widowControl w:val="0"/>
            </w:pPr>
          </w:p>
          <w:p w14:paraId="2D4CCE69" w14:textId="77777777" w:rsidR="00273492" w:rsidRDefault="00273492">
            <w:pPr>
              <w:widowControl w:val="0"/>
            </w:pPr>
          </w:p>
        </w:tc>
      </w:tr>
      <w:tr w:rsidR="00273492" w14:paraId="67180963" w14:textId="77777777" w:rsidTr="00273492">
        <w:tc>
          <w:tcPr>
            <w:tcW w:w="5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4EE88" w14:textId="77777777" w:rsidR="00273492" w:rsidRDefault="00000000">
            <w:pPr>
              <w:widowControl w:val="0"/>
            </w:pPr>
            <w:r>
              <w:t xml:space="preserve">5. Technical Prerequisites and Deliverables: </w:t>
            </w:r>
          </w:p>
          <w:p w14:paraId="2E8F9513" w14:textId="77777777" w:rsidR="00273492" w:rsidRDefault="00000000">
            <w:pPr>
              <w:widowControl w:val="0"/>
              <w:numPr>
                <w:ilvl w:val="0"/>
                <w:numId w:val="3"/>
              </w:numPr>
            </w:pPr>
            <w:r>
              <w:t>Reporting tools to be used</w:t>
            </w:r>
          </w:p>
          <w:p w14:paraId="5556C02F" w14:textId="77777777" w:rsidR="00273492" w:rsidRDefault="00000000">
            <w:pPr>
              <w:widowControl w:val="0"/>
              <w:numPr>
                <w:ilvl w:val="0"/>
                <w:numId w:val="3"/>
              </w:numPr>
            </w:pPr>
            <w:r>
              <w:t>Data Analysis tools/ languages/ applications to be used</w:t>
            </w:r>
          </w:p>
          <w:p w14:paraId="7C17B372" w14:textId="77777777" w:rsidR="00273492" w:rsidRDefault="00000000">
            <w:pPr>
              <w:widowControl w:val="0"/>
            </w:pPr>
            <w:r>
              <w:t xml:space="preserve">  </w:t>
            </w:r>
          </w:p>
        </w:tc>
        <w:tc>
          <w:tcPr>
            <w:tcW w:w="9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EB842" w14:textId="29FF84BC" w:rsidR="00273492" w:rsidRDefault="00497E8D">
            <w:pPr>
              <w:widowControl w:val="0"/>
            </w:pPr>
            <w:r>
              <w:rPr>
                <w:b/>
                <w:bCs/>
              </w:rPr>
              <w:t>T</w:t>
            </w:r>
            <w:r w:rsidRPr="00497E8D">
              <w:rPr>
                <w:b/>
                <w:bCs/>
              </w:rPr>
              <w:t>ools:</w:t>
            </w:r>
            <w:r w:rsidRPr="00497E8D">
              <w:t xml:space="preserve"> MySQL Workbench for database creation, SQL queries and analytical views; Power BI for data modelling, DAX, analysis and interactive visualization; Excel/Power Query where required for data inspection and cleaning; PowerPoint for stakeholder presentation.</w:t>
            </w:r>
          </w:p>
          <w:p w14:paraId="344C1D97" w14:textId="20AB63F6" w:rsidR="00497E8D" w:rsidRDefault="00497E8D">
            <w:pPr>
              <w:widowControl w:val="0"/>
            </w:pPr>
            <w:r w:rsidRPr="00497E8D">
              <w:rPr>
                <w:b/>
                <w:bCs/>
              </w:rPr>
              <w:t>Deliverables:</w:t>
            </w:r>
            <w:r w:rsidRPr="00497E8D">
              <w:t xml:space="preserve"> Clean analytical database, SQL views, Power BI dashboard, analysis report, stakeholder presentation, findings and recommendations.</w:t>
            </w:r>
          </w:p>
        </w:tc>
      </w:tr>
      <w:tr w:rsidR="00273492" w14:paraId="0DD1F051" w14:textId="77777777" w:rsidTr="00273492">
        <w:tc>
          <w:tcPr>
            <w:tcW w:w="5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D0B82" w14:textId="77777777" w:rsidR="00273492" w:rsidRDefault="00000000">
            <w:pPr>
              <w:widowControl w:val="0"/>
            </w:pPr>
            <w:r>
              <w:t xml:space="preserve">6. Any circumstances that make the task urgent or special: </w:t>
            </w:r>
          </w:p>
          <w:p w14:paraId="7B1F4D52" w14:textId="77777777" w:rsidR="00273492" w:rsidRDefault="00000000">
            <w:pPr>
              <w:widowControl w:val="0"/>
              <w:numPr>
                <w:ilvl w:val="0"/>
                <w:numId w:val="6"/>
              </w:numPr>
            </w:pPr>
            <w:r>
              <w:t>What are the client’s priorities?</w:t>
            </w:r>
          </w:p>
          <w:p w14:paraId="7AE62D7C" w14:textId="77777777" w:rsidR="00273492" w:rsidRDefault="00000000">
            <w:pPr>
              <w:widowControl w:val="0"/>
              <w:numPr>
                <w:ilvl w:val="0"/>
                <w:numId w:val="6"/>
              </w:numPr>
            </w:pPr>
            <w:r>
              <w:t>What makes this project urgent or unique?</w:t>
            </w:r>
          </w:p>
          <w:p w14:paraId="6B6BE10F" w14:textId="77777777" w:rsidR="00273492" w:rsidRDefault="00273492">
            <w:pPr>
              <w:widowControl w:val="0"/>
            </w:pPr>
          </w:p>
        </w:tc>
        <w:tc>
          <w:tcPr>
            <w:tcW w:w="9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5F5C3" w14:textId="547DB573" w:rsidR="00273492" w:rsidRDefault="00497E8D">
            <w:pPr>
              <w:widowControl w:val="0"/>
            </w:pPr>
            <w:r w:rsidRPr="00497E8D">
              <w:rPr>
                <w:b/>
                <w:bCs/>
              </w:rPr>
              <w:t>Client priorities:</w:t>
            </w:r>
            <w:r w:rsidRPr="00497E8D">
              <w:t xml:space="preserve"> Obtain a unified view of workforce structure and costs; improve hiring and promotion decisions; identify health-related operational risks; improve workforce planning and budgeting</w:t>
            </w:r>
          </w:p>
        </w:tc>
      </w:tr>
      <w:tr w:rsidR="00273492" w14:paraId="28780B56" w14:textId="77777777" w:rsidTr="00273492">
        <w:tc>
          <w:tcPr>
            <w:tcW w:w="5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D08ED" w14:textId="77777777" w:rsidR="00273492" w:rsidRDefault="00000000">
            <w:pPr>
              <w:widowControl w:val="0"/>
            </w:pPr>
            <w:r>
              <w:t>7. Anticipated difficulties or obstacles identified in the meeting</w:t>
            </w:r>
          </w:p>
          <w:p w14:paraId="0B4C3A1A" w14:textId="77777777" w:rsidR="00273492" w:rsidRDefault="00000000">
            <w:pPr>
              <w:widowControl w:val="0"/>
              <w:numPr>
                <w:ilvl w:val="0"/>
                <w:numId w:val="2"/>
              </w:numPr>
            </w:pPr>
            <w:r>
              <w:t>Potential difficulties mentioned by the client</w:t>
            </w:r>
          </w:p>
          <w:p w14:paraId="065DAE4C" w14:textId="77777777" w:rsidR="00273492" w:rsidRDefault="00000000">
            <w:pPr>
              <w:widowControl w:val="0"/>
              <w:numPr>
                <w:ilvl w:val="0"/>
                <w:numId w:val="2"/>
              </w:numPr>
            </w:pPr>
            <w:r>
              <w:t>Questions to clarify challenges</w:t>
            </w:r>
          </w:p>
          <w:p w14:paraId="52F44B96" w14:textId="77777777" w:rsidR="00273492" w:rsidRDefault="00273492">
            <w:pPr>
              <w:widowControl w:val="0"/>
            </w:pPr>
          </w:p>
        </w:tc>
        <w:tc>
          <w:tcPr>
            <w:tcW w:w="9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49941" w14:textId="2561ED0F" w:rsidR="00273492" w:rsidRDefault="00497E8D">
            <w:pPr>
              <w:widowControl w:val="0"/>
            </w:pPr>
            <w:r w:rsidRPr="00497E8D">
              <w:t>Integrating multiple datasets correctly</w:t>
            </w:r>
            <w:r>
              <w:t>,</w:t>
            </w:r>
            <w:r w:rsidRPr="00497E8D">
              <w:t xml:space="preserve"> establishing table relationships</w:t>
            </w:r>
            <w:r>
              <w:t>,</w:t>
            </w:r>
            <w:r w:rsidRPr="00497E8D">
              <w:t xml:space="preserve"> resolving missing/duplicate/invalid records</w:t>
            </w:r>
            <w:r>
              <w:t>,</w:t>
            </w:r>
            <w:r w:rsidRPr="00497E8D">
              <w:t xml:space="preserve"> ensuring KPI definitions are consistent</w:t>
            </w:r>
            <w:r>
              <w:t xml:space="preserve">, </w:t>
            </w:r>
            <w:r w:rsidRPr="00497E8D">
              <w:t>distinguishing employee performance from department performance</w:t>
            </w:r>
            <w:r>
              <w:t>,</w:t>
            </w:r>
            <w:r w:rsidRPr="00497E8D">
              <w:t xml:space="preserve"> avoiding conclusions that the available data cannot support</w:t>
            </w:r>
            <w:r>
              <w:t xml:space="preserve"> </w:t>
            </w:r>
            <w:r w:rsidRPr="00497E8D">
              <w:t>and designing dashboards that provide management insights without becoming cluttered.</w:t>
            </w:r>
          </w:p>
        </w:tc>
      </w:tr>
      <w:tr w:rsidR="00273492" w14:paraId="79CB6EEF" w14:textId="77777777" w:rsidTr="00273492">
        <w:tc>
          <w:tcPr>
            <w:tcW w:w="5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7A8FA" w14:textId="77777777" w:rsidR="00273492" w:rsidRDefault="00000000">
            <w:pPr>
              <w:widowControl w:val="0"/>
            </w:pPr>
            <w:r>
              <w:t xml:space="preserve">8. Any other questions that come to mind while the client is speaking: </w:t>
            </w:r>
          </w:p>
          <w:p w14:paraId="5DFA4FC7" w14:textId="77777777" w:rsidR="00273492" w:rsidRDefault="00273492">
            <w:pPr>
              <w:widowControl w:val="0"/>
            </w:pPr>
          </w:p>
          <w:p w14:paraId="66D37C64" w14:textId="77777777" w:rsidR="00273492" w:rsidRDefault="00273492">
            <w:pPr>
              <w:widowControl w:val="0"/>
            </w:pPr>
          </w:p>
        </w:tc>
        <w:tc>
          <w:tcPr>
            <w:tcW w:w="9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FE909" w14:textId="77777777" w:rsidR="00273492" w:rsidRDefault="00497E8D">
            <w:pPr>
              <w:widowControl w:val="0"/>
            </w:pPr>
            <w:r w:rsidRPr="00497E8D">
              <w:lastRenderedPageBreak/>
              <w:t>What skills are required for each position/department?</w:t>
            </w:r>
          </w:p>
          <w:p w14:paraId="190FA3AF" w14:textId="77777777" w:rsidR="00497E8D" w:rsidRDefault="00497E8D">
            <w:pPr>
              <w:widowControl w:val="0"/>
            </w:pPr>
            <w:r w:rsidRPr="00497E8D">
              <w:t>What does each employee status specifically mean?</w:t>
            </w:r>
          </w:p>
          <w:p w14:paraId="7BA01E48" w14:textId="77777777" w:rsidR="00497E8D" w:rsidRDefault="00497E8D">
            <w:pPr>
              <w:widowControl w:val="0"/>
            </w:pPr>
            <w:r>
              <w:lastRenderedPageBreak/>
              <w:t>Is the company responsible for employee insurance?</w:t>
            </w:r>
          </w:p>
          <w:p w14:paraId="5A57EA7C" w14:textId="62B85376" w:rsidR="00497E8D" w:rsidRDefault="00C655A7">
            <w:pPr>
              <w:widowControl w:val="0"/>
            </w:pPr>
            <w:r w:rsidRPr="00C655A7">
              <w:t>What determines salary and allowances?</w:t>
            </w:r>
          </w:p>
        </w:tc>
      </w:tr>
    </w:tbl>
    <w:p w14:paraId="0C6BC981" w14:textId="77777777" w:rsidR="00273492" w:rsidRDefault="00273492"/>
    <w:sectPr w:rsidR="00273492">
      <w:headerReference w:type="default" r:id="rId7"/>
      <w:footerReference w:type="default" r:id="rId8"/>
      <w:pgSz w:w="16838" w:h="11906" w:orient="landscape"/>
      <w:pgMar w:top="720" w:right="720" w:bottom="720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E2540" w14:textId="77777777" w:rsidR="00203717" w:rsidRDefault="00203717">
      <w:pPr>
        <w:spacing w:line="240" w:lineRule="auto"/>
      </w:pPr>
      <w:r>
        <w:separator/>
      </w:r>
    </w:p>
  </w:endnote>
  <w:endnote w:type="continuationSeparator" w:id="0">
    <w:p w14:paraId="56864218" w14:textId="77777777" w:rsidR="00203717" w:rsidRDefault="002037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95ECF08-B091-4266-8DA7-34CA8A9CE10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3D0DBD5-03A1-4233-A814-5FDB2BED848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1FEF1" w14:textId="77777777" w:rsidR="00273492" w:rsidRDefault="00000000">
    <w:pPr>
      <w:jc w:val="center"/>
    </w:pPr>
    <w:r>
      <w:t xml:space="preserve">© 2024 </w:t>
    </w:r>
    <w:r>
      <w:t>Generation: You Employed, Inc.</w:t>
    </w:r>
  </w:p>
  <w:p w14:paraId="71CE2D21" w14:textId="77777777" w:rsidR="00273492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60239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6C714" w14:textId="77777777" w:rsidR="00203717" w:rsidRDefault="00203717">
      <w:pPr>
        <w:spacing w:line="240" w:lineRule="auto"/>
      </w:pPr>
      <w:r>
        <w:separator/>
      </w:r>
    </w:p>
  </w:footnote>
  <w:footnote w:type="continuationSeparator" w:id="0">
    <w:p w14:paraId="366787BA" w14:textId="77777777" w:rsidR="00203717" w:rsidRDefault="0020371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500F3" w14:textId="77777777" w:rsidR="00273492" w:rsidRDefault="00273492">
    <w:pPr>
      <w:pBdr>
        <w:top w:val="nil"/>
        <w:left w:val="nil"/>
        <w:bottom w:val="nil"/>
        <w:right w:val="nil"/>
        <w:between w:val="nil"/>
      </w:pBdr>
    </w:pPr>
  </w:p>
  <w:p w14:paraId="7D7233DB" w14:textId="77777777" w:rsidR="00273492" w:rsidRDefault="00000000">
    <w:pPr>
      <w:pBdr>
        <w:top w:val="nil"/>
        <w:left w:val="nil"/>
        <w:bottom w:val="nil"/>
        <w:right w:val="nil"/>
        <w:between w:val="nil"/>
      </w:pBdr>
    </w:pPr>
    <w:r>
      <w:t>DA-SAC1 - Note-taking Template</w:t>
    </w:r>
  </w:p>
  <w:p w14:paraId="213C4F06" w14:textId="77777777" w:rsidR="00273492" w:rsidRDefault="00273492">
    <w:pPr>
      <w:pBdr>
        <w:top w:val="nil"/>
        <w:left w:val="nil"/>
        <w:bottom w:val="nil"/>
        <w:right w:val="nil"/>
        <w:between w:val="nil"/>
      </w:pBdr>
    </w:pPr>
  </w:p>
  <w:p w14:paraId="21B05367" w14:textId="77777777" w:rsidR="00273492" w:rsidRDefault="00000000">
    <w:pPr>
      <w:jc w:val="center"/>
    </w:pPr>
    <w:r>
      <w:rPr>
        <w:noProof/>
      </w:rPr>
      <w:drawing>
        <wp:inline distT="0" distB="0" distL="114300" distR="114300" wp14:anchorId="2CE9726D" wp14:editId="12D78429">
          <wp:extent cx="1616202" cy="481013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16202" cy="4810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C68E9"/>
    <w:multiLevelType w:val="multilevel"/>
    <w:tmpl w:val="07964D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42E6B51"/>
    <w:multiLevelType w:val="multilevel"/>
    <w:tmpl w:val="9508DE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BCB6066"/>
    <w:multiLevelType w:val="multilevel"/>
    <w:tmpl w:val="FE26AE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C83769"/>
    <w:multiLevelType w:val="multilevel"/>
    <w:tmpl w:val="DB60A00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4637DBC"/>
    <w:multiLevelType w:val="hybridMultilevel"/>
    <w:tmpl w:val="D12ACE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D32B8E"/>
    <w:multiLevelType w:val="multilevel"/>
    <w:tmpl w:val="524818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44D7A62"/>
    <w:multiLevelType w:val="multilevel"/>
    <w:tmpl w:val="82FED8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3110822">
    <w:abstractNumId w:val="3"/>
  </w:num>
  <w:num w:numId="2" w16cid:durableId="2040007620">
    <w:abstractNumId w:val="6"/>
  </w:num>
  <w:num w:numId="3" w16cid:durableId="887184685">
    <w:abstractNumId w:val="2"/>
  </w:num>
  <w:num w:numId="4" w16cid:durableId="2053458935">
    <w:abstractNumId w:val="0"/>
  </w:num>
  <w:num w:numId="5" w16cid:durableId="2073043200">
    <w:abstractNumId w:val="1"/>
  </w:num>
  <w:num w:numId="6" w16cid:durableId="1600020530">
    <w:abstractNumId w:val="5"/>
  </w:num>
  <w:num w:numId="7" w16cid:durableId="6461314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492"/>
    <w:rsid w:val="00203717"/>
    <w:rsid w:val="00273492"/>
    <w:rsid w:val="00497E8D"/>
    <w:rsid w:val="0060239C"/>
    <w:rsid w:val="00C655A7"/>
    <w:rsid w:val="00C8030E"/>
    <w:rsid w:val="00E3530E"/>
    <w:rsid w:val="00E94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63CDD"/>
  <w15:docId w15:val="{182EE5C6-5B72-4E49-98A2-E0AC1AE40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paragraph" w:styleId="ListParagraph">
    <w:name w:val="List Paragraph"/>
    <w:basedOn w:val="Normal"/>
    <w:uiPriority w:val="34"/>
    <w:qFormat/>
    <w:rsid w:val="006023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608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Presec La</cp:lastModifiedBy>
  <cp:revision>2</cp:revision>
  <dcterms:created xsi:type="dcterms:W3CDTF">2026-08-09T21:22:00Z</dcterms:created>
  <dcterms:modified xsi:type="dcterms:W3CDTF">2026-08-09T21:22:00Z</dcterms:modified>
</cp:coreProperties>
</file>