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3B" w:rsidRPr="00991A3F" w:rsidRDefault="008D1B85" w:rsidP="00BC6931">
      <w:pPr>
        <w:jc w:val="center"/>
        <w:rPr>
          <w:rFonts w:ascii="Nyala" w:hAnsi="Nyala"/>
          <w:sz w:val="48"/>
          <w:szCs w:val="48"/>
          <w:u w:val="single"/>
        </w:rPr>
      </w:pPr>
      <w:proofErr w:type="spellStart"/>
      <w:r w:rsidRPr="00991A3F">
        <w:rPr>
          <w:rFonts w:ascii="Nyala" w:hAnsi="Nyala"/>
          <w:sz w:val="48"/>
          <w:szCs w:val="48"/>
          <w:u w:val="single"/>
        </w:rPr>
        <w:t>መንገድ</w:t>
      </w:r>
      <w:proofErr w:type="spellEnd"/>
      <w:r w:rsidRPr="00991A3F">
        <w:rPr>
          <w:rFonts w:ascii="Nyala" w:hAnsi="Nyala"/>
          <w:sz w:val="48"/>
          <w:szCs w:val="48"/>
          <w:u w:val="single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  <w:u w:val="single"/>
        </w:rPr>
        <w:t>ስነ</w:t>
      </w:r>
      <w:proofErr w:type="spellEnd"/>
      <w:r w:rsidRPr="00991A3F">
        <w:rPr>
          <w:rFonts w:ascii="Nyala" w:hAnsi="Nyala"/>
          <w:sz w:val="48"/>
          <w:szCs w:val="48"/>
          <w:u w:val="single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  <w:u w:val="single"/>
        </w:rPr>
        <w:t>ሰርአት</w:t>
      </w:r>
      <w:proofErr w:type="spellEnd"/>
    </w:p>
    <w:p w:rsidR="00BC6931" w:rsidRPr="00991A3F" w:rsidRDefault="00BC6931" w:rsidP="00BC6931">
      <w:pPr>
        <w:jc w:val="center"/>
        <w:rPr>
          <w:rFonts w:ascii="Nyala" w:hAnsi="Nyala"/>
          <w:sz w:val="48"/>
          <w:szCs w:val="48"/>
          <w:u w:val="single"/>
        </w:rPr>
      </w:pPr>
    </w:p>
    <w:p w:rsidR="008D1B85" w:rsidRPr="00991A3F" w:rsidRDefault="008D1B85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1</w:t>
      </w:r>
      <w:r w:rsidR="00BC6931" w:rsidRPr="00991A3F">
        <w:rPr>
          <w:rFonts w:ascii="Nyala" w:hAnsi="Nyala"/>
          <w:sz w:val="48"/>
          <w:szCs w:val="48"/>
        </w:rPr>
        <w:t xml:space="preserve">.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አለም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አቀፍ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የመንገድ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ላይ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ምልክት</w:t>
      </w:r>
      <w:proofErr w:type="spellEnd"/>
      <w:r w:rsidRPr="00991A3F">
        <w:rPr>
          <w:rFonts w:ascii="Nyala" w:hAnsi="Nyala"/>
          <w:sz w:val="48"/>
          <w:szCs w:val="48"/>
        </w:rPr>
        <w:t xml:space="preserve"> በ </w:t>
      </w:r>
      <w:r w:rsidRPr="00991A3F">
        <w:rPr>
          <w:rFonts w:ascii="Nyala" w:hAnsi="Nyala"/>
          <w:sz w:val="48"/>
          <w:szCs w:val="48"/>
          <w:u w:val="single"/>
        </w:rPr>
        <w:t xml:space="preserve">        </w:t>
      </w:r>
      <w:r w:rsidR="00BC6931" w:rsidRPr="00991A3F">
        <w:rPr>
          <w:rFonts w:ascii="Nyala" w:hAnsi="Nyala"/>
          <w:sz w:val="48"/>
          <w:szCs w:val="48"/>
          <w:u w:val="single"/>
        </w:rPr>
        <w:t xml:space="preserve">           </w:t>
      </w:r>
      <w:proofErr w:type="spellStart"/>
      <w:r w:rsidRPr="00991A3F">
        <w:rPr>
          <w:rFonts w:ascii="Nyala" w:hAnsi="Nyala"/>
          <w:sz w:val="48"/>
          <w:szCs w:val="48"/>
        </w:rPr>
        <w:t>ይከፈላ</w:t>
      </w:r>
      <w:proofErr w:type="gramStart"/>
      <w:r w:rsidRPr="00991A3F">
        <w:rPr>
          <w:rFonts w:ascii="Nyala" w:hAnsi="Nyala"/>
          <w:sz w:val="48"/>
          <w:szCs w:val="48"/>
        </w:rPr>
        <w:t>ል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Ge'ez-1" w:hAnsi="Ge'ez-1"/>
          <w:sz w:val="48"/>
          <w:szCs w:val="48"/>
        </w:rPr>
        <w:t>;</w:t>
      </w:r>
      <w:proofErr w:type="gram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ግለፅ</w:t>
      </w:r>
      <w:proofErr w:type="spellEnd"/>
    </w:p>
    <w:p w:rsidR="00DB5B84" w:rsidRPr="00991A3F" w:rsidRDefault="008D1B85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2</w:t>
      </w:r>
      <w:r w:rsidR="00BC6931" w:rsidRPr="00991A3F">
        <w:rPr>
          <w:rFonts w:ascii="Nyala" w:hAnsi="Nyala"/>
          <w:sz w:val="48"/>
          <w:szCs w:val="48"/>
        </w:rPr>
        <w:t>.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አለም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አቀፍ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የመንገድ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ላይ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ምልክቶች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በስንት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ዓ.ም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ተስማሙ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Ge'ez-1" w:hAnsi="Ge'ez-1"/>
          <w:sz w:val="48"/>
          <w:szCs w:val="48"/>
        </w:rPr>
        <w:t xml:space="preserve">; </w:t>
      </w:r>
      <w:proofErr w:type="spellStart"/>
      <w:r w:rsidRPr="00991A3F">
        <w:rPr>
          <w:rFonts w:ascii="Nyala" w:hAnsi="Nyala"/>
          <w:sz w:val="48"/>
          <w:szCs w:val="48"/>
        </w:rPr>
        <w:t>ምን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ያህል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ሀገሮች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ማን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ሀገር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ላይ</w:t>
      </w:r>
      <w:proofErr w:type="spellEnd"/>
      <w:r w:rsidR="00DB5B84" w:rsidRPr="00991A3F">
        <w:rPr>
          <w:rFonts w:ascii="Nyala" w:hAnsi="Nyala"/>
          <w:sz w:val="48"/>
          <w:szCs w:val="48"/>
        </w:rPr>
        <w:t xml:space="preserve"> </w:t>
      </w:r>
      <w:r w:rsidR="00DB5B84" w:rsidRPr="00991A3F">
        <w:rPr>
          <w:rFonts w:ascii="Ge'ez-1" w:hAnsi="Ge'ez-1"/>
          <w:sz w:val="48"/>
          <w:szCs w:val="48"/>
        </w:rPr>
        <w:t xml:space="preserve">; </w:t>
      </w:r>
      <w:proofErr w:type="spellStart"/>
      <w:r w:rsidR="00DB5B84" w:rsidRPr="00991A3F">
        <w:rPr>
          <w:rFonts w:ascii="Nyala" w:hAnsi="Nyala"/>
          <w:sz w:val="48"/>
          <w:szCs w:val="48"/>
        </w:rPr>
        <w:t>ግለፅ</w:t>
      </w:r>
      <w:proofErr w:type="spellEnd"/>
    </w:p>
    <w:p w:rsidR="00DB5B84" w:rsidRPr="00991A3F" w:rsidRDefault="00DB5B84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3</w:t>
      </w:r>
      <w:r w:rsidR="00BC6931" w:rsidRPr="00991A3F">
        <w:rPr>
          <w:rFonts w:ascii="Nyala" w:hAnsi="Nyala"/>
          <w:sz w:val="48"/>
          <w:szCs w:val="48"/>
        </w:rPr>
        <w:t>.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የሚቆጣጠ</w:t>
      </w:r>
      <w:proofErr w:type="gramStart"/>
      <w:r w:rsidRPr="00991A3F">
        <w:rPr>
          <w:rFonts w:ascii="Nyala" w:hAnsi="Nyala"/>
          <w:sz w:val="48"/>
          <w:szCs w:val="48"/>
        </w:rPr>
        <w:t>ሩ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ም</w:t>
      </w:r>
      <w:proofErr w:type="gramEnd"/>
      <w:r w:rsidRPr="00991A3F">
        <w:rPr>
          <w:rFonts w:ascii="Nyala" w:hAnsi="Nyala"/>
          <w:sz w:val="48"/>
          <w:szCs w:val="48"/>
        </w:rPr>
        <w:t>ልክቶች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ከፈፋቸውንና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መደባቸውን</w:t>
      </w:r>
      <w:proofErr w:type="spellEnd"/>
      <w:r w:rsidR="00BC6931"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ግለፅ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Ge'ez-1" w:hAnsi="Ge'ez-1"/>
          <w:sz w:val="48"/>
          <w:szCs w:val="48"/>
        </w:rPr>
        <w:t>;</w:t>
      </w:r>
    </w:p>
    <w:p w:rsidR="00DB5B84" w:rsidRPr="00991A3F" w:rsidRDefault="00DB5B84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4</w:t>
      </w:r>
      <w:r w:rsidR="00BC6931" w:rsidRPr="00991A3F">
        <w:rPr>
          <w:rFonts w:ascii="Nyala" w:hAnsi="Nyala"/>
          <w:sz w:val="48"/>
          <w:szCs w:val="48"/>
        </w:rPr>
        <w:t>.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መረጃ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ሰጪ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ምልክቶች</w:t>
      </w:r>
      <w:proofErr w:type="spellEnd"/>
      <w:r w:rsidRPr="00991A3F">
        <w:rPr>
          <w:rFonts w:ascii="Nyala" w:hAnsi="Nyala"/>
          <w:sz w:val="48"/>
          <w:szCs w:val="48"/>
        </w:rPr>
        <w:t xml:space="preserve"> በ </w:t>
      </w:r>
      <w:r w:rsidRPr="00991A3F">
        <w:rPr>
          <w:rFonts w:ascii="Nyala" w:hAnsi="Nyala"/>
          <w:sz w:val="48"/>
          <w:szCs w:val="48"/>
          <w:u w:val="single"/>
        </w:rPr>
        <w:t xml:space="preserve">         </w:t>
      </w:r>
      <w:r w:rsidR="00BC6931" w:rsidRPr="00991A3F">
        <w:rPr>
          <w:rFonts w:ascii="Nyala" w:hAnsi="Nyala"/>
          <w:sz w:val="48"/>
          <w:szCs w:val="48"/>
          <w:u w:val="single"/>
        </w:rPr>
        <w:t xml:space="preserve">        </w:t>
      </w:r>
      <w:proofErr w:type="spellStart"/>
      <w:r w:rsidRPr="00991A3F">
        <w:rPr>
          <w:rFonts w:ascii="Nyala" w:hAnsi="Nyala"/>
          <w:sz w:val="48"/>
          <w:szCs w:val="48"/>
        </w:rPr>
        <w:t>ሜትር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ይጠቀሳ</w:t>
      </w:r>
      <w:proofErr w:type="gramStart"/>
      <w:r w:rsidRPr="00991A3F">
        <w:rPr>
          <w:rFonts w:ascii="Nyala" w:hAnsi="Nyala"/>
          <w:sz w:val="48"/>
          <w:szCs w:val="48"/>
        </w:rPr>
        <w:t>ሉ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Ge'ez-1" w:hAnsi="Ge'ez-1"/>
          <w:sz w:val="48"/>
          <w:szCs w:val="48"/>
        </w:rPr>
        <w:t>;</w:t>
      </w:r>
      <w:proofErr w:type="gramEnd"/>
    </w:p>
    <w:p w:rsidR="00DB5B84" w:rsidRPr="00991A3F" w:rsidRDefault="00DB5B84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5</w:t>
      </w:r>
      <w:r w:rsidR="00BC6931" w:rsidRPr="00991A3F">
        <w:rPr>
          <w:rFonts w:ascii="Nyala" w:hAnsi="Nyala"/>
          <w:sz w:val="48"/>
          <w:szCs w:val="48"/>
        </w:rPr>
        <w:t>.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የሚያስገድ</w:t>
      </w:r>
      <w:proofErr w:type="gramStart"/>
      <w:r w:rsidRPr="00991A3F">
        <w:rPr>
          <w:rFonts w:ascii="Nyala" w:hAnsi="Nyala"/>
          <w:sz w:val="48"/>
          <w:szCs w:val="48"/>
        </w:rPr>
        <w:t>ዱ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ም</w:t>
      </w:r>
      <w:proofErr w:type="gramEnd"/>
      <w:r w:rsidRPr="00991A3F">
        <w:rPr>
          <w:rFonts w:ascii="Nyala" w:hAnsi="Nyala"/>
          <w:sz w:val="48"/>
          <w:szCs w:val="48"/>
        </w:rPr>
        <w:t>ልክቶች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መደባቸውንና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="00BC6931"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ከፈፋቸውን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hAnsi="Nyala"/>
          <w:sz w:val="48"/>
          <w:szCs w:val="48"/>
        </w:rPr>
        <w:t>ግለፅ</w:t>
      </w:r>
      <w:proofErr w:type="spellEnd"/>
      <w:r w:rsidRPr="00991A3F">
        <w:rPr>
          <w:rFonts w:ascii="Nyala" w:hAnsi="Nyala"/>
          <w:sz w:val="48"/>
          <w:szCs w:val="48"/>
        </w:rPr>
        <w:t xml:space="preserve"> </w:t>
      </w:r>
      <w:r w:rsidRPr="00991A3F">
        <w:rPr>
          <w:rFonts w:ascii="Ge'ez-1" w:hAnsi="Ge'ez-1"/>
          <w:sz w:val="48"/>
          <w:szCs w:val="48"/>
        </w:rPr>
        <w:t>;</w:t>
      </w:r>
    </w:p>
    <w:p w:rsidR="00DB5B84" w:rsidRPr="00991A3F" w:rsidRDefault="00DB5B84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>6</w:t>
      </w:r>
      <w:r w:rsidR="00BC6931" w:rsidRPr="00991A3F">
        <w:rPr>
          <w:rFonts w:ascii="Nyala" w:hAnsi="Nyala"/>
          <w:sz w:val="48"/>
          <w:szCs w:val="48"/>
        </w:rPr>
        <w:t>.</w:t>
      </w:r>
      <w:r w:rsidRPr="00991A3F">
        <w:rPr>
          <w:rFonts w:ascii="Nyala" w:hAnsi="Nyala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የሚያስጠ</w:t>
      </w:r>
      <w:r w:rsidR="00BC7CB4" w:rsidRPr="00991A3F">
        <w:rPr>
          <w:rFonts w:ascii="Nyala" w:eastAsia="MingLiU" w:hAnsi="Nyala" w:cs="MingLiU"/>
          <w:sz w:val="48"/>
          <w:szCs w:val="48"/>
        </w:rPr>
        <w:t>ነቅ</w:t>
      </w:r>
      <w:proofErr w:type="gramStart"/>
      <w:r w:rsidR="00BC7CB4" w:rsidRPr="00991A3F">
        <w:rPr>
          <w:rFonts w:ascii="Nyala" w:eastAsia="MingLiU" w:hAnsi="Nyala" w:cs="MingLiU"/>
          <w:sz w:val="48"/>
          <w:szCs w:val="48"/>
        </w:rPr>
        <w:t>ቁ</w:t>
      </w:r>
      <w:proofErr w:type="spellEnd"/>
      <w:r w:rsidR="00BC7CB4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7CB4" w:rsidRPr="00991A3F">
        <w:rPr>
          <w:rFonts w:ascii="Nyala" w:eastAsia="MingLiU" w:hAnsi="Nyala" w:cs="MingLiU"/>
          <w:sz w:val="48"/>
          <w:szCs w:val="48"/>
        </w:rPr>
        <w:t>ም</w:t>
      </w:r>
      <w:proofErr w:type="gramEnd"/>
      <w:r w:rsidR="00BC7CB4" w:rsidRPr="00991A3F">
        <w:rPr>
          <w:rFonts w:ascii="Nyala" w:eastAsia="MingLiU" w:hAnsi="Nyala" w:cs="MingLiU"/>
          <w:sz w:val="48"/>
          <w:szCs w:val="48"/>
        </w:rPr>
        <w:t>ልክቶች</w:t>
      </w:r>
      <w:proofErr w:type="spellEnd"/>
      <w:r w:rsidR="00BC7CB4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7CB4" w:rsidRPr="00991A3F">
        <w:rPr>
          <w:rFonts w:ascii="Nyala" w:eastAsia="MingLiU" w:hAnsi="Nyala" w:cs="MingLiU"/>
          <w:sz w:val="48"/>
          <w:szCs w:val="48"/>
        </w:rPr>
        <w:t>ቅርፃቸው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7CB4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7CB4" w:rsidRPr="00991A3F">
        <w:rPr>
          <w:rFonts w:ascii="Ge'ez-1" w:eastAsia="MingLiU" w:hAnsi="Ge'ez-1" w:cs="MingLiU"/>
          <w:sz w:val="48"/>
          <w:szCs w:val="48"/>
        </w:rPr>
        <w:t>'</w:t>
      </w:r>
      <w:proofErr w:type="spellStart"/>
      <w:r w:rsidR="00BC7CB4" w:rsidRPr="00991A3F">
        <w:rPr>
          <w:rFonts w:ascii="Nyala" w:eastAsia="MingLiU" w:hAnsi="Nyala" w:cs="MingLiU"/>
          <w:sz w:val="48"/>
          <w:szCs w:val="48"/>
        </w:rPr>
        <w:t>ከፈፋቸው</w:t>
      </w:r>
      <w:proofErr w:type="spellEnd"/>
      <w:r w:rsidR="00BC7CB4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7CB4" w:rsidRPr="00991A3F">
        <w:rPr>
          <w:rFonts w:ascii="Ge'ez-1" w:eastAsia="MingLiU" w:hAnsi="Ge'ez-1" w:cs="MingLiU"/>
          <w:sz w:val="48"/>
          <w:szCs w:val="48"/>
        </w:rPr>
        <w:t>'</w:t>
      </w:r>
      <w:proofErr w:type="spellStart"/>
      <w:r w:rsidR="00BC7CB4" w:rsidRPr="00991A3F">
        <w:rPr>
          <w:rFonts w:ascii="Nyala" w:eastAsia="MingLiU" w:hAnsi="Nyala" w:cs="MingLiU"/>
          <w:sz w:val="48"/>
          <w:szCs w:val="48"/>
        </w:rPr>
        <w:t>መደባቸውን</w:t>
      </w:r>
      <w:proofErr w:type="spellEnd"/>
      <w:r w:rsidR="00BC7CB4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7CB4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BC7CB4" w:rsidRPr="00991A3F">
        <w:rPr>
          <w:rFonts w:ascii="Ge'ez-1" w:eastAsia="MingLiU" w:hAnsi="Ge'ez-1" w:cs="MingLiU"/>
          <w:sz w:val="48"/>
          <w:szCs w:val="48"/>
        </w:rPr>
        <w:t>;</w:t>
      </w:r>
    </w:p>
    <w:p w:rsidR="00BC7CB4" w:rsidRPr="00991A3F" w:rsidRDefault="00BC7CB4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7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የሚከለክ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ሉ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ም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ልክቶች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ቅርፃቸው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ከፈፋቸው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የሚያስተላልፉትን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BC7CB4" w:rsidRPr="00991A3F" w:rsidRDefault="00BC7CB4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8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አለ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ም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ቀፍ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የመንገድ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ላይ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መስመሮች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>በ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</w:t>
      </w:r>
      <w:r w:rsidR="00BC693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ይከፈላሉ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;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BC7CB4" w:rsidRPr="00991A3F" w:rsidRDefault="00BC7CB4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lastRenderedPageBreak/>
        <w:t>9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ቢ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ጫ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ቅ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ብ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መልዕክቱን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BC7CB4" w:rsidRPr="00991A3F" w:rsidRDefault="00BC7CB4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10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አቅ</w:t>
      </w:r>
      <w:r w:rsidR="002C04E7" w:rsidRPr="00991A3F">
        <w:rPr>
          <w:rFonts w:ascii="Nyala" w:eastAsia="MingLiU" w:hAnsi="Nyala" w:cs="MingLiU"/>
          <w:sz w:val="48"/>
          <w:szCs w:val="48"/>
        </w:rPr>
        <w:t>ጣ</w:t>
      </w:r>
      <w:proofErr w:type="gramStart"/>
      <w:r w:rsidR="002C04E7" w:rsidRPr="00991A3F">
        <w:rPr>
          <w:rFonts w:ascii="Nyala" w:eastAsia="MingLiU" w:hAnsi="Nyala" w:cs="MingLiU"/>
          <w:sz w:val="48"/>
          <w:szCs w:val="48"/>
        </w:rPr>
        <w:t>ጫ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ጠ</w:t>
      </w:r>
      <w:proofErr w:type="gramEnd"/>
      <w:r w:rsidR="002C04E7" w:rsidRPr="00991A3F">
        <w:rPr>
          <w:rFonts w:ascii="Nyala" w:eastAsia="MingLiU" w:hAnsi="Nyala" w:cs="MingLiU"/>
          <w:sz w:val="48"/>
          <w:szCs w:val="48"/>
        </w:rPr>
        <w:t>ቋሚ</w:t>
      </w:r>
      <w:proofErr w:type="spellEnd"/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ምልክቶች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ሶስት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መልዕክት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አላቸው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2C04E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2C04E7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2C04E7" w:rsidRPr="00991A3F">
        <w:rPr>
          <w:rFonts w:ascii="Ge'ez-1" w:eastAsia="MingLiU" w:hAnsi="Ge'ez-1" w:cs="MingLiU"/>
          <w:sz w:val="48"/>
          <w:szCs w:val="48"/>
        </w:rPr>
        <w:t>;</w:t>
      </w:r>
    </w:p>
    <w:p w:rsidR="002C04E7" w:rsidRPr="00991A3F" w:rsidRDefault="002C04E7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11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ባለ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ሁለ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ቅጣጫ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መንገድ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ላይ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ሁለቱም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የተቆራረጠ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ሲሆን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ደርቦ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ማለፍ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ይቻላል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'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እኩል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ወደ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ፊት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ለፊት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ዞሮ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መመለስ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ይቻላል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2C04E7" w:rsidRPr="00991A3F" w:rsidRDefault="002C04E7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 xml:space="preserve">                ሀ.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እውነት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   </w:t>
      </w:r>
      <w:bookmarkStart w:id="0" w:name="_GoBack"/>
      <w:bookmarkEnd w:id="0"/>
      <w:r w:rsidRPr="00991A3F">
        <w:rPr>
          <w:rFonts w:ascii="Nyala" w:eastAsia="MingLiU" w:hAnsi="Nyala" w:cs="MingLiU"/>
          <w:sz w:val="48"/>
          <w:szCs w:val="48"/>
        </w:rPr>
        <w:t xml:space="preserve">                    ለ. 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ሀሰት</w:t>
      </w:r>
      <w:proofErr w:type="spellEnd"/>
    </w:p>
    <w:p w:rsidR="002C04E7" w:rsidRPr="00991A3F" w:rsidRDefault="002C04E7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12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ድፍ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ን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ስመር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መልዕክቱን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2C04E7" w:rsidRPr="00991A3F" w:rsidRDefault="002C04E7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13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ሎ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ቦ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ክስ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ስራው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ምንድ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;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2C04E7" w:rsidRPr="00991A3F" w:rsidRDefault="002C04E7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14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የተሸከርካ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ሪ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ቆጣጠሪያ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መብራት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በ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      </w:t>
      </w:r>
      <w:r w:rsidR="004C0A98" w:rsidRPr="00991A3F">
        <w:rPr>
          <w:rFonts w:ascii="Nyala" w:eastAsia="MingLiU" w:hAnsi="Nyala" w:cs="MingLiU"/>
          <w:sz w:val="48"/>
          <w:szCs w:val="48"/>
          <w:u w:val="single"/>
        </w:rPr>
        <w:t xml:space="preserve">    </w:t>
      </w:r>
      <w:proofErr w:type="spellStart"/>
      <w:r w:rsidR="004C0A98" w:rsidRPr="00991A3F">
        <w:rPr>
          <w:rFonts w:ascii="Nyala" w:eastAsia="MingLiU" w:hAnsi="Nyala" w:cs="MingLiU"/>
          <w:sz w:val="48"/>
          <w:szCs w:val="48"/>
        </w:rPr>
        <w:t>ይከፈላል</w:t>
      </w:r>
      <w:proofErr w:type="spellEnd"/>
      <w:r w:rsidR="004C0A98" w:rsidRPr="00991A3F">
        <w:rPr>
          <w:rFonts w:ascii="Nyala" w:eastAsia="MingLiU" w:hAnsi="Nyala" w:cs="MingLiU"/>
          <w:sz w:val="48"/>
          <w:szCs w:val="48"/>
        </w:rPr>
        <w:t xml:space="preserve">  </w:t>
      </w:r>
      <w:r w:rsidR="004C0A98" w:rsidRPr="00991A3F">
        <w:rPr>
          <w:rFonts w:ascii="Ge'ez-1" w:eastAsia="MingLiU" w:hAnsi="Ge'ez-1" w:cs="MingLiU"/>
          <w:sz w:val="48"/>
          <w:szCs w:val="48"/>
        </w:rPr>
        <w:t>;</w:t>
      </w:r>
      <w:r w:rsidR="004C0A98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4C0A98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4C0A98" w:rsidRPr="00991A3F" w:rsidRDefault="004C0A9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15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የተቆራረ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ጠ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ስመር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መልዕክቱን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4C0A98" w:rsidRPr="00991A3F" w:rsidRDefault="004C0A9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16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የተሸከርካሪ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መቆጣጠሪያ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መብራት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ቀዩ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ብልጭ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ድርግም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እያለ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ሲበራ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ምን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ምልክት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አለው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;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4C0A98" w:rsidRPr="00991A3F" w:rsidRDefault="004C0A9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17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አካፋይ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ወይም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የሀሳ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ብ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ስመር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መልዕክቱን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Ge'ez-1" w:eastAsia="MingLiU" w:hAnsi="Ge'ez-1" w:cs="MingLiU"/>
          <w:sz w:val="48"/>
          <w:szCs w:val="48"/>
        </w:rPr>
        <w:t>;</w:t>
      </w:r>
      <w:r w:rsidR="00BC6931" w:rsidRPr="00991A3F">
        <w:rPr>
          <w:rFonts w:ascii="Ge'ez-1" w:eastAsia="MingLiU" w:hAnsi="Ge'ez-1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4C0A98" w:rsidRPr="00991A3F" w:rsidRDefault="004C0A9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18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መስቀለ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ኛ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ሾለኪያና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አደባባይ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አካባቢ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የሚሰመሩ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መስመሮች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መልዕክቱን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4C0A98" w:rsidRPr="00991A3F" w:rsidRDefault="004C0A9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lastRenderedPageBreak/>
        <w:t>19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ቢጫው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የተሸከርካሪ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መቆ</w:t>
      </w:r>
      <w:r w:rsidR="006F6339" w:rsidRPr="00991A3F">
        <w:rPr>
          <w:rFonts w:ascii="Nyala" w:eastAsia="MingLiU" w:hAnsi="Nyala" w:cs="MingLiU"/>
          <w:sz w:val="48"/>
          <w:szCs w:val="48"/>
        </w:rPr>
        <w:t>ጣጠሪያ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መብራት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ብልጭ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ድርግም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እያለ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ሲበራ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ምን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መላዕክት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አለው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6F6339" w:rsidRPr="00991A3F">
        <w:rPr>
          <w:rFonts w:ascii="Ge'ez-1" w:eastAsia="MingLiU" w:hAnsi="Ge'ez-1" w:cs="MingLiU"/>
          <w:sz w:val="48"/>
          <w:szCs w:val="48"/>
        </w:rPr>
        <w:t>;</w:t>
      </w:r>
    </w:p>
    <w:p w:rsidR="006F6339" w:rsidRPr="00991A3F" w:rsidRDefault="006F6339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20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ከከተማ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ክልል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ውጪ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ተሸከርካሪ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ተበላሽቶ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ማቆም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የሚፈቀደው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ለ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ሰዓት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</w:p>
    <w:p w:rsidR="006F6339" w:rsidRPr="00991A3F" w:rsidRDefault="006F6339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21</w:t>
      </w:r>
      <w:r w:rsidR="00BC693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ፋካ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ባለበት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በ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ሜትር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ተሸከርካሪ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ማቆም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የተከለከለ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>፡፡</w:t>
      </w:r>
    </w:p>
    <w:p w:rsidR="006F6339" w:rsidRPr="00991A3F" w:rsidRDefault="006F6339">
      <w:pPr>
        <w:rPr>
          <w:rFonts w:ascii="Ge'ez-1" w:eastAsia="MingLiU" w:hAnsi="Ge'ez-1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22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የተሸከርካ</w:t>
      </w:r>
      <w:proofErr w:type="gramStart"/>
      <w:r w:rsidRPr="00991A3F">
        <w:rPr>
          <w:rFonts w:ascii="Nyala" w:eastAsia="MingLiU" w:hAnsi="Nyala" w:cs="MingLiU"/>
          <w:sz w:val="48"/>
          <w:szCs w:val="48"/>
        </w:rPr>
        <w:t>ሪ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Pr="00991A3F">
        <w:rPr>
          <w:rFonts w:ascii="Nyala" w:eastAsia="MingLiU" w:hAnsi="Nyala" w:cs="MingLiU"/>
          <w:sz w:val="48"/>
          <w:szCs w:val="48"/>
        </w:rPr>
        <w:t>ቆጣጠሪያ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መብራት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በራሱ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Pr="00991A3F">
        <w:rPr>
          <w:rFonts w:ascii="Nyala" w:eastAsia="MingLiU" w:hAnsi="Nyala" w:cs="MingLiU"/>
          <w:sz w:val="48"/>
          <w:szCs w:val="48"/>
        </w:rPr>
        <w:t xml:space="preserve"> በ</w:t>
      </w:r>
      <w:r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ይከፈላል</w:t>
      </w:r>
      <w:proofErr w:type="spellEnd"/>
      <w:r w:rsidRPr="00991A3F">
        <w:rPr>
          <w:rFonts w:ascii="Ge'ez-1" w:eastAsia="MingLiU" w:hAnsi="Ge'ez-1" w:cs="MingLiU"/>
          <w:sz w:val="48"/>
          <w:szCs w:val="48"/>
        </w:rPr>
        <w:t>;</w:t>
      </w:r>
      <w:r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6F6339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Ge'ez-1" w:eastAsia="MingLiU" w:hAnsi="Ge'ez-1" w:cs="MingLiU"/>
          <w:sz w:val="48"/>
          <w:szCs w:val="48"/>
        </w:rPr>
        <w:t>23</w:t>
      </w:r>
      <w:r w:rsidR="00D225A1" w:rsidRPr="00991A3F">
        <w:rPr>
          <w:rFonts w:ascii="Ge'ez-1" w:eastAsia="MingLiU" w:hAnsi="Ge'ez-1" w:cs="MingLiU"/>
          <w:sz w:val="48"/>
          <w:szCs w:val="48"/>
        </w:rPr>
        <w:t>.</w:t>
      </w:r>
      <w:r w:rsidR="006F6339" w:rsidRPr="00991A3F">
        <w:rPr>
          <w:rFonts w:ascii="Ge'ez-1" w:eastAsia="MingLiU" w:hAnsi="Ge'ez-1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በመንገድ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አግድመት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የሚሰመ</w:t>
      </w:r>
      <w:proofErr w:type="gramStart"/>
      <w:r w:rsidR="006F6339" w:rsidRPr="00991A3F">
        <w:rPr>
          <w:rFonts w:ascii="Nyala" w:eastAsia="MingLiU" w:hAnsi="Nyala" w:cs="MingLiU"/>
          <w:sz w:val="48"/>
          <w:szCs w:val="48"/>
        </w:rPr>
        <w:t>ር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የ</w:t>
      </w:r>
      <w:proofErr w:type="gramEnd"/>
      <w:r w:rsidR="006F6339" w:rsidRPr="00991A3F">
        <w:rPr>
          <w:rFonts w:ascii="Nyala" w:eastAsia="MingLiU" w:hAnsi="Nyala" w:cs="MingLiU"/>
          <w:sz w:val="48"/>
          <w:szCs w:val="48"/>
        </w:rPr>
        <w:t>እግረኛ</w:t>
      </w:r>
      <w:proofErr w:type="spellEnd"/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ማቋረጫ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6F6339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6F6339"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</w:p>
    <w:p w:rsidR="006F6339" w:rsidRPr="00991A3F" w:rsidRDefault="006F6339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 xml:space="preserve">                ሀ.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እውነት</w:t>
      </w:r>
      <w:proofErr w:type="spellEnd"/>
      <w:r w:rsidRPr="00991A3F">
        <w:rPr>
          <w:rFonts w:ascii="Nyala" w:eastAsia="MingLiU" w:hAnsi="Nyala" w:cs="MingLiU"/>
          <w:sz w:val="48"/>
          <w:szCs w:val="48"/>
        </w:rPr>
        <w:t xml:space="preserve">                 ለ. </w:t>
      </w:r>
      <w:proofErr w:type="spellStart"/>
      <w:r w:rsidRPr="00991A3F">
        <w:rPr>
          <w:rFonts w:ascii="Nyala" w:eastAsia="MingLiU" w:hAnsi="Nyala" w:cs="MingLiU"/>
          <w:sz w:val="48"/>
          <w:szCs w:val="48"/>
        </w:rPr>
        <w:t>ሀሰት</w:t>
      </w:r>
      <w:proofErr w:type="spellEnd"/>
    </w:p>
    <w:p w:rsidR="00737217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24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ሆስፒታ</w:t>
      </w:r>
      <w:proofErr w:type="gramStart"/>
      <w:r w:rsidR="00737217" w:rsidRPr="00991A3F">
        <w:rPr>
          <w:rFonts w:ascii="Nyala" w:eastAsia="MingLiU" w:hAnsi="Nyala" w:cs="MingLiU"/>
          <w:sz w:val="48"/>
          <w:szCs w:val="48"/>
        </w:rPr>
        <w:t>ል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የ</w:t>
      </w:r>
      <w:proofErr w:type="gramEnd"/>
      <w:r w:rsidR="00737217" w:rsidRPr="00991A3F">
        <w:rPr>
          <w:rFonts w:ascii="Nyala" w:eastAsia="MingLiU" w:hAnsi="Nyala" w:cs="MingLiU"/>
          <w:sz w:val="48"/>
          <w:szCs w:val="48"/>
        </w:rPr>
        <w:t>እግረኛ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ማቋረጫ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ትምህርት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ቤት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በ</w:t>
      </w:r>
      <w:r w:rsidR="00737217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ሜትር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ማቆም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ክልክል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="00737217" w:rsidRPr="00991A3F">
        <w:rPr>
          <w:rFonts w:ascii="Ge'ez-1" w:eastAsia="MingLiU" w:hAnsi="Ge'ez-1" w:cs="MingLiU"/>
          <w:sz w:val="48"/>
          <w:szCs w:val="48"/>
        </w:rPr>
        <w:t>;</w:t>
      </w:r>
    </w:p>
    <w:p w:rsidR="00737217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25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የእግረ</w:t>
      </w:r>
      <w:proofErr w:type="gramStart"/>
      <w:r w:rsidR="00737217" w:rsidRPr="00991A3F">
        <w:rPr>
          <w:rFonts w:ascii="Nyala" w:eastAsia="MingLiU" w:hAnsi="Nyala" w:cs="MingLiU"/>
          <w:sz w:val="48"/>
          <w:szCs w:val="48"/>
        </w:rPr>
        <w:t>ኛ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አ</w:t>
      </w:r>
      <w:proofErr w:type="gramEnd"/>
      <w:r w:rsidR="00737217" w:rsidRPr="00991A3F">
        <w:rPr>
          <w:rFonts w:ascii="Nyala" w:eastAsia="MingLiU" w:hAnsi="Nyala" w:cs="MingLiU"/>
          <w:sz w:val="48"/>
          <w:szCs w:val="48"/>
        </w:rPr>
        <w:t>ረንጎዴ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ሲበራ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ተሸከርካሪ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</w:t>
      </w:r>
      <w:r w:rsidR="00737217" w:rsidRPr="00991A3F">
        <w:rPr>
          <w:rFonts w:ascii="Nyala" w:eastAsia="MingLiU" w:hAnsi="Nyala" w:cs="MingLiU"/>
          <w:sz w:val="48"/>
          <w:szCs w:val="48"/>
          <w:u w:val="single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እግረኛ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>፡፡</w:t>
      </w:r>
    </w:p>
    <w:p w:rsidR="00737217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26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አውቶቢ</w:t>
      </w:r>
      <w:proofErr w:type="gramStart"/>
      <w:r w:rsidR="00737217" w:rsidRPr="00991A3F">
        <w:rPr>
          <w:rFonts w:ascii="Nyala" w:eastAsia="MingLiU" w:hAnsi="Nyala" w:cs="MingLiU"/>
          <w:sz w:val="48"/>
          <w:szCs w:val="48"/>
        </w:rPr>
        <w:t>ስ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ፌ</w:t>
      </w:r>
      <w:proofErr w:type="gramEnd"/>
      <w:r w:rsidR="00737217" w:rsidRPr="00991A3F">
        <w:rPr>
          <w:rFonts w:ascii="Nyala" w:eastAsia="MingLiU" w:hAnsi="Nyala" w:cs="MingLiU"/>
          <w:sz w:val="48"/>
          <w:szCs w:val="48"/>
        </w:rPr>
        <w:t>ርማታ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ባለበት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በ </w:t>
      </w:r>
      <w:r w:rsidR="00737217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ሜትር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ማቆም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ክልክል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ነው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>፡፡</w:t>
      </w:r>
    </w:p>
    <w:p w:rsidR="00737217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27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በ</w:t>
      </w:r>
      <w:proofErr w:type="gramStart"/>
      <w:r w:rsidR="00737217" w:rsidRPr="00991A3F">
        <w:rPr>
          <w:rFonts w:ascii="Nyala" w:eastAsia="MingLiU" w:hAnsi="Nyala" w:cs="MingLiU"/>
          <w:sz w:val="48"/>
          <w:szCs w:val="48"/>
        </w:rPr>
        <w:t xml:space="preserve">3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ን</w:t>
      </w:r>
      <w:proofErr w:type="gramEnd"/>
      <w:r w:rsidR="00737217" w:rsidRPr="00991A3F">
        <w:rPr>
          <w:rFonts w:ascii="Nyala" w:eastAsia="MingLiU" w:hAnsi="Nyala" w:cs="MingLiU"/>
          <w:sz w:val="48"/>
          <w:szCs w:val="48"/>
        </w:rPr>
        <w:t>ዑስ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የሚከፈሉ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ምልክቶች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እነማን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ናቸው</w:t>
      </w:r>
      <w:proofErr w:type="spellEnd"/>
      <w:r w:rsidR="00737217" w:rsidRPr="00991A3F">
        <w:rPr>
          <w:rFonts w:ascii="Ge'ez-1" w:eastAsia="MingLiU" w:hAnsi="Ge'ez-1" w:cs="MingLiU"/>
          <w:sz w:val="48"/>
          <w:szCs w:val="48"/>
        </w:rPr>
        <w:t>;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737217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lastRenderedPageBreak/>
        <w:t>28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የተሸከርካ</w:t>
      </w:r>
      <w:proofErr w:type="gramStart"/>
      <w:r w:rsidR="00737217" w:rsidRPr="00991A3F">
        <w:rPr>
          <w:rFonts w:ascii="Nyala" w:eastAsia="MingLiU" w:hAnsi="Nyala" w:cs="MingLiU"/>
          <w:sz w:val="48"/>
          <w:szCs w:val="48"/>
        </w:rPr>
        <w:t>ሪ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መ</w:t>
      </w:r>
      <w:proofErr w:type="gramEnd"/>
      <w:r w:rsidR="00737217" w:rsidRPr="00991A3F">
        <w:rPr>
          <w:rFonts w:ascii="Nyala" w:eastAsia="MingLiU" w:hAnsi="Nyala" w:cs="MingLiU"/>
          <w:sz w:val="48"/>
          <w:szCs w:val="48"/>
        </w:rPr>
        <w:t>ገናኛ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መሳሪያዎች</w:t>
      </w:r>
      <w:proofErr w:type="spellEnd"/>
      <w:r w:rsidR="00737217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ውስጥ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737217" w:rsidRPr="00991A3F">
        <w:rPr>
          <w:rFonts w:ascii="Nyala" w:eastAsia="MingLiU" w:hAnsi="Nyala" w:cs="MingLiU"/>
          <w:sz w:val="48"/>
          <w:szCs w:val="48"/>
        </w:rPr>
        <w:t xml:space="preserve"> 5ቱን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737217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BC6931" w:rsidRPr="00991A3F">
        <w:rPr>
          <w:rFonts w:ascii="Ge'ez-1" w:eastAsia="MingLiU" w:hAnsi="Ge'ez-1" w:cs="MingLiU"/>
          <w:sz w:val="48"/>
          <w:szCs w:val="48"/>
        </w:rPr>
        <w:t>;</w:t>
      </w:r>
    </w:p>
    <w:p w:rsidR="00BC6931" w:rsidRPr="00991A3F" w:rsidRDefault="006C0E38">
      <w:pPr>
        <w:rPr>
          <w:rFonts w:ascii="Nyala" w:eastAsia="MingLiU" w:hAnsi="Nyala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29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የእሳ</w:t>
      </w:r>
      <w:proofErr w:type="gramStart"/>
      <w:r w:rsidR="00BC6931" w:rsidRPr="00991A3F">
        <w:rPr>
          <w:rFonts w:ascii="Nyala" w:eastAsia="MingLiU" w:hAnsi="Nyala" w:cs="MingLiU"/>
          <w:sz w:val="48"/>
          <w:szCs w:val="48"/>
        </w:rPr>
        <w:t>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አ</w:t>
      </w:r>
      <w:proofErr w:type="gramEnd"/>
      <w:r w:rsidR="00BC6931" w:rsidRPr="00991A3F">
        <w:rPr>
          <w:rFonts w:ascii="Nyala" w:eastAsia="MingLiU" w:hAnsi="Nyala" w:cs="MingLiU"/>
          <w:sz w:val="48"/>
          <w:szCs w:val="48"/>
        </w:rPr>
        <w:t>ፈጣጠር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በ </w:t>
      </w:r>
      <w:r w:rsidR="00BC693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</w:t>
      </w:r>
      <w:r w:rsidR="00D225A1" w:rsidRPr="00991A3F">
        <w:rPr>
          <w:rFonts w:ascii="Nyala" w:eastAsia="MingLiU" w:hAnsi="Nyala" w:cs="MingLiU"/>
          <w:sz w:val="48"/>
          <w:szCs w:val="48"/>
          <w:u w:val="single"/>
        </w:rPr>
        <w:t xml:space="preserve">         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ይከፈላል</w:t>
      </w:r>
      <w:proofErr w:type="spellEnd"/>
      <w:r w:rsidR="00BC6931" w:rsidRPr="00991A3F">
        <w:rPr>
          <w:rFonts w:ascii="Ge'ez-1" w:eastAsia="MingLiU" w:hAnsi="Ge'ez-1" w:cs="MingLiU"/>
          <w:sz w:val="48"/>
          <w:szCs w:val="48"/>
        </w:rPr>
        <w:t>;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</w:p>
    <w:p w:rsidR="00BC6931" w:rsidRPr="00991A3F" w:rsidRDefault="006C0E38">
      <w:pPr>
        <w:rPr>
          <w:rFonts w:ascii="Ge'ez-1" w:eastAsia="MingLiU" w:hAnsi="Ge'ez-1" w:cs="MingLiU"/>
          <w:sz w:val="48"/>
          <w:szCs w:val="48"/>
        </w:rPr>
      </w:pPr>
      <w:r w:rsidRPr="00991A3F">
        <w:rPr>
          <w:rFonts w:ascii="Nyala" w:eastAsia="MingLiU" w:hAnsi="Nyala" w:cs="MingLiU"/>
          <w:sz w:val="48"/>
          <w:szCs w:val="48"/>
        </w:rPr>
        <w:t>30</w:t>
      </w:r>
      <w:r w:rsidR="00D225A1" w:rsidRPr="00991A3F">
        <w:rPr>
          <w:rFonts w:ascii="Nyala" w:eastAsia="MingLiU" w:hAnsi="Nyala" w:cs="MingLiU"/>
          <w:sz w:val="48"/>
          <w:szCs w:val="48"/>
        </w:rPr>
        <w:t>.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የትዕይንት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መቆጣጠሪ</w:t>
      </w:r>
      <w:proofErr w:type="gramStart"/>
      <w:r w:rsidR="00BC6931" w:rsidRPr="00991A3F">
        <w:rPr>
          <w:rFonts w:ascii="Nyala" w:eastAsia="MingLiU" w:hAnsi="Nyala" w:cs="MingLiU"/>
          <w:sz w:val="48"/>
          <w:szCs w:val="48"/>
        </w:rPr>
        <w:t>ያ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ው</w:t>
      </w:r>
      <w:proofErr w:type="gramEnd"/>
      <w:r w:rsidR="00BC6931" w:rsidRPr="00991A3F">
        <w:rPr>
          <w:rFonts w:ascii="Nyala" w:eastAsia="MingLiU" w:hAnsi="Nyala" w:cs="MingLiU"/>
          <w:sz w:val="48"/>
          <w:szCs w:val="48"/>
        </w:rPr>
        <w:t>ስጥ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 4ቱን 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BC6931" w:rsidRPr="00991A3F">
        <w:rPr>
          <w:rFonts w:ascii="Ge'ez-1" w:eastAsia="MingLiU" w:hAnsi="Ge'ez-1" w:cs="MingLiU"/>
          <w:sz w:val="48"/>
          <w:szCs w:val="48"/>
        </w:rPr>
        <w:t>;</w:t>
      </w:r>
    </w:p>
    <w:p w:rsidR="00BC6931" w:rsidRPr="00991A3F" w:rsidRDefault="006C0E38">
      <w:pPr>
        <w:rPr>
          <w:rFonts w:ascii="Ge'ez-1" w:eastAsia="MingLiU" w:hAnsi="Ge'ez-1" w:cs="MingLiU"/>
          <w:sz w:val="48"/>
          <w:szCs w:val="48"/>
        </w:rPr>
      </w:pPr>
      <w:r w:rsidRPr="00991A3F">
        <w:rPr>
          <w:rFonts w:ascii="Ge'ez-1" w:eastAsia="MingLiU" w:hAnsi="Ge'ez-1" w:cs="MingLiU"/>
          <w:sz w:val="48"/>
          <w:szCs w:val="48"/>
        </w:rPr>
        <w:t>31</w:t>
      </w:r>
      <w:r w:rsidR="00D225A1" w:rsidRPr="00991A3F">
        <w:rPr>
          <w:rFonts w:ascii="Ge'ez-1" w:eastAsia="MingLiU" w:hAnsi="Ge'ez-1" w:cs="MingLiU"/>
          <w:sz w:val="48"/>
          <w:szCs w:val="48"/>
        </w:rPr>
        <w:t>.</w:t>
      </w:r>
      <w:r w:rsidR="00BC6931" w:rsidRPr="00991A3F">
        <w:rPr>
          <w:rFonts w:ascii="Ge'ez-1" w:eastAsia="MingLiU" w:hAnsi="Ge'ez-1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የደረ</w:t>
      </w:r>
      <w:proofErr w:type="gramStart"/>
      <w:r w:rsidR="00BC6931" w:rsidRPr="00991A3F">
        <w:rPr>
          <w:rFonts w:ascii="Nyala" w:eastAsia="MingLiU" w:hAnsi="Nyala" w:cs="MingLiU"/>
          <w:sz w:val="48"/>
          <w:szCs w:val="48"/>
        </w:rPr>
        <w:t>ጃ</w:t>
      </w:r>
      <w:proofErr w:type="spellEnd"/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>’’</w:t>
      </w:r>
      <w:proofErr w:type="gramEnd"/>
      <w:r w:rsidR="00BC6931" w:rsidRPr="00991A3F">
        <w:rPr>
          <w:rFonts w:ascii="Nyala" w:eastAsia="MingLiU" w:hAnsi="Nyala" w:cs="MingLiU"/>
          <w:sz w:val="48"/>
          <w:szCs w:val="48"/>
        </w:rPr>
        <w:t xml:space="preserve">መ’’ </w:t>
      </w:r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እሳት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በምን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ይፈጠራል</w:t>
      </w:r>
      <w:proofErr w:type="spellEnd"/>
      <w:r w:rsidR="00BC6931" w:rsidRPr="00991A3F">
        <w:rPr>
          <w:rFonts w:ascii="Ge'ez-1" w:eastAsia="MingLiU" w:hAnsi="Ge'ez-1" w:cs="MingLiU"/>
          <w:sz w:val="48"/>
          <w:szCs w:val="48"/>
        </w:rPr>
        <w:t>;</w:t>
      </w:r>
      <w:r w:rsidR="00D225A1" w:rsidRPr="00991A3F">
        <w:rPr>
          <w:rFonts w:ascii="Ge'ez-1" w:eastAsia="MingLiU" w:hAnsi="Ge'ez-1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ማጥፊያ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ዘዴውን</w:t>
      </w:r>
      <w:proofErr w:type="spellEnd"/>
      <w:r w:rsidR="00D225A1" w:rsidRPr="00991A3F">
        <w:rPr>
          <w:rFonts w:ascii="Nyala" w:eastAsia="MingLiU" w:hAnsi="Nyala" w:cs="MingLiU"/>
          <w:sz w:val="48"/>
          <w:szCs w:val="48"/>
        </w:rPr>
        <w:t xml:space="preserve"> </w:t>
      </w:r>
      <w:r w:rsidR="00BC6931" w:rsidRPr="00991A3F">
        <w:rPr>
          <w:rFonts w:ascii="Nyala" w:eastAsia="MingLiU" w:hAnsi="Nyala" w:cs="MingLiU"/>
          <w:sz w:val="48"/>
          <w:szCs w:val="48"/>
        </w:rPr>
        <w:t xml:space="preserve"> </w:t>
      </w:r>
      <w:proofErr w:type="spellStart"/>
      <w:r w:rsidR="00BC6931" w:rsidRPr="00991A3F">
        <w:rPr>
          <w:rFonts w:ascii="Nyala" w:eastAsia="MingLiU" w:hAnsi="Nyala" w:cs="MingLiU"/>
          <w:sz w:val="48"/>
          <w:szCs w:val="48"/>
        </w:rPr>
        <w:t>ግለፅ</w:t>
      </w:r>
      <w:proofErr w:type="spellEnd"/>
      <w:r w:rsidR="00BC6931" w:rsidRPr="00991A3F">
        <w:rPr>
          <w:rFonts w:ascii="Ge'ez-1" w:eastAsia="MingLiU" w:hAnsi="Ge'ez-1" w:cs="MingLiU"/>
          <w:sz w:val="48"/>
          <w:szCs w:val="48"/>
        </w:rPr>
        <w:t>;</w:t>
      </w:r>
      <w:r w:rsidR="00DB1C34" w:rsidRPr="00991A3F">
        <w:rPr>
          <w:rFonts w:ascii="Ge'ez-1" w:eastAsia="MingLiU" w:hAnsi="Ge'ez-1" w:cs="MingLiU"/>
          <w:sz w:val="48"/>
          <w:szCs w:val="48"/>
        </w:rPr>
        <w:t xml:space="preserve">    </w:t>
      </w:r>
    </w:p>
    <w:p w:rsidR="00DB1C34" w:rsidRPr="00991A3F" w:rsidRDefault="00DB1C34">
      <w:pPr>
        <w:rPr>
          <w:rFonts w:ascii="Ge'ez-1" w:eastAsia="MingLiU" w:hAnsi="Ge'ez-1" w:cs="MingLiU"/>
          <w:sz w:val="48"/>
          <w:szCs w:val="48"/>
        </w:rPr>
      </w:pPr>
      <w:r w:rsidRPr="00991A3F">
        <w:rPr>
          <w:rFonts w:ascii="Ge'ez-1" w:eastAsia="MingLiU" w:hAnsi="Ge'ez-1" w:cs="MingLiU"/>
          <w:sz w:val="48"/>
          <w:szCs w:val="48"/>
        </w:rPr>
        <w:t xml:space="preserve"> </w:t>
      </w:r>
    </w:p>
    <w:p w:rsidR="00DB1C34" w:rsidRPr="00991A3F" w:rsidRDefault="00DB1C34" w:rsidP="00DB1C34">
      <w:pPr>
        <w:jc w:val="center"/>
        <w:rPr>
          <w:rFonts w:ascii="Ge'ez-1" w:eastAsia="MingLiU" w:hAnsi="Ge'ez-1" w:cs="MingLiU"/>
          <w:sz w:val="48"/>
          <w:szCs w:val="48"/>
        </w:rPr>
      </w:pPr>
    </w:p>
    <w:p w:rsidR="00DB1C34" w:rsidRPr="00991A3F" w:rsidRDefault="00DB1C34" w:rsidP="00DB1C34">
      <w:pPr>
        <w:jc w:val="center"/>
        <w:rPr>
          <w:rFonts w:ascii="Nyala" w:eastAsia="MingLiU" w:hAnsi="Nyala" w:cs="MingLiU"/>
          <w:sz w:val="48"/>
          <w:szCs w:val="48"/>
          <w:u w:val="thick"/>
        </w:rPr>
      </w:pPr>
      <w:proofErr w:type="spellStart"/>
      <w:r w:rsidRPr="00991A3F">
        <w:rPr>
          <w:rFonts w:ascii="Nyala" w:eastAsia="MingLiU" w:hAnsi="Nyala" w:cs="MingLiU"/>
          <w:sz w:val="48"/>
          <w:szCs w:val="48"/>
          <w:u w:val="thick"/>
        </w:rPr>
        <w:t>መልካም</w:t>
      </w:r>
      <w:proofErr w:type="spellEnd"/>
      <w:r w:rsidRPr="00991A3F">
        <w:rPr>
          <w:rFonts w:ascii="Nyala" w:eastAsia="MingLiU" w:hAnsi="Nyala" w:cs="MingLiU"/>
          <w:sz w:val="48"/>
          <w:szCs w:val="48"/>
          <w:u w:val="thick"/>
        </w:rPr>
        <w:t xml:space="preserve"> </w:t>
      </w:r>
      <w:proofErr w:type="spellStart"/>
      <w:r w:rsidRPr="00991A3F">
        <w:rPr>
          <w:rFonts w:ascii="Nyala" w:eastAsia="MingLiU" w:hAnsi="Nyala" w:cs="MingLiU"/>
          <w:sz w:val="48"/>
          <w:szCs w:val="48"/>
          <w:u w:val="thick"/>
        </w:rPr>
        <w:t>ሙከራ</w:t>
      </w:r>
      <w:proofErr w:type="spellEnd"/>
    </w:p>
    <w:p w:rsidR="00BC6931" w:rsidRPr="00991A3F" w:rsidRDefault="00BC6931">
      <w:pPr>
        <w:rPr>
          <w:rFonts w:ascii="Nyala" w:eastAsia="MingLiU" w:hAnsi="Nyala" w:cs="MingLiU"/>
          <w:sz w:val="48"/>
          <w:szCs w:val="48"/>
        </w:rPr>
      </w:pPr>
    </w:p>
    <w:p w:rsidR="00BC6931" w:rsidRPr="00991A3F" w:rsidRDefault="00BC6931">
      <w:pPr>
        <w:rPr>
          <w:rFonts w:ascii="Nyala" w:eastAsia="MingLiU" w:hAnsi="Nyala" w:cs="MingLiU"/>
          <w:sz w:val="48"/>
          <w:szCs w:val="48"/>
        </w:rPr>
      </w:pPr>
    </w:p>
    <w:p w:rsidR="00BC7CB4" w:rsidRPr="00991A3F" w:rsidRDefault="00BC7CB4">
      <w:pPr>
        <w:rPr>
          <w:rFonts w:ascii="Nyala" w:eastAsia="MingLiU" w:hAnsi="Nyala" w:cs="MingLiU"/>
          <w:sz w:val="48"/>
          <w:szCs w:val="48"/>
        </w:rPr>
      </w:pPr>
    </w:p>
    <w:p w:rsidR="008D1B85" w:rsidRPr="00991A3F" w:rsidRDefault="008D1B85">
      <w:pPr>
        <w:rPr>
          <w:rFonts w:ascii="Nyala" w:hAnsi="Nyala"/>
          <w:sz w:val="48"/>
          <w:szCs w:val="48"/>
        </w:rPr>
      </w:pPr>
      <w:r w:rsidRPr="00991A3F">
        <w:rPr>
          <w:rFonts w:ascii="Nyala" w:hAnsi="Nyala"/>
          <w:sz w:val="48"/>
          <w:szCs w:val="48"/>
        </w:rPr>
        <w:t xml:space="preserve"> </w:t>
      </w:r>
    </w:p>
    <w:sectPr w:rsidR="008D1B85" w:rsidRPr="0099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5"/>
    <w:rsid w:val="002C04E7"/>
    <w:rsid w:val="003D02DB"/>
    <w:rsid w:val="004C0A98"/>
    <w:rsid w:val="006C0E38"/>
    <w:rsid w:val="006F6339"/>
    <w:rsid w:val="00737217"/>
    <w:rsid w:val="008D1B85"/>
    <w:rsid w:val="00991A3F"/>
    <w:rsid w:val="00BC6931"/>
    <w:rsid w:val="00BC7CB4"/>
    <w:rsid w:val="00D225A1"/>
    <w:rsid w:val="00DB1C34"/>
    <w:rsid w:val="00DB5B84"/>
    <w:rsid w:val="00F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2021-10-27T11:09:00Z</cp:lastPrinted>
  <dcterms:created xsi:type="dcterms:W3CDTF">2021-10-27T07:35:00Z</dcterms:created>
  <dcterms:modified xsi:type="dcterms:W3CDTF">2021-11-04T16:23:00Z</dcterms:modified>
</cp:coreProperties>
</file>