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F019B" w14:textId="77777777" w:rsidR="000F4DA7" w:rsidRPr="00B461A1" w:rsidRDefault="00000000">
      <w:pPr>
        <w:bidi/>
        <w:spacing w:after="40"/>
        <w:jc w:val="center"/>
        <w:rPr>
          <w:rFonts w:asciiTheme="minorBidi" w:hAnsiTheme="minorBidi" w:cstheme="minorBidi"/>
          <w:sz w:val="24"/>
          <w:szCs w:val="24"/>
        </w:rPr>
      </w:pPr>
      <w:proofErr w:type="spellStart"/>
      <w:r w:rsidRPr="00B461A1">
        <w:rPr>
          <w:rFonts w:asciiTheme="minorBidi" w:hAnsiTheme="minorBidi" w:cstheme="minorBidi"/>
          <w:b/>
          <w:bCs/>
          <w:color w:val="1F3864"/>
          <w:sz w:val="24"/>
          <w:szCs w:val="24"/>
        </w:rPr>
        <w:t>تقرير</w:t>
      </w:r>
      <w:proofErr w:type="spellEnd"/>
      <w:r w:rsidRPr="00B461A1">
        <w:rPr>
          <w:rFonts w:asciiTheme="minorBidi" w:hAnsiTheme="minorBidi" w:cstheme="minorBidi"/>
          <w:b/>
          <w:bCs/>
          <w:color w:val="1F3864"/>
          <w:sz w:val="24"/>
          <w:szCs w:val="24"/>
        </w:rPr>
        <w:t xml:space="preserve"> </w:t>
      </w:r>
      <w:proofErr w:type="spellStart"/>
      <w:r w:rsidRPr="00B461A1">
        <w:rPr>
          <w:rFonts w:asciiTheme="minorBidi" w:hAnsiTheme="minorBidi" w:cstheme="minorBidi"/>
          <w:b/>
          <w:bCs/>
          <w:color w:val="1F3864"/>
          <w:sz w:val="24"/>
          <w:szCs w:val="24"/>
        </w:rPr>
        <w:t>الإنجاز</w:t>
      </w:r>
      <w:proofErr w:type="spellEnd"/>
      <w:r w:rsidRPr="00B461A1">
        <w:rPr>
          <w:rFonts w:asciiTheme="minorBidi" w:hAnsiTheme="minorBidi" w:cstheme="minorBidi"/>
          <w:b/>
          <w:bCs/>
          <w:color w:val="1F3864"/>
          <w:sz w:val="24"/>
          <w:szCs w:val="24"/>
        </w:rPr>
        <w:t xml:space="preserve"> </w:t>
      </w:r>
      <w:proofErr w:type="spellStart"/>
      <w:r w:rsidRPr="00B461A1">
        <w:rPr>
          <w:rFonts w:asciiTheme="minorBidi" w:hAnsiTheme="minorBidi" w:cstheme="minorBidi"/>
          <w:b/>
          <w:bCs/>
          <w:color w:val="1F3864"/>
          <w:sz w:val="24"/>
          <w:szCs w:val="24"/>
        </w:rPr>
        <w:t>الأسبوعي</w:t>
      </w:r>
      <w:proofErr w:type="spellEnd"/>
    </w:p>
    <w:p w14:paraId="0FED8202" w14:textId="77777777" w:rsidR="000F4DA7" w:rsidRPr="00B461A1" w:rsidRDefault="00000000">
      <w:pPr>
        <w:spacing w:after="200"/>
        <w:jc w:val="center"/>
        <w:rPr>
          <w:rFonts w:asciiTheme="minorBidi" w:hAnsiTheme="minorBidi" w:cstheme="minorBidi"/>
          <w:sz w:val="24"/>
          <w:szCs w:val="24"/>
        </w:rPr>
      </w:pPr>
      <w:r w:rsidRPr="00B461A1">
        <w:rPr>
          <w:rFonts w:asciiTheme="minorBidi" w:hAnsiTheme="minorBidi" w:cstheme="minorBidi"/>
          <w:b/>
          <w:bCs/>
          <w:color w:val="595959"/>
          <w:sz w:val="24"/>
          <w:szCs w:val="24"/>
        </w:rPr>
        <w:t>Weekly Achievement Report</w:t>
      </w:r>
    </w:p>
    <w:tbl>
      <w:tblPr>
        <w:bidiVisual/>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3341"/>
        <w:gridCol w:w="3180"/>
        <w:gridCol w:w="1693"/>
      </w:tblGrid>
      <w:tr w:rsidR="000F4DA7" w:rsidRPr="00B461A1" w14:paraId="3908831C" w14:textId="77777777" w:rsidTr="002C0861">
        <w:tc>
          <w:tcPr>
            <w:tcW w:w="9746" w:type="dxa"/>
            <w:gridSpan w:val="4"/>
            <w:tcBorders>
              <w:top w:val="single" w:sz="4" w:space="0" w:color="8FAADC"/>
              <w:left w:val="single" w:sz="4" w:space="0" w:color="8FAADC"/>
              <w:bottom w:val="single" w:sz="4" w:space="0" w:color="8FAADC"/>
              <w:right w:val="single" w:sz="4" w:space="0" w:color="8FAADC"/>
            </w:tcBorders>
            <w:shd w:val="clear" w:color="auto" w:fill="C00000"/>
            <w:tcMar>
              <w:top w:w="110" w:type="dxa"/>
              <w:left w:w="150" w:type="dxa"/>
              <w:bottom w:w="110" w:type="dxa"/>
              <w:right w:w="150" w:type="dxa"/>
            </w:tcMar>
            <w:vAlign w:val="center"/>
          </w:tcPr>
          <w:p w14:paraId="25A15361" w14:textId="77777777" w:rsidR="000F4DA7" w:rsidRPr="00B461A1" w:rsidRDefault="00000000">
            <w:pPr>
              <w:bidi/>
              <w:jc w:val="center"/>
              <w:rPr>
                <w:rFonts w:asciiTheme="minorBidi" w:hAnsiTheme="minorBidi" w:cstheme="minorBidi"/>
                <w:sz w:val="24"/>
                <w:szCs w:val="24"/>
              </w:rPr>
            </w:pPr>
            <w:r w:rsidRPr="00B461A1">
              <w:rPr>
                <w:rFonts w:asciiTheme="minorBidi" w:hAnsiTheme="minorBidi" w:cstheme="minorBidi"/>
                <w:b/>
                <w:bCs/>
                <w:color w:val="FFFFFF"/>
                <w:sz w:val="24"/>
                <w:szCs w:val="24"/>
              </w:rPr>
              <w:t>المعلومات العامة</w:t>
            </w:r>
            <w:r w:rsidRPr="00B461A1">
              <w:rPr>
                <w:rFonts w:asciiTheme="minorBidi" w:hAnsiTheme="minorBidi" w:cstheme="minorBidi"/>
                <w:b/>
                <w:bCs/>
                <w:color w:val="DCE6F4"/>
                <w:sz w:val="24"/>
                <w:szCs w:val="24"/>
              </w:rPr>
              <w:t xml:space="preserve">   /   General Information</w:t>
            </w:r>
          </w:p>
        </w:tc>
      </w:tr>
      <w:tr w:rsidR="000F4DA7" w:rsidRPr="00B461A1" w14:paraId="2AFA6B23"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169A9EF8" w14:textId="77777777" w:rsidR="000F4DA7" w:rsidRPr="00B461A1" w:rsidRDefault="00000000" w:rsidP="00B461A1">
            <w:pPr>
              <w:bidi/>
              <w:jc w:val="center"/>
              <w:rPr>
                <w:rFonts w:asciiTheme="minorBidi" w:hAnsiTheme="minorBidi" w:cstheme="minorBidi"/>
                <w:sz w:val="24"/>
                <w:szCs w:val="24"/>
              </w:rPr>
            </w:pPr>
            <w:r w:rsidRPr="00B461A1">
              <w:rPr>
                <w:rFonts w:asciiTheme="minorBidi" w:hAnsiTheme="minorBidi" w:cstheme="minorBidi"/>
                <w:b/>
                <w:bCs/>
                <w:color w:val="1F3864"/>
                <w:sz w:val="24"/>
                <w:szCs w:val="24"/>
              </w:rPr>
              <w:t>الاسم</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44D142BF" w14:textId="77777777" w:rsidR="000F4DA7" w:rsidRPr="00B461A1" w:rsidRDefault="00000000" w:rsidP="00B461A1">
            <w:pPr>
              <w:jc w:val="center"/>
              <w:rPr>
                <w:rFonts w:asciiTheme="minorBidi" w:hAnsiTheme="minorBidi" w:cstheme="minorBidi"/>
                <w:sz w:val="24"/>
                <w:szCs w:val="24"/>
              </w:rPr>
            </w:pPr>
            <w:r w:rsidRPr="00B461A1">
              <w:rPr>
                <w:rFonts w:asciiTheme="minorBidi" w:hAnsiTheme="minorBidi" w:cstheme="minorBidi"/>
                <w:b/>
                <w:bCs/>
                <w:color w:val="1F3864"/>
                <w:sz w:val="24"/>
                <w:szCs w:val="24"/>
              </w:rPr>
              <w:t>Name</w:t>
            </w:r>
          </w:p>
        </w:tc>
      </w:tr>
      <w:tr w:rsidR="003416AC" w:rsidRPr="00B461A1" w14:paraId="23B2F5D6" w14:textId="77777777" w:rsidTr="00B461A1">
        <w:trPr>
          <w:trHeight w:val="20"/>
        </w:trPr>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63ECD7B5" w14:textId="59F0106D" w:rsidR="003416AC" w:rsidRPr="00B461A1" w:rsidRDefault="003416AC" w:rsidP="003416AC">
            <w:pPr>
              <w:bidi/>
              <w:jc w:val="center"/>
              <w:rPr>
                <w:rFonts w:asciiTheme="minorBidi" w:hAnsiTheme="minorBidi" w:cstheme="minorBidi"/>
                <w:sz w:val="24"/>
                <w:szCs w:val="24"/>
              </w:rPr>
            </w:pPr>
            <w:r>
              <w:rPr>
                <w:rFonts w:asciiTheme="minorBidi" w:hAnsiTheme="minorBidi" w:cstheme="minorBidi" w:hint="cs"/>
                <w:sz w:val="24"/>
                <w:szCs w:val="24"/>
                <w:rtl/>
              </w:rPr>
              <w:t>عبد الرحم</w:t>
            </w:r>
            <w:r>
              <w:rPr>
                <w:rFonts w:asciiTheme="minorBidi" w:hAnsiTheme="minorBidi" w:cstheme="minorBidi" w:hint="eastAsia"/>
                <w:sz w:val="24"/>
                <w:szCs w:val="24"/>
                <w:rtl/>
              </w:rPr>
              <w:t>ن</w:t>
            </w:r>
            <w:r>
              <w:rPr>
                <w:rFonts w:asciiTheme="minorBidi" w:hAnsiTheme="minorBidi" w:cstheme="minorBidi" w:hint="cs"/>
                <w:sz w:val="24"/>
                <w:szCs w:val="24"/>
                <w:rtl/>
              </w:rPr>
              <w:t xml:space="preserve"> محمد</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101C2B39" w14:textId="09D606AE" w:rsidR="003416AC" w:rsidRPr="00B461A1" w:rsidRDefault="003416AC" w:rsidP="003416AC">
            <w:pPr>
              <w:bidi/>
              <w:jc w:val="center"/>
              <w:rPr>
                <w:rFonts w:asciiTheme="minorBidi" w:hAnsiTheme="minorBidi" w:cstheme="minorBidi"/>
                <w:sz w:val="24"/>
                <w:szCs w:val="24"/>
              </w:rPr>
            </w:pPr>
            <w:proofErr w:type="spellStart"/>
            <w:r>
              <w:rPr>
                <w:rFonts w:asciiTheme="minorBidi" w:hAnsiTheme="minorBidi" w:cstheme="minorBidi"/>
                <w:sz w:val="24"/>
                <w:szCs w:val="24"/>
                <w:lang w:val="en-US"/>
              </w:rPr>
              <w:t>Abdlrhman</w:t>
            </w:r>
            <w:proofErr w:type="spellEnd"/>
            <w:r>
              <w:rPr>
                <w:rFonts w:asciiTheme="minorBidi" w:hAnsiTheme="minorBidi" w:cstheme="minorBidi"/>
                <w:sz w:val="24"/>
                <w:szCs w:val="24"/>
                <w:lang w:val="en-US"/>
              </w:rPr>
              <w:t xml:space="preserve"> Mohammed</w:t>
            </w:r>
          </w:p>
        </w:tc>
      </w:tr>
      <w:tr w:rsidR="003416AC" w:rsidRPr="00B461A1" w14:paraId="0448583B"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238DDB33" w14:textId="77777777" w:rsidR="003416AC" w:rsidRPr="00B461A1" w:rsidRDefault="003416AC" w:rsidP="003416AC">
            <w:pPr>
              <w:bidi/>
              <w:jc w:val="center"/>
              <w:rPr>
                <w:rFonts w:asciiTheme="minorBidi" w:hAnsiTheme="minorBidi" w:cstheme="minorBidi"/>
                <w:sz w:val="24"/>
                <w:szCs w:val="24"/>
              </w:rPr>
            </w:pPr>
            <w:proofErr w:type="spellStart"/>
            <w:r w:rsidRPr="00B461A1">
              <w:rPr>
                <w:rFonts w:asciiTheme="minorBidi" w:hAnsiTheme="minorBidi" w:cstheme="minorBidi"/>
                <w:b/>
                <w:bCs/>
                <w:color w:val="1F3864"/>
                <w:sz w:val="24"/>
                <w:szCs w:val="24"/>
              </w:rPr>
              <w:t>المركز</w:t>
            </w:r>
            <w:proofErr w:type="spellEnd"/>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141EFFCF" w14:textId="77777777" w:rsidR="003416AC" w:rsidRPr="00B461A1" w:rsidRDefault="003416AC" w:rsidP="003416AC">
            <w:pPr>
              <w:jc w:val="center"/>
              <w:rPr>
                <w:rFonts w:asciiTheme="minorBidi" w:hAnsiTheme="minorBidi" w:cstheme="minorBidi"/>
                <w:sz w:val="24"/>
                <w:szCs w:val="24"/>
              </w:rPr>
            </w:pPr>
            <w:r w:rsidRPr="00B461A1">
              <w:rPr>
                <w:rFonts w:asciiTheme="minorBidi" w:hAnsiTheme="minorBidi" w:cstheme="minorBidi"/>
                <w:b/>
                <w:bCs/>
                <w:color w:val="1F3864"/>
                <w:sz w:val="24"/>
                <w:szCs w:val="24"/>
              </w:rPr>
              <w:t>Center</w:t>
            </w:r>
          </w:p>
        </w:tc>
      </w:tr>
      <w:tr w:rsidR="003416AC" w:rsidRPr="00B461A1" w14:paraId="0716C4A8" w14:textId="77777777" w:rsidTr="00B461A1">
        <w:trPr>
          <w:trHeight w:val="20"/>
        </w:trPr>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666D9377" w14:textId="74D744E5" w:rsidR="003416AC" w:rsidRPr="003416AC" w:rsidRDefault="003416AC" w:rsidP="003416AC">
            <w:pPr>
              <w:bidi/>
              <w:jc w:val="center"/>
              <w:rPr>
                <w:rFonts w:asciiTheme="minorBidi" w:hAnsiTheme="minorBidi" w:cstheme="minorBidi"/>
                <w:sz w:val="24"/>
                <w:szCs w:val="24"/>
                <w:lang w:val="en-US"/>
              </w:rPr>
            </w:pPr>
            <w:r>
              <w:rPr>
                <w:rFonts w:asciiTheme="minorBidi" w:hAnsiTheme="minorBidi" w:cstheme="minorBidi" w:hint="cs"/>
                <w:sz w:val="24"/>
                <w:szCs w:val="24"/>
                <w:rtl/>
              </w:rPr>
              <w:t>القصيم</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14BF39BD" w14:textId="2E141D78" w:rsidR="003416AC" w:rsidRPr="00B461A1" w:rsidRDefault="003416AC" w:rsidP="003416AC">
            <w:pPr>
              <w:bidi/>
              <w:jc w:val="center"/>
              <w:rPr>
                <w:rFonts w:asciiTheme="minorBidi" w:hAnsiTheme="minorBidi" w:cstheme="minorBidi"/>
                <w:sz w:val="24"/>
                <w:szCs w:val="24"/>
              </w:rPr>
            </w:pPr>
            <w:r>
              <w:rPr>
                <w:rFonts w:asciiTheme="minorBidi" w:hAnsiTheme="minorBidi" w:cstheme="minorBidi"/>
                <w:sz w:val="24"/>
                <w:szCs w:val="24"/>
                <w:rtl/>
              </w:rPr>
              <w:tab/>
            </w:r>
            <w:r w:rsidRPr="00745106">
              <w:rPr>
                <w:rFonts w:asciiTheme="minorBidi" w:hAnsiTheme="minorBidi" w:cstheme="minorBidi"/>
                <w:sz w:val="24"/>
                <w:szCs w:val="24"/>
              </w:rPr>
              <w:t>Al-Qassim</w:t>
            </w:r>
          </w:p>
        </w:tc>
      </w:tr>
      <w:tr w:rsidR="003416AC" w:rsidRPr="00B461A1" w14:paraId="40870509"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F830EF7"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1F3864"/>
                <w:sz w:val="24"/>
                <w:szCs w:val="24"/>
              </w:rPr>
              <w:t>التاريخ</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31E1DA78" w14:textId="77777777" w:rsidR="003416AC" w:rsidRPr="00B461A1" w:rsidRDefault="003416AC" w:rsidP="003416AC">
            <w:pPr>
              <w:jc w:val="center"/>
              <w:rPr>
                <w:rFonts w:asciiTheme="minorBidi" w:hAnsiTheme="minorBidi" w:cstheme="minorBidi"/>
                <w:sz w:val="24"/>
                <w:szCs w:val="24"/>
              </w:rPr>
            </w:pPr>
            <w:r w:rsidRPr="00B461A1">
              <w:rPr>
                <w:rFonts w:asciiTheme="minorBidi" w:hAnsiTheme="minorBidi" w:cstheme="minorBidi"/>
                <w:b/>
                <w:bCs/>
                <w:color w:val="1F3864"/>
                <w:sz w:val="24"/>
                <w:szCs w:val="24"/>
              </w:rPr>
              <w:t>Date</w:t>
            </w:r>
          </w:p>
        </w:tc>
      </w:tr>
      <w:tr w:rsidR="003416AC" w:rsidRPr="00B461A1" w14:paraId="5BD41D82" w14:textId="77777777" w:rsidTr="00B461A1">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1E5A1987" w14:textId="78AFFED4" w:rsidR="003416AC" w:rsidRDefault="003416AC" w:rsidP="003416AC">
            <w:pPr>
              <w:jc w:val="center"/>
            </w:pPr>
            <w:r>
              <w:rPr>
                <w:sz w:val="18"/>
              </w:rPr>
              <w:t>30/7/2026</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01921249" w14:textId="0243CCD8" w:rsidR="003416AC" w:rsidRPr="00B461A1" w:rsidRDefault="003416AC" w:rsidP="003416AC">
            <w:pPr>
              <w:bidi/>
              <w:jc w:val="center"/>
              <w:rPr>
                <w:rFonts w:asciiTheme="minorBidi" w:hAnsiTheme="minorBidi" w:cstheme="minorBidi"/>
                <w:sz w:val="24"/>
                <w:szCs w:val="24"/>
              </w:rPr>
            </w:pPr>
            <w:r>
              <w:rPr>
                <w:sz w:val="18"/>
              </w:rPr>
              <w:t>30/7/2026</w:t>
            </w:r>
          </w:p>
        </w:tc>
      </w:tr>
      <w:tr w:rsidR="003416AC" w:rsidRPr="00B461A1" w14:paraId="6E913955"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737CFDC2"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1F3864"/>
                <w:sz w:val="24"/>
                <w:szCs w:val="24"/>
              </w:rPr>
              <w:t>رقم الأسبوع</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1D1FF89C" w14:textId="77777777" w:rsidR="003416AC" w:rsidRPr="00B461A1" w:rsidRDefault="003416AC" w:rsidP="003416AC">
            <w:pPr>
              <w:jc w:val="center"/>
              <w:rPr>
                <w:rFonts w:asciiTheme="minorBidi" w:hAnsiTheme="minorBidi" w:cstheme="minorBidi"/>
                <w:sz w:val="24"/>
                <w:szCs w:val="24"/>
              </w:rPr>
            </w:pPr>
            <w:r w:rsidRPr="00B461A1">
              <w:rPr>
                <w:rFonts w:asciiTheme="minorBidi" w:hAnsiTheme="minorBidi" w:cstheme="minorBidi"/>
                <w:b/>
                <w:bCs/>
                <w:color w:val="1F3864"/>
                <w:sz w:val="24"/>
                <w:szCs w:val="24"/>
              </w:rPr>
              <w:t>Week Number</w:t>
            </w:r>
          </w:p>
        </w:tc>
      </w:tr>
      <w:tr w:rsidR="003416AC" w:rsidRPr="00B461A1" w14:paraId="607D8872" w14:textId="77777777" w:rsidTr="00B461A1">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522B119E" w14:textId="55D44E07" w:rsidR="003416AC" w:rsidRDefault="003416AC" w:rsidP="003416AC">
            <w:pPr>
              <w:jc w:val="center"/>
            </w:pPr>
            <w:r>
              <w:rPr>
                <w:sz w:val="18"/>
              </w:rPr>
              <w:t>12</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594FABC5" w14:textId="199044CF" w:rsidR="003416AC" w:rsidRPr="00B461A1" w:rsidRDefault="003416AC" w:rsidP="003416AC">
            <w:pPr>
              <w:bidi/>
              <w:jc w:val="center"/>
              <w:rPr>
                <w:rFonts w:asciiTheme="minorBidi" w:hAnsiTheme="minorBidi" w:cstheme="minorBidi"/>
                <w:sz w:val="24"/>
                <w:szCs w:val="24"/>
              </w:rPr>
            </w:pPr>
            <w:r>
              <w:rPr>
                <w:rFonts w:asciiTheme="minorBidi" w:hAnsiTheme="minorBidi" w:cstheme="minorBidi"/>
                <w:sz w:val="24"/>
                <w:szCs w:val="24"/>
              </w:rPr>
              <w:t>8</w:t>
            </w:r>
          </w:p>
        </w:tc>
      </w:tr>
      <w:tr w:rsidR="003416AC" w:rsidRPr="00B461A1" w14:paraId="4F2301E1" w14:textId="77777777" w:rsidTr="002C0861">
        <w:tc>
          <w:tcPr>
            <w:tcW w:w="9746" w:type="dxa"/>
            <w:gridSpan w:val="4"/>
            <w:tcBorders>
              <w:top w:val="single" w:sz="4" w:space="0" w:color="8FAADC"/>
              <w:left w:val="single" w:sz="4" w:space="0" w:color="8FAADC"/>
              <w:bottom w:val="single" w:sz="4" w:space="0" w:color="8FAADC"/>
              <w:right w:val="single" w:sz="4" w:space="0" w:color="8FAADC"/>
            </w:tcBorders>
            <w:shd w:val="clear" w:color="auto" w:fill="C00000"/>
            <w:tcMar>
              <w:top w:w="110" w:type="dxa"/>
              <w:left w:w="150" w:type="dxa"/>
              <w:bottom w:w="110" w:type="dxa"/>
              <w:right w:w="150" w:type="dxa"/>
            </w:tcMar>
            <w:vAlign w:val="center"/>
          </w:tcPr>
          <w:p w14:paraId="4AE85C20"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FFFFFF"/>
                <w:sz w:val="24"/>
                <w:szCs w:val="24"/>
              </w:rPr>
              <w:t>العمل المُنجز</w:t>
            </w:r>
            <w:r w:rsidRPr="00B461A1">
              <w:rPr>
                <w:rFonts w:asciiTheme="minorBidi" w:hAnsiTheme="minorBidi" w:cstheme="minorBidi"/>
                <w:b/>
                <w:bCs/>
                <w:color w:val="DCE6F4"/>
                <w:sz w:val="24"/>
                <w:szCs w:val="24"/>
              </w:rPr>
              <w:t xml:space="preserve">   /   Work Completed</w:t>
            </w:r>
          </w:p>
        </w:tc>
      </w:tr>
      <w:tr w:rsidR="003416AC" w:rsidRPr="00B461A1" w14:paraId="129560C1"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D0BEECE"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المشروع أو الموضوع الذي تم العمل عليه</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1DD5150D"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Project / Topic Worked On</w:t>
            </w:r>
          </w:p>
        </w:tc>
      </w:tr>
      <w:tr w:rsidR="003416AC" w:rsidRPr="00B461A1" w14:paraId="5A6360F8" w14:textId="77777777" w:rsidTr="00B461A1">
        <w:tc>
          <w:tcPr>
            <w:tcW w:w="1532" w:type="dxa"/>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07AD751A" w14:textId="77777777" w:rsidR="003416AC" w:rsidRPr="00B461A1" w:rsidRDefault="003416AC" w:rsidP="003416AC">
            <w:pPr>
              <w:bidi/>
              <w:rPr>
                <w:rFonts w:asciiTheme="minorBidi" w:hAnsiTheme="minorBidi" w:cstheme="minorBidi"/>
                <w:sz w:val="24"/>
                <w:szCs w:val="24"/>
              </w:rPr>
            </w:pPr>
            <w:proofErr w:type="spellStart"/>
            <w:r w:rsidRPr="00B461A1">
              <w:rPr>
                <w:rFonts w:asciiTheme="minorBidi" w:hAnsiTheme="minorBidi" w:cstheme="minorBidi"/>
                <w:b/>
                <w:bCs/>
                <w:color w:val="1F3864"/>
                <w:sz w:val="24"/>
                <w:szCs w:val="24"/>
              </w:rPr>
              <w:t>الاسم</w:t>
            </w:r>
            <w:proofErr w:type="spellEnd"/>
            <w:r w:rsidRPr="00B461A1">
              <w:rPr>
                <w:rFonts w:asciiTheme="minorBidi" w:hAnsiTheme="minorBidi" w:cstheme="minorBidi"/>
                <w:b/>
                <w:bCs/>
                <w:color w:val="1F3864"/>
                <w:sz w:val="24"/>
                <w:szCs w:val="24"/>
              </w:rPr>
              <w:t xml:space="preserve"> </w:t>
            </w:r>
          </w:p>
        </w:tc>
        <w:tc>
          <w:tcPr>
            <w:tcW w:w="3341" w:type="dxa"/>
            <w:tcBorders>
              <w:top w:val="single" w:sz="4" w:space="0" w:color="8FAADC"/>
              <w:left w:val="single" w:sz="4" w:space="0" w:color="8FAADC"/>
              <w:bottom w:val="single" w:sz="4" w:space="0" w:color="8FAADC"/>
              <w:right w:val="single" w:sz="4" w:space="0" w:color="8FAADC"/>
            </w:tcBorders>
            <w:shd w:val="clear" w:color="auto" w:fill="FFFFFF"/>
          </w:tcPr>
          <w:p w14:paraId="4A674CBD" w14:textId="6013C72B" w:rsidR="003416AC" w:rsidRDefault="003416AC" w:rsidP="003416AC">
            <w:pPr>
              <w:bidi/>
              <w:spacing w:after="40"/>
            </w:pPr>
            <w:r>
              <w:rPr>
                <w:sz w:val="17"/>
              </w:rPr>
              <w:t>مساعد الدراسة بالذكاء الاصطناعي (Studia)</w:t>
            </w:r>
          </w:p>
        </w:tc>
        <w:tc>
          <w:tcPr>
            <w:tcW w:w="3180" w:type="dxa"/>
            <w:tcBorders>
              <w:top w:val="single" w:sz="4" w:space="0" w:color="8FAADC"/>
              <w:left w:val="single" w:sz="4" w:space="0" w:color="8FAADC"/>
              <w:right w:val="single" w:sz="4" w:space="0" w:color="8FAADC"/>
            </w:tcBorders>
            <w:shd w:val="clear" w:color="auto" w:fill="FFFFFF"/>
          </w:tcPr>
          <w:p w14:paraId="77F7D529" w14:textId="0FDC91E5" w:rsidR="003416AC" w:rsidRPr="00B461A1" w:rsidRDefault="003416AC" w:rsidP="003416AC">
            <w:pPr>
              <w:bidi/>
              <w:jc w:val="right"/>
              <w:rPr>
                <w:rFonts w:asciiTheme="minorBidi" w:hAnsiTheme="minorBidi" w:cstheme="minorBidi"/>
                <w:sz w:val="24"/>
                <w:szCs w:val="24"/>
              </w:rPr>
            </w:pPr>
            <w:r>
              <w:rPr>
                <w:sz w:val="17"/>
              </w:rPr>
              <w:t>AI Study Assistant (Studia)</w:t>
            </w:r>
          </w:p>
        </w:tc>
        <w:tc>
          <w:tcPr>
            <w:tcW w:w="1693" w:type="dxa"/>
            <w:tcBorders>
              <w:top w:val="single" w:sz="4" w:space="0" w:color="8FAADC"/>
              <w:left w:val="single" w:sz="4" w:space="0" w:color="8FAADC"/>
              <w:right w:val="single" w:sz="4" w:space="0" w:color="8FAADC"/>
            </w:tcBorders>
            <w:shd w:val="clear" w:color="auto" w:fill="FFFFFF"/>
          </w:tcPr>
          <w:p w14:paraId="79B97250"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Name</w:t>
            </w:r>
          </w:p>
        </w:tc>
      </w:tr>
      <w:tr w:rsidR="003416AC" w:rsidRPr="00B461A1" w14:paraId="7F5A93D1" w14:textId="77777777" w:rsidTr="00B461A1">
        <w:tc>
          <w:tcPr>
            <w:tcW w:w="1532" w:type="dxa"/>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318BF851" w14:textId="77777777" w:rsidR="003416AC" w:rsidRPr="00B461A1" w:rsidRDefault="003416AC" w:rsidP="003416AC">
            <w:pPr>
              <w:bidi/>
              <w:rPr>
                <w:rFonts w:asciiTheme="minorBidi" w:hAnsiTheme="minorBidi" w:cstheme="minorBidi"/>
                <w:b/>
                <w:bCs/>
                <w:color w:val="1F3864"/>
                <w:sz w:val="24"/>
                <w:szCs w:val="24"/>
                <w:lang w:val="en-US"/>
              </w:rPr>
            </w:pPr>
            <w:r w:rsidRPr="00B461A1">
              <w:rPr>
                <w:rFonts w:asciiTheme="minorBidi" w:hAnsiTheme="minorBidi" w:cstheme="minorBidi"/>
                <w:b/>
                <w:bCs/>
                <w:color w:val="1F3864"/>
                <w:sz w:val="24"/>
                <w:szCs w:val="24"/>
                <w:rtl/>
              </w:rPr>
              <w:t>القطاع</w:t>
            </w:r>
          </w:p>
        </w:tc>
        <w:tc>
          <w:tcPr>
            <w:tcW w:w="3341" w:type="dxa"/>
            <w:tcBorders>
              <w:top w:val="single" w:sz="4" w:space="0" w:color="8FAADC"/>
              <w:left w:val="single" w:sz="4" w:space="0" w:color="8FAADC"/>
              <w:bottom w:val="single" w:sz="4" w:space="0" w:color="8FAADC"/>
              <w:right w:val="single" w:sz="4" w:space="0" w:color="8FAADC"/>
            </w:tcBorders>
            <w:shd w:val="clear" w:color="auto" w:fill="FFFFFF"/>
          </w:tcPr>
          <w:p w14:paraId="61C1F651" w14:textId="788D23A6" w:rsidR="003416AC" w:rsidRPr="003416AC" w:rsidRDefault="003416AC" w:rsidP="003416AC">
            <w:pPr>
              <w:bidi/>
              <w:spacing w:after="40"/>
            </w:pPr>
            <w:proofErr w:type="spellStart"/>
            <w:r w:rsidRPr="003416AC">
              <w:t>الذكاء</w:t>
            </w:r>
            <w:proofErr w:type="spellEnd"/>
            <w:r w:rsidRPr="003416AC">
              <w:t xml:space="preserve"> </w:t>
            </w:r>
            <w:proofErr w:type="spellStart"/>
            <w:r w:rsidRPr="003416AC">
              <w:t>الاصطناعي</w:t>
            </w:r>
            <w:proofErr w:type="spellEnd"/>
            <w:r w:rsidRPr="003416AC">
              <w:rPr>
                <w:rFonts w:hint="cs"/>
                <w:rtl/>
              </w:rPr>
              <w:t xml:space="preserve"> و هندسه البرمجيات </w:t>
            </w:r>
          </w:p>
          <w:p w14:paraId="691378C9" w14:textId="01F0AEC1" w:rsidR="003416AC" w:rsidRPr="003416AC" w:rsidRDefault="003416AC" w:rsidP="003416AC">
            <w:pPr>
              <w:rPr>
                <w:lang w:val="en-US"/>
              </w:rPr>
            </w:pPr>
          </w:p>
        </w:tc>
        <w:tc>
          <w:tcPr>
            <w:tcW w:w="3180" w:type="dxa"/>
            <w:tcBorders>
              <w:left w:val="single" w:sz="4" w:space="0" w:color="8FAADC"/>
              <w:right w:val="single" w:sz="4" w:space="0" w:color="8FAADC"/>
            </w:tcBorders>
            <w:shd w:val="clear" w:color="auto" w:fill="FFFFFF"/>
          </w:tcPr>
          <w:p w14:paraId="031C6699" w14:textId="77777777" w:rsidR="003416AC" w:rsidRDefault="003416AC" w:rsidP="003416AC">
            <w:pPr>
              <w:tabs>
                <w:tab w:val="left" w:pos="2428"/>
              </w:tabs>
              <w:bidi/>
              <w:jc w:val="right"/>
              <w:rPr>
                <w:rFonts w:asciiTheme="minorBidi" w:hAnsiTheme="minorBidi" w:cstheme="minorBidi"/>
                <w:sz w:val="20"/>
                <w:szCs w:val="20"/>
              </w:rPr>
            </w:pPr>
            <w:r w:rsidRPr="003416AC">
              <w:rPr>
                <w:rFonts w:asciiTheme="minorBidi" w:hAnsiTheme="minorBidi" w:cstheme="minorBidi"/>
                <w:sz w:val="20"/>
                <w:szCs w:val="20"/>
              </w:rPr>
              <w:t>Artificial intelligence</w:t>
            </w:r>
            <w:r>
              <w:rPr>
                <w:rFonts w:asciiTheme="minorBidi" w:hAnsiTheme="minorBidi" w:cstheme="minorBidi"/>
                <w:sz w:val="20"/>
                <w:szCs w:val="20"/>
              </w:rPr>
              <w:t xml:space="preserve"> </w:t>
            </w:r>
          </w:p>
          <w:p w14:paraId="2B0D9E6C" w14:textId="1F00F74F" w:rsidR="003416AC" w:rsidRPr="003416AC" w:rsidRDefault="003416AC" w:rsidP="003416AC">
            <w:pPr>
              <w:tabs>
                <w:tab w:val="left" w:pos="2428"/>
              </w:tabs>
              <w:bidi/>
              <w:jc w:val="right"/>
              <w:rPr>
                <w:rFonts w:asciiTheme="minorBidi" w:hAnsiTheme="minorBidi" w:cstheme="minorBidi"/>
                <w:sz w:val="20"/>
                <w:szCs w:val="20"/>
              </w:rPr>
            </w:pPr>
            <w:r w:rsidRPr="003416AC">
              <w:rPr>
                <w:rFonts w:asciiTheme="minorBidi" w:hAnsiTheme="minorBidi" w:cstheme="minorBidi"/>
                <w:sz w:val="20"/>
                <w:szCs w:val="20"/>
              </w:rPr>
              <w:t>software engineering</w:t>
            </w:r>
          </w:p>
        </w:tc>
        <w:tc>
          <w:tcPr>
            <w:tcW w:w="1693" w:type="dxa"/>
            <w:tcBorders>
              <w:left w:val="single" w:sz="4" w:space="0" w:color="8FAADC"/>
              <w:right w:val="single" w:sz="4" w:space="0" w:color="8FAADC"/>
            </w:tcBorders>
            <w:shd w:val="clear" w:color="auto" w:fill="FFFFFF"/>
          </w:tcPr>
          <w:p w14:paraId="44836230"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Sector</w:t>
            </w:r>
          </w:p>
        </w:tc>
      </w:tr>
      <w:tr w:rsidR="003416AC" w:rsidRPr="00B461A1" w14:paraId="512286BD" w14:textId="77777777" w:rsidTr="00B461A1">
        <w:trPr>
          <w:trHeight w:val="268"/>
        </w:trPr>
        <w:tc>
          <w:tcPr>
            <w:tcW w:w="1532" w:type="dxa"/>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50E5A499" w14:textId="77777777" w:rsidR="003416AC" w:rsidRPr="00B461A1" w:rsidRDefault="003416AC" w:rsidP="003416AC">
            <w:pPr>
              <w:bidi/>
              <w:rPr>
                <w:rFonts w:asciiTheme="minorBidi" w:hAnsiTheme="minorBidi" w:cstheme="minorBidi"/>
                <w:b/>
                <w:bCs/>
                <w:color w:val="1F3864"/>
                <w:sz w:val="24"/>
                <w:szCs w:val="24"/>
              </w:rPr>
            </w:pPr>
            <w:proofErr w:type="spellStart"/>
            <w:r w:rsidRPr="00B461A1">
              <w:rPr>
                <w:rFonts w:asciiTheme="minorBidi" w:hAnsiTheme="minorBidi" w:cstheme="minorBidi"/>
                <w:b/>
                <w:bCs/>
                <w:color w:val="1F3864"/>
                <w:sz w:val="24"/>
                <w:szCs w:val="24"/>
              </w:rPr>
              <w:t>المشرف</w:t>
            </w:r>
            <w:proofErr w:type="spellEnd"/>
          </w:p>
        </w:tc>
        <w:tc>
          <w:tcPr>
            <w:tcW w:w="3341" w:type="dxa"/>
            <w:tcBorders>
              <w:top w:val="single" w:sz="4" w:space="0" w:color="8FAADC"/>
              <w:left w:val="single" w:sz="4" w:space="0" w:color="8FAADC"/>
              <w:bottom w:val="single" w:sz="4" w:space="0" w:color="8FAADC"/>
              <w:right w:val="single" w:sz="4" w:space="0" w:color="8FAADC"/>
            </w:tcBorders>
            <w:shd w:val="clear" w:color="auto" w:fill="FFFFFF"/>
          </w:tcPr>
          <w:p w14:paraId="14E85C2C" w14:textId="22A5E68D" w:rsidR="003416AC" w:rsidRPr="003416AC" w:rsidRDefault="003416AC" w:rsidP="003416AC">
            <w:pPr>
              <w:bidi/>
              <w:jc w:val="center"/>
            </w:pPr>
            <w:r w:rsidRPr="003416AC">
              <w:rPr>
                <w:rFonts w:asciiTheme="minorBidi" w:hAnsiTheme="minorBidi" w:cstheme="minorBidi" w:hint="cs"/>
                <w:color w:val="1F3864"/>
                <w:sz w:val="24"/>
                <w:szCs w:val="24"/>
                <w:rtl/>
              </w:rPr>
              <w:t xml:space="preserve"> </w:t>
            </w:r>
            <w:r w:rsidRPr="003416AC">
              <w:rPr>
                <w:rFonts w:asciiTheme="minorBidi" w:hAnsiTheme="minorBidi" w:cstheme="minorBidi" w:hint="cs"/>
                <w:sz w:val="24"/>
                <w:szCs w:val="24"/>
                <w:rtl/>
              </w:rPr>
              <w:t>عمر خالد</w:t>
            </w:r>
          </w:p>
        </w:tc>
        <w:tc>
          <w:tcPr>
            <w:tcW w:w="3180" w:type="dxa"/>
            <w:tcBorders>
              <w:left w:val="single" w:sz="4" w:space="0" w:color="8FAADC"/>
              <w:right w:val="single" w:sz="4" w:space="0" w:color="8FAADC"/>
            </w:tcBorders>
            <w:shd w:val="clear" w:color="auto" w:fill="FFFFFF"/>
          </w:tcPr>
          <w:p w14:paraId="3124CE9D" w14:textId="3922D0DC" w:rsidR="003416AC" w:rsidRPr="003416AC" w:rsidRDefault="003416AC" w:rsidP="003416AC">
            <w:pPr>
              <w:bidi/>
              <w:jc w:val="right"/>
              <w:rPr>
                <w:rFonts w:asciiTheme="minorBidi" w:hAnsiTheme="minorBidi" w:cstheme="minorBidi"/>
                <w:sz w:val="20"/>
                <w:szCs w:val="20"/>
              </w:rPr>
            </w:pPr>
            <w:r w:rsidRPr="003416AC">
              <w:rPr>
                <w:rFonts w:asciiTheme="minorBidi" w:hAnsiTheme="minorBidi" w:cstheme="minorBidi"/>
                <w:sz w:val="20"/>
                <w:szCs w:val="20"/>
                <w:lang w:val="en-US"/>
              </w:rPr>
              <w:t>OMAR KHALED</w:t>
            </w:r>
          </w:p>
        </w:tc>
        <w:tc>
          <w:tcPr>
            <w:tcW w:w="1693" w:type="dxa"/>
            <w:tcBorders>
              <w:left w:val="single" w:sz="4" w:space="0" w:color="8FAADC"/>
              <w:right w:val="single" w:sz="4" w:space="0" w:color="8FAADC"/>
            </w:tcBorders>
            <w:shd w:val="clear" w:color="auto" w:fill="FFFFFF"/>
          </w:tcPr>
          <w:p w14:paraId="6C173393"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Supervisor</w:t>
            </w:r>
          </w:p>
        </w:tc>
      </w:tr>
      <w:tr w:rsidR="003416AC" w:rsidRPr="00B461A1" w14:paraId="5BE19AFA" w14:textId="77777777" w:rsidTr="00B461A1">
        <w:tc>
          <w:tcPr>
            <w:tcW w:w="1532" w:type="dxa"/>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3497CFB6" w14:textId="77777777" w:rsidR="003416AC" w:rsidRPr="00B461A1" w:rsidRDefault="003416AC" w:rsidP="003416AC">
            <w:pPr>
              <w:bidi/>
              <w:rPr>
                <w:rFonts w:asciiTheme="minorBidi" w:hAnsiTheme="minorBidi" w:cstheme="minorBidi"/>
                <w:b/>
                <w:bCs/>
                <w:color w:val="1F3864"/>
                <w:sz w:val="24"/>
                <w:szCs w:val="24"/>
              </w:rPr>
            </w:pPr>
            <w:r w:rsidRPr="00B461A1">
              <w:rPr>
                <w:rFonts w:asciiTheme="minorBidi" w:hAnsiTheme="minorBidi" w:cstheme="minorBidi"/>
                <w:b/>
                <w:bCs/>
                <w:color w:val="1F3864"/>
                <w:sz w:val="24"/>
                <w:szCs w:val="24"/>
                <w:rtl/>
              </w:rPr>
              <w:t xml:space="preserve">المرحلة </w:t>
            </w:r>
          </w:p>
        </w:tc>
        <w:tc>
          <w:tcPr>
            <w:tcW w:w="3341" w:type="dxa"/>
            <w:tcBorders>
              <w:top w:val="single" w:sz="4" w:space="0" w:color="8FAADC"/>
              <w:left w:val="single" w:sz="4" w:space="0" w:color="8FAADC"/>
              <w:bottom w:val="single" w:sz="4" w:space="0" w:color="8FAADC"/>
              <w:right w:val="single" w:sz="4" w:space="0" w:color="8FAADC"/>
            </w:tcBorders>
            <w:shd w:val="clear" w:color="auto" w:fill="FFFFFF"/>
          </w:tcPr>
          <w:p w14:paraId="3B440B1E" w14:textId="3DD1F438" w:rsidR="003416AC" w:rsidRPr="003416AC" w:rsidRDefault="003416AC" w:rsidP="003416AC">
            <w:pPr>
              <w:bidi/>
              <w:spacing w:after="40"/>
              <w:rPr>
                <w:sz w:val="20"/>
                <w:szCs w:val="20"/>
              </w:rPr>
            </w:pPr>
            <w:proofErr w:type="spellStart"/>
            <w:r w:rsidRPr="003416AC">
              <w:rPr>
                <w:sz w:val="20"/>
                <w:szCs w:val="20"/>
              </w:rPr>
              <w:t>مرحلة</w:t>
            </w:r>
            <w:proofErr w:type="spellEnd"/>
            <w:r w:rsidRPr="003416AC">
              <w:rPr>
                <w:sz w:val="20"/>
                <w:szCs w:val="20"/>
              </w:rPr>
              <w:t xml:space="preserve"> </w:t>
            </w:r>
            <w:proofErr w:type="spellStart"/>
            <w:r w:rsidRPr="003416AC">
              <w:rPr>
                <w:sz w:val="20"/>
                <w:szCs w:val="20"/>
              </w:rPr>
              <w:t>التطوير</w:t>
            </w:r>
            <w:proofErr w:type="spellEnd"/>
            <w:r w:rsidRPr="003416AC">
              <w:rPr>
                <w:sz w:val="20"/>
                <w:szCs w:val="20"/>
              </w:rPr>
              <w:t xml:space="preserve"> </w:t>
            </w:r>
            <w:proofErr w:type="spellStart"/>
            <w:r w:rsidRPr="003416AC">
              <w:rPr>
                <w:sz w:val="20"/>
                <w:szCs w:val="20"/>
              </w:rPr>
              <w:t>والتكامل</w:t>
            </w:r>
            <w:proofErr w:type="spellEnd"/>
            <w:r w:rsidRPr="003416AC">
              <w:rPr>
                <w:sz w:val="20"/>
                <w:szCs w:val="20"/>
              </w:rPr>
              <w:t xml:space="preserve"> </w:t>
            </w:r>
            <w:proofErr w:type="spellStart"/>
            <w:r w:rsidRPr="003416AC">
              <w:rPr>
                <w:sz w:val="20"/>
                <w:szCs w:val="20"/>
              </w:rPr>
              <w:t>والاختبار</w:t>
            </w:r>
            <w:proofErr w:type="spellEnd"/>
          </w:p>
        </w:tc>
        <w:tc>
          <w:tcPr>
            <w:tcW w:w="3180" w:type="dxa"/>
            <w:tcBorders>
              <w:left w:val="single" w:sz="4" w:space="0" w:color="8FAADC"/>
              <w:bottom w:val="single" w:sz="4" w:space="0" w:color="8FAADC"/>
              <w:right w:val="single" w:sz="4" w:space="0" w:color="8FAADC"/>
            </w:tcBorders>
            <w:shd w:val="clear" w:color="auto" w:fill="FFFFFF"/>
          </w:tcPr>
          <w:p w14:paraId="3C6B62E7" w14:textId="3A92D572" w:rsidR="003416AC" w:rsidRPr="003416AC" w:rsidRDefault="003416AC" w:rsidP="003416AC">
            <w:pPr>
              <w:bidi/>
              <w:jc w:val="right"/>
              <w:rPr>
                <w:rFonts w:asciiTheme="minorBidi" w:hAnsiTheme="minorBidi" w:cstheme="minorBidi"/>
                <w:sz w:val="20"/>
                <w:szCs w:val="20"/>
              </w:rPr>
            </w:pPr>
            <w:r w:rsidRPr="003416AC">
              <w:rPr>
                <w:sz w:val="20"/>
                <w:szCs w:val="20"/>
              </w:rPr>
              <w:t>Development, Integration &amp; Testing</w:t>
            </w:r>
          </w:p>
        </w:tc>
        <w:tc>
          <w:tcPr>
            <w:tcW w:w="1693" w:type="dxa"/>
            <w:tcBorders>
              <w:left w:val="single" w:sz="4" w:space="0" w:color="8FAADC"/>
              <w:bottom w:val="single" w:sz="4" w:space="0" w:color="8FAADC"/>
              <w:right w:val="single" w:sz="4" w:space="0" w:color="8FAADC"/>
            </w:tcBorders>
            <w:shd w:val="clear" w:color="auto" w:fill="FFFFFF"/>
          </w:tcPr>
          <w:p w14:paraId="7EBE0C0F"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Stage</w:t>
            </w:r>
          </w:p>
        </w:tc>
      </w:tr>
      <w:tr w:rsidR="003416AC" w:rsidRPr="00B461A1" w14:paraId="40B2BFF8"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790348A7" w14:textId="77777777" w:rsidR="003416AC" w:rsidRPr="00B461A1" w:rsidRDefault="003416AC" w:rsidP="003416AC">
            <w:pPr>
              <w:bidi/>
              <w:rPr>
                <w:rFonts w:asciiTheme="minorBidi" w:hAnsiTheme="minorBidi" w:cstheme="minorBidi"/>
                <w:sz w:val="24"/>
                <w:szCs w:val="24"/>
              </w:rPr>
            </w:pPr>
            <w:proofErr w:type="spellStart"/>
            <w:r w:rsidRPr="00B461A1">
              <w:rPr>
                <w:rFonts w:asciiTheme="minorBidi" w:hAnsiTheme="minorBidi" w:cstheme="minorBidi"/>
                <w:b/>
                <w:bCs/>
                <w:color w:val="1F3864"/>
                <w:sz w:val="24"/>
                <w:szCs w:val="24"/>
              </w:rPr>
              <w:t>ملخص</w:t>
            </w:r>
            <w:proofErr w:type="spellEnd"/>
            <w:r w:rsidRPr="00B461A1">
              <w:rPr>
                <w:rFonts w:asciiTheme="minorBidi" w:hAnsiTheme="minorBidi" w:cstheme="minorBidi"/>
                <w:b/>
                <w:bCs/>
                <w:color w:val="1F3864"/>
                <w:sz w:val="24"/>
                <w:szCs w:val="24"/>
              </w:rPr>
              <w:t xml:space="preserve"> </w:t>
            </w:r>
            <w:proofErr w:type="spellStart"/>
            <w:r w:rsidRPr="00B461A1">
              <w:rPr>
                <w:rFonts w:asciiTheme="minorBidi" w:hAnsiTheme="minorBidi" w:cstheme="minorBidi"/>
                <w:b/>
                <w:bCs/>
                <w:color w:val="1F3864"/>
                <w:sz w:val="24"/>
                <w:szCs w:val="24"/>
              </w:rPr>
              <w:t>ما</w:t>
            </w:r>
            <w:proofErr w:type="spellEnd"/>
            <w:r w:rsidRPr="00B461A1">
              <w:rPr>
                <w:rFonts w:asciiTheme="minorBidi" w:hAnsiTheme="minorBidi" w:cstheme="minorBidi"/>
                <w:b/>
                <w:bCs/>
                <w:color w:val="1F3864"/>
                <w:sz w:val="24"/>
                <w:szCs w:val="24"/>
              </w:rPr>
              <w:t xml:space="preserve"> </w:t>
            </w:r>
            <w:proofErr w:type="spellStart"/>
            <w:r w:rsidRPr="00B461A1">
              <w:rPr>
                <w:rFonts w:asciiTheme="minorBidi" w:hAnsiTheme="minorBidi" w:cstheme="minorBidi"/>
                <w:b/>
                <w:bCs/>
                <w:color w:val="1F3864"/>
                <w:sz w:val="24"/>
                <w:szCs w:val="24"/>
              </w:rPr>
              <w:t>تم</w:t>
            </w:r>
            <w:proofErr w:type="spellEnd"/>
            <w:r w:rsidRPr="00B461A1">
              <w:rPr>
                <w:rFonts w:asciiTheme="minorBidi" w:hAnsiTheme="minorBidi" w:cstheme="minorBidi"/>
                <w:b/>
                <w:bCs/>
                <w:color w:val="1F3864"/>
                <w:sz w:val="24"/>
                <w:szCs w:val="24"/>
              </w:rPr>
              <w:t xml:space="preserve"> </w:t>
            </w:r>
            <w:proofErr w:type="spellStart"/>
            <w:r w:rsidRPr="00B461A1">
              <w:rPr>
                <w:rFonts w:asciiTheme="minorBidi" w:hAnsiTheme="minorBidi" w:cstheme="minorBidi"/>
                <w:b/>
                <w:bCs/>
                <w:color w:val="1F3864"/>
                <w:sz w:val="24"/>
                <w:szCs w:val="24"/>
              </w:rPr>
              <w:t>إنجازه</w:t>
            </w:r>
            <w:proofErr w:type="spellEnd"/>
            <w:r w:rsidRPr="00B461A1">
              <w:rPr>
                <w:rFonts w:asciiTheme="minorBidi" w:hAnsiTheme="minorBidi" w:cstheme="minorBidi"/>
                <w:b/>
                <w:bCs/>
                <w:color w:val="1F3864"/>
                <w:sz w:val="24"/>
                <w:szCs w:val="24"/>
              </w:rPr>
              <w:t xml:space="preserve"> خلال الأسبوع</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E0714B9"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Summary of Work Completed This Week</w:t>
            </w:r>
          </w:p>
        </w:tc>
      </w:tr>
      <w:tr w:rsidR="003416AC" w:rsidRPr="00B461A1" w14:paraId="74D895D7" w14:textId="77777777" w:rsidTr="00320E0F">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247B60DE" w14:textId="77777777" w:rsidR="003416AC" w:rsidRDefault="003416AC" w:rsidP="003416AC">
            <w:pPr>
              <w:bidi/>
              <w:spacing w:after="40"/>
            </w:pPr>
            <w:r>
              <w:rPr>
                <w:sz w:val="17"/>
              </w:rPr>
              <w:t>تم تطوير منصة ويب متكاملة لمساعدة الطلاب على تنظيم موادهم الدراسية والتفاعل معها بذكاء. شمل العمل ربط واجهة Next.js بخلفية FastAPI وقاعدة PostgreSQL، وتنفيذ إدارة الموضوعات والملاحظات، والمعلّم الذكي المعتمد على الاسترجاع المعزّز بالتوليد (RAG)، والاختبارات، والبطاقات التعليمية بالتكرار المتباعد، والاختبارات الشاملة، والخرائط الذهنية، والمدرب الدراسي، وسجل النشاط والتحليلات. كما تمت إضافة المصادقة الآمنة، وترحيلات قاعدة البيانات، والاختبارات الآلية، وتجهيزات النشر باستخدام Docker.</w:t>
            </w:r>
          </w:p>
          <w:p w14:paraId="2C3FDAF9" w14:textId="219235B1"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28C05062" w14:textId="3C33E92E" w:rsidR="003416AC" w:rsidRPr="00B461A1" w:rsidRDefault="003416AC" w:rsidP="003416AC">
            <w:pPr>
              <w:bidi/>
              <w:jc w:val="right"/>
              <w:rPr>
                <w:rFonts w:asciiTheme="minorBidi" w:hAnsiTheme="minorBidi" w:cstheme="minorBidi"/>
                <w:sz w:val="24"/>
                <w:szCs w:val="24"/>
              </w:rPr>
            </w:pPr>
            <w:r>
              <w:rPr>
                <w:sz w:val="17"/>
              </w:rPr>
              <w:t xml:space="preserve">A full-stack web platform was developed to help students organize and interact intelligently with their learning materials. The work connected a Next.js frontend to a </w:t>
            </w:r>
            <w:proofErr w:type="spellStart"/>
            <w:r>
              <w:rPr>
                <w:sz w:val="17"/>
              </w:rPr>
              <w:t>FastAPI</w:t>
            </w:r>
            <w:proofErr w:type="spellEnd"/>
            <w:r>
              <w:rPr>
                <w:sz w:val="17"/>
              </w:rPr>
              <w:t xml:space="preserve"> backend and PostgreSQL database, and implemented topics and notes management, a retrieval-augmented generation (RAG) AI tutor, quizzes, spaced-repetition flashcards, exams, mind maps, a study coach, activity history, and analytics. Secure authentication, database migrations, automated tests, and Docker-based deployment foundations were also added.</w:t>
            </w:r>
          </w:p>
        </w:tc>
      </w:tr>
      <w:tr w:rsidR="003416AC" w:rsidRPr="00B461A1" w14:paraId="00489900" w14:textId="77777777" w:rsidTr="002C0861">
        <w:tc>
          <w:tcPr>
            <w:tcW w:w="9746" w:type="dxa"/>
            <w:gridSpan w:val="4"/>
            <w:tcBorders>
              <w:top w:val="single" w:sz="4" w:space="0" w:color="8FAADC"/>
              <w:left w:val="single" w:sz="4" w:space="0" w:color="8FAADC"/>
              <w:bottom w:val="single" w:sz="4" w:space="0" w:color="8FAADC"/>
              <w:right w:val="single" w:sz="4" w:space="0" w:color="8FAADC"/>
            </w:tcBorders>
            <w:shd w:val="clear" w:color="auto" w:fill="C00000"/>
            <w:tcMar>
              <w:top w:w="110" w:type="dxa"/>
              <w:left w:w="150" w:type="dxa"/>
              <w:bottom w:w="110" w:type="dxa"/>
              <w:right w:w="150" w:type="dxa"/>
            </w:tcMar>
            <w:vAlign w:val="center"/>
          </w:tcPr>
          <w:p w14:paraId="33F95BEE"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FFFFFF"/>
                <w:sz w:val="24"/>
                <w:szCs w:val="24"/>
              </w:rPr>
              <w:t>المهارات والمعارف المكتسبة</w:t>
            </w:r>
            <w:r w:rsidRPr="00B461A1">
              <w:rPr>
                <w:rFonts w:asciiTheme="minorBidi" w:hAnsiTheme="minorBidi" w:cstheme="minorBidi"/>
                <w:b/>
                <w:bCs/>
                <w:color w:val="DCE6F4"/>
                <w:sz w:val="24"/>
                <w:szCs w:val="24"/>
              </w:rPr>
              <w:t xml:space="preserve">   /   Skills &amp; Knowledge Gained</w:t>
            </w:r>
          </w:p>
        </w:tc>
      </w:tr>
      <w:tr w:rsidR="003416AC" w:rsidRPr="00B461A1" w14:paraId="09CB21FB"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7C2238D0"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أهم المهارات أو المعارف المكتسبة</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47EA7D06"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Key Skills or Knowledge Gained</w:t>
            </w:r>
          </w:p>
        </w:tc>
      </w:tr>
      <w:tr w:rsidR="003416AC" w:rsidRPr="00B461A1" w14:paraId="08C2BA19" w14:textId="77777777" w:rsidTr="000913E5">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50E342A5" w14:textId="77777777" w:rsidR="003416AC" w:rsidRDefault="003416AC" w:rsidP="003416AC">
            <w:pPr>
              <w:bidi/>
              <w:spacing w:after="40"/>
            </w:pPr>
            <w:r>
              <w:rPr>
                <w:sz w:val="17"/>
              </w:rPr>
              <w:t>اكتسبت خبرة عملية في بناء تطبيقات Full-Stack بهيكلية وحدات واضحة، وتصميم واجهات API باستخدام FastAPI، وإدارة البيانات والترحيلات عبر PostgreSQL وAlembic، وتطوير واجهات حديثة بـ Next.js وTypeScript. كما تعمقت المعرفة في RAG والبحث الهجين بالمتجهات والكلمات المفتاحية، وربط مزودي نماذج الذكاء الاصطناعي، وكتابة الاختبارات، وأساسيات الأمان والنشر.</w:t>
            </w:r>
          </w:p>
          <w:p w14:paraId="55732C2A" w14:textId="77777777" w:rsidR="003416AC" w:rsidRDefault="003416AC" w:rsidP="003416AC"/>
          <w:p w14:paraId="3E3B2D6C" w14:textId="77777777" w:rsidR="003416AC" w:rsidRDefault="003416AC" w:rsidP="003416AC"/>
          <w:p w14:paraId="6464BBC7" w14:textId="77777777" w:rsidR="003416AC" w:rsidRDefault="003416AC" w:rsidP="003416AC"/>
          <w:p w14:paraId="09340B81" w14:textId="77777777" w:rsidR="003416AC" w:rsidRDefault="003416AC" w:rsidP="003416AC"/>
          <w:p w14:paraId="39809114" w14:textId="58902974"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144A7DA4" w14:textId="4BF2BBBA" w:rsidR="003416AC" w:rsidRPr="00B461A1" w:rsidRDefault="003416AC" w:rsidP="003416AC">
            <w:pPr>
              <w:bidi/>
              <w:jc w:val="right"/>
              <w:rPr>
                <w:rFonts w:asciiTheme="minorBidi" w:hAnsiTheme="minorBidi" w:cstheme="minorBidi"/>
                <w:sz w:val="24"/>
                <w:szCs w:val="24"/>
              </w:rPr>
            </w:pPr>
            <w:r>
              <w:rPr>
                <w:sz w:val="17"/>
              </w:rPr>
              <w:t xml:space="preserve">I gained practical experience in building modular full-stack applications, designing APIs with </w:t>
            </w:r>
            <w:proofErr w:type="spellStart"/>
            <w:r>
              <w:rPr>
                <w:sz w:val="17"/>
              </w:rPr>
              <w:t>FastAPI</w:t>
            </w:r>
            <w:proofErr w:type="spellEnd"/>
            <w:r>
              <w:rPr>
                <w:sz w:val="17"/>
              </w:rPr>
              <w:t>, managing PostgreSQL data and Alembic migrations, and developing modern interfaces with Next.js and TypeScript. I also strengthened my knowledge of RAG, hybrid vector and keyword retrieval, AI-provider integration, automated testing, security, and deployment fundamentals.</w:t>
            </w:r>
          </w:p>
        </w:tc>
      </w:tr>
      <w:tr w:rsidR="003416AC" w:rsidRPr="00B461A1" w14:paraId="1901970C"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316A096E"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lastRenderedPageBreak/>
              <w:t>القيمة المضافة التي قدمتها للمشروع هذا الأسبوع</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4BF88B37"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Value Added to the Project This Week</w:t>
            </w:r>
          </w:p>
        </w:tc>
      </w:tr>
      <w:tr w:rsidR="003416AC" w:rsidRPr="00B461A1" w14:paraId="35717440" w14:textId="77777777" w:rsidTr="00212C8F">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6D0C6792" w14:textId="77777777" w:rsidR="003416AC" w:rsidRDefault="003416AC" w:rsidP="003416AC">
            <w:pPr>
              <w:bidi/>
              <w:spacing w:after="40"/>
            </w:pPr>
            <w:r>
              <w:rPr>
                <w:sz w:val="17"/>
              </w:rPr>
              <w:t>قدمت قيمة مضافة من خلال تحويل الفكرة إلى نظام قابل للاستخدام يربط أدوات الدراسة الأساسية في مكان واحد، مع جعل إجابات الذكاء الاصطناعي مرتبطة بملاحظات الطالب وملفاته ومصحوبة بالمصادر. كذلك ساهمت الهيكلية القابلة للتوسع والاختبارات الآلية في رفع موثوقية المشروع وتسهيل تطويره مستقبلًا.</w:t>
            </w:r>
          </w:p>
          <w:p w14:paraId="0FEE3F6F" w14:textId="4BD31F09"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42042E4F" w14:textId="4FE0C2EB" w:rsidR="003416AC" w:rsidRPr="00B461A1" w:rsidRDefault="003416AC" w:rsidP="003416AC">
            <w:pPr>
              <w:bidi/>
              <w:jc w:val="right"/>
              <w:rPr>
                <w:rFonts w:asciiTheme="minorBidi" w:hAnsiTheme="minorBidi" w:cstheme="minorBidi"/>
                <w:sz w:val="24"/>
                <w:szCs w:val="24"/>
              </w:rPr>
            </w:pPr>
            <w:r>
              <w:rPr>
                <w:sz w:val="17"/>
              </w:rPr>
              <w:t>I added value by turning the concept into a usable system that brings essential study tools together in one place, while grounding AI answers in the student's own notes and documents with source references. The scalable architecture and automated tests also improved reliability and made future development easier.</w:t>
            </w:r>
          </w:p>
        </w:tc>
      </w:tr>
      <w:tr w:rsidR="003416AC" w:rsidRPr="00B461A1" w14:paraId="50CB6167"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5C859623"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أهم إنجاز أو نتيجة تحققت هذا الأسبوع</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BDDA338"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Key Achievement or Outcome This Week</w:t>
            </w:r>
          </w:p>
        </w:tc>
      </w:tr>
      <w:tr w:rsidR="003416AC" w:rsidRPr="00B461A1" w14:paraId="4216C9A7" w14:textId="77777777" w:rsidTr="008411EA">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25647FE4" w14:textId="77777777" w:rsidR="003416AC" w:rsidRDefault="003416AC" w:rsidP="003416AC">
            <w:pPr>
              <w:bidi/>
              <w:spacing w:after="40"/>
            </w:pPr>
            <w:r>
              <w:rPr>
                <w:sz w:val="17"/>
              </w:rPr>
              <w:t>أبرز نتيجة هي الوصول إلى نسخة Full-Stack واسعة الوظائف تجمع تنظيم المحتوى، والمعلّم الذكي المدعوم بالمصادر، والاختبارات والبطاقات التعليمية، وتتبع التقدم في تجربة موحدة. أصبح المشروع جاهزًا للانتقال إلى مرحلة تحسين النشر وإجراء تجربة مستخدم تجريبية.</w:t>
            </w:r>
          </w:p>
          <w:p w14:paraId="1B8B0EA5" w14:textId="62B0D99F"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40BD87FD" w14:textId="3CC13964" w:rsidR="003416AC" w:rsidRPr="00B461A1" w:rsidRDefault="003416AC" w:rsidP="003416AC">
            <w:pPr>
              <w:bidi/>
              <w:jc w:val="right"/>
              <w:rPr>
                <w:rFonts w:asciiTheme="minorBidi" w:hAnsiTheme="minorBidi" w:cstheme="minorBidi"/>
                <w:sz w:val="24"/>
                <w:szCs w:val="24"/>
              </w:rPr>
            </w:pPr>
            <w:r>
              <w:rPr>
                <w:sz w:val="17"/>
              </w:rPr>
              <w:t>The key outcome was reaching a feature-rich full-stack version that combines content organization, a source-grounded AI tutor, quizzes and flashcards, and progress tracking in one experience. The project is now ready for deployment hardening and supervised beta user testing.</w:t>
            </w:r>
          </w:p>
        </w:tc>
      </w:tr>
      <w:tr w:rsidR="003416AC" w:rsidRPr="00B461A1" w14:paraId="46EC810F" w14:textId="77777777" w:rsidTr="002C0861">
        <w:tc>
          <w:tcPr>
            <w:tcW w:w="9746" w:type="dxa"/>
            <w:gridSpan w:val="4"/>
            <w:tcBorders>
              <w:top w:val="single" w:sz="4" w:space="0" w:color="8FAADC"/>
              <w:left w:val="single" w:sz="4" w:space="0" w:color="8FAADC"/>
              <w:bottom w:val="single" w:sz="4" w:space="0" w:color="8FAADC"/>
              <w:right w:val="single" w:sz="4" w:space="0" w:color="8FAADC"/>
            </w:tcBorders>
            <w:shd w:val="clear" w:color="auto" w:fill="C00000"/>
            <w:tcMar>
              <w:top w:w="110" w:type="dxa"/>
              <w:left w:w="150" w:type="dxa"/>
              <w:bottom w:w="110" w:type="dxa"/>
              <w:right w:w="150" w:type="dxa"/>
            </w:tcMar>
            <w:vAlign w:val="center"/>
          </w:tcPr>
          <w:p w14:paraId="7F42F636"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FFFFFF"/>
                <w:sz w:val="24"/>
                <w:szCs w:val="24"/>
              </w:rPr>
              <w:t>التحديات</w:t>
            </w:r>
            <w:r w:rsidRPr="00B461A1">
              <w:rPr>
                <w:rFonts w:asciiTheme="minorBidi" w:hAnsiTheme="minorBidi" w:cstheme="minorBidi"/>
                <w:b/>
                <w:bCs/>
                <w:color w:val="DCE6F4"/>
                <w:sz w:val="24"/>
                <w:szCs w:val="24"/>
              </w:rPr>
              <w:t xml:space="preserve">   /   Challenges</w:t>
            </w:r>
          </w:p>
        </w:tc>
      </w:tr>
      <w:tr w:rsidR="003416AC" w:rsidRPr="00B461A1" w14:paraId="45EB0102"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7A1FF7A2"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أبرز التحديات التي تمت مواجهتها</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376C043A"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Main Challenges Encountered</w:t>
            </w:r>
          </w:p>
        </w:tc>
      </w:tr>
      <w:tr w:rsidR="003416AC" w:rsidRPr="00B461A1" w14:paraId="24F5B841" w14:textId="77777777" w:rsidTr="003817AD">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63927EB2" w14:textId="77777777" w:rsidR="003416AC" w:rsidRDefault="003416AC" w:rsidP="003416AC">
            <w:pPr>
              <w:bidi/>
              <w:spacing w:after="40"/>
            </w:pPr>
            <w:r>
              <w:rPr>
                <w:sz w:val="17"/>
              </w:rPr>
              <w:t>تمثلت أبرز التحديات في دمج عدد كبير من الوحدات مع الحفاظ على اتساق البيانات والصلاحيات، وضمان استرجاع معلومات دقيقة من ملاحظات المستخدم وملفاته، والتعامل مع اختلاف مزودي الذكاء الاصطناعي، إضافة إلى متطلبات الأمان والاختبار وتجهيز بيئة النشر.</w:t>
            </w:r>
          </w:p>
          <w:p w14:paraId="06134BC2" w14:textId="003C77C9"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2D4E03D4" w14:textId="4D74109A" w:rsidR="003416AC" w:rsidRPr="00B461A1" w:rsidRDefault="003416AC" w:rsidP="003416AC">
            <w:pPr>
              <w:bidi/>
              <w:jc w:val="right"/>
              <w:rPr>
                <w:rFonts w:asciiTheme="minorBidi" w:hAnsiTheme="minorBidi" w:cstheme="minorBidi"/>
                <w:sz w:val="24"/>
                <w:szCs w:val="24"/>
              </w:rPr>
            </w:pPr>
            <w:r>
              <w:rPr>
                <w:sz w:val="17"/>
              </w:rPr>
              <w:t>The main challenges were integrating many modules while maintaining consistent data and access control, retrieving accurate information from user notes and files, supporting different AI providers, and meeting security, testing, and deployment requirements.</w:t>
            </w:r>
          </w:p>
        </w:tc>
      </w:tr>
      <w:tr w:rsidR="003416AC" w:rsidRPr="00B461A1" w14:paraId="1617E75F"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1AA6019"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كيف تم التعامل مع التحديات؟</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00354154"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How Were the Challenges Addressed?</w:t>
            </w:r>
          </w:p>
        </w:tc>
      </w:tr>
      <w:tr w:rsidR="003416AC" w:rsidRPr="00B461A1" w14:paraId="05ACEEDF" w14:textId="77777777" w:rsidTr="00B8710E">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2E13E64C" w14:textId="77777777" w:rsidR="003416AC" w:rsidRDefault="003416AC" w:rsidP="003416AC">
            <w:pPr>
              <w:bidi/>
              <w:spacing w:after="40"/>
            </w:pPr>
            <w:proofErr w:type="spellStart"/>
            <w:r>
              <w:rPr>
                <w:sz w:val="17"/>
              </w:rPr>
              <w:t>تم</w:t>
            </w:r>
            <w:proofErr w:type="spellEnd"/>
            <w:r>
              <w:rPr>
                <w:sz w:val="17"/>
              </w:rPr>
              <w:t xml:space="preserve"> </w:t>
            </w:r>
            <w:proofErr w:type="spellStart"/>
            <w:r>
              <w:rPr>
                <w:sz w:val="17"/>
              </w:rPr>
              <w:t>التعامل</w:t>
            </w:r>
            <w:proofErr w:type="spellEnd"/>
            <w:r>
              <w:rPr>
                <w:sz w:val="17"/>
              </w:rPr>
              <w:t xml:space="preserve"> </w:t>
            </w:r>
            <w:proofErr w:type="spellStart"/>
            <w:r>
              <w:rPr>
                <w:sz w:val="17"/>
              </w:rPr>
              <w:t>مع</w:t>
            </w:r>
            <w:proofErr w:type="spellEnd"/>
            <w:r>
              <w:rPr>
                <w:sz w:val="17"/>
              </w:rPr>
              <w:t xml:space="preserve"> </w:t>
            </w:r>
            <w:proofErr w:type="spellStart"/>
            <w:r>
              <w:rPr>
                <w:sz w:val="17"/>
              </w:rPr>
              <w:t>التحديات</w:t>
            </w:r>
            <w:proofErr w:type="spellEnd"/>
            <w:r>
              <w:rPr>
                <w:sz w:val="17"/>
              </w:rPr>
              <w:t xml:space="preserve"> عبر تقسيم الخلفية إلى وحدات مستقلة تحتوي على المسارات والخدمات والمستودعات والنماذج، واستخدام بحث هجين يجمع pgvector وBM25 مع مسار بديل عند تعطل التضمينات. كما تم تطبيق جلسات آمنة وحدود للطلبات والتحقق من الملكية، وكتابة اختبارات لكل ميزة رئيسية، واستخدام ترحيلات قاعدة البيانات وDocker </w:t>
            </w:r>
            <w:proofErr w:type="spellStart"/>
            <w:r>
              <w:rPr>
                <w:sz w:val="17"/>
              </w:rPr>
              <w:t>لضمان</w:t>
            </w:r>
            <w:proofErr w:type="spellEnd"/>
            <w:r>
              <w:rPr>
                <w:sz w:val="17"/>
              </w:rPr>
              <w:t xml:space="preserve"> </w:t>
            </w:r>
            <w:proofErr w:type="spellStart"/>
            <w:r>
              <w:rPr>
                <w:sz w:val="17"/>
              </w:rPr>
              <w:t>قابلية</w:t>
            </w:r>
            <w:proofErr w:type="spellEnd"/>
            <w:r>
              <w:rPr>
                <w:sz w:val="17"/>
              </w:rPr>
              <w:t xml:space="preserve"> </w:t>
            </w:r>
            <w:proofErr w:type="spellStart"/>
            <w:r>
              <w:rPr>
                <w:sz w:val="17"/>
              </w:rPr>
              <w:t>التشغيل</w:t>
            </w:r>
            <w:proofErr w:type="spellEnd"/>
            <w:r>
              <w:rPr>
                <w:sz w:val="17"/>
              </w:rPr>
              <w:t xml:space="preserve"> </w:t>
            </w:r>
            <w:proofErr w:type="spellStart"/>
            <w:r>
              <w:rPr>
                <w:sz w:val="17"/>
              </w:rPr>
              <w:t>والتوسع</w:t>
            </w:r>
            <w:proofErr w:type="spellEnd"/>
            <w:r>
              <w:rPr>
                <w:sz w:val="17"/>
              </w:rPr>
              <w:t>.</w:t>
            </w:r>
          </w:p>
          <w:p w14:paraId="4C76C36E" w14:textId="0A210BF5" w:rsidR="003416AC" w:rsidRDefault="003416AC" w:rsidP="003416AC"/>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03343A4B" w14:textId="6F4CF873" w:rsidR="003416AC" w:rsidRPr="00B461A1" w:rsidRDefault="003416AC" w:rsidP="003416AC">
            <w:pPr>
              <w:bidi/>
              <w:jc w:val="right"/>
              <w:rPr>
                <w:rFonts w:asciiTheme="minorBidi" w:hAnsiTheme="minorBidi" w:cstheme="minorBidi"/>
                <w:sz w:val="24"/>
                <w:szCs w:val="24"/>
              </w:rPr>
            </w:pPr>
            <w:r>
              <w:rPr>
                <w:sz w:val="17"/>
              </w:rPr>
              <w:t xml:space="preserve">The challenges were addressed by dividing the backend into independent route, service, repository, and model modules; using hybrid </w:t>
            </w:r>
            <w:proofErr w:type="spellStart"/>
            <w:r>
              <w:rPr>
                <w:sz w:val="17"/>
              </w:rPr>
              <w:t>pgvector</w:t>
            </w:r>
            <w:proofErr w:type="spellEnd"/>
            <w:r>
              <w:rPr>
                <w:sz w:val="17"/>
              </w:rPr>
              <w:t xml:space="preserve"> and BM25 retrieval with a fallback when embeddings fail; applying secure sessions, rate limits, and ownership checks; writing tests for each major feature; and using database migrations and Docker for repeatable operation and future scaling.</w:t>
            </w:r>
          </w:p>
        </w:tc>
      </w:tr>
      <w:tr w:rsidR="003416AC" w:rsidRPr="00B461A1" w14:paraId="03D1BF1A" w14:textId="77777777" w:rsidTr="002C0861">
        <w:tc>
          <w:tcPr>
            <w:tcW w:w="9746" w:type="dxa"/>
            <w:gridSpan w:val="4"/>
            <w:tcBorders>
              <w:top w:val="single" w:sz="4" w:space="0" w:color="8FAADC"/>
              <w:left w:val="single" w:sz="4" w:space="0" w:color="8FAADC"/>
              <w:bottom w:val="single" w:sz="4" w:space="0" w:color="8FAADC"/>
              <w:right w:val="single" w:sz="4" w:space="0" w:color="8FAADC"/>
            </w:tcBorders>
            <w:shd w:val="clear" w:color="auto" w:fill="C00000"/>
            <w:tcMar>
              <w:top w:w="110" w:type="dxa"/>
              <w:left w:w="150" w:type="dxa"/>
              <w:bottom w:w="110" w:type="dxa"/>
              <w:right w:w="150" w:type="dxa"/>
            </w:tcMar>
            <w:vAlign w:val="center"/>
          </w:tcPr>
          <w:p w14:paraId="56548727" w14:textId="77777777" w:rsidR="003416AC" w:rsidRPr="00B461A1" w:rsidRDefault="003416AC" w:rsidP="003416AC">
            <w:pPr>
              <w:bidi/>
              <w:jc w:val="center"/>
              <w:rPr>
                <w:rFonts w:asciiTheme="minorBidi" w:hAnsiTheme="minorBidi" w:cstheme="minorBidi"/>
                <w:sz w:val="24"/>
                <w:szCs w:val="24"/>
              </w:rPr>
            </w:pPr>
            <w:r w:rsidRPr="00B461A1">
              <w:rPr>
                <w:rFonts w:asciiTheme="minorBidi" w:hAnsiTheme="minorBidi" w:cstheme="minorBidi"/>
                <w:b/>
                <w:bCs/>
                <w:color w:val="FFFFFF"/>
                <w:sz w:val="24"/>
                <w:szCs w:val="24"/>
              </w:rPr>
              <w:t>التقييم</w:t>
            </w:r>
            <w:r w:rsidRPr="00B461A1">
              <w:rPr>
                <w:rFonts w:asciiTheme="minorBidi" w:hAnsiTheme="minorBidi" w:cstheme="minorBidi"/>
                <w:b/>
                <w:bCs/>
                <w:color w:val="DCE6F4"/>
                <w:sz w:val="24"/>
                <w:szCs w:val="24"/>
              </w:rPr>
              <w:t xml:space="preserve">   /   Assessment</w:t>
            </w:r>
          </w:p>
        </w:tc>
      </w:tr>
      <w:tr w:rsidR="003416AC" w:rsidRPr="00B461A1" w14:paraId="082A5096"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209CE7C5"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التقييم الذاتي (1-5)</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3E742132"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Self-Assessment (1-5)</w:t>
            </w:r>
          </w:p>
        </w:tc>
      </w:tr>
      <w:tr w:rsidR="003416AC" w:rsidRPr="00B461A1" w14:paraId="04A578BF" w14:textId="77777777" w:rsidTr="00F91D22">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5A6240AA" w14:textId="77777777" w:rsidR="003416AC" w:rsidRDefault="003416AC" w:rsidP="003416AC">
            <w:pPr>
              <w:bidi/>
              <w:spacing w:after="40"/>
              <w:jc w:val="right"/>
            </w:pPr>
            <w:r>
              <w:rPr>
                <w:sz w:val="20"/>
              </w:rPr>
              <w:t>5 / 5</w:t>
            </w:r>
          </w:p>
          <w:p w14:paraId="0657A01D" w14:textId="77777777" w:rsidR="003416AC" w:rsidRDefault="003416AC" w:rsidP="003416AC">
            <w:r>
              <w:rPr>
                <w:sz w:val="20"/>
              </w:rPr>
              <w:t>5 / 5</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6AA630A7" w14:textId="77777777" w:rsidR="003416AC" w:rsidRPr="00B461A1" w:rsidRDefault="003416AC" w:rsidP="003416AC">
            <w:pPr>
              <w:bidi/>
              <w:jc w:val="right"/>
              <w:rPr>
                <w:rFonts w:asciiTheme="minorBidi" w:hAnsiTheme="minorBidi" w:cstheme="minorBidi"/>
                <w:sz w:val="24"/>
                <w:szCs w:val="24"/>
              </w:rPr>
            </w:pPr>
          </w:p>
        </w:tc>
      </w:tr>
      <w:tr w:rsidR="003416AC" w:rsidRPr="00B461A1" w14:paraId="72879B06" w14:textId="77777777" w:rsidTr="002C0861">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5B15F773" w14:textId="77777777" w:rsidR="003416AC" w:rsidRPr="00B461A1" w:rsidRDefault="003416AC" w:rsidP="003416AC">
            <w:pPr>
              <w:bidi/>
              <w:rPr>
                <w:rFonts w:asciiTheme="minorBidi" w:hAnsiTheme="minorBidi" w:cstheme="minorBidi"/>
                <w:sz w:val="24"/>
                <w:szCs w:val="24"/>
              </w:rPr>
            </w:pPr>
            <w:r w:rsidRPr="00B461A1">
              <w:rPr>
                <w:rFonts w:asciiTheme="minorBidi" w:hAnsiTheme="minorBidi" w:cstheme="minorBidi"/>
                <w:b/>
                <w:bCs/>
                <w:color w:val="1F3864"/>
                <w:sz w:val="24"/>
                <w:szCs w:val="24"/>
              </w:rPr>
              <w:t>التوقيع</w:t>
            </w: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BFBFBF" w:themeFill="background1" w:themeFillShade="BF"/>
            <w:tcMar>
              <w:top w:w="80" w:type="dxa"/>
              <w:left w:w="140" w:type="dxa"/>
              <w:bottom w:w="80" w:type="dxa"/>
              <w:right w:w="140" w:type="dxa"/>
            </w:tcMar>
            <w:vAlign w:val="center"/>
          </w:tcPr>
          <w:p w14:paraId="74C2DC3A" w14:textId="77777777" w:rsidR="003416AC" w:rsidRPr="00B461A1" w:rsidRDefault="003416AC" w:rsidP="003416AC">
            <w:pPr>
              <w:rPr>
                <w:rFonts w:asciiTheme="minorBidi" w:hAnsiTheme="minorBidi" w:cstheme="minorBidi"/>
                <w:sz w:val="24"/>
                <w:szCs w:val="24"/>
              </w:rPr>
            </w:pPr>
            <w:r w:rsidRPr="00B461A1">
              <w:rPr>
                <w:rFonts w:asciiTheme="minorBidi" w:hAnsiTheme="minorBidi" w:cstheme="minorBidi"/>
                <w:b/>
                <w:bCs/>
                <w:color w:val="1F3864"/>
                <w:sz w:val="24"/>
                <w:szCs w:val="24"/>
              </w:rPr>
              <w:t>Signature</w:t>
            </w:r>
          </w:p>
        </w:tc>
      </w:tr>
      <w:tr w:rsidR="003416AC" w:rsidRPr="00B461A1" w14:paraId="79BBE1A4" w14:textId="77777777" w:rsidTr="002F71A4">
        <w:trPr>
          <w:trHeight w:val="520"/>
        </w:trPr>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Mar>
              <w:top w:w="90" w:type="dxa"/>
              <w:left w:w="140" w:type="dxa"/>
              <w:bottom w:w="90" w:type="dxa"/>
              <w:right w:w="140" w:type="dxa"/>
            </w:tcMar>
          </w:tcPr>
          <w:p w14:paraId="57531C0E" w14:textId="77777777" w:rsidR="003416AC" w:rsidRPr="00B461A1" w:rsidRDefault="003416AC" w:rsidP="003416AC">
            <w:pPr>
              <w:bidi/>
              <w:jc w:val="right"/>
              <w:rPr>
                <w:rFonts w:asciiTheme="minorBidi" w:hAnsiTheme="minorBidi" w:cstheme="minorBidi"/>
                <w:sz w:val="24"/>
                <w:szCs w:val="24"/>
              </w:rPr>
            </w:pPr>
          </w:p>
        </w:tc>
        <w:tc>
          <w:tcPr>
            <w:tcW w:w="4873" w:type="dxa"/>
            <w:gridSpan w:val="2"/>
            <w:tcBorders>
              <w:top w:val="single" w:sz="4" w:space="0" w:color="8FAADC"/>
              <w:left w:val="single" w:sz="4" w:space="0" w:color="8FAADC"/>
              <w:bottom w:val="single" w:sz="4" w:space="0" w:color="8FAADC"/>
              <w:right w:val="single" w:sz="4" w:space="0" w:color="8FAADC"/>
            </w:tcBorders>
            <w:shd w:val="clear" w:color="auto" w:fill="FFFFFF"/>
          </w:tcPr>
          <w:p w14:paraId="2A682E10" w14:textId="77777777" w:rsidR="003416AC" w:rsidRPr="00B461A1" w:rsidRDefault="003416AC" w:rsidP="003416AC">
            <w:pPr>
              <w:bidi/>
              <w:jc w:val="right"/>
              <w:rPr>
                <w:rFonts w:asciiTheme="minorBidi" w:hAnsiTheme="minorBidi" w:cstheme="minorBidi"/>
                <w:sz w:val="24"/>
                <w:szCs w:val="24"/>
              </w:rPr>
            </w:pPr>
          </w:p>
        </w:tc>
      </w:tr>
    </w:tbl>
    <w:p w14:paraId="37CC5BDF" w14:textId="77777777" w:rsidR="001570B2" w:rsidRPr="00B461A1" w:rsidRDefault="001570B2">
      <w:pPr>
        <w:rPr>
          <w:rFonts w:asciiTheme="minorBidi" w:hAnsiTheme="minorBidi" w:cstheme="minorBidi"/>
          <w:sz w:val="24"/>
          <w:szCs w:val="24"/>
        </w:rPr>
      </w:pPr>
    </w:p>
    <w:sectPr w:rsidR="001570B2" w:rsidRPr="00B461A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7627B"/>
    <w:multiLevelType w:val="hybridMultilevel"/>
    <w:tmpl w:val="8EE0C2EA"/>
    <w:lvl w:ilvl="0" w:tplc="32EE5F44">
      <w:start w:val="1"/>
      <w:numFmt w:val="bullet"/>
      <w:lvlText w:val="●"/>
      <w:lvlJc w:val="left"/>
      <w:pPr>
        <w:ind w:left="720" w:hanging="360"/>
      </w:pPr>
    </w:lvl>
    <w:lvl w:ilvl="1" w:tplc="44746F54">
      <w:start w:val="1"/>
      <w:numFmt w:val="bullet"/>
      <w:lvlText w:val="○"/>
      <w:lvlJc w:val="left"/>
      <w:pPr>
        <w:ind w:left="1440" w:hanging="360"/>
      </w:pPr>
    </w:lvl>
    <w:lvl w:ilvl="2" w:tplc="872C0FD0">
      <w:start w:val="1"/>
      <w:numFmt w:val="bullet"/>
      <w:lvlText w:val="■"/>
      <w:lvlJc w:val="left"/>
      <w:pPr>
        <w:ind w:left="2160" w:hanging="360"/>
      </w:pPr>
    </w:lvl>
    <w:lvl w:ilvl="3" w:tplc="ECBC72B8">
      <w:start w:val="1"/>
      <w:numFmt w:val="bullet"/>
      <w:lvlText w:val="●"/>
      <w:lvlJc w:val="left"/>
      <w:pPr>
        <w:ind w:left="2880" w:hanging="360"/>
      </w:pPr>
    </w:lvl>
    <w:lvl w:ilvl="4" w:tplc="66AEB008">
      <w:start w:val="1"/>
      <w:numFmt w:val="bullet"/>
      <w:lvlText w:val="○"/>
      <w:lvlJc w:val="left"/>
      <w:pPr>
        <w:ind w:left="3600" w:hanging="360"/>
      </w:pPr>
    </w:lvl>
    <w:lvl w:ilvl="5" w:tplc="D1E8634C">
      <w:start w:val="1"/>
      <w:numFmt w:val="bullet"/>
      <w:lvlText w:val="■"/>
      <w:lvlJc w:val="left"/>
      <w:pPr>
        <w:ind w:left="4320" w:hanging="360"/>
      </w:pPr>
    </w:lvl>
    <w:lvl w:ilvl="6" w:tplc="F44469AA">
      <w:start w:val="1"/>
      <w:numFmt w:val="bullet"/>
      <w:lvlText w:val="●"/>
      <w:lvlJc w:val="left"/>
      <w:pPr>
        <w:ind w:left="5040" w:hanging="360"/>
      </w:pPr>
    </w:lvl>
    <w:lvl w:ilvl="7" w:tplc="2AD451BC">
      <w:start w:val="1"/>
      <w:numFmt w:val="bullet"/>
      <w:lvlText w:val="●"/>
      <w:lvlJc w:val="left"/>
      <w:pPr>
        <w:ind w:left="5760" w:hanging="360"/>
      </w:pPr>
    </w:lvl>
    <w:lvl w:ilvl="8" w:tplc="1FB0EE84">
      <w:start w:val="1"/>
      <w:numFmt w:val="bullet"/>
      <w:lvlText w:val="●"/>
      <w:lvlJc w:val="left"/>
      <w:pPr>
        <w:ind w:left="6480" w:hanging="360"/>
      </w:pPr>
    </w:lvl>
  </w:abstractNum>
  <w:num w:numId="1" w16cid:durableId="13174899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DA7"/>
    <w:rsid w:val="000D2E77"/>
    <w:rsid w:val="000F4DA7"/>
    <w:rsid w:val="001570B2"/>
    <w:rsid w:val="002C0861"/>
    <w:rsid w:val="003416AC"/>
    <w:rsid w:val="00462B00"/>
    <w:rsid w:val="00816C89"/>
    <w:rsid w:val="00861657"/>
    <w:rsid w:val="00AE7728"/>
    <w:rsid w:val="00B461A1"/>
    <w:rsid w:val="00B73CDF"/>
    <w:rsid w:val="00BC30D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B8CDD"/>
  <w15:docId w15:val="{B575CD34-C38D-7C4D-82A6-BD2F2801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عبدالرحمن نبيل محمد قائد محمد</cp:lastModifiedBy>
  <cp:revision>3</cp:revision>
  <cp:lastPrinted>2026-07-30T07:09:00Z</cp:lastPrinted>
  <dcterms:created xsi:type="dcterms:W3CDTF">2026-06-18T17:20:00Z</dcterms:created>
  <dcterms:modified xsi:type="dcterms:W3CDTF">2026-07-30T07:10:00Z</dcterms:modified>
</cp:coreProperties>
</file>