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dTable4-Accent5"/>
        <w:tblpPr w:leftFromText="180" w:rightFromText="180" w:vertAnchor="page" w:horzAnchor="margin" w:tblpXSpec="center" w:tblpY="2266"/>
        <w:tblW w:w="9985" w:type="dxa"/>
        <w:tblLayout w:type="fixed"/>
        <w:tblLook w:val="04A0" w:firstRow="1" w:lastRow="0" w:firstColumn="1" w:lastColumn="0" w:noHBand="0" w:noVBand="1"/>
      </w:tblPr>
      <w:tblGrid>
        <w:gridCol w:w="2065"/>
        <w:gridCol w:w="1890"/>
        <w:gridCol w:w="4590"/>
        <w:gridCol w:w="1440"/>
      </w:tblGrid>
      <w:tr w:rsidR="00032649" w:rsidTr="000326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B83ED0" w:rsidRDefault="00B83ED0" w:rsidP="002E51D9">
            <w:pPr>
              <w:ind w:right="-1368"/>
              <w:rPr>
                <w:b w:val="0"/>
                <w:bCs w:val="0"/>
                <w:i/>
                <w:iCs/>
                <w:sz w:val="36"/>
                <w:szCs w:val="36"/>
                <w:u w:val="single"/>
              </w:rPr>
            </w:pPr>
            <w:r>
              <w:rPr>
                <w:i/>
                <w:iCs/>
                <w:sz w:val="36"/>
                <w:szCs w:val="36"/>
                <w:u w:val="single"/>
              </w:rPr>
              <w:t xml:space="preserve">    </w:t>
            </w:r>
          </w:p>
        </w:tc>
        <w:tc>
          <w:tcPr>
            <w:tcW w:w="1890" w:type="dxa"/>
          </w:tcPr>
          <w:p w:rsidR="00B83ED0" w:rsidRDefault="00B83ED0" w:rsidP="00B83ED0">
            <w:pPr>
              <w:ind w:right="-136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i/>
                <w:iCs/>
                <w:sz w:val="36"/>
                <w:szCs w:val="36"/>
                <w:u w:val="single"/>
              </w:rPr>
            </w:pPr>
          </w:p>
        </w:tc>
        <w:tc>
          <w:tcPr>
            <w:tcW w:w="4590" w:type="dxa"/>
          </w:tcPr>
          <w:p w:rsidR="00B83ED0" w:rsidRDefault="00B83ED0" w:rsidP="00B83ED0">
            <w:pPr>
              <w:ind w:right="-136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i/>
                <w:iCs/>
                <w:sz w:val="36"/>
                <w:szCs w:val="36"/>
                <w:u w:val="single"/>
              </w:rPr>
            </w:pPr>
          </w:p>
        </w:tc>
        <w:tc>
          <w:tcPr>
            <w:tcW w:w="1440" w:type="dxa"/>
          </w:tcPr>
          <w:p w:rsidR="00B83ED0" w:rsidRDefault="00B83ED0" w:rsidP="00B83ED0">
            <w:pPr>
              <w:ind w:right="-136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i/>
                <w:iCs/>
                <w:sz w:val="36"/>
                <w:szCs w:val="36"/>
                <w:u w:val="single"/>
              </w:rPr>
            </w:pPr>
          </w:p>
        </w:tc>
      </w:tr>
      <w:tr w:rsidR="00032649" w:rsidTr="000326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B83ED0" w:rsidRPr="008E0831" w:rsidRDefault="00B83ED0" w:rsidP="00B83ED0">
            <w:pPr>
              <w:ind w:right="-1368"/>
              <w:rPr>
                <w:b w:val="0"/>
                <w:bCs w:val="0"/>
                <w:color w:val="FFFFFF" w:themeColor="background1"/>
                <w:sz w:val="36"/>
                <w:szCs w:val="36"/>
              </w:rPr>
            </w:pPr>
            <w:r w:rsidRPr="008E0831">
              <w:rPr>
                <w:b w:val="0"/>
                <w:bCs w:val="0"/>
                <w:color w:val="FFFFFF" w:themeColor="background1"/>
                <w:sz w:val="36"/>
                <w:szCs w:val="36"/>
              </w:rPr>
              <w:t>name</w:t>
            </w:r>
          </w:p>
        </w:tc>
        <w:tc>
          <w:tcPr>
            <w:tcW w:w="1890" w:type="dxa"/>
          </w:tcPr>
          <w:p w:rsidR="00B83ED0" w:rsidRPr="008E0831" w:rsidRDefault="008E0831" w:rsidP="00B83ED0">
            <w:pPr>
              <w:ind w:right="-136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sz w:val="36"/>
                <w:szCs w:val="36"/>
              </w:rPr>
            </w:pPr>
            <w:r w:rsidRPr="008E0831">
              <w:rPr>
                <w:color w:val="FFFFFF" w:themeColor="background1"/>
                <w:sz w:val="36"/>
                <w:szCs w:val="36"/>
              </w:rPr>
              <w:t xml:space="preserve">Position </w:t>
            </w:r>
          </w:p>
        </w:tc>
        <w:tc>
          <w:tcPr>
            <w:tcW w:w="4590" w:type="dxa"/>
          </w:tcPr>
          <w:p w:rsidR="00B83ED0" w:rsidRPr="008E0831" w:rsidRDefault="008E0831" w:rsidP="00B83ED0">
            <w:pPr>
              <w:ind w:right="-136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sz w:val="36"/>
                <w:szCs w:val="36"/>
              </w:rPr>
            </w:pPr>
            <w:r w:rsidRPr="008E0831">
              <w:rPr>
                <w:color w:val="FFFFFF" w:themeColor="background1"/>
                <w:sz w:val="36"/>
                <w:szCs w:val="36"/>
              </w:rPr>
              <w:t>Interview</w:t>
            </w:r>
          </w:p>
        </w:tc>
        <w:tc>
          <w:tcPr>
            <w:tcW w:w="1440" w:type="dxa"/>
          </w:tcPr>
          <w:p w:rsidR="00B83ED0" w:rsidRPr="008E0831" w:rsidRDefault="008E0831" w:rsidP="00B83ED0">
            <w:pPr>
              <w:ind w:right="-136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sz w:val="36"/>
                <w:szCs w:val="36"/>
              </w:rPr>
            </w:pPr>
            <w:r w:rsidRPr="008E0831">
              <w:rPr>
                <w:color w:val="FFFFFF" w:themeColor="background1"/>
                <w:sz w:val="36"/>
                <w:szCs w:val="36"/>
              </w:rPr>
              <w:t>Meeting</w:t>
            </w:r>
          </w:p>
        </w:tc>
      </w:tr>
      <w:tr w:rsidR="00032649" w:rsidTr="00032649">
        <w:trPr>
          <w:trHeight w:val="9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B33FC9" w:rsidRPr="00B33FC9" w:rsidRDefault="00B33FC9" w:rsidP="00032649">
            <w:pPr>
              <w:pStyle w:val="HTMLPreformatted"/>
              <w:rPr>
                <w:rFonts w:ascii="inherit" w:hAnsi="inherit"/>
                <w:color w:val="222222"/>
              </w:rPr>
            </w:pPr>
            <w:r>
              <w:rPr>
                <w:rFonts w:ascii="inherit" w:hAnsi="inherit"/>
                <w:color w:val="222222"/>
                <w:sz w:val="42"/>
                <w:szCs w:val="42"/>
                <w:lang w:val="en"/>
              </w:rPr>
              <w:t xml:space="preserve"> </w:t>
            </w:r>
            <w:r w:rsidRPr="00B33FC9">
              <w:rPr>
                <w:rFonts w:ascii="inherit" w:hAnsi="inherit"/>
                <w:color w:val="222222"/>
                <w:lang w:val="en"/>
              </w:rPr>
              <w:t>Hala Mustafa</w:t>
            </w:r>
          </w:p>
          <w:p w:rsidR="00B83ED0" w:rsidRPr="008E0831" w:rsidRDefault="00B83ED0" w:rsidP="00B33FC9">
            <w:pPr>
              <w:ind w:left="-810" w:right="-1368" w:hanging="923"/>
              <w:rPr>
                <w:b w:val="0"/>
                <w:bCs w:val="0"/>
                <w:color w:val="000000" w:themeColor="text1"/>
                <w:sz w:val="36"/>
                <w:szCs w:val="36"/>
              </w:rPr>
            </w:pPr>
          </w:p>
        </w:tc>
        <w:tc>
          <w:tcPr>
            <w:tcW w:w="1890" w:type="dxa"/>
          </w:tcPr>
          <w:p w:rsidR="00B83ED0" w:rsidRPr="00B33FC9" w:rsidRDefault="008E0831" w:rsidP="000326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eastAsia="Times New Roman" w:hAnsi="inherit" w:cs="Courier New"/>
                <w:color w:val="222222"/>
                <w:rtl/>
              </w:rPr>
            </w:pPr>
            <w:r w:rsidRPr="008E0831">
              <w:rPr>
                <w:rFonts w:ascii="inherit" w:eastAsia="Times New Roman" w:hAnsi="inherit" w:cs="Courier New"/>
                <w:color w:val="222222"/>
                <w:lang w:val="en"/>
              </w:rPr>
              <w:t>Minister of Health</w:t>
            </w:r>
          </w:p>
        </w:tc>
        <w:tc>
          <w:tcPr>
            <w:tcW w:w="4590" w:type="dxa"/>
          </w:tcPr>
          <w:p w:rsidR="00B33FC9" w:rsidRPr="00B33FC9" w:rsidRDefault="00B33FC9" w:rsidP="00DA5611">
            <w:pPr>
              <w:pStyle w:val="HTMLPreformatted"/>
              <w:numPr>
                <w:ilvl w:val="0"/>
                <w:numId w:val="3"/>
              </w:numPr>
              <w:shd w:val="clear" w:color="auto" w:fill="F8F9F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hAnsi="inherit"/>
                <w:color w:val="222222"/>
                <w:sz w:val="18"/>
                <w:szCs w:val="18"/>
              </w:rPr>
            </w:pPr>
            <w:r w:rsidRPr="00B33FC9">
              <w:rPr>
                <w:rFonts w:ascii="inherit" w:hAnsi="inherit"/>
                <w:color w:val="222222"/>
                <w:sz w:val="18"/>
                <w:szCs w:val="18"/>
                <w:lang w:val="en"/>
              </w:rPr>
              <w:t>Knowing the Secretary's aspirations in the new system</w:t>
            </w:r>
          </w:p>
          <w:p w:rsidR="00B33FC9" w:rsidRPr="00DA5611" w:rsidRDefault="00B33FC9" w:rsidP="00DA5611">
            <w:pPr>
              <w:pStyle w:val="ListParagraph"/>
              <w:numPr>
                <w:ilvl w:val="0"/>
                <w:numId w:val="3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eastAsia="Times New Roman" w:hAnsi="inherit" w:cs="Courier New"/>
                <w:color w:val="222222"/>
                <w:sz w:val="18"/>
                <w:szCs w:val="18"/>
              </w:rPr>
            </w:pPr>
            <w:r w:rsidRPr="00B33FC9">
              <w:rPr>
                <w:rFonts w:ascii="inherit" w:eastAsia="Times New Roman" w:hAnsi="inherit" w:cs="Courier New"/>
                <w:color w:val="222222"/>
                <w:sz w:val="18"/>
                <w:szCs w:val="18"/>
                <w:lang w:val="en"/>
              </w:rPr>
              <w:t>Get a general idea of ​​the old system flaws and advantages</w:t>
            </w:r>
          </w:p>
          <w:p w:rsidR="00B83ED0" w:rsidRPr="00BA652A" w:rsidRDefault="00DA5611" w:rsidP="00BA652A">
            <w:pPr>
              <w:pStyle w:val="ListParagraph"/>
              <w:numPr>
                <w:ilvl w:val="0"/>
                <w:numId w:val="3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eastAsia="Times New Roman" w:hAnsi="inherit" w:cs="Courier New"/>
                <w:color w:val="222222"/>
                <w:sz w:val="18"/>
                <w:szCs w:val="18"/>
                <w:rtl/>
              </w:rPr>
            </w:pPr>
            <w:r w:rsidRPr="00DA5611">
              <w:rPr>
                <w:rFonts w:ascii="inherit" w:eastAsia="Times New Roman" w:hAnsi="inherit" w:cs="Courier New"/>
                <w:color w:val="222222"/>
                <w:sz w:val="18"/>
                <w:szCs w:val="18"/>
                <w:lang w:val="en"/>
              </w:rPr>
              <w:t>See if there are other additions looking to stimulate them</w:t>
            </w:r>
          </w:p>
        </w:tc>
        <w:tc>
          <w:tcPr>
            <w:tcW w:w="1440" w:type="dxa"/>
          </w:tcPr>
          <w:p w:rsidR="00B83ED0" w:rsidRDefault="00B33FC9" w:rsidP="00B83ED0">
            <w:pPr>
              <w:ind w:right="-13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fontstyle01"/>
                <w:rtl/>
              </w:rPr>
            </w:pPr>
            <w:r>
              <w:rPr>
                <w:rStyle w:val="fontstyle01"/>
              </w:rPr>
              <w:t>Mon, March 1</w:t>
            </w:r>
          </w:p>
          <w:p w:rsidR="00B33FC9" w:rsidRDefault="00B33FC9" w:rsidP="00B83ED0">
            <w:pPr>
              <w:ind w:right="-13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FFFFFF" w:themeColor="background1"/>
                <w:sz w:val="36"/>
                <w:szCs w:val="36"/>
                <w:u w:val="single"/>
              </w:rPr>
            </w:pPr>
            <w:r>
              <w:rPr>
                <w:rStyle w:val="fontstyle01"/>
              </w:rPr>
              <w:t xml:space="preserve">8:00–10:00 </w:t>
            </w:r>
            <w:r>
              <w:rPr>
                <w:rStyle w:val="fontstyle01"/>
                <w:sz w:val="12"/>
                <w:szCs w:val="12"/>
              </w:rPr>
              <w:t>A</w:t>
            </w:r>
            <w:r>
              <w:rPr>
                <w:rStyle w:val="fontstyle01"/>
              </w:rPr>
              <w:t>.</w:t>
            </w:r>
            <w:r>
              <w:rPr>
                <w:rStyle w:val="fontstyle01"/>
                <w:sz w:val="12"/>
                <w:szCs w:val="12"/>
              </w:rPr>
              <w:t>M</w:t>
            </w:r>
            <w:r>
              <w:rPr>
                <w:rStyle w:val="fontstyle01"/>
              </w:rPr>
              <w:t>.</w:t>
            </w:r>
          </w:p>
        </w:tc>
      </w:tr>
      <w:tr w:rsidR="00032649" w:rsidTr="000326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B83ED0" w:rsidRPr="009A28FA" w:rsidRDefault="009A28FA" w:rsidP="00B83ED0">
            <w:pPr>
              <w:ind w:right="-1368"/>
              <w:rPr>
                <w:b w:val="0"/>
                <w:bCs w:val="0"/>
                <w:color w:val="FFFFFF" w:themeColor="background1"/>
              </w:rPr>
            </w:pPr>
            <w:r w:rsidRPr="003C007F">
              <w:rPr>
                <w:b w:val="0"/>
                <w:bCs w:val="0"/>
                <w:color w:val="000000" w:themeColor="text1"/>
              </w:rPr>
              <w:t>Ahmed seed</w:t>
            </w:r>
          </w:p>
        </w:tc>
        <w:tc>
          <w:tcPr>
            <w:tcW w:w="1890" w:type="dxa"/>
          </w:tcPr>
          <w:p w:rsidR="003C007F" w:rsidRPr="003C007F" w:rsidRDefault="003C007F" w:rsidP="00B779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eastAsia="Times New Roman" w:hAnsi="inherit" w:cs="Courier New"/>
                <w:color w:val="222222"/>
                <w:sz w:val="20"/>
                <w:szCs w:val="20"/>
                <w:lang w:val="en"/>
              </w:rPr>
            </w:pPr>
            <w:r w:rsidRPr="003C007F">
              <w:rPr>
                <w:rFonts w:ascii="inherit" w:eastAsia="Times New Roman" w:hAnsi="inherit" w:cs="Courier New"/>
                <w:color w:val="222222"/>
                <w:sz w:val="20"/>
                <w:szCs w:val="20"/>
                <w:lang w:val="en"/>
              </w:rPr>
              <w:t xml:space="preserve">Director of the </w:t>
            </w:r>
            <w:r w:rsidR="00B77983">
              <w:rPr>
                <w:rFonts w:ascii="inherit" w:eastAsia="Times New Roman" w:hAnsi="inherit" w:cs="Courier New"/>
                <w:color w:val="222222"/>
                <w:sz w:val="20"/>
                <w:szCs w:val="20"/>
                <w:lang w:val="en"/>
              </w:rPr>
              <w:t xml:space="preserve">El qusr </w:t>
            </w:r>
            <w:r w:rsidRPr="003C007F">
              <w:rPr>
                <w:rFonts w:ascii="inherit" w:eastAsia="Times New Roman" w:hAnsi="inherit" w:cs="Courier New"/>
                <w:color w:val="222222"/>
                <w:sz w:val="20"/>
                <w:szCs w:val="20"/>
                <w:lang w:val="en"/>
              </w:rPr>
              <w:t xml:space="preserve"> in Assiut</w:t>
            </w:r>
          </w:p>
          <w:p w:rsidR="00B83ED0" w:rsidRDefault="00B83ED0" w:rsidP="00B83ED0">
            <w:pPr>
              <w:ind w:right="-136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FFFFFF" w:themeColor="background1"/>
                <w:sz w:val="36"/>
                <w:szCs w:val="36"/>
                <w:u w:val="single"/>
                <w:rtl/>
                <w:lang w:bidi="ar-EG"/>
              </w:rPr>
            </w:pPr>
          </w:p>
        </w:tc>
        <w:tc>
          <w:tcPr>
            <w:tcW w:w="4590" w:type="dxa"/>
          </w:tcPr>
          <w:p w:rsidR="00610DF0" w:rsidRPr="00610DF0" w:rsidRDefault="00610DF0" w:rsidP="00610DF0">
            <w:pPr>
              <w:pStyle w:val="ListParagraph"/>
              <w:numPr>
                <w:ilvl w:val="0"/>
                <w:numId w:val="5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eastAsia="Times New Roman" w:hAnsi="inherit" w:cs="Courier New"/>
                <w:color w:val="222222"/>
                <w:sz w:val="18"/>
                <w:szCs w:val="18"/>
                <w:lang w:val="en"/>
              </w:rPr>
            </w:pPr>
            <w:r w:rsidRPr="00610DF0">
              <w:rPr>
                <w:rFonts w:ascii="inherit" w:eastAsia="Times New Roman" w:hAnsi="inherit" w:cs="Courier New"/>
                <w:color w:val="222222"/>
                <w:sz w:val="18"/>
                <w:szCs w:val="18"/>
                <w:lang w:val="en"/>
              </w:rPr>
              <w:t>Understand in detail the old system</w:t>
            </w:r>
          </w:p>
          <w:p w:rsidR="00610DF0" w:rsidRPr="00610DF0" w:rsidRDefault="00610DF0" w:rsidP="00610DF0">
            <w:pPr>
              <w:pStyle w:val="ListParagraph"/>
              <w:numPr>
                <w:ilvl w:val="0"/>
                <w:numId w:val="5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eastAsia="Times New Roman" w:hAnsi="inherit" w:cs="Courier New"/>
                <w:color w:val="222222"/>
                <w:sz w:val="42"/>
                <w:szCs w:val="42"/>
              </w:rPr>
            </w:pPr>
            <w:r w:rsidRPr="00610DF0">
              <w:rPr>
                <w:rFonts w:ascii="inherit" w:eastAsia="Times New Roman" w:hAnsi="inherit" w:cs="Courier New"/>
                <w:color w:val="222222"/>
                <w:sz w:val="18"/>
                <w:szCs w:val="18"/>
                <w:lang w:val="en"/>
              </w:rPr>
              <w:t>A detailed understanding of operations</w:t>
            </w:r>
          </w:p>
          <w:p w:rsidR="00B83ED0" w:rsidRDefault="00B83ED0" w:rsidP="00B83ED0">
            <w:pPr>
              <w:ind w:right="-136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FFFFFF" w:themeColor="background1"/>
                <w:sz w:val="36"/>
                <w:szCs w:val="36"/>
                <w:u w:val="single"/>
              </w:rPr>
            </w:pPr>
          </w:p>
        </w:tc>
        <w:tc>
          <w:tcPr>
            <w:tcW w:w="1440" w:type="dxa"/>
          </w:tcPr>
          <w:p w:rsidR="00B83ED0" w:rsidRDefault="00EA3067" w:rsidP="00B83ED0">
            <w:pPr>
              <w:ind w:right="-136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fontstyle01"/>
                <w:rtl/>
              </w:rPr>
            </w:pPr>
            <w:r>
              <w:rPr>
                <w:rStyle w:val="fontstyle01"/>
              </w:rPr>
              <w:t>Mon, March 1</w:t>
            </w:r>
          </w:p>
          <w:p w:rsidR="00EA3067" w:rsidRDefault="00EA3067" w:rsidP="00B83ED0">
            <w:pPr>
              <w:ind w:right="-136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FFFFFF" w:themeColor="background1"/>
                <w:sz w:val="36"/>
                <w:szCs w:val="36"/>
                <w:u w:val="single"/>
              </w:rPr>
            </w:pPr>
            <w:r>
              <w:rPr>
                <w:rStyle w:val="fontstyle01"/>
              </w:rPr>
              <w:t xml:space="preserve">2:00–3:15 </w:t>
            </w:r>
            <w:r>
              <w:rPr>
                <w:rStyle w:val="fontstyle01"/>
                <w:sz w:val="12"/>
                <w:szCs w:val="12"/>
              </w:rPr>
              <w:t>P</w:t>
            </w:r>
            <w:r>
              <w:rPr>
                <w:rStyle w:val="fontstyle01"/>
              </w:rPr>
              <w:t>.</w:t>
            </w:r>
            <w:r>
              <w:rPr>
                <w:rStyle w:val="fontstyle01"/>
                <w:sz w:val="12"/>
                <w:szCs w:val="12"/>
              </w:rPr>
              <w:t>M</w:t>
            </w:r>
          </w:p>
        </w:tc>
      </w:tr>
      <w:tr w:rsidR="00032649" w:rsidTr="00032649">
        <w:trPr>
          <w:trHeight w:val="9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B83ED0" w:rsidRPr="002E4DE3" w:rsidRDefault="002E4DE3" w:rsidP="00B83ED0">
            <w:pPr>
              <w:ind w:right="-1368"/>
              <w:rPr>
                <w:b w:val="0"/>
                <w:bCs w:val="0"/>
                <w:color w:val="FFFFFF" w:themeColor="background1"/>
              </w:rPr>
            </w:pPr>
            <w:r w:rsidRPr="002E4DE3">
              <w:rPr>
                <w:b w:val="0"/>
                <w:bCs w:val="0"/>
                <w:color w:val="000000" w:themeColor="text1"/>
              </w:rPr>
              <w:t>Abdo Gamal</w:t>
            </w:r>
          </w:p>
        </w:tc>
        <w:tc>
          <w:tcPr>
            <w:tcW w:w="1890" w:type="dxa"/>
          </w:tcPr>
          <w:p w:rsidR="004D1CC3" w:rsidRPr="004D1CC3" w:rsidRDefault="004D1CC3" w:rsidP="004D1C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eastAsia="Times New Roman" w:hAnsi="inherit" w:cs="Courier New"/>
                <w:color w:val="222222"/>
                <w:sz w:val="18"/>
                <w:szCs w:val="18"/>
                <w:lang w:val="en"/>
              </w:rPr>
            </w:pPr>
            <w:r w:rsidRPr="004D1CC3">
              <w:rPr>
                <w:rFonts w:ascii="inherit" w:eastAsia="Times New Roman" w:hAnsi="inherit" w:cs="Courier New"/>
                <w:color w:val="222222"/>
                <w:sz w:val="18"/>
                <w:szCs w:val="18"/>
                <w:lang w:val="en"/>
              </w:rPr>
              <w:t>Direct manager of human resources and medical equipment</w:t>
            </w:r>
          </w:p>
          <w:p w:rsidR="00B83ED0" w:rsidRDefault="00B83ED0" w:rsidP="00B83ED0">
            <w:pPr>
              <w:ind w:right="-13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FFFFFF" w:themeColor="background1"/>
                <w:sz w:val="36"/>
                <w:szCs w:val="36"/>
                <w:u w:val="single"/>
                <w:rtl/>
                <w:lang w:bidi="ar-EG"/>
              </w:rPr>
            </w:pPr>
          </w:p>
        </w:tc>
        <w:tc>
          <w:tcPr>
            <w:tcW w:w="4590" w:type="dxa"/>
          </w:tcPr>
          <w:p w:rsidR="00B83ED0" w:rsidRPr="00FC6D06" w:rsidRDefault="00107493" w:rsidP="00FC6D06">
            <w:pPr>
              <w:pStyle w:val="ListParagraph"/>
              <w:numPr>
                <w:ilvl w:val="0"/>
                <w:numId w:val="7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eastAsia="Times New Roman" w:hAnsi="inherit" w:cs="Courier New"/>
                <w:color w:val="222222"/>
                <w:sz w:val="18"/>
                <w:szCs w:val="18"/>
              </w:rPr>
            </w:pPr>
            <w:r w:rsidRPr="00107493">
              <w:rPr>
                <w:rFonts w:ascii="inherit" w:eastAsia="Times New Roman" w:hAnsi="inherit" w:cs="Courier New"/>
                <w:color w:val="222222"/>
                <w:sz w:val="18"/>
                <w:szCs w:val="18"/>
                <w:lang w:val="en"/>
              </w:rPr>
              <w:t>Understand the medical equipment distribution system</w:t>
            </w:r>
          </w:p>
          <w:p w:rsidR="00FC6D06" w:rsidRPr="00FC6D06" w:rsidRDefault="00FC6D06" w:rsidP="00FC6D06">
            <w:pPr>
              <w:pStyle w:val="ListParagraph"/>
              <w:numPr>
                <w:ilvl w:val="0"/>
                <w:numId w:val="7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eastAsia="Times New Roman" w:hAnsi="inherit" w:cs="Courier New"/>
                <w:color w:val="222222"/>
                <w:sz w:val="18"/>
                <w:szCs w:val="18"/>
                <w:lang w:val="en"/>
              </w:rPr>
            </w:pPr>
            <w:r w:rsidRPr="00FC6D06">
              <w:rPr>
                <w:rFonts w:ascii="inherit" w:eastAsia="Times New Roman" w:hAnsi="inherit" w:cs="Courier New"/>
                <w:color w:val="222222"/>
                <w:sz w:val="18"/>
                <w:szCs w:val="18"/>
                <w:lang w:val="en"/>
              </w:rPr>
              <w:t>Understand the human labor equipment distribution system</w:t>
            </w:r>
          </w:p>
          <w:p w:rsidR="00FC6D06" w:rsidRPr="00107493" w:rsidRDefault="00FC6D06" w:rsidP="00FC6D06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eastAsia="Times New Roman" w:hAnsi="inherit" w:cs="Courier New"/>
                <w:color w:val="222222"/>
                <w:sz w:val="18"/>
                <w:szCs w:val="18"/>
              </w:rPr>
            </w:pPr>
          </w:p>
        </w:tc>
        <w:tc>
          <w:tcPr>
            <w:tcW w:w="1440" w:type="dxa"/>
          </w:tcPr>
          <w:p w:rsidR="00B83ED0" w:rsidRDefault="00FC6D06" w:rsidP="00FC6D06">
            <w:pPr>
              <w:ind w:right="-13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-Light" w:hAnsi="Futura-Light"/>
                <w:color w:val="231F20"/>
                <w:sz w:val="16"/>
                <w:szCs w:val="16"/>
                <w:rtl/>
              </w:rPr>
            </w:pPr>
            <w:r w:rsidRPr="00FC6D06">
              <w:rPr>
                <w:rFonts w:ascii="Futura-Light" w:hAnsi="Futura-Light"/>
                <w:color w:val="231F20"/>
                <w:sz w:val="16"/>
                <w:szCs w:val="16"/>
              </w:rPr>
              <w:t>Mon, March 1</w:t>
            </w:r>
          </w:p>
          <w:p w:rsidR="00FC6D06" w:rsidRDefault="00957CEF" w:rsidP="00FC6D06">
            <w:pPr>
              <w:ind w:right="-13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-Light" w:hAnsi="Futura-Light"/>
                <w:color w:val="231F20"/>
                <w:sz w:val="12"/>
                <w:szCs w:val="12"/>
                <w:rtl/>
              </w:rPr>
            </w:pPr>
            <w:r w:rsidRPr="00957CEF">
              <w:rPr>
                <w:rFonts w:ascii="Futura-Light" w:hAnsi="Futura-Light"/>
                <w:color w:val="231F20"/>
                <w:sz w:val="16"/>
                <w:szCs w:val="16"/>
              </w:rPr>
              <w:t xml:space="preserve">4:00–5:15 </w:t>
            </w:r>
            <w:r w:rsidRPr="00957CEF">
              <w:rPr>
                <w:rFonts w:ascii="Futura-Light" w:hAnsi="Futura-Light"/>
                <w:color w:val="231F20"/>
                <w:sz w:val="12"/>
                <w:szCs w:val="12"/>
              </w:rPr>
              <w:t>P</w:t>
            </w:r>
            <w:r w:rsidRPr="00957CEF">
              <w:rPr>
                <w:rFonts w:ascii="Futura-Light" w:hAnsi="Futura-Light"/>
                <w:color w:val="231F20"/>
                <w:sz w:val="16"/>
                <w:szCs w:val="16"/>
              </w:rPr>
              <w:t>.</w:t>
            </w:r>
            <w:r w:rsidRPr="00957CEF">
              <w:rPr>
                <w:rFonts w:ascii="Futura-Light" w:hAnsi="Futura-Light"/>
                <w:color w:val="231F20"/>
                <w:sz w:val="12"/>
                <w:szCs w:val="12"/>
              </w:rPr>
              <w:t>M</w:t>
            </w:r>
          </w:p>
          <w:p w:rsidR="00957CEF" w:rsidRPr="00FC6D06" w:rsidRDefault="00957CEF" w:rsidP="00FC6D06">
            <w:pPr>
              <w:ind w:right="-13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FFFFFF" w:themeColor="background1"/>
                <w:sz w:val="36"/>
                <w:szCs w:val="36"/>
                <w:u w:val="single"/>
              </w:rPr>
            </w:pPr>
          </w:p>
        </w:tc>
      </w:tr>
    </w:tbl>
    <w:p w:rsidR="00DC5C2B" w:rsidRPr="00B83ED0" w:rsidRDefault="00B83ED0" w:rsidP="008E0831">
      <w:pPr>
        <w:pStyle w:val="ListParagraph"/>
        <w:numPr>
          <w:ilvl w:val="0"/>
          <w:numId w:val="1"/>
        </w:numPr>
        <w:ind w:right="-1368"/>
        <w:rPr>
          <w:b/>
          <w:bCs/>
          <w:i/>
          <w:iCs/>
          <w:sz w:val="36"/>
          <w:szCs w:val="36"/>
          <w:u w:val="single"/>
        </w:rPr>
      </w:pPr>
      <w:r w:rsidRPr="00B83ED0">
        <w:rPr>
          <w:b/>
          <w:bCs/>
          <w:i/>
          <w:iCs/>
          <w:sz w:val="36"/>
          <w:szCs w:val="36"/>
          <w:u w:val="single"/>
        </w:rPr>
        <w:t xml:space="preserve"> Selecting Interviewees:</w:t>
      </w:r>
      <w:r w:rsidR="008E0831" w:rsidRPr="008E0831">
        <w:t xml:space="preserve"> </w:t>
      </w:r>
      <w:r w:rsidR="008E0831" w:rsidRPr="008E0831">
        <w:rPr>
          <w:b/>
          <w:bCs/>
          <w:i/>
          <w:iCs/>
          <w:sz w:val="36"/>
          <w:szCs w:val="36"/>
          <w:u w:val="single"/>
        </w:rPr>
        <w:t>Interview</w:t>
      </w:r>
    </w:p>
    <w:p w:rsidR="00B83ED0" w:rsidRDefault="00B83ED0" w:rsidP="00231E7B">
      <w:pPr>
        <w:ind w:right="-1368"/>
        <w:rPr>
          <w:b/>
          <w:bCs/>
          <w:i/>
          <w:iCs/>
          <w:color w:val="FFFFFF" w:themeColor="background1"/>
          <w:sz w:val="36"/>
          <w:szCs w:val="36"/>
          <w:u w:val="single"/>
        </w:rPr>
      </w:pPr>
    </w:p>
    <w:p w:rsidR="008B2AF7" w:rsidRDefault="008E0831" w:rsidP="008B2AF7">
      <w:pPr>
        <w:ind w:left="-2430" w:right="-1368" w:firstLine="450"/>
        <w:rPr>
          <w:b/>
          <w:bCs/>
          <w:i/>
          <w:iCs/>
          <w:color w:val="FFFFFF" w:themeColor="background1"/>
          <w:sz w:val="36"/>
          <w:szCs w:val="36"/>
          <w:u w:val="single"/>
        </w:rPr>
      </w:pPr>
      <w:r>
        <w:rPr>
          <w:b/>
          <w:bCs/>
          <w:i/>
          <w:iCs/>
          <w:color w:val="FFFFFF" w:themeColor="background1"/>
          <w:sz w:val="36"/>
          <w:szCs w:val="36"/>
          <w:u w:val="single"/>
        </w:rPr>
        <w:t xml:space="preserve">   </w:t>
      </w:r>
      <w:r w:rsidR="00231E7B">
        <w:rPr>
          <w:b/>
          <w:bCs/>
          <w:i/>
          <w:iCs/>
          <w:color w:val="FFFFFF" w:themeColor="background1"/>
          <w:sz w:val="36"/>
          <w:szCs w:val="36"/>
          <w:u w:val="single"/>
        </w:rPr>
        <w:t>Posit</w:t>
      </w:r>
      <w:r w:rsidR="00231E7B">
        <w:rPr>
          <w:rFonts w:hint="cs"/>
          <w:b/>
          <w:bCs/>
          <w:i/>
          <w:iCs/>
          <w:color w:val="FFFFFF" w:themeColor="background1"/>
          <w:sz w:val="36"/>
          <w:szCs w:val="36"/>
          <w:u w:val="single"/>
          <w:rtl/>
        </w:rPr>
        <w:t xml:space="preserve"> </w:t>
      </w:r>
    </w:p>
    <w:p w:rsidR="008B2AF7" w:rsidRPr="00A16FCF" w:rsidRDefault="008B2AF7" w:rsidP="00BE2A0B">
      <w:pPr>
        <w:ind w:left="-2430" w:right="-1368" w:firstLine="450"/>
        <w:rPr>
          <w:b/>
          <w:bCs/>
          <w:i/>
          <w:iCs/>
          <w:color w:val="FFFFFF" w:themeColor="background1"/>
          <w:sz w:val="28"/>
          <w:szCs w:val="28"/>
          <w:u w:val="single"/>
          <w:rtl/>
        </w:rPr>
      </w:pPr>
      <w:r w:rsidRPr="00A06C56">
        <w:rPr>
          <w:b/>
          <w:bCs/>
          <w:i/>
          <w:iCs/>
          <w:sz w:val="28"/>
          <w:szCs w:val="28"/>
          <w:u w:val="single"/>
        </w:rPr>
        <w:t xml:space="preserve"> </w:t>
      </w:r>
      <w:r w:rsidR="00BE2A0B">
        <w:rPr>
          <w:b/>
          <w:bCs/>
          <w:i/>
          <w:iCs/>
          <w:sz w:val="28"/>
          <w:szCs w:val="28"/>
          <w:u w:val="single"/>
        </w:rPr>
        <w:t xml:space="preserve"> </w:t>
      </w:r>
      <w:r w:rsidR="00A06C56" w:rsidRPr="00A06C56">
        <w:rPr>
          <w:b/>
          <w:bCs/>
          <w:i/>
          <w:iCs/>
          <w:sz w:val="28"/>
          <w:szCs w:val="28"/>
          <w:u w:val="single"/>
        </w:rPr>
        <w:t>2</w:t>
      </w:r>
      <w:r w:rsidR="00A06C56">
        <w:rPr>
          <w:b/>
          <w:bCs/>
          <w:i/>
          <w:iCs/>
          <w:sz w:val="28"/>
          <w:szCs w:val="28"/>
          <w:u w:val="single"/>
        </w:rPr>
        <w:t>.</w:t>
      </w:r>
      <w:r w:rsidRPr="008B2AF7">
        <w:rPr>
          <w:b/>
          <w:bCs/>
          <w:i/>
          <w:iCs/>
          <w:color w:val="000000" w:themeColor="text1"/>
          <w:sz w:val="28"/>
          <w:szCs w:val="28"/>
          <w:u w:val="single"/>
        </w:rPr>
        <w:t xml:space="preserve">Designing </w:t>
      </w:r>
      <w:r w:rsidR="00231E7B" w:rsidRPr="008B2AF7">
        <w:rPr>
          <w:b/>
          <w:bCs/>
          <w:i/>
          <w:iCs/>
          <w:color w:val="000000" w:themeColor="text1"/>
          <w:sz w:val="28"/>
          <w:szCs w:val="28"/>
          <w:u w:val="single"/>
        </w:rPr>
        <w:t xml:space="preserve"> Questions</w:t>
      </w:r>
      <w:r w:rsidRPr="008B2AF7">
        <w:rPr>
          <w:b/>
          <w:bCs/>
          <w:i/>
          <w:iCs/>
          <w:color w:val="000000" w:themeColor="text1"/>
          <w:sz w:val="28"/>
          <w:szCs w:val="28"/>
          <w:u w:val="single"/>
        </w:rPr>
        <w:t xml:space="preserve"> for </w:t>
      </w:r>
      <w:r w:rsidRPr="008B2AF7">
        <w:rPr>
          <w:rFonts w:ascii="inherit" w:eastAsia="Times New Roman" w:hAnsi="inherit" w:cs="Courier New"/>
          <w:b/>
          <w:bCs/>
          <w:i/>
          <w:iCs/>
          <w:color w:val="222222"/>
          <w:sz w:val="28"/>
          <w:szCs w:val="28"/>
          <w:u w:val="single"/>
          <w:lang w:val="en"/>
        </w:rPr>
        <w:t>Direct manager of human resources and medical equipment</w:t>
      </w:r>
      <w:r w:rsidRPr="008B2AF7">
        <w:rPr>
          <w:b/>
          <w:bCs/>
          <w:i/>
          <w:iCs/>
          <w:color w:val="000000" w:themeColor="text1"/>
          <w:sz w:val="28"/>
          <w:szCs w:val="28"/>
          <w:u w:val="single"/>
        </w:rPr>
        <w:t xml:space="preserve"> </w:t>
      </w:r>
      <w:r w:rsidR="00231E7B" w:rsidRPr="008B2AF7">
        <w:rPr>
          <w:rFonts w:hint="cs"/>
          <w:b/>
          <w:bCs/>
          <w:i/>
          <w:iCs/>
          <w:color w:val="000000" w:themeColor="text1"/>
          <w:sz w:val="28"/>
          <w:szCs w:val="28"/>
          <w:u w:val="single"/>
          <w:rtl/>
        </w:rPr>
        <w:t>:</w:t>
      </w:r>
    </w:p>
    <w:tbl>
      <w:tblPr>
        <w:tblStyle w:val="GridTable4-Accent1"/>
        <w:tblpPr w:leftFromText="180" w:rightFromText="180" w:vertAnchor="text" w:horzAnchor="page" w:tblpX="1486" w:tblpY="362"/>
        <w:tblW w:w="0" w:type="auto"/>
        <w:tblLook w:val="04A0" w:firstRow="1" w:lastRow="0" w:firstColumn="1" w:lastColumn="0" w:noHBand="0" w:noVBand="1"/>
      </w:tblPr>
      <w:tblGrid>
        <w:gridCol w:w="2605"/>
        <w:gridCol w:w="5737"/>
      </w:tblGrid>
      <w:tr w:rsidR="008B2AF7" w:rsidTr="00A16F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8B2AF7" w:rsidRDefault="00A16FCF" w:rsidP="008B2AF7">
            <w:pPr>
              <w:pStyle w:val="ListParagraph"/>
              <w:ind w:left="0" w:right="-1368"/>
              <w:rPr>
                <w:b w:val="0"/>
                <w:bCs w:val="0"/>
                <w:i/>
                <w:iCs/>
                <w:color w:val="000000" w:themeColor="text1"/>
                <w:sz w:val="36"/>
                <w:szCs w:val="36"/>
                <w:u w:val="single"/>
              </w:rPr>
            </w:pPr>
            <w:r w:rsidRPr="008B2AF7">
              <w:rPr>
                <w:b w:val="0"/>
                <w:bCs w:val="0"/>
                <w:i/>
                <w:iCs/>
                <w:color w:val="000000" w:themeColor="text1"/>
                <w:sz w:val="28"/>
                <w:szCs w:val="28"/>
                <w:u w:val="single"/>
              </w:rPr>
              <w:t>Designing  Questions</w:t>
            </w:r>
          </w:p>
        </w:tc>
        <w:tc>
          <w:tcPr>
            <w:tcW w:w="5737" w:type="dxa"/>
          </w:tcPr>
          <w:p w:rsidR="008B2AF7" w:rsidRDefault="008B2AF7" w:rsidP="008B2AF7">
            <w:pPr>
              <w:pStyle w:val="ListParagraph"/>
              <w:ind w:left="0" w:right="-136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i/>
                <w:iCs/>
                <w:color w:val="000000" w:themeColor="text1"/>
                <w:sz w:val="36"/>
                <w:szCs w:val="36"/>
                <w:u w:val="single"/>
              </w:rPr>
            </w:pPr>
          </w:p>
        </w:tc>
      </w:tr>
      <w:tr w:rsidR="008B2AF7" w:rsidTr="005D60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A16FCF" w:rsidRDefault="00A16FCF" w:rsidP="00A16FCF">
            <w:r>
              <w:rPr>
                <w:rStyle w:val="fontstyle01"/>
              </w:rPr>
              <w:t>Closed-Ended Questions</w:t>
            </w:r>
          </w:p>
          <w:p w:rsidR="008B2AF7" w:rsidRDefault="008B2AF7" w:rsidP="008B2AF7">
            <w:pPr>
              <w:pStyle w:val="ListParagraph"/>
              <w:ind w:left="0" w:right="-1368"/>
              <w:rPr>
                <w:b w:val="0"/>
                <w:bCs w:val="0"/>
                <w:i/>
                <w:iCs/>
                <w:color w:val="000000" w:themeColor="text1"/>
                <w:sz w:val="36"/>
                <w:szCs w:val="36"/>
                <w:u w:val="single"/>
                <w:rtl/>
                <w:lang w:bidi="ar-EG"/>
              </w:rPr>
            </w:pPr>
          </w:p>
        </w:tc>
        <w:tc>
          <w:tcPr>
            <w:tcW w:w="5737" w:type="dxa"/>
          </w:tcPr>
          <w:p w:rsidR="00A16FCF" w:rsidRPr="005D60C5" w:rsidRDefault="00A16FCF" w:rsidP="005D60C5">
            <w:pPr>
              <w:pStyle w:val="ListParagraph"/>
              <w:numPr>
                <w:ilvl w:val="0"/>
                <w:numId w:val="8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eastAsia="Times New Roman" w:hAnsi="inherit" w:cs="Courier New"/>
                <w:color w:val="222222"/>
                <w:sz w:val="18"/>
                <w:szCs w:val="18"/>
              </w:rPr>
            </w:pPr>
            <w:r w:rsidRPr="005D60C5">
              <w:rPr>
                <w:rFonts w:ascii="inherit" w:eastAsia="Times New Roman" w:hAnsi="inherit" w:cs="Courier New"/>
                <w:color w:val="222222"/>
                <w:sz w:val="18"/>
                <w:szCs w:val="18"/>
                <w:lang w:val="en"/>
              </w:rPr>
              <w:t>How many doctors registered in the ministry?</w:t>
            </w:r>
          </w:p>
          <w:p w:rsidR="009C586D" w:rsidRPr="005D60C5" w:rsidRDefault="00A16FCF" w:rsidP="005D60C5">
            <w:pPr>
              <w:pStyle w:val="ListParagraph"/>
              <w:numPr>
                <w:ilvl w:val="0"/>
                <w:numId w:val="8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eastAsia="Times New Roman" w:hAnsi="inherit" w:cs="Courier New"/>
                <w:color w:val="222222"/>
                <w:sz w:val="18"/>
                <w:szCs w:val="18"/>
                <w:rtl/>
              </w:rPr>
            </w:pPr>
            <w:r w:rsidRPr="005D60C5">
              <w:rPr>
                <w:rFonts w:ascii="inherit" w:eastAsia="Times New Roman" w:hAnsi="inherit" w:cs="Courier New"/>
                <w:color w:val="222222"/>
                <w:sz w:val="18"/>
                <w:szCs w:val="18"/>
                <w:lang w:val="en"/>
              </w:rPr>
              <w:t>Are all abacuses available equally in hospitals</w:t>
            </w:r>
            <w:r w:rsidRPr="005D60C5">
              <w:rPr>
                <w:rFonts w:ascii="inherit" w:eastAsia="Times New Roman" w:hAnsi="inherit" w:cs="Courier New" w:hint="cs"/>
                <w:color w:val="222222"/>
                <w:sz w:val="18"/>
                <w:szCs w:val="18"/>
                <w:rtl/>
                <w:lang w:val="en"/>
              </w:rPr>
              <w:t>؟</w:t>
            </w:r>
          </w:p>
          <w:p w:rsidR="00590150" w:rsidRPr="005D60C5" w:rsidRDefault="009C586D" w:rsidP="005D60C5">
            <w:pPr>
              <w:pStyle w:val="ListParagraph"/>
              <w:numPr>
                <w:ilvl w:val="0"/>
                <w:numId w:val="8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eastAsia="Times New Roman" w:hAnsi="inherit" w:cs="Courier New"/>
                <w:color w:val="222222"/>
                <w:sz w:val="18"/>
                <w:szCs w:val="18"/>
                <w:rtl/>
              </w:rPr>
            </w:pPr>
            <w:r w:rsidRPr="005D60C5">
              <w:rPr>
                <w:rFonts w:ascii="inherit" w:eastAsia="Times New Roman" w:hAnsi="inherit" w:cs="Courier New"/>
                <w:color w:val="222222"/>
                <w:sz w:val="18"/>
                <w:szCs w:val="18"/>
                <w:lang w:val="en"/>
              </w:rPr>
              <w:t>Do we need other workers?</w:t>
            </w:r>
          </w:p>
          <w:p w:rsidR="008B2AF7" w:rsidRPr="005D60C5" w:rsidRDefault="00590150" w:rsidP="005D60C5">
            <w:pPr>
              <w:pStyle w:val="ListParagraph"/>
              <w:numPr>
                <w:ilvl w:val="0"/>
                <w:numId w:val="8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eastAsia="Times New Roman" w:hAnsi="inherit" w:cs="Courier New"/>
                <w:color w:val="222222"/>
                <w:sz w:val="18"/>
                <w:szCs w:val="18"/>
              </w:rPr>
            </w:pPr>
            <w:r w:rsidRPr="005D60C5">
              <w:rPr>
                <w:rFonts w:ascii="inherit" w:eastAsia="Times New Roman" w:hAnsi="inherit" w:cs="Courier New"/>
                <w:color w:val="222222"/>
                <w:sz w:val="18"/>
                <w:szCs w:val="18"/>
                <w:lang w:val="en"/>
              </w:rPr>
              <w:t>Do we need other equipment</w:t>
            </w:r>
            <w:r w:rsidRPr="005D60C5">
              <w:rPr>
                <w:rFonts w:ascii="inherit" w:eastAsia="Times New Roman" w:hAnsi="inherit" w:cs="Courier New"/>
                <w:color w:val="222222"/>
                <w:sz w:val="20"/>
                <w:szCs w:val="20"/>
                <w:lang w:val="en"/>
              </w:rPr>
              <w:t>?</w:t>
            </w:r>
          </w:p>
        </w:tc>
      </w:tr>
      <w:tr w:rsidR="008B2AF7" w:rsidTr="00F52AA6">
        <w:trPr>
          <w:trHeight w:val="11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8B2AF7" w:rsidRDefault="00334D0A" w:rsidP="008B2AF7">
            <w:pPr>
              <w:pStyle w:val="ListParagraph"/>
              <w:ind w:left="0" w:right="-1368"/>
              <w:rPr>
                <w:b w:val="0"/>
                <w:bCs w:val="0"/>
                <w:i/>
                <w:iCs/>
                <w:color w:val="000000" w:themeColor="text1"/>
                <w:sz w:val="36"/>
                <w:szCs w:val="36"/>
                <w:u w:val="single"/>
              </w:rPr>
            </w:pPr>
            <w:r w:rsidRPr="00334D0A">
              <w:rPr>
                <w:rFonts w:ascii="Futura-Light" w:hAnsi="Futura-Light"/>
                <w:b w:val="0"/>
                <w:bCs w:val="0"/>
                <w:color w:val="231F20"/>
                <w:sz w:val="16"/>
                <w:szCs w:val="16"/>
              </w:rPr>
              <w:t>Open-Ended Questions</w:t>
            </w:r>
            <w:r>
              <w:rPr>
                <w:rFonts w:ascii="Futura-Light" w:hAnsi="Futura-Light" w:hint="cs"/>
                <w:b w:val="0"/>
                <w:bCs w:val="0"/>
                <w:color w:val="231F20"/>
                <w:sz w:val="16"/>
                <w:szCs w:val="16"/>
                <w:rtl/>
              </w:rPr>
              <w:t>:</w:t>
            </w:r>
          </w:p>
        </w:tc>
        <w:tc>
          <w:tcPr>
            <w:tcW w:w="5737" w:type="dxa"/>
          </w:tcPr>
          <w:p w:rsidR="00542E9D" w:rsidRPr="00542E9D" w:rsidRDefault="00542E9D" w:rsidP="00542E9D">
            <w:pPr>
              <w:pStyle w:val="ListParagraph"/>
              <w:numPr>
                <w:ilvl w:val="0"/>
                <w:numId w:val="10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eastAsia="Times New Roman" w:hAnsi="inherit" w:cs="Courier New"/>
                <w:color w:val="222222"/>
                <w:sz w:val="18"/>
                <w:szCs w:val="18"/>
                <w:rtl/>
                <w:lang w:val="en"/>
              </w:rPr>
            </w:pPr>
            <w:r w:rsidRPr="00542E9D">
              <w:rPr>
                <w:rFonts w:ascii="inherit" w:eastAsia="Times New Roman" w:hAnsi="inherit" w:cs="Courier New"/>
                <w:color w:val="222222"/>
                <w:sz w:val="18"/>
                <w:szCs w:val="18"/>
                <w:lang w:val="en"/>
              </w:rPr>
              <w:t>How is the process of distributing human labor to the regions?</w:t>
            </w:r>
          </w:p>
          <w:p w:rsidR="00542E9D" w:rsidRPr="00542E9D" w:rsidRDefault="00542E9D" w:rsidP="00542E9D">
            <w:pPr>
              <w:pStyle w:val="ListParagraph"/>
              <w:numPr>
                <w:ilvl w:val="0"/>
                <w:numId w:val="10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eastAsia="Times New Roman" w:hAnsi="inherit" w:cs="Courier New"/>
                <w:color w:val="222222"/>
                <w:sz w:val="18"/>
                <w:szCs w:val="18"/>
              </w:rPr>
            </w:pPr>
            <w:r w:rsidRPr="00542E9D">
              <w:rPr>
                <w:rFonts w:ascii="inherit" w:eastAsia="Times New Roman" w:hAnsi="inherit" w:cs="Courier New"/>
                <w:color w:val="222222"/>
                <w:sz w:val="18"/>
                <w:szCs w:val="18"/>
                <w:lang w:val="en"/>
              </w:rPr>
              <w:t>On what basis are medical devices distributed</w:t>
            </w:r>
            <w:r w:rsidRPr="00542E9D">
              <w:rPr>
                <w:rFonts w:ascii="inherit" w:eastAsia="Times New Roman" w:hAnsi="inherit" w:cs="Courier New" w:hint="cs"/>
                <w:color w:val="222222"/>
                <w:sz w:val="18"/>
                <w:szCs w:val="18"/>
                <w:rtl/>
                <w:lang w:val="en"/>
              </w:rPr>
              <w:t>؟</w:t>
            </w:r>
          </w:p>
          <w:p w:rsidR="008B2AF7" w:rsidRPr="00F52AA6" w:rsidRDefault="00542E9D" w:rsidP="00F52AA6">
            <w:pPr>
              <w:pStyle w:val="ListParagraph"/>
              <w:numPr>
                <w:ilvl w:val="0"/>
                <w:numId w:val="10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eastAsia="Times New Roman" w:hAnsi="inherit" w:cs="Courier New"/>
                <w:color w:val="222222"/>
                <w:sz w:val="18"/>
                <w:szCs w:val="18"/>
                <w:rtl/>
              </w:rPr>
            </w:pPr>
            <w:r w:rsidRPr="00542E9D">
              <w:rPr>
                <w:rFonts w:ascii="inherit" w:eastAsia="Times New Roman" w:hAnsi="inherit" w:cs="Courier New"/>
                <w:color w:val="222222"/>
                <w:sz w:val="18"/>
                <w:szCs w:val="18"/>
                <w:lang w:val="en"/>
              </w:rPr>
              <w:t>Do you have a comment on the modifications that we will make from the distribution of equipment, devices and workers in the sector?</w:t>
            </w:r>
          </w:p>
        </w:tc>
      </w:tr>
      <w:tr w:rsidR="008B2AF7" w:rsidTr="00A16F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8B2AF7" w:rsidRPr="0084508C" w:rsidRDefault="0084508C" w:rsidP="0084508C">
            <w:pPr>
              <w:rPr>
                <w:rtl/>
              </w:rPr>
            </w:pPr>
            <w:r>
              <w:rPr>
                <w:rStyle w:val="fontstyle01"/>
              </w:rPr>
              <w:t>Probing Questions</w:t>
            </w:r>
          </w:p>
          <w:p w:rsidR="00F52AA6" w:rsidRDefault="00F52AA6" w:rsidP="008B2AF7">
            <w:pPr>
              <w:pStyle w:val="ListParagraph"/>
              <w:ind w:left="0" w:right="-1368"/>
              <w:rPr>
                <w:b w:val="0"/>
                <w:bCs w:val="0"/>
                <w:i/>
                <w:iCs/>
                <w:color w:val="000000" w:themeColor="text1"/>
                <w:sz w:val="36"/>
                <w:szCs w:val="36"/>
                <w:u w:val="single"/>
                <w:rtl/>
              </w:rPr>
            </w:pPr>
          </w:p>
          <w:p w:rsidR="00F52AA6" w:rsidRDefault="00F52AA6" w:rsidP="008B2AF7">
            <w:pPr>
              <w:pStyle w:val="ListParagraph"/>
              <w:ind w:left="0" w:right="-1368"/>
              <w:rPr>
                <w:b w:val="0"/>
                <w:bCs w:val="0"/>
                <w:i/>
                <w:iCs/>
                <w:color w:val="000000" w:themeColor="text1"/>
                <w:sz w:val="36"/>
                <w:szCs w:val="36"/>
                <w:u w:val="single"/>
                <w:rtl/>
              </w:rPr>
            </w:pPr>
          </w:p>
          <w:p w:rsidR="00F52AA6" w:rsidRDefault="00F52AA6" w:rsidP="008B2AF7">
            <w:pPr>
              <w:pStyle w:val="ListParagraph"/>
              <w:ind w:left="0" w:right="-1368"/>
              <w:rPr>
                <w:b w:val="0"/>
                <w:bCs w:val="0"/>
                <w:i/>
                <w:iCs/>
                <w:color w:val="000000" w:themeColor="text1"/>
                <w:sz w:val="36"/>
                <w:szCs w:val="36"/>
                <w:u w:val="single"/>
              </w:rPr>
            </w:pPr>
          </w:p>
        </w:tc>
        <w:tc>
          <w:tcPr>
            <w:tcW w:w="5737" w:type="dxa"/>
          </w:tcPr>
          <w:p w:rsidR="006A2817" w:rsidRPr="00273A56" w:rsidRDefault="006A2817" w:rsidP="00273A56">
            <w:pPr>
              <w:pStyle w:val="ListParagraph"/>
              <w:numPr>
                <w:ilvl w:val="0"/>
                <w:numId w:val="10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eastAsia="Times New Roman" w:hAnsi="inherit" w:cs="Courier New"/>
                <w:color w:val="222222"/>
                <w:sz w:val="18"/>
                <w:szCs w:val="18"/>
                <w:rtl/>
              </w:rPr>
            </w:pPr>
            <w:r w:rsidRPr="00273A56">
              <w:rPr>
                <w:rFonts w:ascii="inherit" w:eastAsia="Times New Roman" w:hAnsi="inherit" w:cs="Courier New"/>
                <w:color w:val="222222"/>
                <w:sz w:val="18"/>
                <w:szCs w:val="18"/>
                <w:lang w:val="en"/>
              </w:rPr>
              <w:t>Why do you think there is a lack of equipment?</w:t>
            </w:r>
          </w:p>
          <w:p w:rsidR="006A2817" w:rsidRPr="00273A56" w:rsidRDefault="006A2817" w:rsidP="00273A56">
            <w:pPr>
              <w:pStyle w:val="ListParagraph"/>
              <w:numPr>
                <w:ilvl w:val="0"/>
                <w:numId w:val="10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eastAsia="Times New Roman" w:hAnsi="inherit" w:cs="Courier New"/>
                <w:color w:val="222222"/>
                <w:sz w:val="18"/>
                <w:szCs w:val="18"/>
              </w:rPr>
            </w:pPr>
            <w:r w:rsidRPr="00273A56">
              <w:rPr>
                <w:rFonts w:ascii="inherit" w:eastAsia="Times New Roman" w:hAnsi="inherit" w:cs="Courier New"/>
                <w:color w:val="222222"/>
                <w:sz w:val="18"/>
                <w:szCs w:val="18"/>
                <w:lang w:val="en"/>
              </w:rPr>
              <w:t>Why do you think that there is no shortage of human labor?</w:t>
            </w:r>
          </w:p>
          <w:p w:rsidR="008B2AF7" w:rsidRPr="00273A56" w:rsidRDefault="00273A56" w:rsidP="00273A56">
            <w:pPr>
              <w:pStyle w:val="ListParagraph"/>
              <w:numPr>
                <w:ilvl w:val="0"/>
                <w:numId w:val="10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eastAsia="Times New Roman" w:hAnsi="inherit" w:cs="Courier New"/>
                <w:color w:val="222222"/>
                <w:sz w:val="18"/>
                <w:szCs w:val="18"/>
                <w:rtl/>
                <w:lang w:val="en" w:bidi="ar-EG"/>
              </w:rPr>
            </w:pPr>
            <w:r w:rsidRPr="00273A56">
              <w:rPr>
                <w:rFonts w:ascii="inherit" w:eastAsia="Times New Roman" w:hAnsi="inherit" w:cs="Courier New"/>
                <w:color w:val="222222"/>
                <w:sz w:val="18"/>
                <w:szCs w:val="18"/>
                <w:lang w:val="en"/>
              </w:rPr>
              <w:t>Possible some details about the process of distributing manpower and cadres</w:t>
            </w:r>
            <w:r w:rsidRPr="00273A56">
              <w:rPr>
                <w:rFonts w:ascii="inherit" w:eastAsia="Times New Roman" w:hAnsi="inherit" w:cs="Courier New" w:hint="cs"/>
                <w:color w:val="222222"/>
                <w:sz w:val="18"/>
                <w:szCs w:val="18"/>
                <w:rtl/>
                <w:lang w:val="en"/>
              </w:rPr>
              <w:t>؟</w:t>
            </w:r>
          </w:p>
          <w:p w:rsidR="00273A56" w:rsidRPr="00273A56" w:rsidRDefault="00273A56" w:rsidP="00273A56">
            <w:pPr>
              <w:pStyle w:val="ListParagraph"/>
              <w:numPr>
                <w:ilvl w:val="0"/>
                <w:numId w:val="10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eastAsia="Times New Roman" w:hAnsi="inherit" w:cs="Courier New"/>
                <w:color w:val="222222"/>
                <w:sz w:val="18"/>
                <w:szCs w:val="18"/>
              </w:rPr>
            </w:pPr>
            <w:r w:rsidRPr="00273A56">
              <w:rPr>
                <w:rFonts w:ascii="inherit" w:eastAsia="Times New Roman" w:hAnsi="inherit" w:cs="Courier New"/>
                <w:color w:val="222222"/>
                <w:sz w:val="18"/>
                <w:szCs w:val="18"/>
                <w:lang w:val="en"/>
              </w:rPr>
              <w:t>What do you think of the optimal way to distribute the abacus?</w:t>
            </w:r>
          </w:p>
        </w:tc>
      </w:tr>
    </w:tbl>
    <w:p w:rsidR="008B2AF7" w:rsidRDefault="008B2AF7" w:rsidP="008B2AF7">
      <w:pPr>
        <w:pStyle w:val="ListParagraph"/>
        <w:ind w:left="-1530" w:right="-1368"/>
        <w:rPr>
          <w:b/>
          <w:bCs/>
          <w:i/>
          <w:iCs/>
          <w:color w:val="000000" w:themeColor="text1"/>
          <w:sz w:val="36"/>
          <w:szCs w:val="36"/>
          <w:u w:val="single"/>
          <w:rtl/>
        </w:rPr>
      </w:pPr>
    </w:p>
    <w:p w:rsidR="008B2AF7" w:rsidRPr="008B2AF7" w:rsidRDefault="008B2AF7" w:rsidP="008B2AF7">
      <w:pPr>
        <w:pStyle w:val="ListParagraph"/>
        <w:ind w:left="-1530" w:right="-1368"/>
        <w:rPr>
          <w:b/>
          <w:bCs/>
          <w:i/>
          <w:iCs/>
          <w:color w:val="000000" w:themeColor="text1"/>
          <w:sz w:val="36"/>
          <w:szCs w:val="36"/>
          <w:u w:val="single"/>
          <w:rtl/>
        </w:rPr>
      </w:pPr>
    </w:p>
    <w:p w:rsidR="00B83ED0" w:rsidRPr="00BE6579" w:rsidRDefault="00B83ED0" w:rsidP="00BE6579">
      <w:pPr>
        <w:ind w:left="-2430" w:right="-1368" w:firstLine="450"/>
        <w:rPr>
          <w:color w:val="000000" w:themeColor="text1"/>
          <w:sz w:val="36"/>
          <w:szCs w:val="36"/>
        </w:rPr>
      </w:pPr>
    </w:p>
    <w:p w:rsidR="00B83ED0" w:rsidRDefault="00B83ED0" w:rsidP="00B83ED0">
      <w:pPr>
        <w:ind w:left="-2430" w:right="-1368" w:firstLine="630"/>
        <w:rPr>
          <w:color w:val="000000" w:themeColor="text1"/>
          <w:sz w:val="36"/>
          <w:szCs w:val="36"/>
          <w:rtl/>
        </w:rPr>
      </w:pPr>
    </w:p>
    <w:p w:rsidR="007F66BB" w:rsidRDefault="007F66BB" w:rsidP="00B83ED0">
      <w:pPr>
        <w:ind w:left="-2430" w:right="-1368" w:firstLine="630"/>
        <w:rPr>
          <w:color w:val="000000" w:themeColor="text1"/>
          <w:sz w:val="36"/>
          <w:szCs w:val="36"/>
          <w:rtl/>
        </w:rPr>
      </w:pPr>
    </w:p>
    <w:p w:rsidR="007F66BB" w:rsidRDefault="007F66BB" w:rsidP="00B83ED0">
      <w:pPr>
        <w:ind w:left="-2430" w:right="-1368" w:firstLine="630"/>
        <w:rPr>
          <w:color w:val="000000" w:themeColor="text1"/>
          <w:sz w:val="36"/>
          <w:szCs w:val="36"/>
          <w:rtl/>
        </w:rPr>
      </w:pPr>
    </w:p>
    <w:p w:rsidR="007F66BB" w:rsidRDefault="007F66BB" w:rsidP="00B83ED0">
      <w:pPr>
        <w:ind w:left="-2430" w:right="-1368" w:firstLine="630"/>
        <w:rPr>
          <w:color w:val="000000" w:themeColor="text1"/>
          <w:sz w:val="36"/>
          <w:szCs w:val="36"/>
          <w:rtl/>
        </w:rPr>
      </w:pPr>
    </w:p>
    <w:p w:rsidR="007F66BB" w:rsidRDefault="007F66BB" w:rsidP="00B83ED0">
      <w:pPr>
        <w:ind w:left="-2430" w:right="-1368" w:firstLine="630"/>
        <w:rPr>
          <w:color w:val="000000" w:themeColor="text1"/>
          <w:sz w:val="36"/>
          <w:szCs w:val="36"/>
          <w:rtl/>
        </w:rPr>
      </w:pPr>
    </w:p>
    <w:p w:rsidR="007F66BB" w:rsidRDefault="007F66BB" w:rsidP="00B83ED0">
      <w:pPr>
        <w:ind w:left="-2430" w:right="-1368" w:firstLine="630"/>
        <w:rPr>
          <w:color w:val="000000" w:themeColor="text1"/>
          <w:sz w:val="36"/>
          <w:szCs w:val="36"/>
          <w:rtl/>
        </w:rPr>
      </w:pPr>
    </w:p>
    <w:p w:rsidR="007F66BB" w:rsidRDefault="007F66BB" w:rsidP="00B83ED0">
      <w:pPr>
        <w:ind w:left="-2430" w:right="-1368" w:firstLine="630"/>
        <w:rPr>
          <w:color w:val="000000" w:themeColor="text1"/>
          <w:sz w:val="36"/>
          <w:szCs w:val="36"/>
          <w:rtl/>
        </w:rPr>
      </w:pPr>
    </w:p>
    <w:p w:rsidR="007F66BB" w:rsidRPr="007F66BB" w:rsidRDefault="007F66BB" w:rsidP="007F66BB">
      <w:pPr>
        <w:pStyle w:val="ListParagraph"/>
        <w:numPr>
          <w:ilvl w:val="0"/>
          <w:numId w:val="1"/>
        </w:numPr>
        <w:ind w:right="-1368"/>
        <w:rPr>
          <w:b/>
          <w:bCs/>
          <w:i/>
          <w:iCs/>
          <w:color w:val="000000" w:themeColor="text1"/>
          <w:sz w:val="36"/>
          <w:szCs w:val="36"/>
          <w:u w:val="single"/>
          <w:rtl/>
        </w:rPr>
      </w:pPr>
      <w:r w:rsidRPr="007F66BB">
        <w:rPr>
          <w:b/>
          <w:bCs/>
          <w:i/>
          <w:iCs/>
          <w:color w:val="000000" w:themeColor="text1"/>
          <w:sz w:val="36"/>
          <w:szCs w:val="36"/>
          <w:u w:val="single"/>
        </w:rPr>
        <w:lastRenderedPageBreak/>
        <w:t>Post-interview Follow-up</w:t>
      </w:r>
      <w:r w:rsidRPr="007F66BB">
        <w:rPr>
          <w:rFonts w:hint="cs"/>
          <w:b/>
          <w:bCs/>
          <w:i/>
          <w:iCs/>
          <w:color w:val="000000" w:themeColor="text1"/>
          <w:sz w:val="36"/>
          <w:szCs w:val="36"/>
          <w:u w:val="single"/>
          <w:rtl/>
        </w:rPr>
        <w:t>:</w:t>
      </w:r>
    </w:p>
    <w:tbl>
      <w:tblPr>
        <w:tblStyle w:val="ListTable5Dark-Accent3"/>
        <w:tblpPr w:leftFromText="180" w:rightFromText="180" w:vertAnchor="text" w:horzAnchor="page" w:tblpX="676" w:tblpY="268"/>
        <w:tblW w:w="9399" w:type="dxa"/>
        <w:tblLook w:val="04A0" w:firstRow="1" w:lastRow="0" w:firstColumn="1" w:lastColumn="0" w:noHBand="0" w:noVBand="1"/>
      </w:tblPr>
      <w:tblGrid>
        <w:gridCol w:w="9399"/>
      </w:tblGrid>
      <w:tr w:rsidR="007F66BB" w:rsidTr="00647A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64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399" w:type="dxa"/>
          </w:tcPr>
          <w:p w:rsidR="007F66BB" w:rsidRPr="00A41129" w:rsidRDefault="007F66BB" w:rsidP="00CC602A">
            <w:pPr>
              <w:pStyle w:val="ListParagraph"/>
              <w:tabs>
                <w:tab w:val="left" w:pos="4515"/>
              </w:tabs>
              <w:ind w:left="0" w:right="-1368"/>
              <w:rPr>
                <w:b w:val="0"/>
                <w:bCs w:val="0"/>
                <w:i/>
                <w:iCs/>
                <w:color w:val="auto"/>
                <w:sz w:val="36"/>
                <w:szCs w:val="36"/>
                <w:u w:val="single"/>
                <w:rtl/>
              </w:rPr>
            </w:pPr>
          </w:p>
          <w:p w:rsidR="00321609" w:rsidRPr="00B77983" w:rsidRDefault="000B5D29" w:rsidP="00321609">
            <w:pPr>
              <w:rPr>
                <w:rStyle w:val="fontstyle01"/>
                <w:i/>
                <w:iCs/>
                <w:color w:val="FFFFFF" w:themeColor="background1"/>
                <w:sz w:val="28"/>
                <w:szCs w:val="28"/>
                <w:u w:val="single"/>
                <w:rtl/>
              </w:rPr>
            </w:pPr>
            <w:r w:rsidRPr="00A41129">
              <w:rPr>
                <w:rStyle w:val="fontstyle01"/>
                <w:i/>
                <w:iCs/>
                <w:color w:val="auto"/>
                <w:sz w:val="28"/>
                <w:szCs w:val="28"/>
                <w:u w:val="single"/>
              </w:rPr>
              <w:t>#</w:t>
            </w:r>
            <w:r w:rsidR="00321609" w:rsidRPr="00A41129">
              <w:rPr>
                <w:rStyle w:val="fontstyle01"/>
                <w:i/>
                <w:iCs/>
                <w:color w:val="auto"/>
                <w:sz w:val="28"/>
                <w:szCs w:val="28"/>
                <w:u w:val="single"/>
              </w:rPr>
              <w:t>Person Interviewed</w:t>
            </w:r>
            <w:r w:rsidR="004303A4" w:rsidRPr="00A41129">
              <w:rPr>
                <w:b w:val="0"/>
                <w:bCs w:val="0"/>
                <w:color w:val="auto"/>
                <w:sz w:val="28"/>
                <w:szCs w:val="28"/>
              </w:rPr>
              <w:t xml:space="preserve"> </w:t>
            </w:r>
            <w:r w:rsidR="005805A4" w:rsidRPr="00A41129">
              <w:rPr>
                <w:b w:val="0"/>
                <w:bCs w:val="0"/>
                <w:color w:val="auto"/>
                <w:sz w:val="28"/>
                <w:szCs w:val="28"/>
              </w:rPr>
              <w:t xml:space="preserve">  </w:t>
            </w:r>
            <w:r w:rsidR="004303A4" w:rsidRPr="00E35F83">
              <w:rPr>
                <w:rFonts w:hint="cs"/>
                <w:b w:val="0"/>
                <w:bCs w:val="0"/>
                <w:sz w:val="28"/>
                <w:szCs w:val="28"/>
                <w:rtl/>
              </w:rPr>
              <w:t>:</w:t>
            </w:r>
            <w:r w:rsidR="004303A4" w:rsidRPr="00B77983">
              <w:rPr>
                <w:b w:val="0"/>
                <w:bCs w:val="0"/>
                <w:sz w:val="28"/>
                <w:szCs w:val="28"/>
              </w:rPr>
              <w:t>Abdo Gamal</w:t>
            </w:r>
            <w:r w:rsidR="00321609" w:rsidRPr="00B77983">
              <w:rPr>
                <w:rStyle w:val="fontstyle01"/>
                <w:i/>
                <w:iCs/>
                <w:color w:val="FFFFFF" w:themeColor="background1"/>
                <w:sz w:val="28"/>
                <w:szCs w:val="28"/>
                <w:u w:val="single"/>
              </w:rPr>
              <w:t>,</w:t>
            </w:r>
          </w:p>
          <w:p w:rsidR="00622701" w:rsidRDefault="003A7735" w:rsidP="006227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inherit" w:eastAsia="Times New Roman" w:hAnsi="inherit" w:cs="Courier New"/>
                <w:sz w:val="24"/>
                <w:szCs w:val="24"/>
                <w:lang w:val="en"/>
              </w:rPr>
            </w:pPr>
            <w:r>
              <w:rPr>
                <w:rFonts w:ascii="inherit" w:eastAsia="Times New Roman" w:hAnsi="inherit" w:cs="Courier New"/>
                <w:sz w:val="24"/>
                <w:szCs w:val="24"/>
                <w:lang w:val="en"/>
              </w:rPr>
              <w:t xml:space="preserve">        </w:t>
            </w:r>
            <w:r w:rsidR="005805A4">
              <w:rPr>
                <w:rFonts w:ascii="inherit" w:eastAsia="Times New Roman" w:hAnsi="inherit" w:cs="Courier New"/>
                <w:sz w:val="24"/>
                <w:szCs w:val="24"/>
                <w:lang w:val="en"/>
              </w:rPr>
              <w:t xml:space="preserve">                               </w:t>
            </w:r>
            <w:r>
              <w:rPr>
                <w:rFonts w:ascii="inherit" w:eastAsia="Times New Roman" w:hAnsi="inherit" w:cs="Courier New"/>
                <w:sz w:val="24"/>
                <w:szCs w:val="24"/>
                <w:lang w:val="en"/>
              </w:rPr>
              <w:t xml:space="preserve">  </w:t>
            </w:r>
            <w:r w:rsidR="00934DA9">
              <w:rPr>
                <w:rFonts w:ascii="inherit" w:eastAsia="Times New Roman" w:hAnsi="inherit" w:cs="Courier New" w:hint="cs"/>
                <w:sz w:val="24"/>
                <w:szCs w:val="24"/>
                <w:rtl/>
                <w:lang w:val="en"/>
              </w:rPr>
              <w:t xml:space="preserve"> </w:t>
            </w:r>
            <w:r w:rsidR="00622701" w:rsidRPr="00622701">
              <w:rPr>
                <w:rFonts w:ascii="inherit" w:eastAsia="Times New Roman" w:hAnsi="inherit" w:cs="Courier New"/>
                <w:sz w:val="24"/>
                <w:szCs w:val="24"/>
                <w:lang w:val="en"/>
              </w:rPr>
              <w:t>Direct manager of human resources and medical equipment</w:t>
            </w:r>
          </w:p>
          <w:p w:rsidR="00FE4043" w:rsidRPr="00622701" w:rsidRDefault="00FE4043" w:rsidP="006227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inherit" w:eastAsia="Times New Roman" w:hAnsi="inherit" w:cs="Courier New"/>
                <w:sz w:val="24"/>
                <w:szCs w:val="24"/>
                <w:lang w:val="en"/>
              </w:rPr>
            </w:pPr>
          </w:p>
          <w:p w:rsidR="002153F8" w:rsidRDefault="000B5D29" w:rsidP="002153F8">
            <w:pPr>
              <w:rPr>
                <w:rStyle w:val="fontstyle01"/>
                <w:i/>
                <w:iCs/>
                <w:color w:val="FFFFFF" w:themeColor="background1"/>
                <w:sz w:val="28"/>
                <w:szCs w:val="28"/>
                <w:u w:val="single"/>
              </w:rPr>
            </w:pPr>
            <w:r w:rsidRPr="00A41129">
              <w:rPr>
                <w:rStyle w:val="fontstyle01"/>
                <w:i/>
                <w:iCs/>
                <w:color w:val="auto"/>
                <w:sz w:val="28"/>
                <w:szCs w:val="28"/>
                <w:u w:val="single"/>
              </w:rPr>
              <w:t>#</w:t>
            </w:r>
            <w:r w:rsidR="00F409D0" w:rsidRPr="00A41129">
              <w:rPr>
                <w:rStyle w:val="fontstyle01"/>
                <w:i/>
                <w:iCs/>
                <w:color w:val="auto"/>
                <w:sz w:val="28"/>
                <w:szCs w:val="28"/>
                <w:u w:val="single"/>
              </w:rPr>
              <w:t>Interviewer</w:t>
            </w:r>
            <w:r w:rsidR="00F409D0" w:rsidRPr="00B77983">
              <w:rPr>
                <w:rStyle w:val="fontstyle01"/>
                <w:i/>
                <w:iCs/>
                <w:color w:val="FFFFFF" w:themeColor="background1"/>
                <w:sz w:val="28"/>
                <w:szCs w:val="28"/>
                <w:u w:val="single"/>
              </w:rPr>
              <w:t>:</w:t>
            </w:r>
            <w:r w:rsidR="00934DA9" w:rsidRPr="00934DA9">
              <w:rPr>
                <w:rStyle w:val="fontstyle01"/>
                <w:rFonts w:hint="cs"/>
                <w:i/>
                <w:iCs/>
                <w:color w:val="FFFFFF" w:themeColor="background1"/>
                <w:sz w:val="28"/>
                <w:szCs w:val="28"/>
                <w:rtl/>
              </w:rPr>
              <w:t xml:space="preserve">        </w:t>
            </w:r>
            <w:r w:rsidR="00B32C5E">
              <w:rPr>
                <w:rStyle w:val="fontstyle01"/>
                <w:rFonts w:hint="cs"/>
                <w:i/>
                <w:iCs/>
                <w:color w:val="FFFFFF" w:themeColor="background1"/>
                <w:sz w:val="28"/>
                <w:szCs w:val="28"/>
                <w:rtl/>
              </w:rPr>
              <w:t xml:space="preserve">     </w:t>
            </w:r>
            <w:r w:rsidR="00F409D0" w:rsidRPr="00934DA9">
              <w:rPr>
                <w:rStyle w:val="fontstyle01"/>
                <w:i/>
                <w:iCs/>
                <w:color w:val="FFFFFF" w:themeColor="background1"/>
                <w:sz w:val="28"/>
                <w:szCs w:val="28"/>
              </w:rPr>
              <w:t xml:space="preserve"> abdo gamal Ahmed</w:t>
            </w:r>
          </w:p>
          <w:p w:rsidR="00BE3285" w:rsidRPr="00B77983" w:rsidRDefault="00BE3285" w:rsidP="002153F8">
            <w:pPr>
              <w:rPr>
                <w:rStyle w:val="fontstyle01"/>
                <w:i/>
                <w:iCs/>
                <w:color w:val="FFFFFF" w:themeColor="background1"/>
                <w:sz w:val="28"/>
                <w:szCs w:val="28"/>
                <w:u w:val="single"/>
              </w:rPr>
            </w:pPr>
          </w:p>
          <w:p w:rsidR="00BD1C69" w:rsidRPr="00A41129" w:rsidRDefault="000B5D29" w:rsidP="00BD1C69">
            <w:pPr>
              <w:rPr>
                <w:rStyle w:val="fontstyle01"/>
                <w:i/>
                <w:iCs/>
                <w:color w:val="auto"/>
                <w:sz w:val="28"/>
                <w:szCs w:val="28"/>
                <w:u w:val="single"/>
              </w:rPr>
            </w:pPr>
            <w:r w:rsidRPr="00A41129">
              <w:rPr>
                <w:rStyle w:val="fontstyle01"/>
                <w:i/>
                <w:iCs/>
                <w:color w:val="auto"/>
                <w:sz w:val="28"/>
                <w:szCs w:val="28"/>
                <w:u w:val="single"/>
              </w:rPr>
              <w:t>#</w:t>
            </w:r>
            <w:r w:rsidR="00BD1C69" w:rsidRPr="00A41129">
              <w:rPr>
                <w:rStyle w:val="fontstyle01"/>
                <w:i/>
                <w:iCs/>
                <w:color w:val="auto"/>
                <w:sz w:val="28"/>
                <w:szCs w:val="28"/>
                <w:u w:val="single"/>
              </w:rPr>
              <w:t>Purpose of Interview:</w:t>
            </w:r>
          </w:p>
          <w:p w:rsidR="00B77983" w:rsidRPr="00E35F83" w:rsidRDefault="00B77983" w:rsidP="00BD1C69">
            <w:pPr>
              <w:rPr>
                <w:rStyle w:val="fontstyle01"/>
                <w:color w:val="FFFFFF" w:themeColor="background1"/>
                <w:sz w:val="28"/>
                <w:szCs w:val="28"/>
              </w:rPr>
            </w:pPr>
          </w:p>
          <w:p w:rsidR="005848AA" w:rsidRPr="00020A9D" w:rsidRDefault="005848AA" w:rsidP="005848AA">
            <w:pPr>
              <w:pStyle w:val="ListParagraph"/>
              <w:numPr>
                <w:ilvl w:val="0"/>
                <w:numId w:val="7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inherit" w:eastAsia="Times New Roman" w:hAnsi="inherit" w:cs="Courier New"/>
              </w:rPr>
            </w:pPr>
            <w:r w:rsidRPr="00020A9D">
              <w:rPr>
                <w:rFonts w:ascii="inherit" w:eastAsia="Times New Roman" w:hAnsi="inherit" w:cs="Courier New"/>
                <w:lang w:val="en"/>
              </w:rPr>
              <w:t>Understand the medical equipment distribution system</w:t>
            </w:r>
          </w:p>
          <w:p w:rsidR="005848AA" w:rsidRPr="005848AA" w:rsidRDefault="005848AA" w:rsidP="005848AA">
            <w:pPr>
              <w:pStyle w:val="ListParagraph"/>
              <w:numPr>
                <w:ilvl w:val="0"/>
                <w:numId w:val="7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inherit" w:eastAsia="Times New Roman" w:hAnsi="inherit" w:cs="Courier New"/>
                <w:sz w:val="18"/>
                <w:szCs w:val="18"/>
                <w:lang w:val="en"/>
              </w:rPr>
            </w:pPr>
            <w:r w:rsidRPr="00020A9D">
              <w:rPr>
                <w:rFonts w:ascii="inherit" w:eastAsia="Times New Roman" w:hAnsi="inherit" w:cs="Courier New"/>
                <w:lang w:val="en"/>
              </w:rPr>
              <w:t>Understand the human labor equipment distribution</w:t>
            </w:r>
            <w:r w:rsidRPr="005848AA">
              <w:rPr>
                <w:rFonts w:ascii="inherit" w:eastAsia="Times New Roman" w:hAnsi="inherit" w:cs="Courier New"/>
                <w:sz w:val="18"/>
                <w:szCs w:val="18"/>
                <w:lang w:val="en"/>
              </w:rPr>
              <w:t xml:space="preserve"> </w:t>
            </w:r>
            <w:r w:rsidRPr="00020A9D">
              <w:rPr>
                <w:rFonts w:ascii="inherit" w:eastAsia="Times New Roman" w:hAnsi="inherit" w:cs="Courier New"/>
                <w:sz w:val="24"/>
                <w:szCs w:val="24"/>
                <w:lang w:val="en"/>
              </w:rPr>
              <w:t>system</w:t>
            </w:r>
          </w:p>
          <w:p w:rsidR="00BD1C69" w:rsidRPr="005848AA" w:rsidRDefault="00BD1C69" w:rsidP="00BD1C69">
            <w:pPr>
              <w:rPr>
                <w:sz w:val="28"/>
                <w:szCs w:val="28"/>
                <w:lang w:val="en"/>
              </w:rPr>
            </w:pPr>
          </w:p>
          <w:p w:rsidR="004C3B63" w:rsidRDefault="000B5D29" w:rsidP="00757D2A">
            <w:pPr>
              <w:shd w:val="clear" w:color="auto" w:fill="A6A6A6" w:themeFill="background1" w:themeFillShade="A6"/>
              <w:rPr>
                <w:rStyle w:val="fontstyle01"/>
                <w:i/>
                <w:iCs/>
                <w:sz w:val="28"/>
                <w:szCs w:val="28"/>
                <w:u w:val="single"/>
                <w:rtl/>
              </w:rPr>
            </w:pPr>
            <w:r>
              <w:rPr>
                <w:rStyle w:val="fontstyle01"/>
                <w:i/>
                <w:iCs/>
                <w:sz w:val="28"/>
                <w:szCs w:val="28"/>
                <w:u w:val="single"/>
              </w:rPr>
              <w:t>#</w:t>
            </w:r>
            <w:r w:rsidR="004C3B63" w:rsidRPr="004C3B63">
              <w:rPr>
                <w:rStyle w:val="fontstyle01"/>
                <w:i/>
                <w:iCs/>
                <w:sz w:val="28"/>
                <w:szCs w:val="28"/>
                <w:u w:val="single"/>
              </w:rPr>
              <w:t>Summary of Interview:</w:t>
            </w:r>
          </w:p>
          <w:p w:rsidR="00757D2A" w:rsidRPr="0054006C" w:rsidRDefault="00757D2A" w:rsidP="00757D2A">
            <w:pPr>
              <w:pStyle w:val="ListParagraph"/>
              <w:numPr>
                <w:ilvl w:val="0"/>
                <w:numId w:val="12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540" w:lineRule="atLeast"/>
              <w:rPr>
                <w:rFonts w:ascii="inherit" w:eastAsia="Times New Roman" w:hAnsi="inherit" w:cs="Courier New"/>
                <w:sz w:val="24"/>
                <w:szCs w:val="24"/>
              </w:rPr>
            </w:pPr>
            <w:r w:rsidRPr="0054006C">
              <w:rPr>
                <w:rFonts w:ascii="inherit" w:eastAsia="Times New Roman" w:hAnsi="inherit" w:cs="Courier New"/>
                <w:sz w:val="24"/>
                <w:szCs w:val="24"/>
                <w:lang w:val="en"/>
              </w:rPr>
              <w:t>There is no specific system for the distribution of medical devices</w:t>
            </w:r>
          </w:p>
          <w:p w:rsidR="004564F6" w:rsidRPr="0054006C" w:rsidRDefault="004564F6" w:rsidP="004564F6">
            <w:pPr>
              <w:pStyle w:val="ListParagraph"/>
              <w:numPr>
                <w:ilvl w:val="0"/>
                <w:numId w:val="12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540" w:lineRule="atLeast"/>
              <w:rPr>
                <w:rFonts w:ascii="inherit" w:eastAsia="Times New Roman" w:hAnsi="inherit" w:cs="Courier New"/>
                <w:sz w:val="24"/>
                <w:szCs w:val="24"/>
              </w:rPr>
            </w:pPr>
            <w:r w:rsidRPr="0054006C">
              <w:rPr>
                <w:rFonts w:ascii="inherit" w:eastAsia="Times New Roman" w:hAnsi="inherit" w:cs="Courier New"/>
                <w:sz w:val="24"/>
                <w:szCs w:val="24"/>
                <w:lang w:val="en"/>
              </w:rPr>
              <w:t>There is no specific system for the distribution of medical personnel</w:t>
            </w:r>
          </w:p>
          <w:p w:rsidR="00062EB4" w:rsidRPr="0054006C" w:rsidRDefault="00062EB4" w:rsidP="00062EB4">
            <w:pPr>
              <w:pStyle w:val="ListParagraph"/>
              <w:numPr>
                <w:ilvl w:val="0"/>
                <w:numId w:val="12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540" w:lineRule="atLeast"/>
              <w:rPr>
                <w:rFonts w:ascii="inherit" w:eastAsia="Times New Roman" w:hAnsi="inherit" w:cs="Courier New"/>
                <w:sz w:val="24"/>
                <w:szCs w:val="24"/>
              </w:rPr>
            </w:pPr>
            <w:r w:rsidRPr="0054006C">
              <w:rPr>
                <w:rFonts w:ascii="inherit" w:eastAsia="Times New Roman" w:hAnsi="inherit" w:cs="Courier New"/>
                <w:sz w:val="24"/>
                <w:szCs w:val="24"/>
                <w:lang w:val="en"/>
              </w:rPr>
              <w:t>The interviewer believes that our system is a perfect fit</w:t>
            </w:r>
          </w:p>
          <w:p w:rsidR="00647ABC" w:rsidRPr="0054006C" w:rsidRDefault="00647ABC" w:rsidP="00757D2A">
            <w:pPr>
              <w:pStyle w:val="HTMLPreformatted"/>
              <w:numPr>
                <w:ilvl w:val="0"/>
                <w:numId w:val="11"/>
              </w:numPr>
              <w:shd w:val="clear" w:color="auto" w:fill="A6A6A6" w:themeFill="background1" w:themeFillShade="A6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540" w:lineRule="atLeast"/>
              <w:rPr>
                <w:rFonts w:ascii="inherit" w:hAnsi="inherit"/>
                <w:sz w:val="24"/>
                <w:szCs w:val="24"/>
                <w:lang w:val="en"/>
              </w:rPr>
            </w:pPr>
            <w:r w:rsidRPr="0054006C">
              <w:rPr>
                <w:rFonts w:ascii="inherit" w:hAnsi="inherit"/>
                <w:sz w:val="24"/>
                <w:szCs w:val="24"/>
                <w:lang w:val="en"/>
              </w:rPr>
              <w:t>The system needs equipment</w:t>
            </w:r>
          </w:p>
          <w:p w:rsidR="00647ABC" w:rsidRPr="0054006C" w:rsidRDefault="00647ABC" w:rsidP="00757D2A">
            <w:pPr>
              <w:pStyle w:val="HTMLPreformatted"/>
              <w:numPr>
                <w:ilvl w:val="0"/>
                <w:numId w:val="11"/>
              </w:numPr>
              <w:shd w:val="clear" w:color="auto" w:fill="A6A6A6" w:themeFill="background1" w:themeFillShade="A6"/>
              <w:spacing w:line="540" w:lineRule="atLeast"/>
              <w:rPr>
                <w:rFonts w:ascii="inherit" w:hAnsi="inherit"/>
                <w:sz w:val="24"/>
                <w:szCs w:val="24"/>
                <w:rtl/>
                <w:lang w:val="en"/>
              </w:rPr>
            </w:pPr>
            <w:r w:rsidRPr="0054006C">
              <w:rPr>
                <w:rFonts w:ascii="inherit" w:hAnsi="inherit"/>
                <w:sz w:val="24"/>
                <w:szCs w:val="24"/>
                <w:lang w:val="en"/>
              </w:rPr>
              <w:t>The system does not need workers</w:t>
            </w:r>
          </w:p>
          <w:p w:rsidR="00647ABC" w:rsidRPr="0054006C" w:rsidRDefault="00647ABC" w:rsidP="00757D2A">
            <w:pPr>
              <w:pStyle w:val="ListParagraph"/>
              <w:numPr>
                <w:ilvl w:val="0"/>
                <w:numId w:val="11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540" w:lineRule="atLeast"/>
              <w:rPr>
                <w:rFonts w:ascii="inherit" w:eastAsia="Times New Roman" w:hAnsi="inherit" w:cs="Courier New"/>
                <w:sz w:val="24"/>
                <w:szCs w:val="24"/>
              </w:rPr>
            </w:pPr>
            <w:r w:rsidRPr="0054006C">
              <w:rPr>
                <w:rFonts w:ascii="inherit" w:eastAsia="Times New Roman" w:hAnsi="inherit" w:cs="Courier New"/>
                <w:sz w:val="24"/>
                <w:szCs w:val="24"/>
                <w:lang w:val="en"/>
              </w:rPr>
              <w:t>There are approximately one million employees between workers and doctors</w:t>
            </w:r>
          </w:p>
          <w:p w:rsidR="00647ABC" w:rsidRPr="0054006C" w:rsidRDefault="00647ABC" w:rsidP="004C3B63">
            <w:pPr>
              <w:rPr>
                <w:i/>
                <w:iCs/>
                <w:sz w:val="24"/>
                <w:szCs w:val="24"/>
                <w:u w:val="single"/>
              </w:rPr>
            </w:pPr>
          </w:p>
          <w:p w:rsidR="00363EDB" w:rsidRPr="00363EDB" w:rsidRDefault="00363EDB" w:rsidP="00363EDB">
            <w:pPr>
              <w:rPr>
                <w:i/>
                <w:iCs/>
                <w:sz w:val="28"/>
                <w:szCs w:val="28"/>
                <w:u w:val="single"/>
              </w:rPr>
            </w:pPr>
            <w:r>
              <w:rPr>
                <w:rStyle w:val="fontstyle01"/>
                <w:rFonts w:hint="cs"/>
                <w:i/>
                <w:iCs/>
                <w:sz w:val="28"/>
                <w:szCs w:val="28"/>
                <w:u w:val="single"/>
                <w:rtl/>
              </w:rPr>
              <w:t>#</w:t>
            </w:r>
            <w:r w:rsidRPr="00363EDB">
              <w:rPr>
                <w:rStyle w:val="fontstyle01"/>
                <w:i/>
                <w:iCs/>
                <w:sz w:val="28"/>
                <w:szCs w:val="28"/>
                <w:u w:val="single"/>
              </w:rPr>
              <w:t>Open Items:</w:t>
            </w:r>
          </w:p>
          <w:p w:rsidR="00F409D0" w:rsidRPr="0054006C" w:rsidRDefault="00F409D0" w:rsidP="002153F8">
            <w:pPr>
              <w:rPr>
                <w:i/>
                <w:iCs/>
                <w:sz w:val="24"/>
                <w:szCs w:val="24"/>
                <w:u w:val="single"/>
                <w:rtl/>
                <w:lang w:bidi="ar-EG"/>
              </w:rPr>
            </w:pPr>
          </w:p>
          <w:p w:rsidR="004462EB" w:rsidRPr="00721B84" w:rsidRDefault="003B204E" w:rsidP="00335487">
            <w:pPr>
              <w:pStyle w:val="ListParagraph"/>
              <w:numPr>
                <w:ilvl w:val="0"/>
                <w:numId w:val="12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540" w:lineRule="atLeast"/>
              <w:rPr>
                <w:rFonts w:ascii="inherit" w:eastAsia="Times New Roman" w:hAnsi="inherit" w:cs="Courier New"/>
                <w:sz w:val="24"/>
                <w:szCs w:val="24"/>
              </w:rPr>
            </w:pPr>
            <w:r w:rsidRPr="0054006C">
              <w:rPr>
                <w:rFonts w:ascii="inherit" w:eastAsia="Times New Roman" w:hAnsi="inherit" w:cs="Courier New"/>
                <w:sz w:val="24"/>
                <w:szCs w:val="24"/>
                <w:lang w:val="en"/>
              </w:rPr>
              <w:t xml:space="preserve">an interview should be done with a hospital </w:t>
            </w:r>
            <w:r w:rsidR="00721B84">
              <w:rPr>
                <w:rFonts w:ascii="inherit" w:eastAsia="Times New Roman" w:hAnsi="inherit" w:cs="Courier New"/>
                <w:sz w:val="24"/>
                <w:szCs w:val="24"/>
              </w:rPr>
              <w:t xml:space="preserve">manager </w:t>
            </w:r>
          </w:p>
          <w:p w:rsidR="00335487" w:rsidRPr="00335487" w:rsidRDefault="00335487" w:rsidP="00335487">
            <w:pPr>
              <w:pStyle w:val="ListParagraph"/>
              <w:numPr>
                <w:ilvl w:val="0"/>
                <w:numId w:val="12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540" w:lineRule="atLeast"/>
              <w:rPr>
                <w:rFonts w:ascii="inherit" w:eastAsia="Times New Roman" w:hAnsi="inherit" w:cs="Courier New"/>
                <w:sz w:val="24"/>
                <w:szCs w:val="24"/>
              </w:rPr>
            </w:pPr>
            <w:r w:rsidRPr="00335487">
              <w:rPr>
                <w:rFonts w:ascii="inherit" w:eastAsia="Times New Roman" w:hAnsi="inherit" w:cs="Courier New"/>
                <w:sz w:val="24"/>
                <w:szCs w:val="24"/>
                <w:lang w:val="en"/>
              </w:rPr>
              <w:t>The opinions and observations of workers</w:t>
            </w:r>
            <w:r w:rsidR="006B7747">
              <w:rPr>
                <w:rFonts w:ascii="inherit" w:eastAsia="Times New Roman" w:hAnsi="inherit" w:cs="Courier New" w:hint="cs"/>
                <w:sz w:val="24"/>
                <w:szCs w:val="24"/>
                <w:rtl/>
                <w:lang w:val="en"/>
              </w:rPr>
              <w:t>)</w:t>
            </w:r>
            <w:r w:rsidR="006B7747">
              <w:rPr>
                <w:rFonts w:ascii="inherit" w:eastAsia="Times New Roman" w:hAnsi="inherit" w:cs="Courier New"/>
                <w:sz w:val="24"/>
                <w:szCs w:val="24"/>
              </w:rPr>
              <w:t>user)</w:t>
            </w:r>
            <w:bookmarkStart w:id="0" w:name="_GoBack"/>
            <w:bookmarkEnd w:id="0"/>
            <w:r w:rsidRPr="00335487">
              <w:rPr>
                <w:rFonts w:ascii="inherit" w:eastAsia="Times New Roman" w:hAnsi="inherit" w:cs="Courier New"/>
                <w:sz w:val="24"/>
                <w:szCs w:val="24"/>
                <w:lang w:val="en"/>
              </w:rPr>
              <w:t xml:space="preserve"> must be stuck in the old system</w:t>
            </w:r>
          </w:p>
          <w:p w:rsidR="0054087D" w:rsidRPr="00335487" w:rsidRDefault="00335487" w:rsidP="00335487">
            <w:pPr>
              <w:pStyle w:val="ListParagraph"/>
              <w:numPr>
                <w:ilvl w:val="0"/>
                <w:numId w:val="12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540" w:lineRule="atLeast"/>
              <w:rPr>
                <w:rFonts w:ascii="inherit" w:eastAsia="Times New Roman" w:hAnsi="inherit" w:cs="Courier New"/>
                <w:sz w:val="24"/>
                <w:szCs w:val="24"/>
              </w:rPr>
            </w:pPr>
            <w:r w:rsidRPr="00335487">
              <w:rPr>
                <w:rFonts w:ascii="inherit" w:eastAsia="Times New Roman" w:hAnsi="inherit" w:cs="Courier New"/>
                <w:sz w:val="24"/>
                <w:szCs w:val="24"/>
                <w:lang w:val="en"/>
              </w:rPr>
              <w:t>The patients' opinions must be taken into the old system and the way the system was developed, and do they have suggestions?</w:t>
            </w:r>
          </w:p>
          <w:p w:rsidR="0054087D" w:rsidRDefault="0054087D" w:rsidP="0054087D">
            <w:pPr>
              <w:rPr>
                <w:rtl/>
                <w:lang w:bidi="ar-EG"/>
              </w:rPr>
            </w:pPr>
          </w:p>
          <w:p w:rsidR="007F66BB" w:rsidRPr="002153F8" w:rsidRDefault="007F66BB" w:rsidP="00A06C56">
            <w:pPr>
              <w:pStyle w:val="ListParagraph"/>
              <w:ind w:left="0" w:right="-1368"/>
              <w:rPr>
                <w:b w:val="0"/>
                <w:bCs w:val="0"/>
                <w:i/>
                <w:iCs/>
                <w:color w:val="000000" w:themeColor="text1"/>
                <w:sz w:val="24"/>
                <w:szCs w:val="24"/>
                <w:u w:val="single"/>
              </w:rPr>
            </w:pPr>
          </w:p>
          <w:p w:rsidR="007F66BB" w:rsidRDefault="007F66BB" w:rsidP="00A06C56">
            <w:pPr>
              <w:pStyle w:val="ListParagraph"/>
              <w:ind w:left="0" w:right="-1368"/>
              <w:rPr>
                <w:b w:val="0"/>
                <w:bCs w:val="0"/>
                <w:i/>
                <w:iCs/>
                <w:color w:val="000000" w:themeColor="text1"/>
                <w:sz w:val="36"/>
                <w:szCs w:val="36"/>
                <w:u w:val="single"/>
                <w:rtl/>
                <w:lang w:bidi="ar-EG"/>
              </w:rPr>
            </w:pPr>
          </w:p>
          <w:p w:rsidR="007F66BB" w:rsidRDefault="007F66BB" w:rsidP="00A06C56">
            <w:pPr>
              <w:pStyle w:val="ListParagraph"/>
              <w:ind w:left="0" w:right="-1368"/>
              <w:rPr>
                <w:b w:val="0"/>
                <w:bCs w:val="0"/>
                <w:i/>
                <w:iCs/>
                <w:color w:val="000000" w:themeColor="text1"/>
                <w:sz w:val="36"/>
                <w:szCs w:val="36"/>
                <w:u w:val="single"/>
                <w:rtl/>
              </w:rPr>
            </w:pPr>
          </w:p>
          <w:p w:rsidR="007F66BB" w:rsidRDefault="007F66BB" w:rsidP="00A06C56">
            <w:pPr>
              <w:pStyle w:val="ListParagraph"/>
              <w:ind w:left="0" w:right="-1368"/>
              <w:rPr>
                <w:b w:val="0"/>
                <w:bCs w:val="0"/>
                <w:i/>
                <w:iCs/>
                <w:color w:val="000000" w:themeColor="text1"/>
                <w:sz w:val="36"/>
                <w:szCs w:val="36"/>
                <w:u w:val="single"/>
                <w:rtl/>
              </w:rPr>
            </w:pPr>
          </w:p>
          <w:p w:rsidR="007F66BB" w:rsidRDefault="007F66BB" w:rsidP="00A06C56">
            <w:pPr>
              <w:pStyle w:val="ListParagraph"/>
              <w:ind w:left="0" w:right="-1368"/>
              <w:rPr>
                <w:b w:val="0"/>
                <w:bCs w:val="0"/>
                <w:i/>
                <w:iCs/>
                <w:color w:val="000000" w:themeColor="text1"/>
                <w:sz w:val="36"/>
                <w:szCs w:val="36"/>
                <w:u w:val="single"/>
              </w:rPr>
            </w:pPr>
          </w:p>
        </w:tc>
      </w:tr>
    </w:tbl>
    <w:p w:rsidR="007F66BB" w:rsidRDefault="007F66BB" w:rsidP="007F66BB">
      <w:pPr>
        <w:pStyle w:val="ListParagraph"/>
        <w:ind w:left="-1530" w:right="-1368"/>
        <w:rPr>
          <w:b/>
          <w:bCs/>
          <w:i/>
          <w:iCs/>
          <w:color w:val="000000" w:themeColor="text1"/>
          <w:sz w:val="36"/>
          <w:szCs w:val="36"/>
          <w:u w:val="single"/>
          <w:rtl/>
        </w:rPr>
      </w:pPr>
    </w:p>
    <w:p w:rsidR="007F66BB" w:rsidRPr="007F66BB" w:rsidRDefault="007F66BB" w:rsidP="007F66BB">
      <w:pPr>
        <w:pStyle w:val="ListParagraph"/>
        <w:ind w:left="-1530" w:right="-1368"/>
        <w:rPr>
          <w:b/>
          <w:bCs/>
          <w:i/>
          <w:iCs/>
          <w:color w:val="000000" w:themeColor="text1"/>
          <w:sz w:val="36"/>
          <w:szCs w:val="36"/>
          <w:u w:val="single"/>
          <w:rtl/>
        </w:rPr>
      </w:pPr>
    </w:p>
    <w:p w:rsidR="007F66BB" w:rsidRDefault="007F66BB" w:rsidP="00B83ED0">
      <w:pPr>
        <w:ind w:left="-2430" w:right="-1368" w:firstLine="630"/>
        <w:rPr>
          <w:color w:val="000000" w:themeColor="text1"/>
          <w:sz w:val="36"/>
          <w:szCs w:val="36"/>
          <w:rtl/>
        </w:rPr>
      </w:pPr>
    </w:p>
    <w:p w:rsidR="007F66BB" w:rsidRDefault="007F66BB" w:rsidP="00B83ED0">
      <w:pPr>
        <w:ind w:left="-2430" w:right="-1368" w:firstLine="630"/>
        <w:rPr>
          <w:color w:val="000000" w:themeColor="text1"/>
          <w:sz w:val="36"/>
          <w:szCs w:val="36"/>
          <w:rtl/>
        </w:rPr>
      </w:pPr>
    </w:p>
    <w:p w:rsidR="007F66BB" w:rsidRPr="00BE6579" w:rsidRDefault="007F66BB" w:rsidP="00B83ED0">
      <w:pPr>
        <w:ind w:left="-2430" w:right="-1368" w:firstLine="630"/>
        <w:rPr>
          <w:color w:val="000000" w:themeColor="text1"/>
          <w:sz w:val="36"/>
          <w:szCs w:val="36"/>
          <w:rtl/>
          <w:lang w:bidi="ar-EG"/>
        </w:rPr>
      </w:pPr>
    </w:p>
    <w:sectPr w:rsidR="007F66BB" w:rsidRPr="00BE6579" w:rsidSect="0051616C">
      <w:pgSz w:w="12240" w:h="15840"/>
      <w:pgMar w:top="-864" w:right="1440" w:bottom="1440" w:left="2448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utura-Light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586595"/>
    <w:multiLevelType w:val="hybridMultilevel"/>
    <w:tmpl w:val="C512F7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263A04"/>
    <w:multiLevelType w:val="hybridMultilevel"/>
    <w:tmpl w:val="BB74E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872D15"/>
    <w:multiLevelType w:val="hybridMultilevel"/>
    <w:tmpl w:val="8B3E31BC"/>
    <w:lvl w:ilvl="0" w:tplc="49D878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B07F4E"/>
    <w:multiLevelType w:val="hybridMultilevel"/>
    <w:tmpl w:val="EDA6A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8495D13"/>
    <w:multiLevelType w:val="hybridMultilevel"/>
    <w:tmpl w:val="DDA6C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95C5AC6"/>
    <w:multiLevelType w:val="hybridMultilevel"/>
    <w:tmpl w:val="9BFA49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E7A3921"/>
    <w:multiLevelType w:val="hybridMultilevel"/>
    <w:tmpl w:val="D1B24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1BF3A6D"/>
    <w:multiLevelType w:val="hybridMultilevel"/>
    <w:tmpl w:val="A5F4227A"/>
    <w:lvl w:ilvl="0" w:tplc="866AF50E">
      <w:start w:val="1"/>
      <w:numFmt w:val="decimal"/>
      <w:lvlText w:val="%1."/>
      <w:lvlJc w:val="left"/>
      <w:pPr>
        <w:ind w:left="-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810" w:hanging="360"/>
      </w:pPr>
    </w:lvl>
    <w:lvl w:ilvl="2" w:tplc="0409001B" w:tentative="1">
      <w:start w:val="1"/>
      <w:numFmt w:val="lowerRoman"/>
      <w:lvlText w:val="%3."/>
      <w:lvlJc w:val="right"/>
      <w:pPr>
        <w:ind w:left="-90" w:hanging="180"/>
      </w:pPr>
    </w:lvl>
    <w:lvl w:ilvl="3" w:tplc="0409000F" w:tentative="1">
      <w:start w:val="1"/>
      <w:numFmt w:val="decimal"/>
      <w:lvlText w:val="%4."/>
      <w:lvlJc w:val="left"/>
      <w:pPr>
        <w:ind w:left="630" w:hanging="360"/>
      </w:pPr>
    </w:lvl>
    <w:lvl w:ilvl="4" w:tplc="04090019" w:tentative="1">
      <w:start w:val="1"/>
      <w:numFmt w:val="lowerLetter"/>
      <w:lvlText w:val="%5."/>
      <w:lvlJc w:val="left"/>
      <w:pPr>
        <w:ind w:left="1350" w:hanging="360"/>
      </w:pPr>
    </w:lvl>
    <w:lvl w:ilvl="5" w:tplc="0409001B" w:tentative="1">
      <w:start w:val="1"/>
      <w:numFmt w:val="lowerRoman"/>
      <w:lvlText w:val="%6."/>
      <w:lvlJc w:val="right"/>
      <w:pPr>
        <w:ind w:left="2070" w:hanging="180"/>
      </w:pPr>
    </w:lvl>
    <w:lvl w:ilvl="6" w:tplc="0409000F" w:tentative="1">
      <w:start w:val="1"/>
      <w:numFmt w:val="decimal"/>
      <w:lvlText w:val="%7."/>
      <w:lvlJc w:val="left"/>
      <w:pPr>
        <w:ind w:left="2790" w:hanging="360"/>
      </w:pPr>
    </w:lvl>
    <w:lvl w:ilvl="7" w:tplc="04090019" w:tentative="1">
      <w:start w:val="1"/>
      <w:numFmt w:val="lowerLetter"/>
      <w:lvlText w:val="%8."/>
      <w:lvlJc w:val="left"/>
      <w:pPr>
        <w:ind w:left="3510" w:hanging="360"/>
      </w:pPr>
    </w:lvl>
    <w:lvl w:ilvl="8" w:tplc="0409001B" w:tentative="1">
      <w:start w:val="1"/>
      <w:numFmt w:val="lowerRoman"/>
      <w:lvlText w:val="%9."/>
      <w:lvlJc w:val="right"/>
      <w:pPr>
        <w:ind w:left="4230" w:hanging="180"/>
      </w:pPr>
    </w:lvl>
  </w:abstractNum>
  <w:abstractNum w:abstractNumId="8">
    <w:nsid w:val="6699466D"/>
    <w:multiLevelType w:val="hybridMultilevel"/>
    <w:tmpl w:val="1458E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D995A9C"/>
    <w:multiLevelType w:val="hybridMultilevel"/>
    <w:tmpl w:val="C6449F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605619A"/>
    <w:multiLevelType w:val="hybridMultilevel"/>
    <w:tmpl w:val="50345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D29586E"/>
    <w:multiLevelType w:val="hybridMultilevel"/>
    <w:tmpl w:val="F8AA2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11"/>
  </w:num>
  <w:num w:numId="4">
    <w:abstractNumId w:val="10"/>
  </w:num>
  <w:num w:numId="5">
    <w:abstractNumId w:val="2"/>
  </w:num>
  <w:num w:numId="6">
    <w:abstractNumId w:val="0"/>
  </w:num>
  <w:num w:numId="7">
    <w:abstractNumId w:val="1"/>
  </w:num>
  <w:num w:numId="8">
    <w:abstractNumId w:val="6"/>
  </w:num>
  <w:num w:numId="9">
    <w:abstractNumId w:val="9"/>
  </w:num>
  <w:num w:numId="10">
    <w:abstractNumId w:val="5"/>
  </w:num>
  <w:num w:numId="11">
    <w:abstractNumId w:val="8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7F00"/>
    <w:rsid w:val="00020A9D"/>
    <w:rsid w:val="000247C2"/>
    <w:rsid w:val="00032649"/>
    <w:rsid w:val="000541BF"/>
    <w:rsid w:val="00062EB4"/>
    <w:rsid w:val="000A1936"/>
    <w:rsid w:val="000B5D29"/>
    <w:rsid w:val="000C774E"/>
    <w:rsid w:val="00107493"/>
    <w:rsid w:val="002153F8"/>
    <w:rsid w:val="00221551"/>
    <w:rsid w:val="00231E7B"/>
    <w:rsid w:val="002726AD"/>
    <w:rsid w:val="00273A56"/>
    <w:rsid w:val="002E4DE3"/>
    <w:rsid w:val="002E51D9"/>
    <w:rsid w:val="00321609"/>
    <w:rsid w:val="00334D0A"/>
    <w:rsid w:val="00335487"/>
    <w:rsid w:val="00363EDB"/>
    <w:rsid w:val="003A7735"/>
    <w:rsid w:val="003B204E"/>
    <w:rsid w:val="003C007F"/>
    <w:rsid w:val="004303A4"/>
    <w:rsid w:val="004462EB"/>
    <w:rsid w:val="004564F6"/>
    <w:rsid w:val="004C3B63"/>
    <w:rsid w:val="004D1CC3"/>
    <w:rsid w:val="0051616C"/>
    <w:rsid w:val="0053313A"/>
    <w:rsid w:val="0054006C"/>
    <w:rsid w:val="0054087D"/>
    <w:rsid w:val="00542E9D"/>
    <w:rsid w:val="005805A4"/>
    <w:rsid w:val="005848AA"/>
    <w:rsid w:val="00590150"/>
    <w:rsid w:val="005A69E5"/>
    <w:rsid w:val="005D60C5"/>
    <w:rsid w:val="005F48AB"/>
    <w:rsid w:val="00610DF0"/>
    <w:rsid w:val="00622701"/>
    <w:rsid w:val="00647ABC"/>
    <w:rsid w:val="0068214C"/>
    <w:rsid w:val="006A2817"/>
    <w:rsid w:val="006B7747"/>
    <w:rsid w:val="00721B84"/>
    <w:rsid w:val="00757D2A"/>
    <w:rsid w:val="00767F00"/>
    <w:rsid w:val="0078365A"/>
    <w:rsid w:val="007B4403"/>
    <w:rsid w:val="007F66BB"/>
    <w:rsid w:val="0084508C"/>
    <w:rsid w:val="008B2AF7"/>
    <w:rsid w:val="008E0831"/>
    <w:rsid w:val="00905C7F"/>
    <w:rsid w:val="00934DA9"/>
    <w:rsid w:val="00957CEF"/>
    <w:rsid w:val="009A28FA"/>
    <w:rsid w:val="009C586D"/>
    <w:rsid w:val="009F021A"/>
    <w:rsid w:val="00A06C56"/>
    <w:rsid w:val="00A16FCF"/>
    <w:rsid w:val="00A35B90"/>
    <w:rsid w:val="00A41129"/>
    <w:rsid w:val="00B32C5E"/>
    <w:rsid w:val="00B33FC9"/>
    <w:rsid w:val="00B77983"/>
    <w:rsid w:val="00B83ED0"/>
    <w:rsid w:val="00BA652A"/>
    <w:rsid w:val="00BB4E9A"/>
    <w:rsid w:val="00BD1C69"/>
    <w:rsid w:val="00BE2A0B"/>
    <w:rsid w:val="00BE3285"/>
    <w:rsid w:val="00BE6579"/>
    <w:rsid w:val="00CC602A"/>
    <w:rsid w:val="00CD25C1"/>
    <w:rsid w:val="00D558A5"/>
    <w:rsid w:val="00D876E5"/>
    <w:rsid w:val="00DA5611"/>
    <w:rsid w:val="00DC5C2B"/>
    <w:rsid w:val="00E0027E"/>
    <w:rsid w:val="00E21037"/>
    <w:rsid w:val="00E35F83"/>
    <w:rsid w:val="00EA3067"/>
    <w:rsid w:val="00EB034A"/>
    <w:rsid w:val="00F409D0"/>
    <w:rsid w:val="00F52AA6"/>
    <w:rsid w:val="00F84CD9"/>
    <w:rsid w:val="00FC6D06"/>
    <w:rsid w:val="00FE0929"/>
    <w:rsid w:val="00FE4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A1B05B-D875-431A-8BF3-B3B7FEBBE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3ED0"/>
    <w:pPr>
      <w:ind w:left="720"/>
      <w:contextualSpacing/>
    </w:pPr>
  </w:style>
  <w:style w:type="table" w:styleId="TableGrid">
    <w:name w:val="Table Grid"/>
    <w:basedOn w:val="TableNormal"/>
    <w:uiPriority w:val="39"/>
    <w:rsid w:val="00B83ED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Light">
    <w:name w:val="Grid Table Light"/>
    <w:basedOn w:val="TableNormal"/>
    <w:uiPriority w:val="40"/>
    <w:rsid w:val="00B83ED0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41"/>
    <w:rsid w:val="00B83ED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-Accent5">
    <w:name w:val="Grid Table 4 Accent 5"/>
    <w:basedOn w:val="TableNormal"/>
    <w:uiPriority w:val="49"/>
    <w:rsid w:val="00B83ED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HTMLPreformatted">
    <w:name w:val="HTML Preformatted"/>
    <w:basedOn w:val="Normal"/>
    <w:link w:val="HTMLPreformattedChar"/>
    <w:uiPriority w:val="99"/>
    <w:unhideWhenUsed/>
    <w:rsid w:val="008E08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E0831"/>
    <w:rPr>
      <w:rFonts w:ascii="Courier New" w:eastAsia="Times New Roman" w:hAnsi="Courier New" w:cs="Courier New"/>
      <w:sz w:val="20"/>
      <w:szCs w:val="20"/>
    </w:rPr>
  </w:style>
  <w:style w:type="character" w:customStyle="1" w:styleId="fontstyle01">
    <w:name w:val="fontstyle01"/>
    <w:basedOn w:val="DefaultParagraphFont"/>
    <w:rsid w:val="00B33FC9"/>
    <w:rPr>
      <w:rFonts w:ascii="Futura-Light" w:hAnsi="Futura-Light" w:hint="default"/>
      <w:b w:val="0"/>
      <w:bCs w:val="0"/>
      <w:i w:val="0"/>
      <w:iCs w:val="0"/>
      <w:color w:val="231F20"/>
      <w:sz w:val="16"/>
      <w:szCs w:val="16"/>
    </w:rPr>
  </w:style>
  <w:style w:type="table" w:styleId="GridTable4-Accent1">
    <w:name w:val="Grid Table 4 Accent 1"/>
    <w:basedOn w:val="TableNormal"/>
    <w:uiPriority w:val="49"/>
    <w:rsid w:val="008B2AF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5Dark-Accent6">
    <w:name w:val="List Table 5 Dark Accent 6"/>
    <w:basedOn w:val="TableNormal"/>
    <w:uiPriority w:val="50"/>
    <w:rsid w:val="007F66BB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7F66BB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7F66BB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A06C5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5848A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47AB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04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61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5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278737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024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1838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6960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747541">
                              <w:marLeft w:val="165"/>
                              <w:marRight w:val="16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124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7981849">
                                      <w:marLeft w:val="-165"/>
                                      <w:marRight w:val="-16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34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86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06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075954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917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392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8397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0895880">
                              <w:marLeft w:val="165"/>
                              <w:marRight w:val="16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5613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2540253">
                                      <w:marLeft w:val="-165"/>
                                      <w:marRight w:val="-16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82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8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76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944826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513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82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1589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8535207">
                              <w:marLeft w:val="165"/>
                              <w:marRight w:val="16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3666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1361973">
                                      <w:marLeft w:val="-165"/>
                                      <w:marRight w:val="-16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328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21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8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975637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852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1929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5083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314490">
                              <w:marLeft w:val="165"/>
                              <w:marRight w:val="16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0443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9594688">
                                      <w:marLeft w:val="-165"/>
                                      <w:marRight w:val="-16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849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95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4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325775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686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712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4742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631751">
                              <w:marLeft w:val="165"/>
                              <w:marRight w:val="16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7454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7409070">
                                      <w:marLeft w:val="-165"/>
                                      <w:marRight w:val="-16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104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15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523458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493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943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8107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5698183">
                              <w:marLeft w:val="165"/>
                              <w:marRight w:val="16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028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568433">
                                      <w:marLeft w:val="-165"/>
                                      <w:marRight w:val="-16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920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74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7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845533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908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554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2281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9400487">
                              <w:marLeft w:val="165"/>
                              <w:marRight w:val="16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8998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0454420">
                                      <w:marLeft w:val="-165"/>
                                      <w:marRight w:val="-16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409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1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6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030782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216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7018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6596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3019545">
                              <w:marLeft w:val="165"/>
                              <w:marRight w:val="16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4677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4772094">
                                      <w:marLeft w:val="-165"/>
                                      <w:marRight w:val="-16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96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8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7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053381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884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8053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6170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2615028">
                              <w:marLeft w:val="165"/>
                              <w:marRight w:val="16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6149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3736151">
                                      <w:marLeft w:val="-165"/>
                                      <w:marRight w:val="-16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78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7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78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100581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883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627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7437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0689475">
                              <w:marLeft w:val="165"/>
                              <w:marRight w:val="16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558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6282119">
                                      <w:marLeft w:val="-165"/>
                                      <w:marRight w:val="-16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449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2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97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81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642893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510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3372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4448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3992050">
                              <w:marLeft w:val="165"/>
                              <w:marRight w:val="16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0806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8085927">
                                      <w:marLeft w:val="-165"/>
                                      <w:marRight w:val="-16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431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6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04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947836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13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2458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3204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3758356">
                              <w:marLeft w:val="165"/>
                              <w:marRight w:val="16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152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3613144">
                                      <w:marLeft w:val="-165"/>
                                      <w:marRight w:val="-16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398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1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12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164717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530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295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0887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7994043">
                              <w:marLeft w:val="165"/>
                              <w:marRight w:val="16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56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5380448">
                                      <w:marLeft w:val="-165"/>
                                      <w:marRight w:val="-16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938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79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98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04784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567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6597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6529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1988341">
                              <w:marLeft w:val="165"/>
                              <w:marRight w:val="16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9017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3150835">
                                      <w:marLeft w:val="-165"/>
                                      <w:marRight w:val="-16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557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94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77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382871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586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4291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4384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039296">
                              <w:marLeft w:val="165"/>
                              <w:marRight w:val="16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854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3605001">
                                      <w:marLeft w:val="-165"/>
                                      <w:marRight w:val="-16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093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85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38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775102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810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990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5685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8976313">
                              <w:marLeft w:val="165"/>
                              <w:marRight w:val="16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110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2028391">
                                      <w:marLeft w:val="-165"/>
                                      <w:marRight w:val="-16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873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51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321565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234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5927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6771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417430">
                              <w:marLeft w:val="165"/>
                              <w:marRight w:val="16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708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2392493">
                                      <w:marLeft w:val="-165"/>
                                      <w:marRight w:val="-16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096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3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43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4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143914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768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293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4822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0296082">
                              <w:marLeft w:val="165"/>
                              <w:marRight w:val="16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0801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6590146">
                                      <w:marLeft w:val="-165"/>
                                      <w:marRight w:val="-16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731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14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747177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543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1154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7101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3773697">
                              <w:marLeft w:val="165"/>
                              <w:marRight w:val="16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2192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8234830">
                                      <w:marLeft w:val="-165"/>
                                      <w:marRight w:val="-16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645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34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21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656635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064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013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6885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2434883">
                              <w:marLeft w:val="165"/>
                              <w:marRight w:val="16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4876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3735796">
                                      <w:marLeft w:val="-165"/>
                                      <w:marRight w:val="-16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945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03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43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614826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354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5565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8908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7501887">
                              <w:marLeft w:val="165"/>
                              <w:marRight w:val="16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8720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8030108">
                                      <w:marLeft w:val="-165"/>
                                      <w:marRight w:val="-16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965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60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95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061990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60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983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9607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1998765">
                              <w:marLeft w:val="165"/>
                              <w:marRight w:val="16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3997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5034964">
                                      <w:marLeft w:val="-165"/>
                                      <w:marRight w:val="-16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072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58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18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64755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133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405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1576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8592440">
                              <w:marLeft w:val="165"/>
                              <w:marRight w:val="16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3152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8181759">
                                      <w:marLeft w:val="-165"/>
                                      <w:marRight w:val="-16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346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63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69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420989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28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328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4479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2567434">
                              <w:marLeft w:val="165"/>
                              <w:marRight w:val="16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5007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8432496">
                                      <w:marLeft w:val="-165"/>
                                      <w:marRight w:val="-16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437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10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09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160970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261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6439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6946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900077">
                              <w:marLeft w:val="165"/>
                              <w:marRight w:val="16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1055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583723">
                                      <w:marLeft w:val="-165"/>
                                      <w:marRight w:val="-16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825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82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5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961104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160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2345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7845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9920601">
                              <w:marLeft w:val="165"/>
                              <w:marRight w:val="16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9961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3746124">
                                      <w:marLeft w:val="-165"/>
                                      <w:marRight w:val="-16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280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40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6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072014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773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7146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934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883143">
                              <w:marLeft w:val="165"/>
                              <w:marRight w:val="16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1291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1347872">
                                      <w:marLeft w:val="-165"/>
                                      <w:marRight w:val="-16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681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8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98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13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822698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57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9366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9463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7753782">
                              <w:marLeft w:val="165"/>
                              <w:marRight w:val="16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2414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1671164">
                                      <w:marLeft w:val="-165"/>
                                      <w:marRight w:val="-16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683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9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6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3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023523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054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9266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3542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7858609">
                              <w:marLeft w:val="165"/>
                              <w:marRight w:val="16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4540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8821363">
                                      <w:marLeft w:val="-165"/>
                                      <w:marRight w:val="-16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12D654-E733-4105-BB41-26F460D0E9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2</Pages>
  <Words>371</Words>
  <Characters>2118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ITC</dc:creator>
  <cp:keywords/>
  <dc:description/>
  <cp:lastModifiedBy>ITC</cp:lastModifiedBy>
  <cp:revision>85</cp:revision>
  <dcterms:created xsi:type="dcterms:W3CDTF">2020-03-23T14:04:00Z</dcterms:created>
  <dcterms:modified xsi:type="dcterms:W3CDTF">2020-03-23T18:33:00Z</dcterms:modified>
</cp:coreProperties>
</file>