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1A1" w:rsidRDefault="00C301A1">
      <w:pPr>
        <w:rPr>
          <w:rtl/>
          <w:lang w:bidi="ar-EG"/>
        </w:rPr>
      </w:pPr>
    </w:p>
    <w:bookmarkStart w:id="0" w:name="_MON_1647339753"/>
    <w:bookmarkStart w:id="1" w:name="_MON_1647328657"/>
    <w:bookmarkStart w:id="2" w:name="_MON_1647328435"/>
    <w:bookmarkStart w:id="3" w:name="_MON_1648375546"/>
    <w:bookmarkStart w:id="4" w:name="_MON_1647342390"/>
    <w:bookmarkStart w:id="5" w:name="_MON_1647335538"/>
    <w:bookmarkStart w:id="6" w:name="_MON_1647345931"/>
    <w:bookmarkStart w:id="7" w:name="_MON_1647328427"/>
    <w:bookmarkStart w:id="8" w:name="_GoBack"/>
    <w:bookmarkEnd w:id="0"/>
    <w:bookmarkEnd w:id="1"/>
    <w:bookmarkEnd w:id="2"/>
    <w:bookmarkEnd w:id="3"/>
    <w:bookmarkEnd w:id="4"/>
    <w:bookmarkEnd w:id="5"/>
    <w:bookmarkEnd w:id="6"/>
    <w:bookmarkEnd w:id="7"/>
    <w:bookmarkStart w:id="9" w:name="_MON_1647346180"/>
    <w:bookmarkEnd w:id="9"/>
    <w:p w:rsidR="00C301A1" w:rsidRDefault="00C723AA">
      <w:r>
        <w:object w:dxaOrig="11197" w:dyaOrig="122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9.5pt;height:612.75pt" o:ole="">
            <v:imagedata r:id="rId6" o:title=""/>
          </v:shape>
          <o:OLEObject Type="Embed" ProgID="Word.Document.12" ShapeID="_x0000_i1025" DrawAspect="Content" ObjectID="_1648462999" r:id="rId7">
            <o:FieldCodes>\s</o:FieldCodes>
          </o:OLEObject>
        </w:object>
      </w:r>
      <w:bookmarkEnd w:id="8"/>
    </w:p>
    <w:p w:rsidR="00C301A1" w:rsidRDefault="00C301A1"/>
    <w:tbl>
      <w:tblPr>
        <w:tblpPr w:leftFromText="180" w:rightFromText="180" w:vertAnchor="page" w:horzAnchor="margin" w:tblpY="1014"/>
        <w:tblW w:w="10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31"/>
      </w:tblGrid>
      <w:tr w:rsidR="00ED3D1C" w:rsidTr="00ED3D1C">
        <w:trPr>
          <w:trHeight w:val="1701"/>
        </w:trPr>
        <w:tc>
          <w:tcPr>
            <w:tcW w:w="10931" w:type="dxa"/>
          </w:tcPr>
          <w:p w:rsidR="00ED3D1C" w:rsidRDefault="00ED3D1C" w:rsidP="001F7642">
            <w:pPr>
              <w:spacing w:line="240" w:lineRule="auto"/>
              <w:rPr>
                <w:b/>
                <w:bCs/>
                <w:color w:val="C0504D" w:themeColor="accent2"/>
              </w:rPr>
            </w:pPr>
            <w:r>
              <w:rPr>
                <w:b/>
                <w:bCs/>
                <w:color w:val="C0504D" w:themeColor="accent2"/>
              </w:rPr>
              <w:lastRenderedPageBreak/>
              <w:t>Subflows:</w:t>
            </w:r>
          </w:p>
          <w:p w:rsidR="004E765D" w:rsidRPr="00A1377F" w:rsidRDefault="001F7642" w:rsidP="00A1377F">
            <w:pPr>
              <w:spacing w:line="240" w:lineRule="auto"/>
              <w:rPr>
                <w:b/>
                <w:bCs/>
                <w:color w:val="C0504D" w:themeColor="accent2"/>
                <w:rtl/>
              </w:rPr>
            </w:pPr>
            <w:r>
              <w:rPr>
                <w:b/>
                <w:bCs/>
                <w:color w:val="C0504D" w:themeColor="accent2"/>
              </w:rPr>
              <w:t>s-1 save data fo</w:t>
            </w:r>
            <w:r w:rsidR="00A1377F">
              <w:rPr>
                <w:b/>
                <w:bCs/>
                <w:color w:val="C0504D" w:themeColor="accent2"/>
              </w:rPr>
              <w:t>r</w:t>
            </w:r>
            <w:r>
              <w:rPr>
                <w:b/>
                <w:bCs/>
                <w:color w:val="C0504D" w:themeColor="accent2"/>
              </w:rPr>
              <w:t xml:space="preserve"> patient </w:t>
            </w:r>
            <w:r w:rsidR="004E765D">
              <w:rPr>
                <w:b/>
                <w:bCs/>
                <w:color w:val="C0504D" w:themeColor="accent2"/>
              </w:rPr>
              <w:t xml:space="preserve"> </w:t>
            </w:r>
          </w:p>
        </w:tc>
      </w:tr>
      <w:tr w:rsidR="00ED3D1C" w:rsidTr="00ED3D1C">
        <w:trPr>
          <w:trHeight w:val="665"/>
        </w:trPr>
        <w:tc>
          <w:tcPr>
            <w:tcW w:w="10931" w:type="dxa"/>
          </w:tcPr>
          <w:p w:rsidR="00EE73E9" w:rsidRPr="00A1377F" w:rsidRDefault="00ED3D1C" w:rsidP="00A1377F">
            <w:pPr>
              <w:rPr>
                <w:b/>
                <w:bCs/>
                <w:color w:val="C0504D" w:themeColor="accent2"/>
              </w:rPr>
            </w:pPr>
            <w:r w:rsidRPr="009656F2">
              <w:rPr>
                <w:b/>
                <w:bCs/>
                <w:color w:val="C0504D" w:themeColor="accent2"/>
              </w:rPr>
              <w:t>Alternative or exceptional flows:</w:t>
            </w:r>
          </w:p>
        </w:tc>
      </w:tr>
    </w:tbl>
    <w:p w:rsidR="00C301A1" w:rsidRDefault="00C301A1"/>
    <w:p w:rsidR="00ED3D1C" w:rsidRDefault="00ED3D1C" w:rsidP="00ED3D1C"/>
    <w:p w:rsidR="00C301A1" w:rsidRDefault="00C301A1"/>
    <w:p w:rsidR="00C301A1" w:rsidRDefault="00C301A1"/>
    <w:p w:rsidR="00C301A1" w:rsidRDefault="00C301A1"/>
    <w:p w:rsidR="00C301A1" w:rsidRDefault="00C301A1"/>
    <w:p w:rsidR="00C301A1" w:rsidRDefault="00C301A1"/>
    <w:p w:rsidR="00C301A1" w:rsidRDefault="00C301A1"/>
    <w:p w:rsidR="00C301A1" w:rsidRDefault="00C301A1"/>
    <w:p w:rsidR="00C301A1" w:rsidRDefault="00C301A1"/>
    <w:p w:rsidR="00C301A1" w:rsidRDefault="00C301A1"/>
    <w:p w:rsidR="00C301A1" w:rsidRDefault="00C301A1"/>
    <w:p w:rsidR="00C301A1" w:rsidRDefault="00C301A1"/>
    <w:p w:rsidR="00C301A1" w:rsidRDefault="00C301A1"/>
    <w:p w:rsidR="00C301A1" w:rsidRPr="00C301A1" w:rsidRDefault="00C301A1" w:rsidP="00C301A1"/>
    <w:p w:rsidR="00C301A1" w:rsidRPr="00C301A1" w:rsidRDefault="00C301A1" w:rsidP="00C301A1"/>
    <w:p w:rsidR="00C301A1" w:rsidRPr="00C301A1" w:rsidRDefault="00C301A1" w:rsidP="00C301A1"/>
    <w:p w:rsidR="00C301A1" w:rsidRPr="00C301A1" w:rsidRDefault="00C301A1" w:rsidP="00C301A1"/>
    <w:p w:rsidR="00C301A1" w:rsidRPr="00C301A1" w:rsidRDefault="00C301A1" w:rsidP="00C301A1"/>
    <w:p w:rsidR="00C301A1" w:rsidRP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Pr="00C301A1" w:rsidRDefault="00C301A1" w:rsidP="00C301A1"/>
    <w:sectPr w:rsidR="00C301A1" w:rsidRPr="00C301A1" w:rsidSect="00C301A1">
      <w:pgSz w:w="12240" w:h="15840"/>
      <w:pgMar w:top="720" w:right="720" w:bottom="720" w:left="720" w:header="720" w:footer="720" w:gutter="0"/>
      <w:pgBorders w:offsetFrom="page">
        <w:top w:val="threeDEmboss" w:sz="24" w:space="24" w:color="0D0D0D" w:themeColor="text1" w:themeTint="F2"/>
        <w:left w:val="threeDEmboss" w:sz="24" w:space="24" w:color="0D0D0D" w:themeColor="text1" w:themeTint="F2"/>
        <w:bottom w:val="threeDEngrave" w:sz="24" w:space="24" w:color="0D0D0D" w:themeColor="text1" w:themeTint="F2"/>
        <w:right w:val="threeDEngrave" w:sz="24" w:space="24" w:color="0D0D0D" w:themeColor="text1" w:themeTint="F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30C" w:rsidRDefault="0001430C" w:rsidP="00C301A1">
      <w:pPr>
        <w:spacing w:after="0" w:line="240" w:lineRule="auto"/>
      </w:pPr>
      <w:r>
        <w:separator/>
      </w:r>
    </w:p>
  </w:endnote>
  <w:endnote w:type="continuationSeparator" w:id="0">
    <w:p w:rsidR="0001430C" w:rsidRDefault="0001430C" w:rsidP="00C30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30C" w:rsidRDefault="0001430C" w:rsidP="00C301A1">
      <w:pPr>
        <w:spacing w:after="0" w:line="240" w:lineRule="auto"/>
      </w:pPr>
      <w:r>
        <w:separator/>
      </w:r>
    </w:p>
  </w:footnote>
  <w:footnote w:type="continuationSeparator" w:id="0">
    <w:p w:rsidR="0001430C" w:rsidRDefault="0001430C" w:rsidP="00C301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1A1"/>
    <w:rsid w:val="0001430C"/>
    <w:rsid w:val="00047485"/>
    <w:rsid w:val="00075CF7"/>
    <w:rsid w:val="000A1A3D"/>
    <w:rsid w:val="000B7F14"/>
    <w:rsid w:val="000D1B03"/>
    <w:rsid w:val="00107740"/>
    <w:rsid w:val="0011137C"/>
    <w:rsid w:val="00123A77"/>
    <w:rsid w:val="00170D6E"/>
    <w:rsid w:val="00173AD4"/>
    <w:rsid w:val="00177698"/>
    <w:rsid w:val="001C6DD5"/>
    <w:rsid w:val="001F7642"/>
    <w:rsid w:val="00232994"/>
    <w:rsid w:val="002414C9"/>
    <w:rsid w:val="00276E48"/>
    <w:rsid w:val="002921BA"/>
    <w:rsid w:val="002D1E44"/>
    <w:rsid w:val="002D63F8"/>
    <w:rsid w:val="00333C5A"/>
    <w:rsid w:val="003A0868"/>
    <w:rsid w:val="003A599A"/>
    <w:rsid w:val="003C0241"/>
    <w:rsid w:val="003C3C79"/>
    <w:rsid w:val="00400843"/>
    <w:rsid w:val="00496ACF"/>
    <w:rsid w:val="004B6EE3"/>
    <w:rsid w:val="004E765D"/>
    <w:rsid w:val="004E768A"/>
    <w:rsid w:val="005119C6"/>
    <w:rsid w:val="00597847"/>
    <w:rsid w:val="005D054A"/>
    <w:rsid w:val="006002E8"/>
    <w:rsid w:val="006F4463"/>
    <w:rsid w:val="00724FBC"/>
    <w:rsid w:val="0075613A"/>
    <w:rsid w:val="00814FEB"/>
    <w:rsid w:val="00817A3A"/>
    <w:rsid w:val="00861DC9"/>
    <w:rsid w:val="008F2A51"/>
    <w:rsid w:val="00901D24"/>
    <w:rsid w:val="00913D26"/>
    <w:rsid w:val="009367FF"/>
    <w:rsid w:val="00942912"/>
    <w:rsid w:val="009C5768"/>
    <w:rsid w:val="009D611C"/>
    <w:rsid w:val="009E2E5D"/>
    <w:rsid w:val="009F50E2"/>
    <w:rsid w:val="00A1377F"/>
    <w:rsid w:val="00A80B7C"/>
    <w:rsid w:val="00A85DE8"/>
    <w:rsid w:val="00AC51CF"/>
    <w:rsid w:val="00B23FBC"/>
    <w:rsid w:val="00B46BD9"/>
    <w:rsid w:val="00B91E1A"/>
    <w:rsid w:val="00B93C5B"/>
    <w:rsid w:val="00C11479"/>
    <w:rsid w:val="00C301A1"/>
    <w:rsid w:val="00C723AA"/>
    <w:rsid w:val="00C87883"/>
    <w:rsid w:val="00CA1922"/>
    <w:rsid w:val="00CB78A6"/>
    <w:rsid w:val="00CD2ED9"/>
    <w:rsid w:val="00D1038B"/>
    <w:rsid w:val="00DC16DB"/>
    <w:rsid w:val="00DE20E3"/>
    <w:rsid w:val="00E0595C"/>
    <w:rsid w:val="00E221E3"/>
    <w:rsid w:val="00E44853"/>
    <w:rsid w:val="00E56519"/>
    <w:rsid w:val="00EA1242"/>
    <w:rsid w:val="00ED3D1C"/>
    <w:rsid w:val="00EE4548"/>
    <w:rsid w:val="00EE73E9"/>
    <w:rsid w:val="00EF5F7B"/>
    <w:rsid w:val="00F1385A"/>
    <w:rsid w:val="00F36BE4"/>
    <w:rsid w:val="00F8422F"/>
    <w:rsid w:val="00FC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591D57-04B7-429A-A422-94E223DB8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1A1"/>
  </w:style>
  <w:style w:type="paragraph" w:styleId="Footer">
    <w:name w:val="footer"/>
    <w:basedOn w:val="Normal"/>
    <w:link w:val="FooterChar"/>
    <w:uiPriority w:val="99"/>
    <w:unhideWhenUsed/>
    <w:rsid w:val="00C30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1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Adnan</dc:creator>
  <cp:lastModifiedBy>ITC</cp:lastModifiedBy>
  <cp:revision>9</cp:revision>
  <dcterms:created xsi:type="dcterms:W3CDTF">2020-04-14T21:45:00Z</dcterms:created>
  <dcterms:modified xsi:type="dcterms:W3CDTF">2020-04-15T11:37:00Z</dcterms:modified>
</cp:coreProperties>
</file>