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List-Accent1"/>
        <w:tblW w:w="0" w:type="auto"/>
        <w:tblLook w:val="04A0" w:firstRow="1" w:lastRow="0" w:firstColumn="1" w:lastColumn="0" w:noHBand="0" w:noVBand="1"/>
      </w:tblPr>
      <w:tblGrid>
        <w:gridCol w:w="9540"/>
      </w:tblGrid>
      <w:tr w:rsidR="002439E6" w:rsidTr="002439E6">
        <w:trPr>
          <w:cnfStyle w:val="100000000000" w:firstRow="1" w:lastRow="0" w:firstColumn="0" w:lastColumn="0" w:oddVBand="0" w:evenVBand="0" w:oddHBand="0"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9540" w:type="dxa"/>
          </w:tcPr>
          <w:p w:rsidR="002439E6" w:rsidRDefault="002439E6">
            <w:pPr>
              <w:rPr>
                <w:rFonts w:hint="cs"/>
                <w:lang w:bidi="ar-EG"/>
              </w:rPr>
            </w:pPr>
            <w:r>
              <w:rPr>
                <w:lang w:bidi="ar-EG"/>
              </w:rPr>
              <w:t xml:space="preserve">                              </w:t>
            </w:r>
            <w:r w:rsidRPr="002439E6">
              <w:rPr>
                <w:lang w:bidi="ar-EG"/>
              </w:rPr>
              <w:t>Description of login patient in the system (level one)</w:t>
            </w:r>
          </w:p>
        </w:tc>
      </w:tr>
      <w:tr w:rsidR="002439E6" w:rsidTr="002439E6">
        <w:trPr>
          <w:cnfStyle w:val="000000100000" w:firstRow="0" w:lastRow="0" w:firstColumn="0" w:lastColumn="0" w:oddVBand="0" w:evenVBand="0" w:oddHBand="1" w:evenHBand="0" w:firstRowFirstColumn="0" w:firstRowLastColumn="0" w:lastRowFirstColumn="0" w:lastRowLastColumn="0"/>
          <w:trHeight w:val="2032"/>
        </w:trPr>
        <w:tc>
          <w:tcPr>
            <w:cnfStyle w:val="001000000000" w:firstRow="0" w:lastRow="0" w:firstColumn="1" w:lastColumn="0" w:oddVBand="0" w:evenVBand="0" w:oddHBand="0" w:evenHBand="0" w:firstRowFirstColumn="0" w:firstRowLastColumn="0" w:lastRowFirstColumn="0" w:lastRowLastColumn="0"/>
            <w:tcW w:w="9540" w:type="dxa"/>
          </w:tcPr>
          <w:p w:rsidR="002439E6" w:rsidRDefault="002439E6" w:rsidP="002439E6">
            <w:pPr>
              <w:rPr>
                <w:lang w:bidi="ar-EG"/>
              </w:rPr>
            </w:pPr>
            <w:r>
              <w:rPr>
                <w:lang w:bidi="ar-EG"/>
              </w:rPr>
              <w:t>Initially here we talk about how the patient entered the database if the patient was new or old on the system.</w:t>
            </w:r>
          </w:p>
          <w:p w:rsidR="002439E6" w:rsidRDefault="002439E6" w:rsidP="002439E6">
            <w:pPr>
              <w:rPr>
                <w:rFonts w:hint="cs"/>
                <w:lang w:bidi="ar-EG"/>
              </w:rPr>
            </w:pPr>
            <w:r>
              <w:rPr>
                <w:lang w:bidi="ar-EG"/>
              </w:rPr>
              <w:t>If the patient is new to the database, then he makes a registration on the site, by entering the process ((create patient account)) and after that the patient enters his health data, and if the patient is old on the system, he enters the process ((Retri</w:t>
            </w:r>
            <w:r>
              <w:rPr>
                <w:lang w:bidi="ar-EG"/>
              </w:rPr>
              <w:t>e</w:t>
            </w:r>
            <w:r>
              <w:rPr>
                <w:lang w:bidi="ar-EG"/>
              </w:rPr>
              <w:t>ve patient account)) And, after that, he enters the data modification process that the doctor performs, if there is new data on the process ((modify info)), and the patient is allowed to see his pathological data through the process ((show list of data)).</w:t>
            </w:r>
          </w:p>
        </w:tc>
      </w:tr>
    </w:tbl>
    <w:p w:rsidR="004E768A" w:rsidRDefault="004E768A">
      <w:pPr>
        <w:rPr>
          <w:lang w:bidi="ar-EG"/>
        </w:rPr>
      </w:pPr>
    </w:p>
    <w:tbl>
      <w:tblPr>
        <w:tblStyle w:val="LightList-Accent5"/>
        <w:tblW w:w="0" w:type="auto"/>
        <w:tblLook w:val="04A0" w:firstRow="1" w:lastRow="0" w:firstColumn="1" w:lastColumn="0" w:noHBand="0" w:noVBand="1"/>
      </w:tblPr>
      <w:tblGrid>
        <w:gridCol w:w="9576"/>
      </w:tblGrid>
      <w:tr w:rsidR="002439E6" w:rsidTr="00243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2439E6" w:rsidRDefault="002439E6">
            <w:pPr>
              <w:rPr>
                <w:rFonts w:hint="cs"/>
                <w:lang w:bidi="ar-EG"/>
              </w:rPr>
            </w:pPr>
            <w:r>
              <w:rPr>
                <w:lang w:bidi="ar-EG"/>
              </w:rPr>
              <w:t xml:space="preserve">                             Description of remove patient from</w:t>
            </w:r>
            <w:r w:rsidRPr="002439E6">
              <w:rPr>
                <w:lang w:bidi="ar-EG"/>
              </w:rPr>
              <w:t xml:space="preserve"> the system (level one)</w:t>
            </w:r>
          </w:p>
        </w:tc>
      </w:tr>
      <w:tr w:rsidR="002439E6" w:rsidTr="00784873">
        <w:trPr>
          <w:cnfStyle w:val="000000100000" w:firstRow="0" w:lastRow="0" w:firstColumn="0" w:lastColumn="0" w:oddVBand="0" w:evenVBand="0" w:oddHBand="1" w:evenHBand="0" w:firstRowFirstColumn="0" w:firstRowLastColumn="0" w:lastRowFirstColumn="0" w:lastRowLastColumn="0"/>
          <w:trHeight w:val="2041"/>
        </w:trPr>
        <w:tc>
          <w:tcPr>
            <w:cnfStyle w:val="001000000000" w:firstRow="0" w:lastRow="0" w:firstColumn="1" w:lastColumn="0" w:oddVBand="0" w:evenVBand="0" w:oddHBand="0" w:evenHBand="0" w:firstRowFirstColumn="0" w:firstRowLastColumn="0" w:lastRowFirstColumn="0" w:lastRowLastColumn="0"/>
            <w:tcW w:w="9576" w:type="dxa"/>
          </w:tcPr>
          <w:p w:rsidR="0081036D" w:rsidRDefault="0081036D" w:rsidP="0081036D">
            <w:pPr>
              <w:rPr>
                <w:lang w:bidi="ar-EG"/>
              </w:rPr>
            </w:pPr>
            <w:r>
              <w:rPr>
                <w:lang w:bidi="ar-EG"/>
              </w:rPr>
              <w:t>Initially here we talk about how to delete the patient who died from the database.</w:t>
            </w:r>
          </w:p>
          <w:p w:rsidR="002439E6" w:rsidRDefault="0081036D" w:rsidP="0081036D">
            <w:pPr>
              <w:rPr>
                <w:rFonts w:hint="cs"/>
                <w:rtl/>
                <w:lang w:bidi="ar-EG"/>
              </w:rPr>
            </w:pPr>
            <w:r>
              <w:rPr>
                <w:lang w:bidi="ar-EG"/>
              </w:rPr>
              <w:t>Initially, the worker on the database searches for the patient in the process (Search account) and from there he gets the patient data stored in the DATA STORE which is called ((Patient info)), then he creates an entry on the database in the process ((Login Patient) )), And then he adds the patient to the data store which is called (“died people”) and then he enters the process ((remove patient info)), after obtaining any sick data from the data store, which is called ((diseases)) And the da</w:t>
            </w:r>
            <w:r w:rsidR="00784873">
              <w:rPr>
                <w:lang w:bidi="ar-EG"/>
              </w:rPr>
              <w:t xml:space="preserve">ta store, which is called (( </w:t>
            </w:r>
            <w:r w:rsidR="00784873" w:rsidRPr="00784873">
              <w:rPr>
                <w:lang w:bidi="ar-EG"/>
              </w:rPr>
              <w:t>medicine</w:t>
            </w:r>
            <w:r w:rsidR="00784873">
              <w:rPr>
                <w:rFonts w:hint="cs"/>
                <w:rtl/>
                <w:lang w:bidi="ar-EG"/>
              </w:rPr>
              <w:t xml:space="preserve"> </w:t>
            </w:r>
            <w:r w:rsidR="00784873">
              <w:rPr>
                <w:lang w:bidi="ar-EG"/>
              </w:rPr>
              <w:t>i</w:t>
            </w:r>
            <w:r>
              <w:rPr>
                <w:lang w:bidi="ar-EG"/>
              </w:rPr>
              <w:t>nformation)) and patient data is deleted from the database.</w:t>
            </w:r>
          </w:p>
        </w:tc>
      </w:tr>
    </w:tbl>
    <w:tbl>
      <w:tblPr>
        <w:tblStyle w:val="LightList-Accent1"/>
        <w:tblpPr w:leftFromText="180" w:rightFromText="180" w:vertAnchor="page" w:horzAnchor="margin" w:tblpY="7093"/>
        <w:tblW w:w="0" w:type="auto"/>
        <w:tblLook w:val="04A0" w:firstRow="1" w:lastRow="0" w:firstColumn="1" w:lastColumn="0" w:noHBand="0" w:noVBand="1"/>
      </w:tblPr>
      <w:tblGrid>
        <w:gridCol w:w="9576"/>
      </w:tblGrid>
      <w:tr w:rsidR="0055139D" w:rsidTr="00551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5139D" w:rsidRPr="009B6F98" w:rsidRDefault="0055139D" w:rsidP="0055139D">
            <w:pPr>
              <w:rPr>
                <w:rFonts w:hint="cs"/>
                <w:b w:val="0"/>
                <w:bCs w:val="0"/>
                <w:lang w:bidi="ar-EG"/>
              </w:rPr>
            </w:pPr>
            <w:r>
              <w:rPr>
                <w:rFonts w:hint="cs"/>
                <w:rtl/>
                <w:lang w:bidi="ar-EG"/>
              </w:rPr>
              <w:t xml:space="preserve">                       </w:t>
            </w:r>
            <w:r>
              <w:rPr>
                <w:lang w:bidi="ar-EG"/>
              </w:rPr>
              <w:t>Description of contact patient to</w:t>
            </w:r>
            <w:r>
              <w:rPr>
                <w:rFonts w:hint="cs"/>
                <w:b w:val="0"/>
                <w:bCs w:val="0"/>
                <w:rtl/>
                <w:lang w:bidi="ar-EG"/>
              </w:rPr>
              <w:t xml:space="preserve"> </w:t>
            </w:r>
            <w:r w:rsidRPr="00784873">
              <w:rPr>
                <w:lang w:bidi="ar-EG"/>
              </w:rPr>
              <w:t>the system (level one)</w:t>
            </w:r>
          </w:p>
        </w:tc>
      </w:tr>
      <w:tr w:rsidR="0055139D" w:rsidTr="00551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5139D" w:rsidRDefault="0055139D" w:rsidP="0055139D">
            <w:pPr>
              <w:rPr>
                <w:lang w:bidi="ar-EG"/>
              </w:rPr>
            </w:pPr>
            <w:r>
              <w:rPr>
                <w:lang w:bidi="ar-EG"/>
              </w:rPr>
              <w:t>Initially in this section we talk about how to communicate with the patient.</w:t>
            </w:r>
          </w:p>
          <w:p w:rsidR="0055139D" w:rsidRDefault="0055139D" w:rsidP="0055139D">
            <w:pPr>
              <w:rPr>
                <w:lang w:bidi="ar-EG"/>
              </w:rPr>
            </w:pPr>
            <w:r>
              <w:rPr>
                <w:lang w:bidi="ar-EG"/>
              </w:rPr>
              <w:t>Where communication is between the patient and the institution to exchange information and tests and to report any new modification in the patient's data.</w:t>
            </w:r>
          </w:p>
        </w:tc>
      </w:tr>
    </w:tbl>
    <w:p w:rsidR="00784873" w:rsidRDefault="00784873" w:rsidP="009B6F98">
      <w:pPr>
        <w:rPr>
          <w:rFonts w:hint="cs"/>
          <w:rtl/>
          <w:lang w:bidi="ar-EG"/>
        </w:rPr>
      </w:pPr>
    </w:p>
    <w:tbl>
      <w:tblPr>
        <w:tblStyle w:val="LightList-Accent1"/>
        <w:tblW w:w="0" w:type="auto"/>
        <w:tblLook w:val="04A0" w:firstRow="1" w:lastRow="0" w:firstColumn="1" w:lastColumn="0" w:noHBand="0" w:noVBand="1"/>
      </w:tblPr>
      <w:tblGrid>
        <w:gridCol w:w="9576"/>
      </w:tblGrid>
      <w:tr w:rsidR="0055139D" w:rsidTr="00551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5139D" w:rsidRDefault="0055139D" w:rsidP="009B6F98">
            <w:pPr>
              <w:rPr>
                <w:lang w:bidi="ar-EG"/>
              </w:rPr>
            </w:pPr>
            <w:r>
              <w:rPr>
                <w:rFonts w:hint="cs"/>
                <w:rtl/>
                <w:lang w:bidi="ar-EG"/>
              </w:rPr>
              <w:t xml:space="preserve">                        </w:t>
            </w:r>
            <w:r>
              <w:rPr>
                <w:lang w:bidi="ar-EG"/>
              </w:rPr>
              <w:t>Description of payment process</w:t>
            </w:r>
            <w:r w:rsidRPr="0055139D">
              <w:rPr>
                <w:lang w:bidi="ar-EG"/>
              </w:rPr>
              <w:t xml:space="preserve"> (level one)</w:t>
            </w:r>
          </w:p>
        </w:tc>
      </w:tr>
      <w:tr w:rsidR="0055139D" w:rsidTr="00551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5139D" w:rsidRDefault="0055139D" w:rsidP="0055139D">
            <w:pPr>
              <w:rPr>
                <w:lang w:bidi="ar-EG"/>
              </w:rPr>
            </w:pPr>
            <w:r>
              <w:rPr>
                <w:lang w:bidi="ar-EG"/>
              </w:rPr>
              <w:t>Initially we talk in this section about how the patient pays his sick expenses from treatment and so on.</w:t>
            </w:r>
          </w:p>
          <w:p w:rsidR="0055139D" w:rsidRDefault="0055139D" w:rsidP="0055139D">
            <w:pPr>
              <w:rPr>
                <w:lang w:bidi="ar-EG"/>
              </w:rPr>
            </w:pPr>
            <w:r>
              <w:rPr>
                <w:lang w:bidi="ar-EG"/>
              </w:rPr>
              <w:t>In the beginning, if the patient is new to the system, then he creates a new account by entering the process ((create patient account)), and if the patient is old on the system, he performs the process (retrieve patient info) and he has entered the system and after that he en</w:t>
            </w:r>
            <w:r>
              <w:rPr>
                <w:lang w:bidi="ar-EG"/>
              </w:rPr>
              <w:t>ters the process ((patient purc</w:t>
            </w:r>
            <w:r>
              <w:rPr>
                <w:lang w:bidi="ar-EG"/>
              </w:rPr>
              <w:t>hase)) from which he chooses the types of services he wants and upon payment, he e</w:t>
            </w:r>
            <w:r>
              <w:rPr>
                <w:lang w:bidi="ar-EG"/>
              </w:rPr>
              <w:t>nters the payment clearinghouse))</w:t>
            </w:r>
            <w:r>
              <w:rPr>
                <w:lang w:bidi="ar-EG"/>
              </w:rPr>
              <w:t xml:space="preserve"> which makes sure of the source of the payment whether he has money or not, and then he enters the process (payment process) and the payment process ends.</w:t>
            </w:r>
          </w:p>
        </w:tc>
      </w:tr>
    </w:tbl>
    <w:tbl>
      <w:tblPr>
        <w:tblStyle w:val="LightList-Accent5"/>
        <w:tblpPr w:leftFromText="180" w:rightFromText="180" w:vertAnchor="text" w:horzAnchor="margin" w:tblpY="1095"/>
        <w:tblW w:w="0" w:type="auto"/>
        <w:tblLook w:val="04A0" w:firstRow="1" w:lastRow="0" w:firstColumn="1" w:lastColumn="0" w:noHBand="0" w:noVBand="1"/>
      </w:tblPr>
      <w:tblGrid>
        <w:gridCol w:w="9345"/>
      </w:tblGrid>
      <w:tr w:rsidR="0055139D" w:rsidTr="00551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tcPr>
          <w:p w:rsidR="0055139D" w:rsidRDefault="0055139D" w:rsidP="0055139D">
            <w:pPr>
              <w:bidi/>
              <w:rPr>
                <w:rFonts w:hint="cs"/>
                <w:rtl/>
                <w:lang w:bidi="ar-EG"/>
              </w:rPr>
            </w:pPr>
            <w:r w:rsidRPr="009B6F98">
              <w:rPr>
                <w:lang w:bidi="ar-EG"/>
              </w:rPr>
              <w:t xml:space="preserve">     </w:t>
            </w:r>
            <w:r>
              <w:rPr>
                <w:lang w:bidi="ar-EG"/>
              </w:rPr>
              <w:t xml:space="preserve">                              </w:t>
            </w:r>
            <w:r w:rsidRPr="009B6F98">
              <w:rPr>
                <w:lang w:bidi="ar-EG"/>
              </w:rPr>
              <w:t xml:space="preserve"> Description </w:t>
            </w:r>
            <w:r>
              <w:rPr>
                <w:lang w:bidi="ar-EG"/>
              </w:rPr>
              <w:t>of the</w:t>
            </w:r>
            <w:r>
              <w:t xml:space="preserve"> </w:t>
            </w:r>
            <w:r>
              <w:rPr>
                <w:lang w:bidi="ar-EG"/>
              </w:rPr>
              <w:t xml:space="preserve">processes in level one                                                  </w:t>
            </w:r>
          </w:p>
        </w:tc>
      </w:tr>
    </w:tbl>
    <w:p w:rsidR="0055139D" w:rsidRPr="009B6F98" w:rsidRDefault="0055139D" w:rsidP="009B6F98">
      <w:pPr>
        <w:rPr>
          <w:rtl/>
          <w:lang w:bidi="ar-EG"/>
        </w:rPr>
      </w:pPr>
      <w:bookmarkStart w:id="0" w:name="_GoBack"/>
      <w:bookmarkEnd w:id="0"/>
    </w:p>
    <w:sectPr w:rsidR="0055139D" w:rsidRPr="009B6F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5191" w:rsidRDefault="00BC5191" w:rsidP="009B6F98">
      <w:pPr>
        <w:spacing w:after="0" w:line="240" w:lineRule="auto"/>
      </w:pPr>
      <w:r>
        <w:separator/>
      </w:r>
    </w:p>
  </w:endnote>
  <w:endnote w:type="continuationSeparator" w:id="0">
    <w:p w:rsidR="00BC5191" w:rsidRDefault="00BC5191" w:rsidP="009B6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5191" w:rsidRDefault="00BC5191" w:rsidP="009B6F98">
      <w:pPr>
        <w:spacing w:after="0" w:line="240" w:lineRule="auto"/>
      </w:pPr>
      <w:r>
        <w:separator/>
      </w:r>
    </w:p>
  </w:footnote>
  <w:footnote w:type="continuationSeparator" w:id="0">
    <w:p w:rsidR="00BC5191" w:rsidRDefault="00BC5191" w:rsidP="009B6F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4D7"/>
    <w:rsid w:val="000140E5"/>
    <w:rsid w:val="00047485"/>
    <w:rsid w:val="00075CF7"/>
    <w:rsid w:val="000B7F14"/>
    <w:rsid w:val="000D1B03"/>
    <w:rsid w:val="00107740"/>
    <w:rsid w:val="0011137C"/>
    <w:rsid w:val="00141A9F"/>
    <w:rsid w:val="00173AD4"/>
    <w:rsid w:val="00177698"/>
    <w:rsid w:val="001C6DD5"/>
    <w:rsid w:val="00232994"/>
    <w:rsid w:val="002439E6"/>
    <w:rsid w:val="003A0868"/>
    <w:rsid w:val="003A599A"/>
    <w:rsid w:val="003C0241"/>
    <w:rsid w:val="003C3C79"/>
    <w:rsid w:val="004B6EE3"/>
    <w:rsid w:val="004E768A"/>
    <w:rsid w:val="00510665"/>
    <w:rsid w:val="005119C6"/>
    <w:rsid w:val="0055139D"/>
    <w:rsid w:val="00597847"/>
    <w:rsid w:val="005B411B"/>
    <w:rsid w:val="005D054A"/>
    <w:rsid w:val="006921F0"/>
    <w:rsid w:val="00706279"/>
    <w:rsid w:val="00784873"/>
    <w:rsid w:val="007F012C"/>
    <w:rsid w:val="0081036D"/>
    <w:rsid w:val="00817A3A"/>
    <w:rsid w:val="008F2A51"/>
    <w:rsid w:val="00913D26"/>
    <w:rsid w:val="009B1FC9"/>
    <w:rsid w:val="009B6F98"/>
    <w:rsid w:val="009F7BAB"/>
    <w:rsid w:val="00B91E1A"/>
    <w:rsid w:val="00B92EF3"/>
    <w:rsid w:val="00B93C5B"/>
    <w:rsid w:val="00BC5191"/>
    <w:rsid w:val="00BE348A"/>
    <w:rsid w:val="00C11479"/>
    <w:rsid w:val="00CA1922"/>
    <w:rsid w:val="00CB68D2"/>
    <w:rsid w:val="00DE20E3"/>
    <w:rsid w:val="00DF54D7"/>
    <w:rsid w:val="00E221E3"/>
    <w:rsid w:val="00EE4548"/>
    <w:rsid w:val="00EF5F7B"/>
    <w:rsid w:val="00F1571A"/>
    <w:rsid w:val="00FA3921"/>
    <w:rsid w:val="00FC42EA"/>
    <w:rsid w:val="00FD71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DF54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DF54D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DF54D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439E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eader">
    <w:name w:val="header"/>
    <w:basedOn w:val="Normal"/>
    <w:link w:val="HeaderChar"/>
    <w:uiPriority w:val="99"/>
    <w:unhideWhenUsed/>
    <w:rsid w:val="009B6F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F98"/>
  </w:style>
  <w:style w:type="paragraph" w:styleId="Footer">
    <w:name w:val="footer"/>
    <w:basedOn w:val="Normal"/>
    <w:link w:val="FooterChar"/>
    <w:uiPriority w:val="99"/>
    <w:unhideWhenUsed/>
    <w:rsid w:val="009B6F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F98"/>
  </w:style>
  <w:style w:type="table" w:styleId="LightList-Accent4">
    <w:name w:val="Light List Accent 4"/>
    <w:basedOn w:val="TableNormal"/>
    <w:uiPriority w:val="61"/>
    <w:rsid w:val="0055139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DF54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DF54D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DF54D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2439E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eader">
    <w:name w:val="header"/>
    <w:basedOn w:val="Normal"/>
    <w:link w:val="HeaderChar"/>
    <w:uiPriority w:val="99"/>
    <w:unhideWhenUsed/>
    <w:rsid w:val="009B6F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F98"/>
  </w:style>
  <w:style w:type="paragraph" w:styleId="Footer">
    <w:name w:val="footer"/>
    <w:basedOn w:val="Normal"/>
    <w:link w:val="FooterChar"/>
    <w:uiPriority w:val="99"/>
    <w:unhideWhenUsed/>
    <w:rsid w:val="009B6F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F98"/>
  </w:style>
  <w:style w:type="table" w:styleId="LightList-Accent4">
    <w:name w:val="Light List Accent 4"/>
    <w:basedOn w:val="TableNormal"/>
    <w:uiPriority w:val="61"/>
    <w:rsid w:val="0055139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Adnan</dc:creator>
  <cp:lastModifiedBy>Adnan</cp:lastModifiedBy>
  <cp:revision>2</cp:revision>
  <dcterms:created xsi:type="dcterms:W3CDTF">2020-04-15T21:01:00Z</dcterms:created>
  <dcterms:modified xsi:type="dcterms:W3CDTF">2020-04-15T22:34:00Z</dcterms:modified>
</cp:coreProperties>
</file>