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54576A"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54576A"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54576A"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54576A"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54576A"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54576A"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54576A"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54576A"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54576A"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A24FCC"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0237" w:history="1">
            <w:r w:rsidR="00A24FCC" w:rsidRPr="00D21F9E">
              <w:rPr>
                <w:rStyle w:val="Hyperlink"/>
                <w:noProof/>
                <w:rtl/>
                <w:lang w:bidi="ar-EG"/>
              </w:rPr>
              <w:t>1</w:t>
            </w:r>
            <w:r w:rsidR="00A24FCC" w:rsidRPr="00D21F9E">
              <w:rPr>
                <w:rStyle w:val="Hyperlink"/>
                <w:noProof/>
                <w:lang w:bidi="ar-EG"/>
              </w:rPr>
              <w:t>-intro :</w:t>
            </w:r>
            <w:r w:rsidR="00A24FCC">
              <w:rPr>
                <w:noProof/>
                <w:webHidden/>
              </w:rPr>
              <w:tab/>
            </w:r>
            <w:r w:rsidR="00A24FCC">
              <w:rPr>
                <w:noProof/>
                <w:webHidden/>
              </w:rPr>
              <w:fldChar w:fldCharType="begin"/>
            </w:r>
            <w:r w:rsidR="00A24FCC">
              <w:rPr>
                <w:noProof/>
                <w:webHidden/>
              </w:rPr>
              <w:instrText xml:space="preserve"> PAGEREF _Toc124550237 \h </w:instrText>
            </w:r>
            <w:r w:rsidR="00A24FCC">
              <w:rPr>
                <w:noProof/>
                <w:webHidden/>
              </w:rPr>
            </w:r>
            <w:r w:rsidR="00A24FCC">
              <w:rPr>
                <w:noProof/>
                <w:webHidden/>
              </w:rPr>
              <w:fldChar w:fldCharType="separate"/>
            </w:r>
            <w:r w:rsidR="00A24FCC">
              <w:rPr>
                <w:noProof/>
                <w:webHidden/>
              </w:rPr>
              <w:t>2</w:t>
            </w:r>
            <w:r w:rsidR="00A24FCC">
              <w:rPr>
                <w:noProof/>
                <w:webHidden/>
              </w:rPr>
              <w:fldChar w:fldCharType="end"/>
            </w:r>
          </w:hyperlink>
        </w:p>
        <w:p w:rsidR="00A24FCC" w:rsidRDefault="00A24FCC">
          <w:pPr>
            <w:pStyle w:val="TOC1"/>
            <w:tabs>
              <w:tab w:val="right" w:leader="dot" w:pos="9350"/>
            </w:tabs>
            <w:rPr>
              <w:rFonts w:cstheme="minorBidi"/>
              <w:noProof/>
            </w:rPr>
          </w:pPr>
          <w:hyperlink w:anchor="_Toc124550238" w:history="1">
            <w:r w:rsidRPr="00D21F9E">
              <w:rPr>
                <w:rStyle w:val="Hyperlink"/>
                <w:noProof/>
                <w:rtl/>
                <w:lang w:bidi="ar-EG"/>
              </w:rPr>
              <w:t>2</w:t>
            </w:r>
            <w:r w:rsidRPr="00D21F9E">
              <w:rPr>
                <w:rStyle w:val="Hyperlink"/>
                <w:noProof/>
                <w:lang w:bidi="ar-EG"/>
              </w:rPr>
              <w:t>-</w:t>
            </w:r>
            <w:r w:rsidRPr="00D21F9E">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_Toc124550238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39" w:history="1">
            <w:r w:rsidRPr="00D21F9E">
              <w:rPr>
                <w:rStyle w:val="Hyperlink"/>
                <w:noProof/>
                <w:rtl/>
                <w:lang w:bidi="ar-EG"/>
              </w:rPr>
              <w:t>3</w:t>
            </w:r>
            <w:r w:rsidRPr="00D21F9E">
              <w:rPr>
                <w:rStyle w:val="Hyperlink"/>
                <w:noProof/>
                <w:lang w:bidi="ar-EG"/>
              </w:rPr>
              <w:t xml:space="preserve">- </w:t>
            </w:r>
            <w:r w:rsidRPr="00D21F9E">
              <w:rPr>
                <w:rStyle w:val="Hyperlink"/>
                <w:noProof/>
              </w:rPr>
              <w:t>Explain Yourself in Code:</w:t>
            </w:r>
            <w:r>
              <w:rPr>
                <w:noProof/>
                <w:webHidden/>
              </w:rPr>
              <w:tab/>
            </w:r>
            <w:r>
              <w:rPr>
                <w:noProof/>
                <w:webHidden/>
              </w:rPr>
              <w:fldChar w:fldCharType="begin"/>
            </w:r>
            <w:r>
              <w:rPr>
                <w:noProof/>
                <w:webHidden/>
              </w:rPr>
              <w:instrText xml:space="preserve"> PAGEREF _Toc124550239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40" w:history="1">
            <w:r w:rsidRPr="00D21F9E">
              <w:rPr>
                <w:rStyle w:val="Hyperlink"/>
                <w:noProof/>
                <w:lang w:bidi="ar-EG"/>
              </w:rPr>
              <w:t>4-</w:t>
            </w:r>
            <w:r w:rsidRPr="00D21F9E">
              <w:rPr>
                <w:rStyle w:val="Hyperlink"/>
                <w:noProof/>
              </w:rPr>
              <w:t xml:space="preserve">Good Comments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_Toc124550240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1" w:history="1">
            <w:r w:rsidRPr="00D21F9E">
              <w:rPr>
                <w:rStyle w:val="Hyperlink"/>
                <w:noProof/>
                <w:rtl/>
                <w:lang w:bidi="ar-EG"/>
              </w:rPr>
              <w:t>4</w:t>
            </w:r>
            <w:r w:rsidRPr="00D21F9E">
              <w:rPr>
                <w:rStyle w:val="Hyperlink"/>
                <w:noProof/>
                <w:lang w:bidi="ar-EG"/>
              </w:rPr>
              <w:t xml:space="preserve">.1-  </w:t>
            </w:r>
            <w:r w:rsidRPr="00D21F9E">
              <w:rPr>
                <w:rStyle w:val="Hyperlink"/>
                <w:rFonts w:ascii="TimesNewRomanPS-Bold" w:hAnsi="TimesNewRomanPS-Bold"/>
                <w:b/>
                <w:bCs/>
                <w:noProof/>
              </w:rPr>
              <w:t>Legal Comments</w:t>
            </w:r>
            <w:r w:rsidRPr="00D21F9E">
              <w:rPr>
                <w:rStyle w:val="Hyperlink"/>
                <w:noProof/>
                <w:lang w:bidi="ar-EG"/>
              </w:rPr>
              <w:t>:</w:t>
            </w:r>
            <w:r>
              <w:rPr>
                <w:noProof/>
                <w:webHidden/>
              </w:rPr>
              <w:tab/>
            </w:r>
            <w:r>
              <w:rPr>
                <w:noProof/>
                <w:webHidden/>
              </w:rPr>
              <w:fldChar w:fldCharType="begin"/>
            </w:r>
            <w:r>
              <w:rPr>
                <w:noProof/>
                <w:webHidden/>
              </w:rPr>
              <w:instrText xml:space="preserve"> PAGEREF _Toc124550241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2" w:history="1">
            <w:r w:rsidRPr="00D21F9E">
              <w:rPr>
                <w:rStyle w:val="Hyperlink"/>
                <w:noProof/>
                <w:rtl/>
                <w:lang w:bidi="ar-EG"/>
              </w:rPr>
              <w:t>4</w:t>
            </w:r>
            <w:r w:rsidRPr="00D21F9E">
              <w:rPr>
                <w:rStyle w:val="Hyperlink"/>
                <w:noProof/>
                <w:lang w:bidi="ar-EG"/>
              </w:rPr>
              <w:t xml:space="preserve">.2- </w:t>
            </w:r>
            <w:r w:rsidRPr="00D21F9E">
              <w:rPr>
                <w:rStyle w:val="Hyperlink"/>
                <w:rFonts w:ascii="TimesNewRomanPS-Bold" w:hAnsi="TimesNewRomanPS-Bold"/>
                <w:b/>
                <w:bCs/>
                <w:noProof/>
              </w:rPr>
              <w:t>Informative Comments</w:t>
            </w:r>
            <w:r w:rsidRPr="00D21F9E">
              <w:rPr>
                <w:rStyle w:val="Hyperlink"/>
                <w:noProof/>
              </w:rPr>
              <w:t xml:space="preserve">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_Toc124550242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3" w:history="1">
            <w:r w:rsidRPr="00D21F9E">
              <w:rPr>
                <w:rStyle w:val="Hyperlink"/>
                <w:noProof/>
                <w:rtl/>
                <w:lang w:bidi="ar-EG"/>
              </w:rPr>
              <w:t>4</w:t>
            </w:r>
            <w:r w:rsidRPr="00D21F9E">
              <w:rPr>
                <w:rStyle w:val="Hyperlink"/>
                <w:noProof/>
                <w:lang w:bidi="ar-EG"/>
              </w:rPr>
              <w:t>.3-</w:t>
            </w:r>
            <w:r w:rsidRPr="00D21F9E">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_Toc124550243 \h </w:instrText>
            </w:r>
            <w:r>
              <w:rPr>
                <w:noProof/>
                <w:webHidden/>
              </w:rPr>
            </w:r>
            <w:r>
              <w:rPr>
                <w:noProof/>
                <w:webHidden/>
              </w:rPr>
              <w:fldChar w:fldCharType="separate"/>
            </w:r>
            <w:r>
              <w:rPr>
                <w:noProof/>
                <w:webHidden/>
              </w:rPr>
              <w:t>4</w:t>
            </w:r>
            <w:r>
              <w:rPr>
                <w:noProof/>
                <w:webHidden/>
              </w:rPr>
              <w:fldChar w:fldCharType="end"/>
            </w:r>
          </w:hyperlink>
        </w:p>
        <w:p w:rsidR="00A24FCC" w:rsidRDefault="00A24FCC">
          <w:pPr>
            <w:pStyle w:val="TOC2"/>
            <w:tabs>
              <w:tab w:val="right" w:leader="dot" w:pos="9350"/>
            </w:tabs>
            <w:rPr>
              <w:rFonts w:cstheme="minorBidi"/>
              <w:noProof/>
            </w:rPr>
          </w:pPr>
          <w:hyperlink w:anchor="_Toc124550244" w:history="1">
            <w:r w:rsidRPr="00D21F9E">
              <w:rPr>
                <w:rStyle w:val="Hyperlink"/>
                <w:noProof/>
                <w:rtl/>
                <w:lang w:bidi="ar-EG"/>
              </w:rPr>
              <w:t>4</w:t>
            </w:r>
            <w:r w:rsidRPr="00D21F9E">
              <w:rPr>
                <w:rStyle w:val="Hyperlink"/>
                <w:noProof/>
                <w:lang w:bidi="ar-EG"/>
              </w:rPr>
              <w:t>.4-</w:t>
            </w:r>
            <w:r w:rsidRPr="00D21F9E">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_Toc124550244 \h </w:instrText>
            </w:r>
            <w:r>
              <w:rPr>
                <w:noProof/>
                <w:webHidden/>
              </w:rPr>
            </w:r>
            <w:r>
              <w:rPr>
                <w:noProof/>
                <w:webHidden/>
              </w:rPr>
              <w:fldChar w:fldCharType="separate"/>
            </w:r>
            <w:r>
              <w:rPr>
                <w:noProof/>
                <w:webHidden/>
              </w:rPr>
              <w:t>5</w:t>
            </w:r>
            <w:r>
              <w:rPr>
                <w:noProof/>
                <w:webHidden/>
              </w:rPr>
              <w:fldChar w:fldCharType="end"/>
            </w:r>
          </w:hyperlink>
        </w:p>
        <w:p w:rsidR="00A24FCC" w:rsidRDefault="00A24FCC">
          <w:pPr>
            <w:pStyle w:val="TOC2"/>
            <w:tabs>
              <w:tab w:val="right" w:leader="dot" w:pos="9350"/>
            </w:tabs>
            <w:rPr>
              <w:rFonts w:cstheme="minorBidi"/>
              <w:noProof/>
            </w:rPr>
          </w:pPr>
          <w:hyperlink w:anchor="_Toc124550245" w:history="1">
            <w:r w:rsidRPr="00D21F9E">
              <w:rPr>
                <w:rStyle w:val="Hyperlink"/>
                <w:noProof/>
                <w:rtl/>
                <w:lang w:bidi="ar-EG"/>
              </w:rPr>
              <w:t>4</w:t>
            </w:r>
            <w:r w:rsidRPr="00D21F9E">
              <w:rPr>
                <w:rStyle w:val="Hyperlink"/>
                <w:noProof/>
                <w:lang w:bidi="ar-EG"/>
              </w:rPr>
              <w:t>.5-</w:t>
            </w:r>
            <w:r w:rsidRPr="00D21F9E">
              <w:rPr>
                <w:rStyle w:val="Hyperlink"/>
                <w:noProof/>
              </w:rPr>
              <w:t xml:space="preserve"> </w:t>
            </w:r>
            <w:r w:rsidRPr="00D21F9E">
              <w:rPr>
                <w:rStyle w:val="Hyperlink"/>
                <w:rFonts w:ascii="TimesNewRomanPS-Bold" w:hAnsi="TimesNewRomanPS-Bold"/>
                <w:b/>
                <w:bCs/>
                <w:noProof/>
              </w:rPr>
              <w:t xml:space="preserve">Warning of Consequences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_Toc124550245 \h </w:instrText>
            </w:r>
            <w:r>
              <w:rPr>
                <w:noProof/>
                <w:webHidden/>
              </w:rPr>
            </w:r>
            <w:r>
              <w:rPr>
                <w:noProof/>
                <w:webHidden/>
              </w:rPr>
              <w:fldChar w:fldCharType="separate"/>
            </w:r>
            <w:r>
              <w:rPr>
                <w:noProof/>
                <w:webHidden/>
              </w:rPr>
              <w:t>5</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50237"/>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50238"/>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50239"/>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50240"/>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50241"/>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50242"/>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6" w:name="_Toc124550243"/>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6"/>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7" w:name="_Toc124550244"/>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7"/>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w:t>
      </w:r>
      <w:r w:rsidR="004247D6">
        <w:rPr>
          <w:rFonts w:hint="cs"/>
          <w:rtl/>
          <w:lang w:bidi="ar-EG"/>
        </w:rPr>
        <w:t xml:space="preserve">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8" w:name="_Toc124550245"/>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8"/>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r w:rsidRPr="00840A12">
        <w:rPr>
          <w:rFonts w:hint="cs"/>
          <w:rtl/>
        </w:rPr>
        <w:t>4</w:t>
      </w:r>
      <w:r w:rsidRPr="00840A12">
        <w:t>.7-</w:t>
      </w:r>
      <w:r w:rsidRPr="00840A12">
        <w:rPr>
          <w:rStyle w:val="NoSpacing"/>
        </w:rPr>
        <w:t xml:space="preserve"> </w:t>
      </w:r>
      <w:r w:rsidRPr="00840A12">
        <w:t xml:space="preserve">Amplification : </w:t>
      </w:r>
      <w:r w:rsidR="00CA3C10" w:rsidRPr="00840A12">
        <w:rPr>
          <w:lang w:bidi="ar-EG"/>
        </w:rPr>
        <w:t xml:space="preserve"> </w:t>
      </w:r>
    </w:p>
    <w:p w:rsidR="00A334BD" w:rsidRDefault="00A334BD" w:rsidP="00A334BD">
      <w:pPr>
        <w:bidi/>
        <w:rPr>
          <w:rtl/>
          <w:lang w:bidi="ar-EG"/>
        </w:rPr>
      </w:pPr>
    </w:p>
    <w:p w:rsidR="00A334BD" w:rsidRDefault="00176811" w:rsidP="00176811">
      <w:pPr>
        <w:bidi/>
        <w:rPr>
          <w:rFonts w:hint="cs"/>
          <w:rtl/>
          <w:lang w:bidi="ar-EG"/>
        </w:rPr>
      </w:pPr>
      <w:r w:rsidRPr="00176811">
        <w:rPr>
          <w:rFonts w:cs="Arial"/>
          <w:rtl/>
          <w:lang w:bidi="ar-EG"/>
        </w:rPr>
        <w:drawing>
          <wp:anchor distT="0" distB="0" distL="114300" distR="114300" simplePos="0" relativeHeight="251672576" behindDoc="0" locked="0" layoutInCell="1" allowOverlap="1" wp14:anchorId="363B4ED3" wp14:editId="1C4BCC8C">
            <wp:simplePos x="0" y="0"/>
            <wp:positionH relativeFrom="column">
              <wp:posOffset>-238080</wp:posOffset>
            </wp:positionH>
            <wp:positionV relativeFrom="paragraph">
              <wp:posOffset>217189</wp:posOffset>
            </wp:positionV>
            <wp:extent cx="4892722" cy="1217953"/>
            <wp:effectExtent l="0" t="0" r="317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2722" cy="1217953"/>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ممكن نستخدام ال </w:t>
      </w:r>
      <w:r>
        <w:rPr>
          <w:lang w:bidi="ar-EG"/>
        </w:rPr>
        <w:t xml:space="preserve">comment </w:t>
      </w:r>
      <w:r>
        <w:rPr>
          <w:rFonts w:hint="cs"/>
          <w:rtl/>
          <w:lang w:bidi="ar-EG"/>
        </w:rPr>
        <w:t xml:space="preserve"> عشان نضخم اهميه شئ ومن غير التضخيم ممكن الحاجة دى تبان مش منطقيه زى المثال ده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176811">
      <w:pPr>
        <w:pStyle w:val="Heading2"/>
        <w:rPr>
          <w:rFonts w:hint="cs"/>
          <w:rtl/>
          <w:lang w:bidi="ar-EG"/>
        </w:rPr>
      </w:pPr>
    </w:p>
    <w:p w:rsidR="008F39DE" w:rsidRPr="008F39DE" w:rsidRDefault="008F39DE" w:rsidP="008F39DE">
      <w:pPr>
        <w:pStyle w:val="Heading2"/>
        <w:rPr>
          <w:lang w:bidi="ar-EG"/>
        </w:rPr>
      </w:pPr>
      <w:r w:rsidRPr="008F39DE">
        <w:rPr>
          <w:rtl/>
        </w:rPr>
        <w:t>4</w:t>
      </w:r>
      <w:r w:rsidRPr="008F39DE">
        <w:t xml:space="preserve">.8- Javadocs in Public APIs: </w:t>
      </w:r>
    </w:p>
    <w:p w:rsidR="00A334BD" w:rsidRDefault="00A334BD" w:rsidP="00A334BD">
      <w:pPr>
        <w:bidi/>
        <w:rPr>
          <w:rtl/>
          <w:lang w:bidi="ar-EG"/>
        </w:rPr>
      </w:pPr>
      <w:bookmarkStart w:id="9" w:name="_GoBack"/>
      <w:bookmarkEnd w:id="9"/>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1"/>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76A" w:rsidRDefault="0054576A" w:rsidP="00B16722">
      <w:pPr>
        <w:spacing w:after="0" w:line="240" w:lineRule="auto"/>
      </w:pPr>
      <w:r>
        <w:separator/>
      </w:r>
    </w:p>
  </w:endnote>
  <w:endnote w:type="continuationSeparator" w:id="0">
    <w:p w:rsidR="0054576A" w:rsidRDefault="0054576A"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F39DE">
            <w:rPr>
              <w:caps/>
              <w:noProof/>
              <w:color w:val="808080" w:themeColor="background1" w:themeShade="80"/>
              <w:sz w:val="18"/>
              <w:szCs w:val="18"/>
            </w:rPr>
            <w:t>6</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76A" w:rsidRDefault="0054576A" w:rsidP="00B16722">
      <w:pPr>
        <w:spacing w:after="0" w:line="240" w:lineRule="auto"/>
      </w:pPr>
      <w:r>
        <w:separator/>
      </w:r>
    </w:p>
  </w:footnote>
  <w:footnote w:type="continuationSeparator" w:id="0">
    <w:p w:rsidR="0054576A" w:rsidRDefault="0054576A"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76811"/>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76A"/>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9DE"/>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C3E"/>
    <w:rsid w:val="00A80769"/>
    <w:rsid w:val="00A8494B"/>
    <w:rsid w:val="00A849CC"/>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71541F"/>
    <w:rsid w:val="008D77C7"/>
    <w:rsid w:val="00980C4C"/>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5348A-4016-420A-9F6D-9076A916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9</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540</cp:revision>
  <cp:lastPrinted>2023-01-13T12:58:00Z</cp:lastPrinted>
  <dcterms:created xsi:type="dcterms:W3CDTF">2022-07-21T02:05:00Z</dcterms:created>
  <dcterms:modified xsi:type="dcterms:W3CDTF">2023-01-13T23:28:00Z</dcterms:modified>
</cp:coreProperties>
</file>