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Time Complexity Comparison: Selection Sort vs Merge Sort</w:t>
      </w:r>
    </w:p>
    <w:p>
      <w:pPr>
        <w:pStyle w:val="Heading1"/>
      </w:pPr>
      <w:r>
        <w:t>1. Purpose of Both Codes</w:t>
      </w:r>
    </w:p>
    <w:p>
      <w:r>
        <w:t>Both programs:</w:t>
        <w:br/>
        <w:t>1. Take n integers as input.</w:t>
        <w:br/>
        <w:t>2. Sort the array in descending order.</w:t>
        <w:br/>
        <w:t>3. Compute the maximum product of any three numbers in the array by evaluating:</w:t>
        <w:br/>
        <w:t xml:space="preserve">   - Product of the top three largest numbers.</w:t>
        <w:br/>
        <w:t xml:space="preserve">   - Product of the largest number and the two smallest (possibly negative) numbers.</w:t>
      </w:r>
    </w:p>
    <w:p>
      <w:pPr>
        <w:pStyle w:val="Heading1"/>
      </w:pPr>
      <w:r>
        <w:t>2. First Code – Selection Sort</w:t>
      </w:r>
    </w:p>
    <w:p>
      <w:pPr>
        <w:pStyle w:val="Heading2"/>
      </w:pPr>
      <w:r>
        <w:t>Algorithm Used: Selection Sort (descending)</w:t>
      </w:r>
    </w:p>
    <w:p>
      <w:pPr>
        <w:pStyle w:val="Heading2"/>
      </w:pPr>
      <w:r>
        <w:t>Time Complexity Analysis:</w:t>
      </w:r>
    </w:p>
    <w:p>
      <w:r>
        <w:t>Selection Sort:</w:t>
        <w:br/>
        <w:t>- Outer loop runs n-1 times, inner loop runs up to n-1 times.</w:t>
        <w:br/>
        <w:t>- Best Case: O(n²)</w:t>
        <w:br/>
        <w:t>- Average Case: O(n²)</w:t>
        <w:br/>
        <w:t>- Worst Case: O(n²)</w:t>
        <w:br/>
        <w:t>Sorting time is always quadratic, regardless of the initial array order.</w:t>
        <w:br/>
        <w:br/>
        <w:t>Other Operations:</w:t>
        <w:br/>
        <w:t>- Input reading: O(n)</w:t>
        <w:br/>
        <w:t>- Max product calculation: O(1)</w:t>
      </w:r>
    </w:p>
    <w:p>
      <w:pPr>
        <w:pStyle w:val="IntenseQuote"/>
      </w:pPr>
      <w:r>
        <w:t>Overall Time Complexity: O(n²) (dominated by sorting)</w:t>
      </w:r>
    </w:p>
    <w:p>
      <w:pPr>
        <w:pStyle w:val="Heading1"/>
      </w:pPr>
      <w:r>
        <w:t>3. Second Code – Merge Sort</w:t>
      </w:r>
    </w:p>
    <w:p>
      <w:pPr>
        <w:pStyle w:val="Heading2"/>
      </w:pPr>
      <w:r>
        <w:t>Algorithm Used: Merge Sort (descending)</w:t>
      </w:r>
    </w:p>
    <w:p>
      <w:pPr>
        <w:pStyle w:val="Heading2"/>
      </w:pPr>
      <w:r>
        <w:t>Time Complexity Analysis:</w:t>
      </w:r>
    </w:p>
    <w:p>
      <w:r>
        <w:t>Merge Sort:</w:t>
        <w:br/>
        <w:t>- Divide step takes constant time.</w:t>
        <w:br/>
        <w:t>- Merge step takes linear time.</w:t>
        <w:br/>
        <w:t>- The array is divided recursively into log(n) levels.</w:t>
        <w:br/>
        <w:t>- Best Case: O(n log n)</w:t>
        <w:br/>
        <w:t>- Average Case: O(n log n)</w:t>
        <w:br/>
        <w:t>- Worst Case: O(n log n)</w:t>
        <w:br/>
        <w:br/>
        <w:t>Other Operations:</w:t>
        <w:br/>
        <w:t>- Input reading: O(n)</w:t>
        <w:br/>
        <w:t>- Max product calculation: O(1)</w:t>
      </w:r>
    </w:p>
    <w:p>
      <w:pPr>
        <w:pStyle w:val="IntenseQuote"/>
      </w:pPr>
      <w:r>
        <w:t>Overall Time Complexity: O(n log n) (dominated by sorting)</w:t>
      </w:r>
    </w:p>
    <w:p>
      <w:pPr>
        <w:pStyle w:val="Heading1"/>
      </w:pPr>
      <w:r>
        <w:t>4. Comparison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Selection Sort (Code 1)</w:t>
            </w:r>
          </w:p>
        </w:tc>
        <w:tc>
          <w:tcPr>
            <w:tcW w:type="dxa" w:w="2880"/>
          </w:tcPr>
          <w:p>
            <w:r>
              <w:t>Merge Sort (Code 2)</w:t>
            </w:r>
          </w:p>
        </w:tc>
      </w:tr>
      <w:tr>
        <w:tc>
          <w:tcPr>
            <w:tcW w:type="dxa" w:w="2880"/>
          </w:tcPr>
          <w:p>
            <w:r>
              <w:t>Sorting Algorithm</w:t>
            </w:r>
          </w:p>
        </w:tc>
        <w:tc>
          <w:tcPr>
            <w:tcW w:type="dxa" w:w="2880"/>
          </w:tcPr>
          <w:p>
            <w:r>
              <w:t>Selection Sort</w:t>
            </w:r>
          </w:p>
        </w:tc>
        <w:tc>
          <w:tcPr>
            <w:tcW w:type="dxa" w:w="2880"/>
          </w:tcPr>
          <w:p>
            <w:r>
              <w:t>Merge Sort</w:t>
            </w:r>
          </w:p>
        </w:tc>
      </w:tr>
      <w:tr>
        <w:tc>
          <w:tcPr>
            <w:tcW w:type="dxa" w:w="2880"/>
          </w:tcPr>
          <w:p>
            <w:r>
              <w:t>Time Complexity</w:t>
            </w:r>
          </w:p>
        </w:tc>
        <w:tc>
          <w:tcPr>
            <w:tcW w:type="dxa" w:w="2880"/>
          </w:tcPr>
          <w:p>
            <w:r>
              <w:t>O(n²)</w:t>
            </w:r>
          </w:p>
        </w:tc>
        <w:tc>
          <w:tcPr>
            <w:tcW w:type="dxa" w:w="2880"/>
          </w:tcPr>
          <w:p>
            <w:r>
              <w:t>O(n log n)</w:t>
            </w:r>
          </w:p>
        </w:tc>
      </w:tr>
      <w:tr>
        <w:tc>
          <w:tcPr>
            <w:tcW w:type="dxa" w:w="2880"/>
          </w:tcPr>
          <w:p>
            <w:r>
              <w:t>Space Complexity</w:t>
            </w:r>
          </w:p>
        </w:tc>
        <w:tc>
          <w:tcPr>
            <w:tcW w:type="dxa" w:w="2880"/>
          </w:tcPr>
          <w:p>
            <w:r>
              <w:t>O(1) (in-place)</w:t>
            </w:r>
          </w:p>
        </w:tc>
        <w:tc>
          <w:tcPr>
            <w:tcW w:type="dxa" w:w="2880"/>
          </w:tcPr>
          <w:p>
            <w:r>
              <w:t>O(n) (due to extra arrays)</w:t>
            </w:r>
          </w:p>
        </w:tc>
      </w:tr>
      <w:tr>
        <w:tc>
          <w:tcPr>
            <w:tcW w:type="dxa" w:w="2880"/>
          </w:tcPr>
          <w:p>
            <w:r>
              <w:t>Stability</w:t>
            </w:r>
          </w:p>
        </w:tc>
        <w:tc>
          <w:tcPr>
            <w:tcW w:type="dxa" w:w="2880"/>
          </w:tcPr>
          <w:p>
            <w:r>
              <w:t>Not stable</w:t>
            </w:r>
          </w:p>
        </w:tc>
        <w:tc>
          <w:tcPr>
            <w:tcW w:type="dxa" w:w="2880"/>
          </w:tcPr>
          <w:p>
            <w:r>
              <w:t>Stable</w:t>
            </w:r>
          </w:p>
        </w:tc>
      </w:tr>
      <w:tr>
        <w:tc>
          <w:tcPr>
            <w:tcW w:type="dxa" w:w="2880"/>
          </w:tcPr>
          <w:p>
            <w:r>
              <w:t>Suitability for Large n</w:t>
            </w:r>
          </w:p>
        </w:tc>
        <w:tc>
          <w:tcPr>
            <w:tcW w:type="dxa" w:w="2880"/>
          </w:tcPr>
          <w:p>
            <w:r>
              <w:t>Not suitable</w:t>
            </w:r>
          </w:p>
        </w:tc>
        <w:tc>
          <w:tcPr>
            <w:tcW w:type="dxa" w:w="2880"/>
          </w:tcPr>
          <w:p>
            <w:r>
              <w:t>Efficient and scalable</w:t>
            </w:r>
          </w:p>
        </w:tc>
      </w:tr>
      <w:tr>
        <w:tc>
          <w:tcPr>
            <w:tcW w:type="dxa" w:w="2880"/>
          </w:tcPr>
          <w:p>
            <w:r>
              <w:t>Implementation Simplicity</w:t>
            </w:r>
          </w:p>
        </w:tc>
        <w:tc>
          <w:tcPr>
            <w:tcW w:type="dxa" w:w="2880"/>
          </w:tcPr>
          <w:p>
            <w:r>
              <w:t>Simple</w:t>
            </w:r>
          </w:p>
        </w:tc>
        <w:tc>
          <w:tcPr>
            <w:tcW w:type="dxa" w:w="2880"/>
          </w:tcPr>
          <w:p>
            <w:r>
              <w:t>More complex (recursion, dynamic memory)</w:t>
            </w:r>
          </w:p>
        </w:tc>
      </w:tr>
    </w:tbl>
    <w:p>
      <w:pPr>
        <w:pStyle w:val="Heading1"/>
      </w:pPr>
      <w:r>
        <w:t>5. Conclusion</w:t>
      </w:r>
    </w:p>
    <w:p>
      <w:r>
        <w:t>Use Selection Sort only for small arrays or when memory is very limited and performance is not a concern.</w:t>
        <w:br/>
        <w:t>Use Merge Sort for larger arrays where performance matters—its time complexity is much better and scales efficiently.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