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eud2nnr713" w:id="0"/>
      <w:bookmarkEnd w:id="0"/>
      <w:r w:rsidDel="00000000" w:rsidR="00000000" w:rsidRPr="00000000">
        <w:rPr>
          <w:rtl w:val="0"/>
        </w:rPr>
        <w:t xml:space="preserve">10 · [Name] and the Too-Good-To-Be-True Picture — DRAFT v2.1</w:t>
      </w:r>
    </w:p>
    <w:p w:rsidR="00000000" w:rsidDel="00000000" w:rsidP="00000000" w:rsidRDefault="00000000" w:rsidRPr="00000000" w14:paraId="00000002">
      <w:pPr>
        <w:rPr/>
      </w:pPr>
      <w:r w:rsidDel="00000000" w:rsidR="00000000" w:rsidRPr="00000000">
        <w:rPr>
          <w:rtl w:val="0"/>
        </w:rPr>
        <w:t xml:space="preserve">Status: v2.1 (29 Oct). Editorially approved by the second-AI check after one final touch. Next: read-aloud and Taoufik's OK. Shared decisions are in 00 · Read first.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Tomorrow's world · butter · ages 7–10 · Field Guide · 55–68 words per spread, past tense (under the spec's 70–90 band; needs Taoufik's OK) · 838 words.</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Front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READY TO ASK "IS IT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[Name] and the Too-Good-To-Be-True 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Back-cover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Ready to ask "is it real?",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Blurb (33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 cat flying over the town clock tower? Everyone says it's real. [Name] isn't so sure. With a notebook, a magnifying glass and four simple checks, [Name] cracks Case One: The Flying 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Back-cover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Illustrated from [Name]'s photo and checked by a person before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[Name], [Carer], [School], [Giver]. Friends (Ruby, Jay), the librarian and the landmark (a town clock tower)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The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 convincing photo-style composite (clock tower plus ginger cat) set inside the Field Guide art. Identical on the tablet, printout, notebook spreads and the framed 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Truth Detective notebook (spreads 3–14) and the flying-cat picture (spreads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Must not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No deepfakes of real people, no scams, no named apps or platforms, no readable interface; the child never uses an AI tool.</w:t>
            </w:r>
          </w:p>
        </w:tc>
      </w:tr>
    </w:tbl>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Page 1:</w:t>
      </w:r>
      <w:r w:rsidDel="00000000" w:rsidR="00000000" w:rsidRPr="00000000">
        <w:rPr>
          <w:rtl w:val="0"/>
        </w:rPr>
        <w:t xml:space="preserve"> band, title, "Illustrated from [Name]'s photo", small spot of the notebook and magnifying glass.</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Spread 1 · pp 2–3 · 68 words</w:t>
      </w:r>
      <w:r w:rsidDel="00000000" w:rsidR="00000000" w:rsidRPr="00000000">
        <w:rPr>
          <w:rtl w:val="0"/>
        </w:rPr>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 Friday evening, [Name] was looking at the family tablet with [Carer] when a picture popped up that made [Name] sit straight up. It looked just like a photo: a ginger cat flying over the clock tower in the town square, ears flapping, tail streaming out like a scarf. Hundreds of people had shared it. "A flying cat!" said [Name]. "In our town!" [Carer] raised one eyebrow. "Hmm."</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Living-room sofa. [Name] and [Carer] look at a tablet showing the flying-cat picture (a convincing photo-style composite set inside the Field Guide art, identical every time it appears). No interface, no readable text. </w:t>
      </w:r>
      <w:r w:rsidDel="00000000" w:rsidR="00000000" w:rsidRPr="00000000">
        <w:rPr>
          <w:i w:val="1"/>
          <w:iCs w:val="1"/>
          <w:rtl w:val="0"/>
        </w:rPr>
        <w:t xml:space="preserve">Anchor:</w:t>
      </w:r>
      <w:r w:rsidDel="00000000" w:rsidR="00000000" w:rsidRPr="00000000">
        <w:rPr>
          <w:rtl w:val="0"/>
        </w:rPr>
        <w:t xml:space="preserve"> Flying-cat picture.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Spread 2 · pp 4–5 · 60 words</w:t>
      </w:r>
      <w:r w:rsidDel="00000000" w:rsidR="00000000" w:rsidRPr="00000000">
        <w:rPr>
          <w:rtl w:val="0"/>
        </w:rPr>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 Monday, everyone at [School] was talking about it. "It's real," said Ruby. "My cousin's friend saw it." "Everyone shared it," said Jay, "so it must be true." [Name] wanted to say yes, it's real, it's amazing. But that "Hmm" kept coming back. And another question came with it: if it wasn't real, why did so many people believe it?</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Classroom. Children crowd round [Name]'s table; Ruby and Jay talking; the printed picture on the desk. </w:t>
      </w:r>
      <w:r w:rsidDel="00000000" w:rsidR="00000000" w:rsidRPr="00000000">
        <w:rPr>
          <w:i w:val="1"/>
          <w:iCs w:val="1"/>
          <w:rtl w:val="0"/>
        </w:rPr>
        <w:t xml:space="preserve">Anchor:</w:t>
      </w:r>
      <w:r w:rsidDel="00000000" w:rsidR="00000000" w:rsidRPr="00000000">
        <w:rPr>
          <w:rtl w:val="0"/>
        </w:rPr>
        <w:t xml:space="preserve"> Flying-cat picture (printout).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Spread 3 · pp 6–7 · 59 words</w:t>
      </w: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school, [Name] found an old notebook with a blue cover and wrote Truth Detective on the first page. [Carer] found a magnifying glass in the kitchen drawer. "Every detective needs one," said [Carer]. Together they wrote four checks: Who made it? Does it make sense? Can we check somewhere else? And last of all: ask someone you trust.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table. [Name] with a blue notebook and pencil; [Carer] holds out a magnifying glass. Notebook pages show four small drawn symbols (a person, a question mark, a book, two figures), no words.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Spread 4 · pp 8–9 · 59 words</w:t>
      </w: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Check one: Who made it? [Name] looked at the picture again. There was no name on it. No photographer. No newspaper. It had been shared and shared and shared, and somewhere along the way, the person who made it had dropped off. [Name] wrote in the notebook: Made by somebody we don't know… yet. Then [Name] underlined yet, twice.</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studies the printed picture, notebook open beside it. </w:t>
      </w:r>
      <w:r w:rsidDel="00000000" w:rsidR="00000000" w:rsidRPr="00000000">
        <w:rPr>
          <w:i w:val="1"/>
          <w:iCs w:val="1"/>
          <w:rtl w:val="0"/>
        </w:rPr>
        <w:t xml:space="preserve">Anchor:</w:t>
      </w:r>
      <w:r w:rsidDel="00000000" w:rsidR="00000000" w:rsidRPr="00000000">
        <w:rPr>
          <w:rtl w:val="0"/>
        </w:rPr>
        <w:t xml:space="preserve"> Notebook, picture.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Spread 5 · pp 10–11 · 57 words</w: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Check two: Does it make sense? Cats can climb, and jump, and squeeze through tiny gaps. Cats cannot fly. And under the magnifying glass there was something odd: the cat's shadow pointed one way, and the clock tower's shadow pointed the other. "That's a clue," said [Carer]. "Not proof yet. Good detectives need more than one clue."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Magnifying glass over the picture: the cat's and the tower's shadows point opposite ways. </w:t>
      </w:r>
      <w:r w:rsidDel="00000000" w:rsidR="00000000" w:rsidRPr="00000000">
        <w:rPr>
          <w:i w:val="1"/>
          <w:iCs w:val="1"/>
          <w:rtl w:val="0"/>
        </w:rPr>
        <w:t xml:space="preserve">Anchor:</w:t>
      </w:r>
      <w:r w:rsidDel="00000000" w:rsidR="00000000" w:rsidRPr="00000000">
        <w:rPr>
          <w:rtl w:val="0"/>
        </w:rPr>
        <w:t xml:space="preserve"> Notebook, picture.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Spread 6 · pp 12–13 · 55 words</w:t>
      </w:r>
      <w:r w:rsidDel="00000000" w:rsidR="00000000" w:rsidRPr="00000000">
        <w:rPr>
          <w:rtl w:val="0"/>
        </w:rPr>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Check three: Can we check somewhere else? On Saturday, [Name] and [Carer] took the notebook to the library. [Name] showed the librarian the picture, and she smiled straight away. "I know this one," she said. "Come with me." She led them upstairs, past the reading corner, to a long wall covered in paintings and photos.</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Library desk; the librarian smiling, recognising the printout; [Name] and [Carer].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Spread 7 · pp 14–15 · 64 words</w:t>
      </w:r>
      <w:r w:rsidDel="00000000" w:rsidR="00000000" w:rsidRPr="00000000">
        <w:rPr>
          <w:rtl w:val="0"/>
        </w:rPr>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in a frame, was the flying cat. Underneath, a card said: Imagine Our Town. A real photo of our clock tower, with a painted cat. "A local artist made it for our art show," said the librarian. "Someone must have taken a picture of it and shared it without the card." [Name] gasped. "So it's art. It was never meant to trick anyone."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Library wall of local art. The original framed flying-cat picture, with a small card beside it (no readable text); [Name] amazed; librarian and [Carer] beside. </w:t>
      </w:r>
      <w:r w:rsidDel="00000000" w:rsidR="00000000" w:rsidRPr="00000000">
        <w:rPr>
          <w:i w:val="1"/>
          <w:iCs w:val="1"/>
          <w:rtl w:val="0"/>
        </w:rPr>
        <w:t xml:space="preserve">Anchor:</w:t>
      </w:r>
      <w:r w:rsidDel="00000000" w:rsidR="00000000" w:rsidRPr="00000000">
        <w:rPr>
          <w:rtl w:val="0"/>
        </w:rPr>
        <w:t xml:space="preserve"> Notebook, picture (framed original). </w:t>
      </w:r>
      <w:r w:rsidDel="00000000" w:rsidR="00000000" w:rsidRPr="00000000">
        <w:rPr>
          <w:i w:val="1"/>
          <w:iCs w:val="1"/>
          <w:rtl w:val="0"/>
        </w:rPr>
        <w:t xml:space="preserve">Calm zone:</w:t>
      </w:r>
      <w:r w:rsidDel="00000000" w:rsidR="00000000" w:rsidRPr="00000000">
        <w:rPr>
          <w:rtl w:val="0"/>
        </w:rPr>
        <w:t xml:space="preserve"> Wall above the frames.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Spread 8 · pp 16–17 · 61 words</w:t>
      </w:r>
      <w:r w:rsidDel="00000000" w:rsidR="00000000" w:rsidRPr="00000000">
        <w:rPr>
          <w:rtl w:val="0"/>
        </w:rPr>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On the way home, [Name] thought about the other question. Why did so many people believe it? Because the clock tower was real. Because it looked just like a photo. Because so many people shared it. And because the card that said it was art had been left behind. "And check four?" asked [Carer]. "Done," said [Name]. "I asked the librarian."</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Pavement home, late afternoon; [Name] thinking, notebook under arm; [Carer] alongside; the clock tower visible in the distance.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Spread 9 · pp 18–19 · 56 words</w:t>
      </w:r>
      <w:r w:rsidDel="00000000" w:rsidR="00000000" w:rsidRPr="00000000">
        <w:rPr>
          <w:rtl w:val="0"/>
        </w:rPr>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Monday, [Name] brought the notebook to school and told the class the whole case. Nobody was called silly for believing it. "I nearly believed it too," said [Name]. "It looked real. That's why we check." Ruby grinned. "So the flying cat is a painting?" "A really good one," said [Name]. "It just lost its label."</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Classroom. [Name] standing with the notebook open; classmates listening; Ruby grinning.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Spread 10 · pp 20–21 · 59 words</w:t>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At break time, Jay remembered a video he had seen at home, of a dog that could talk. "Check?" said Ruby. They tried some of the checks. Who made it? Nobody knew. Does it make sense? Dogs bark, but they don't say whole sentences. "We can't close that case yet," said [Name]. "So we won't share it as true."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Playground bench. Ruby, Jay and [Name] heads together over the notebook.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Spread 11 · pp 22–23 · 67 words</w:t>
      </w: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Then Ruby said, "My grandad says octopuses have three hearts. Is that made up too?" It sounded even sillier than a flying cat. "Let's check," said [Name]. They found it in the library's big book of sea animals, and later on a museum website that [Carer] helped find. It was true! Three hearts, all beating at once. "Sometimes," said [Name], "the real thing is the most amazing."</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Library. Children over a big book of sea animals open at an octopus.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Spread 12 · pp 24–25 · 59 words</w:t>
      </w:r>
      <w:r w:rsidDel="00000000" w:rsidR="00000000" w:rsidRPr="00000000">
        <w:rPr>
          <w:rtl w:val="0"/>
        </w:rPr>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next week, the teacher asked [Name] to make a poster of the four checks. [Name] drew four little pictures: a person, a question mark, a book and two friends talking. At the bottom sat a ginger cat, feet firmly on the ground. Later, when somebody said, "Everyone says…", Ruby pointed at the poster. "Shall we check?" she asked.</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Classroom wall. [Name] pins up a poster with four little drawn symbols (a person, a question mark, a book, two friends talking) and a ginger cat sitting on the ground at the bottom. No words. Ruby pointing at it, smiling.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Wall.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Spread 13 · pp 26–27 · 57 words</w:t>
      </w:r>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At home, [Name] opened the Truth Detective notebook. Under Case One: The Flying Cat, [Name] wrote: Made by an artist. Shared without its label. Then [Name] stuck a gold star next to it. Case closed. [Carer] looked over [Name]'s shoulder. "What do you think Case Two will be?" "Don't know yet," said [Name]. "But I'll check it."</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Bedroom desk. A gold star sticker in the notebook; [Carer] looks over [Name]'s shoulder.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Spread 14 · pp 28–29 · 57 words</w:t>
      </w:r>
      <w:r w:rsidDel="00000000" w:rsidR="00000000" w:rsidRPr="00000000">
        <w:rPr>
          <w:rtl w:val="0"/>
        </w:rPr>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 night, the flying-cat picture was still being shared somewhere, without its label, for anyone who wanted to believe it. In bed, [Name] thought about the painted cat on the library wall, and about real octopuses with three hearts. "I don't have to believe everything I see," [Name] whispered. "I can check." Then [Name] fell fast asleep.</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Bedroom at night. Notebook on the bedside table; [Name] drifting off. </w:t>
      </w:r>
      <w:r w:rsidDel="00000000" w:rsidR="00000000" w:rsidRPr="00000000">
        <w:rPr>
          <w:i w:val="1"/>
          <w:iCs w:val="1"/>
          <w:rtl w:val="0"/>
        </w:rPr>
        <w:t xml:space="preserve">Anchor:</w:t>
      </w:r>
      <w:r w:rsidDel="00000000" w:rsidR="00000000" w:rsidRPr="00000000">
        <w:rPr>
          <w:rtl w:val="0"/>
        </w:rPr>
        <w:t xml:space="preserve"> Notebook.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Pp 30–31 · Words for the real moment</w:t>
      </w:r>
      <w:r w:rsidDel="00000000" w:rsidR="00000000" w:rsidRPr="00000000">
        <w:rPr>
          <w:rtl w:val="0"/>
        </w:rPr>
      </w:r>
    </w:p>
    <w:p w:rsidR="00000000" w:rsidDel="00000000" w:rsidP="00000000" w:rsidRDefault="00000000" w:rsidRPr="00000000" w14:paraId="00000072">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You could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"Good question. Let's check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Try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"Which of the four checks would you use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Next time you see a surprising picture online, pause before sharing it, and find out together where it came from.</w:t>
            </w:r>
          </w:p>
        </w:tc>
      </w:tr>
    </w:tbl>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P 32:</w:t>
      </w:r>
      <w:r w:rsidDel="00000000" w:rsidR="00000000" w:rsidRPr="00000000">
        <w:rPr>
          <w:rtl w:val="0"/>
        </w:rPr>
        <w:t xml:space="preserve"> For [Name], from [Giver]. Read-it-again: Read it a few nights in a row, and again whenever [Name] asks. (Second fixed line, pending brand sign-off.)</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Change log (v1 → v2.1)</w:t>
      </w: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Spread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 simple drawing of a ginger cat" (art); "hundreds of people had pressed the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Looks "just like a photo"; "Hundreds of people had shared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The children's belief has to be believable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Spread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"Was it really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Adds: "if it wasn't real, why did so many people believe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 question worth asking at 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Spread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"Together they wrote four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The four checks named: Who made it? Does it make sense? Can we check somewhere else? Ask someone you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Clear and memorable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Spread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"Made by somebody we don't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"…we don't know…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Sets up the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Spread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"The light is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"That's a clue. Not proof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Clues aren't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Spreads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Local news "which reports everything"; librarian: "I'd have heard about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The librarian recognises the picture; the framed original at the library's "Imagine Our Town" art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The case is solved by finding the real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Spread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[Carer] explains computer-made pictures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"So it's art. It was never meant to trick anyone."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The artist wasn't lying; the missing label misled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Spread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Paper collage of [Name]'s face on a dinosaur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Why people believed it: real tower, looked like a photo, shared a lot, label left behind; check four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Answers the real question; removes an extra likeness to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Spread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All four checks on the talking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"Some of the checks"; "We can't close that case yet. So we won't share it as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Honest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Spread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"Checking isn't saying no to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"Sometimes the real thing is the most amazing."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More weight on the octopus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Spread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Poster: magnifying glass and wingless cat; "…and everybody laughed"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Poster of four drawn check symbols and a cat on the ground; Ruby: "Shall we check?" (v2.1)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Matches the art with no lettering; nobody is laughed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Spread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"Case closed" without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Notebook: "Made by an artist. Shared without its label." Then "Case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Earned 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Spread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The cat "still out there… flying"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"the flying-cat picture was still being shared somewhere, without its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It's the picture, not the 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Pp 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"run one check together before you believe it or share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"pause before sharing it, and find out together where it came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One check doesn't prove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Friday, Monday, Saturday, 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Friday, Monday, Saturday, next 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Clearer</w:t>
            </w:r>
          </w:p>
        </w:tc>
      </w:tr>
    </w:tbl>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Kept on purpose:</w:t>
      </w:r>
      <w:r w:rsidDel="00000000" w:rsidR="00000000" w:rsidRPr="00000000">
        <w:rPr>
          <w:rtl w:val="0"/>
        </w:rPr>
        <w:t xml:space="preserve"> [Carer]'s "Hmm", the notebook and magnifying glass, "I nearly believed it too", the octopus, "I can check."</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For Abdo (Book Factory), held for the final batch:</w:t>
      </w:r>
      <w:r w:rsidDel="00000000" w:rsidR="00000000" w:rsidRPr="00000000">
        <w:rPr>
          <w:rtl w:val="0"/>
        </w:rPr>
        <w:t xml:space="preserve"> one photo-style composite of the flying cat, reused identically on spreads 1–7; spread 8 collage removed (one less likeness check); no readable text on the library card, notebook or poster; the same four check symbols on spreads 3 and 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