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1B2F"/>
          <w:sz w:val="52"/>
          <w:szCs w:val="52"/>
          <w:rtl/>
        </w:rPr>
        <w:t xml:space="preserve">سوق الاشتراكات</w:t>
      </w:r>
    </w:p>
    <w:p>
      <w:pPr>
        <w:spacing w:after="40"/>
        <w:jc w:val="center"/>
      </w:pPr>
      <w:r>
        <w:rPr>
          <w:rFonts w:ascii="Arial" w:cs="Arial" w:eastAsia="Arial" w:hAnsi="Arial"/>
          <w:b/>
          <w:bCs/>
          <w:color w:val="6A4E00"/>
          <w:sz w:val="26"/>
          <w:szCs w:val="26"/>
          <w:rtl/>
        </w:rPr>
        <w:t xml:space="preserve">توثيق خدمات الاشتراكات — للاستخدام الداخلي عند بناء الموقع</w:t>
      </w:r>
    </w:p>
    <w:p>
      <w:pPr>
        <w:spacing w:after="360"/>
        <w:jc w:val="center"/>
      </w:pPr>
      <w:r>
        <w:rPr>
          <w:rFonts w:ascii="Arial" w:cs="Arial" w:eastAsia="Arial" w:hAnsi="Arial"/>
          <w:color w:val="888888"/>
          <w:sz w:val="20"/>
          <w:szCs w:val="20"/>
          <w:rtl/>
        </w:rPr>
        <w:t xml:space="preserve">تحديث: 10 سبتمبر 2026</w:t>
      </w:r>
    </w:p>
    <w:p>
      <w:pPr>
        <w:pStyle w:val="Heading1"/>
        <w:pBdr>
          <w:bottom w:val="single" w:color="B8860B" w:sz="8" w:space="4"/>
        </w:pBdr>
        <w:bidi/>
        <w:spacing w:after="160" w:before="360"/>
        <w:jc w:val="right"/>
      </w:pPr>
      <w:r>
        <w:rPr>
          <w:rFonts w:ascii="Arial" w:cs="Arial" w:eastAsia="Arial" w:hAnsi="Arial"/>
          <w:b/>
          <w:bCs/>
          <w:color w:val="1B1B2F"/>
          <w:sz w:val="32"/>
          <w:szCs w:val="32"/>
          <w:rtl/>
        </w:rPr>
        <w:t xml:space="preserve">كيفية استخدام هذا الملف</w:t>
      </w:r>
    </w:p>
    <w:p>
      <w:pPr>
        <w:bidi/>
        <w:spacing w:after="120" w:line="300"/>
        <w:jc w:val="right"/>
      </w:pPr>
      <w:r>
        <w:rPr>
          <w:rFonts w:ascii="Arial" w:cs="Arial" w:eastAsia="Arial" w:hAnsi="Arial"/>
          <w:b w:val="false"/>
          <w:bCs w:val="false"/>
          <w:i w:val="false"/>
          <w:iCs w:val="false"/>
          <w:color w:val="111111"/>
          <w:sz w:val="22"/>
          <w:szCs w:val="22"/>
          <w:rtl/>
        </w:rPr>
        <w:t xml:space="preserve">كل خدمة موثقة هنا بنفس البنية اللي هتحتاجها وقت رفعها على الموقع: اسم الخدمة، الكود، المدة، السعر، ووصف تفصيلي لأهم الميزات بصياغة جاهزة للنشر. الخدمات مقسّمة لنفس الفئات (Categories) والفئات الفرعية (Sub-categories) المستخدمة في تنظيم المنتجات — كل فئة رئيسية فيها الخدمات المرتبطة بيها، وأي خدمة ليها أكتر من مدة (زي كاب كات وواتساب سندر وكانفا) موضّح كل نسخها في جدول واحد.</w:t>
      </w:r>
    </w:p>
    <w:p>
      <w:pPr>
        <w:pStyle w:val="Heading1"/>
        <w:pBdr>
          <w:bottom w:val="single" w:color="B8860B" w:sz="8" w:space="4"/>
        </w:pBdr>
        <w:bidi/>
        <w:spacing w:after="160" w:before="360"/>
        <w:jc w:val="right"/>
      </w:pPr>
      <w:r>
        <w:rPr>
          <w:rFonts w:ascii="Arial" w:cs="Arial" w:eastAsia="Arial" w:hAnsi="Arial"/>
          <w:b/>
          <w:bCs/>
          <w:color w:val="1B1B2F"/>
          <w:sz w:val="32"/>
          <w:szCs w:val="32"/>
          <w:rtl/>
        </w:rPr>
        <w:t xml:space="preserve">جدول مرجعي شامل — كل الاشتراكات الفردية</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100"/>
        <w:gridCol w:w="1400"/>
        <w:gridCol w:w="1400"/>
        <w:gridCol w:w="1400"/>
      </w:tblGrid>
      <w:tr>
        <w:trPr>
          <w:tblHeader/>
        </w:trPr>
        <w:tc>
          <w:tcPr>
            <w:tcW w:type="dxa" w:w="26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الفئة</w:t>
            </w:r>
          </w:p>
        </w:tc>
        <w:tc>
          <w:tcPr>
            <w:tcW w:type="dxa" w:w="26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الخدمة</w:t>
            </w:r>
          </w:p>
        </w:tc>
        <w:tc>
          <w:tcPr>
            <w:tcW w:type="dxa" w:w="11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الكود</w:t>
            </w:r>
          </w:p>
        </w:tc>
        <w:tc>
          <w:tcPr>
            <w:tcW w:type="dxa" w:w="14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المدة</w:t>
            </w:r>
          </w:p>
        </w:tc>
        <w:tc>
          <w:tcPr>
            <w:tcW w:type="dxa" w:w="14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السعر الأصلي</w:t>
            </w:r>
          </w:p>
        </w:tc>
        <w:tc>
          <w:tcPr>
            <w:tcW w:type="dxa" w:w="14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السعر النهائي</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مساعدات الذكاء الاصطناعي</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ChatGPT Plus</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10208</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شهر واحد</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819.85</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900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مساعدات الذكاء الاصطناعي</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Gemini Pro</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10415</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18 شهر</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61.49</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مساعدات الذكاء الاصطناعي</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Claude Pro 5X</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10427</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اشتراك كامل</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773.73</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850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مساعدات الذكاء الاصطناعي</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Super Grok</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10423</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7 أيام</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256.20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350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التصميم والإبداع</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Canva Pro</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10436</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سنة</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3.59</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التصميم والإبداع</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Canva Pro</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10419</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 سنوات</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4.10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120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التصميم والإبداع</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Adobe Creative Cloud (حساب جاهز)</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10055</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4 شهور</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1127.30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1200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التصميم والإبداع</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Adobe Express/Pro (حساب شخصي)</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10444</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 شهور</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124.26</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200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التصميم والإبداع</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Figma Pro Education</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1570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سنتين</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350.00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450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المونتاج والفيديو</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CapCut Pro</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10421</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7 أيام</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15.37</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70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المونتاج والفيديو</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CapCut Pro (اقتصادي)</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10428</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30 يوم</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81.99</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140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المونتاج والفيديو</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CapCut Pro (مميز)</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10422</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30 يوم</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122.98</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200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المونتاج والفيديو</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CapCut Pro</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1596</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6 شهور</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520.00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600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الترفيه</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Netflix</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1563</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شهري</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135.00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200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الإنتاجية</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Microsoft Office 365</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1597</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12 شهر</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70.00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أدوات التسويق والبيزنس</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واتساب سندر</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1386</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سنة</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50.00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أدوات التسويق والبيزنس</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واتساب سندر</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1568</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 سنوات</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70.00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200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أدوات التسويق والبيزنس</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واتساب سندر</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1569</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مدى الحياة</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100.00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250</w:t>
            </w:r>
          </w:p>
        </w:tc>
      </w:tr>
      <w:tr>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أدوات التسويق والبيزنس</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داتا أرقام (30-45 مليون)</w:t>
            </w:r>
          </w:p>
        </w:tc>
        <w:tc>
          <w:tcPr>
            <w:tcW w:type="dxa" w:w="11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208</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دفعة واحدة</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200.00</w:t>
            </w:r>
          </w:p>
        </w:tc>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300</w:t>
            </w:r>
          </w:p>
        </w:tc>
      </w:tr>
    </w:tbl>
    <w:p>
      <w:pPr>
        <w:spacing w:before="260"/>
      </w:pPr>
    </w:p>
    <w:p>
      <w:pPr>
        <w:pStyle w:val="Heading2"/>
        <w:bidi/>
        <w:spacing w:after="120" w:before="280"/>
        <w:jc w:val="right"/>
      </w:pPr>
      <w:r>
        <w:rPr>
          <w:rFonts w:ascii="Arial" w:cs="Arial" w:eastAsia="Arial" w:hAnsi="Arial"/>
          <w:b/>
          <w:bCs/>
          <w:color w:val="6A4E00"/>
          <w:sz w:val="26"/>
          <w:szCs w:val="26"/>
          <w:rtl/>
        </w:rPr>
        <w:t xml:space="preserve">العروض والباقات المدمجة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00"/>
        <w:gridCol w:w="1300"/>
        <w:gridCol w:w="1300"/>
      </w:tblGrid>
      <w:tr>
        <w:trPr>
          <w:tblHeader/>
        </w:trPr>
        <w:tc>
          <w:tcPr>
            <w:tcW w:type="dxa" w:w="18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اسم العرض</w:t>
            </w:r>
          </w:p>
        </w:tc>
        <w:tc>
          <w:tcPr>
            <w:tcW w:type="dxa" w:w="9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الكود</w:t>
            </w:r>
          </w:p>
        </w:tc>
        <w:tc>
          <w:tcPr>
            <w:tcW w:type="dxa" w:w="42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المكوّنات</w:t>
            </w:r>
          </w:p>
        </w:tc>
        <w:tc>
          <w:tcPr>
            <w:tcW w:type="dxa" w:w="13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السعر الأصلي</w:t>
            </w:r>
          </w:p>
        </w:tc>
        <w:tc>
          <w:tcPr>
            <w:tcW w:type="dxa" w:w="13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السعر النهائي</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ChatGPT زائد Gemini</w:t>
            </w:r>
          </w:p>
        </w:tc>
        <w:tc>
          <w:tcPr>
            <w:tcW w:type="dxa" w:w="9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21885</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ChatGPT Plus + Gemini Pro (إضافة بسعر خاص)</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881.34</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985</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Claude زائد Gemini</w:t>
            </w:r>
          </w:p>
        </w:tc>
        <w:tc>
          <w:tcPr>
            <w:tcW w:type="dxa" w:w="9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23164</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Claude Pro 5X + Gemini Pro (إضافة بسعر خاص)</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835.22</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935</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باقة السنة الدراسية</w:t>
            </w:r>
          </w:p>
        </w:tc>
        <w:tc>
          <w:tcPr>
            <w:tcW w:type="dxa" w:w="9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23232</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Office 365 + Gemini Pro + Canva Pro (سنة)</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135.08</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330</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باقة التاجر الرقمي</w:t>
            </w:r>
          </w:p>
        </w:tc>
        <w:tc>
          <w:tcPr>
            <w:tcW w:type="dxa" w:w="9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23940</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داتا أرقام + واتساب سندر (سنة) + Canva Pro (سنة)</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253.59</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450</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ابدأ مشروعك</w:t>
            </w:r>
          </w:p>
        </w:tc>
        <w:tc>
          <w:tcPr>
            <w:tcW w:type="dxa" w:w="9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24140</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واتساب سندر (مدى الحياة) + داتا أرقام + Canva Pro (3 سنوات)</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304.10</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550</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عدة الفريلانسر</w:t>
            </w:r>
          </w:p>
        </w:tc>
        <w:tc>
          <w:tcPr>
            <w:tcW w:type="dxa" w:w="9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25339</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Office 365 + Adobe Express/Pro + Gemini Pro</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255.75</w:t>
            </w:r>
          </w:p>
        </w:tc>
        <w:tc>
          <w:tcPr>
            <w:tcW w:type="dxa" w:w="13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420</w:t>
            </w:r>
          </w:p>
        </w:tc>
      </w:tr>
    </w:tbl>
    <w:p>
      <w:pPr>
        <w:pStyle w:val="Heading1"/>
        <w:pBdr>
          <w:bottom w:val="single" w:color="B8860B" w:sz="8" w:space="4"/>
        </w:pBdr>
        <w:bidi/>
        <w:spacing w:after="160" w:before="360"/>
        <w:jc w:val="right"/>
      </w:pPr>
      <w:r>
        <w:rPr>
          <w:rFonts w:ascii="Arial" w:cs="Arial" w:eastAsia="Arial" w:hAnsi="Arial"/>
          <w:b/>
          <w:bCs/>
          <w:color w:val="1B1B2F"/>
          <w:sz w:val="32"/>
          <w:szCs w:val="32"/>
          <w:rtl/>
        </w:rPr>
        <w:t xml:space="preserve">1) مساعدات الذكاء الاصطناعي</w:t>
      </w:r>
    </w:p>
    <w:p>
      <w:pPr>
        <w:pStyle w:val="Heading2"/>
        <w:bidi/>
        <w:spacing w:after="120" w:before="280"/>
        <w:jc w:val="right"/>
      </w:pPr>
      <w:r>
        <w:rPr>
          <w:rFonts w:ascii="Arial" w:cs="Arial" w:eastAsia="Arial" w:hAnsi="Arial"/>
          <w:b/>
          <w:bCs/>
          <w:color w:val="6A4E00"/>
          <w:sz w:val="26"/>
          <w:szCs w:val="26"/>
          <w:rtl/>
        </w:rPr>
        <w:t xml:space="preserve">ChatGPT Plus</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10208</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شهر واحد</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900 جنيه</w:t>
      </w:r>
    </w:p>
    <w:p>
      <w:pPr>
        <w:bidi/>
        <w:spacing w:after="90" w:line="300"/>
        <w:ind w:right="0"/>
        <w:jc w:val="right"/>
      </w:pPr>
      <w:r>
        <w:rPr>
          <w:rFonts w:ascii="Arial" w:cs="Arial" w:eastAsia="Arial" w:hAnsi="Arial"/>
          <w:color w:val="1a1a1a"/>
          <w:sz w:val="21"/>
          <w:szCs w:val="21"/>
          <w:rtl/>
        </w:rPr>
        <w:t xml:space="preserve">1️⃣ نموذج GPT-5 الكامل: وصول لأحدث نسخة من النموذج، شامل وضع «التفكير العميق» للمهام اللي محتاجة تحليل وتفكير خطوة بخطوة.</w:t>
      </w:r>
    </w:p>
    <w:p>
      <w:pPr>
        <w:bidi/>
        <w:spacing w:after="90" w:line="300"/>
        <w:ind w:right="0"/>
        <w:jc w:val="right"/>
      </w:pPr>
      <w:r>
        <w:rPr>
          <w:rFonts w:ascii="Arial" w:cs="Arial" w:eastAsia="Arial" w:hAnsi="Arial"/>
          <w:color w:val="1a1a1a"/>
          <w:sz w:val="21"/>
          <w:szCs w:val="21"/>
          <w:rtl/>
        </w:rPr>
        <w:t xml:space="preserve">2️⃣ توليد الصور بالذكاء الاصطناعي: إنشاء صور من نص بسرعة أعلى من النسخة المجانية.</w:t>
      </w:r>
    </w:p>
    <w:p>
      <w:pPr>
        <w:bidi/>
        <w:spacing w:after="90" w:line="300"/>
        <w:ind w:right="0"/>
        <w:jc w:val="right"/>
      </w:pPr>
      <w:r>
        <w:rPr>
          <w:rFonts w:ascii="Arial" w:cs="Arial" w:eastAsia="Arial" w:hAnsi="Arial"/>
          <w:color w:val="1a1a1a"/>
          <w:sz w:val="21"/>
          <w:szCs w:val="21"/>
          <w:rtl/>
        </w:rPr>
        <w:t xml:space="preserve">3️⃣ تحليل البيانات والأكواد: رفع ملفات (إكسل، PDF، بيانات) وتحليلها، أو كتابة أكواد برمجية بمساعدة أداة تحليل البيانات المدمجة.</w:t>
      </w:r>
    </w:p>
    <w:p>
      <w:pPr>
        <w:bidi/>
        <w:spacing w:after="90" w:line="300"/>
        <w:ind w:right="0"/>
        <w:jc w:val="right"/>
      </w:pPr>
      <w:r>
        <w:rPr>
          <w:rFonts w:ascii="Arial" w:cs="Arial" w:eastAsia="Arial" w:hAnsi="Arial"/>
          <w:color w:val="1a1a1a"/>
          <w:sz w:val="21"/>
          <w:szCs w:val="21"/>
          <w:rtl/>
        </w:rPr>
        <w:t xml:space="preserve">4️⃣ توليد فيديو (Sora): إمكانية محدودة لإنشاء مقاطع فيديو قصيرة من وصف نصي.</w:t>
      </w:r>
    </w:p>
    <w:p>
      <w:pPr>
        <w:bidi/>
        <w:spacing w:after="90" w:line="300"/>
        <w:ind w:right="0"/>
        <w:jc w:val="right"/>
      </w:pPr>
      <w:r>
        <w:rPr>
          <w:rFonts w:ascii="Arial" w:cs="Arial" w:eastAsia="Arial" w:hAnsi="Arial"/>
          <w:color w:val="1a1a1a"/>
          <w:sz w:val="21"/>
          <w:szCs w:val="21"/>
          <w:rtl/>
        </w:rPr>
        <w:t xml:space="preserve">5️⃣ الوضع الصوتي: التحدث مع الشات بصوتك وسماع الرد بدل الكتابة.</w:t>
      </w:r>
    </w:p>
    <w:p>
      <w:pPr>
        <w:bidi/>
        <w:spacing w:after="90" w:line="300"/>
        <w:ind w:right="0"/>
        <w:jc w:val="right"/>
      </w:pPr>
      <w:r>
        <w:rPr>
          <w:rFonts w:ascii="Arial" w:cs="Arial" w:eastAsia="Arial" w:hAnsi="Arial"/>
          <w:color w:val="1a1a1a"/>
          <w:sz w:val="21"/>
          <w:szCs w:val="21"/>
          <w:rtl/>
        </w:rPr>
        <w:t xml:space="preserve">6️⃣ ذاكرة أوسع: الشات بيفتكر تفاصيل من محادثاتك السابقة وبيبني عليها.</w:t>
      </w:r>
    </w:p>
    <w:p>
      <w:pPr>
        <w:bidi/>
        <w:spacing w:after="90" w:line="300"/>
        <w:ind w:right="0"/>
        <w:jc w:val="right"/>
      </w:pPr>
      <w:r>
        <w:rPr>
          <w:rFonts w:ascii="Arial" w:cs="Arial" w:eastAsia="Arial" w:hAnsi="Arial"/>
          <w:color w:val="1a1a1a"/>
          <w:sz w:val="21"/>
          <w:szCs w:val="21"/>
          <w:rtl/>
        </w:rPr>
        <w:t xml:space="preserve">7️⃣ Custom GPTs ومساحات عمل (Projects): عمل نسخة مخصصة من الشات لمهمة معينة، وتنظيم شغلك في مشاريع منفصلة.</w:t>
      </w:r>
    </w:p>
    <w:p>
      <w:pPr>
        <w:bidi/>
        <w:spacing w:after="90" w:line="300"/>
        <w:ind w:right="0"/>
        <w:jc w:val="right"/>
      </w:pPr>
      <w:r>
        <w:rPr>
          <w:rFonts w:ascii="Arial" w:cs="Arial" w:eastAsia="Arial" w:hAnsi="Arial"/>
          <w:color w:val="1a1a1a"/>
          <w:sz w:val="21"/>
          <w:szCs w:val="21"/>
          <w:rtl/>
        </w:rPr>
        <w:t xml:space="preserve">🌟 أولوية استخدام وقت الزحام، وأول من يجرب أي ميزة جديدة تنزل من OpenAI.</w:t>
      </w:r>
    </w:p>
    <w:p>
      <w:pPr>
        <w:bidi/>
        <w:spacing w:after="220" w:before="60"/>
        <w:jc w:val="right"/>
      </w:pPr>
      <w:r>
        <w:rPr>
          <w:rFonts w:ascii="Arial" w:cs="Arial" w:eastAsia="Arial" w:hAnsi="Arial"/>
          <w:b/>
          <w:bCs/>
          <w:color w:val="B02A2A"/>
          <w:sz w:val="20"/>
          <w:szCs w:val="20"/>
          <w:rtl/>
        </w:rPr>
        <w:t xml:space="preserve">⚠️ ملحوظة: مدة الضمان مش متطابقة بين العنوان والوصف الأصليين، يُرجى مراجعة الرقم الصحيح قبل النشر على الموقع.</w:t>
      </w:r>
    </w:p>
    <w:p>
      <w:pPr>
        <w:pBdr>
          <w:bottom w:val="single" w:color="DDDDDD" w:sz="4" w:space="1"/>
        </w:pBdr>
        <w:spacing w:after="200"/>
      </w:pPr>
      <w:r>
        <w:rPr>
          <w:rtl/>
        </w:rPr>
        <w:t xml:space="preserve"/>
      </w:r>
    </w:p>
    <w:p>
      <w:pPr>
        <w:pStyle w:val="Heading2"/>
        <w:bidi/>
        <w:spacing w:after="120" w:before="280"/>
        <w:jc w:val="right"/>
      </w:pPr>
      <w:r>
        <w:rPr>
          <w:rFonts w:ascii="Arial" w:cs="Arial" w:eastAsia="Arial" w:hAnsi="Arial"/>
          <w:b/>
          <w:bCs/>
          <w:color w:val="6A4E00"/>
          <w:sz w:val="26"/>
          <w:szCs w:val="26"/>
          <w:rtl/>
        </w:rPr>
        <w:t xml:space="preserve">Gemini Pro (Google AI Pro)</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10415</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18 شهر</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150 جنيه</w:t>
      </w:r>
    </w:p>
    <w:p>
      <w:pPr>
        <w:bidi/>
        <w:spacing w:after="90" w:line="300"/>
        <w:ind w:right="0"/>
        <w:jc w:val="right"/>
      </w:pPr>
      <w:r>
        <w:rPr>
          <w:rFonts w:ascii="Arial" w:cs="Arial" w:eastAsia="Arial" w:hAnsi="Arial"/>
          <w:color w:val="1a1a1a"/>
          <w:sz w:val="21"/>
          <w:szCs w:val="21"/>
          <w:rtl/>
        </w:rPr>
        <w:t xml:space="preserve">1️⃣ نموذج Gemini المتقدم: يجاوب على أي سؤال، يكتب أكواد برمجية، يحلل بيانات معقدة، ويكتب محتوى تسويقي وإبداعي بجودة عالية.</w:t>
      </w:r>
    </w:p>
    <w:p>
      <w:pPr>
        <w:bidi/>
        <w:spacing w:after="90" w:line="300"/>
        <w:ind w:right="0"/>
        <w:jc w:val="right"/>
      </w:pPr>
      <w:r>
        <w:rPr>
          <w:rFonts w:ascii="Arial" w:cs="Arial" w:eastAsia="Arial" w:hAnsi="Arial"/>
          <w:color w:val="1a1a1a"/>
          <w:sz w:val="21"/>
          <w:szCs w:val="21"/>
          <w:rtl/>
        </w:rPr>
        <w:t xml:space="preserve">2️⃣ تخزين Google One الضخم: 5 تيرابايت مساحة (بدل الـ15 جيجا العادية) لصورك وملفاتك ورسايل Gmail.</w:t>
      </w:r>
    </w:p>
    <w:p>
      <w:pPr>
        <w:bidi/>
        <w:spacing w:after="90" w:line="300"/>
        <w:ind w:right="0"/>
        <w:jc w:val="right"/>
      </w:pPr>
      <w:r>
        <w:rPr>
          <w:rFonts w:ascii="Arial" w:cs="Arial" w:eastAsia="Arial" w:hAnsi="Arial"/>
          <w:color w:val="1a1a1a"/>
          <w:sz w:val="21"/>
          <w:szCs w:val="21"/>
          <w:rtl/>
        </w:rPr>
        <w:t xml:space="preserve">3️⃣ توليد فيديو (Veo): تحويل نص مكتوب لفيديو واقعي بجودة عالية.</w:t>
      </w:r>
    </w:p>
    <w:p>
      <w:pPr>
        <w:bidi/>
        <w:spacing w:after="90" w:line="300"/>
        <w:ind w:right="0"/>
        <w:jc w:val="right"/>
      </w:pPr>
      <w:r>
        <w:rPr>
          <w:rFonts w:ascii="Arial" w:cs="Arial" w:eastAsia="Arial" w:hAnsi="Arial"/>
          <w:color w:val="1a1a1a"/>
          <w:sz w:val="21"/>
          <w:szCs w:val="21"/>
          <w:rtl/>
        </w:rPr>
        <w:t xml:space="preserve">4️⃣ NotebookLM: رفع ملفات (PDF، مستندات كبيرة) والحصول على تلخيص لها، مع إمكانية «مناقشة» المحتوى.</w:t>
      </w:r>
    </w:p>
    <w:p>
      <w:pPr>
        <w:bidi/>
        <w:spacing w:after="90" w:line="300"/>
        <w:ind w:right="0"/>
        <w:jc w:val="right"/>
      </w:pPr>
      <w:r>
        <w:rPr>
          <w:rFonts w:ascii="Arial" w:cs="Arial" w:eastAsia="Arial" w:hAnsi="Arial"/>
          <w:color w:val="1a1a1a"/>
          <w:sz w:val="21"/>
          <w:szCs w:val="21"/>
          <w:rtl/>
        </w:rPr>
        <w:t xml:space="preserve">5️⃣ تعديل الصور بالذكاء الاصطناعي: عزل الخلفيات وتحسين جودة الصور القديمة بضغطة زرار.</w:t>
      </w:r>
    </w:p>
    <w:p>
      <w:pPr>
        <w:bidi/>
        <w:spacing w:after="90" w:line="300"/>
        <w:ind w:right="0"/>
        <w:jc w:val="right"/>
      </w:pPr>
      <w:r>
        <w:rPr>
          <w:rFonts w:ascii="Arial" w:cs="Arial" w:eastAsia="Arial" w:hAnsi="Arial"/>
          <w:color w:val="1a1a1a"/>
          <w:sz w:val="21"/>
          <w:szCs w:val="21"/>
          <w:rtl/>
        </w:rPr>
        <w:t xml:space="preserve">6️⃣ Google Flow: استوديو متكامل لتصميم الصور والفيديوهات من نص.</w:t>
      </w:r>
    </w:p>
    <w:p>
      <w:pPr>
        <w:bidi/>
        <w:spacing w:after="90" w:line="300"/>
        <w:ind w:right="0"/>
        <w:jc w:val="right"/>
      </w:pPr>
      <w:r>
        <w:rPr>
          <w:rFonts w:ascii="Arial" w:cs="Arial" w:eastAsia="Arial" w:hAnsi="Arial"/>
          <w:color w:val="1a1a1a"/>
          <w:sz w:val="21"/>
          <w:szCs w:val="21"/>
          <w:rtl/>
        </w:rPr>
        <w:t xml:space="preserve">7️⃣ تكامل داخل Gmail وDrive وDocs وSheets وMeet: مساعد ذكاء اصطناعي مدمج جوه تطبيقات جوجل اليومية.</w:t>
      </w:r>
    </w:p>
    <w:p>
      <w:pPr>
        <w:bidi/>
        <w:spacing w:after="90" w:line="300"/>
        <w:ind w:right="0"/>
        <w:jc w:val="right"/>
      </w:pPr>
      <w:r>
        <w:rPr>
          <w:rFonts w:ascii="Arial" w:cs="Arial" w:eastAsia="Arial" w:hAnsi="Arial"/>
          <w:color w:val="1a1a1a"/>
          <w:sz w:val="21"/>
          <w:szCs w:val="21"/>
          <w:rtl/>
        </w:rPr>
        <w:t xml:space="preserve">🌟 التفعيل بيكون على إيميلك الشخصي، يعني خصوصية كاملة وبياناتك ليك وبس.</w:t>
      </w:r>
    </w:p>
    <w:p>
      <w:pPr>
        <w:pBdr>
          <w:bottom w:val="single" w:color="DDDDDD" w:sz="4" w:space="1"/>
        </w:pBdr>
        <w:spacing w:after="200"/>
      </w:pPr>
      <w:r>
        <w:rPr>
          <w:rtl/>
        </w:rPr>
        <w:t xml:space="preserve"/>
      </w:r>
    </w:p>
    <w:p>
      <w:pPr>
        <w:pStyle w:val="Heading2"/>
        <w:bidi/>
        <w:spacing w:after="120" w:before="280"/>
        <w:jc w:val="right"/>
      </w:pPr>
      <w:r>
        <w:rPr>
          <w:rFonts w:ascii="Arial" w:cs="Arial" w:eastAsia="Arial" w:hAnsi="Arial"/>
          <w:b/>
          <w:bCs/>
          <w:color w:val="6A4E00"/>
          <w:sz w:val="26"/>
          <w:szCs w:val="26"/>
          <w:rtl/>
        </w:rPr>
        <w:t xml:space="preserve">Claude Pro 5X</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10427</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اشتراك كامل</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850 جنيه</w:t>
      </w:r>
    </w:p>
    <w:p>
      <w:pPr>
        <w:bidi/>
        <w:spacing w:after="90" w:line="300"/>
        <w:ind w:right="0"/>
        <w:jc w:val="right"/>
      </w:pPr>
      <w:r>
        <w:rPr>
          <w:rFonts w:ascii="Arial" w:cs="Arial" w:eastAsia="Arial" w:hAnsi="Arial"/>
          <w:color w:val="1a1a1a"/>
          <w:sz w:val="21"/>
          <w:szCs w:val="21"/>
          <w:rtl/>
        </w:rPr>
        <w:t xml:space="preserve">1️⃣ أحدث نماذج Claude: وصول لأقوى نسخ Claude (Sonnet وOpus) لأي مهمة تفكير أو كتابة أو تحليل.</w:t>
      </w:r>
    </w:p>
    <w:p>
      <w:pPr>
        <w:bidi/>
        <w:spacing w:after="90" w:line="300"/>
        <w:ind w:right="0"/>
        <w:jc w:val="right"/>
      </w:pPr>
      <w:r>
        <w:rPr>
          <w:rFonts w:ascii="Arial" w:cs="Arial" w:eastAsia="Arial" w:hAnsi="Arial"/>
          <w:color w:val="1a1a1a"/>
          <w:sz w:val="21"/>
          <w:szCs w:val="21"/>
          <w:rtl/>
        </w:rPr>
        <w:t xml:space="preserve">2️⃣ حدود استخدام أعلى (5X): مساحة استخدام أوسع بكتير من الباقة العادية.</w:t>
      </w:r>
    </w:p>
    <w:p>
      <w:pPr>
        <w:bidi/>
        <w:spacing w:after="90" w:line="300"/>
        <w:ind w:right="0"/>
        <w:jc w:val="right"/>
      </w:pPr>
      <w:r>
        <w:rPr>
          <w:rFonts w:ascii="Arial" w:cs="Arial" w:eastAsia="Arial" w:hAnsi="Arial"/>
          <w:color w:val="1a1a1a"/>
          <w:sz w:val="21"/>
          <w:szCs w:val="21"/>
          <w:rtl/>
        </w:rPr>
        <w:t xml:space="preserve">3️⃣ Projects: تنظيم شغلك في مساحات عمل منفصلة بسياق ثابت لكل مشروع.</w:t>
      </w:r>
    </w:p>
    <w:p>
      <w:pPr>
        <w:bidi/>
        <w:spacing w:after="90" w:line="300"/>
        <w:ind w:right="0"/>
        <w:jc w:val="right"/>
      </w:pPr>
      <w:r>
        <w:rPr>
          <w:rFonts w:ascii="Arial" w:cs="Arial" w:eastAsia="Arial" w:hAnsi="Arial"/>
          <w:color w:val="1a1a1a"/>
          <w:sz w:val="21"/>
          <w:szCs w:val="21"/>
          <w:rtl/>
        </w:rPr>
        <w:t xml:space="preserve">4️⃣ Artifacts: عرض النتائج (كود، تصميم، جداول) في نافذة تفاعلية جنب المحادثة مباشرة.</w:t>
      </w:r>
    </w:p>
    <w:p>
      <w:pPr>
        <w:bidi/>
        <w:spacing w:after="90" w:line="300"/>
        <w:ind w:right="0"/>
        <w:jc w:val="right"/>
      </w:pPr>
      <w:r>
        <w:rPr>
          <w:rFonts w:ascii="Arial" w:cs="Arial" w:eastAsia="Arial" w:hAnsi="Arial"/>
          <w:color w:val="1a1a1a"/>
          <w:sz w:val="21"/>
          <w:szCs w:val="21"/>
          <w:rtl/>
        </w:rPr>
        <w:t xml:space="preserve">5️⃣ Claude Code: أداة برمجة بالذكاء الاصطناعي تشتغل من الـ Terminal لمشاريع برمجية حقيقية.</w:t>
      </w:r>
    </w:p>
    <w:p>
      <w:pPr>
        <w:bidi/>
        <w:spacing w:after="90" w:line="300"/>
        <w:ind w:right="0"/>
        <w:jc w:val="right"/>
      </w:pPr>
      <w:r>
        <w:rPr>
          <w:rFonts w:ascii="Arial" w:cs="Arial" w:eastAsia="Arial" w:hAnsi="Arial"/>
          <w:color w:val="1a1a1a"/>
          <w:sz w:val="21"/>
          <w:szCs w:val="21"/>
          <w:rtl/>
        </w:rPr>
        <w:t xml:space="preserve">6️⃣ قدرة عالية على التخطيط والبحث المعمّق: مناسب للمهام المعقدة اللي محتاجة خطوات متسلسلة.</w:t>
      </w:r>
    </w:p>
    <w:p>
      <w:pPr>
        <w:bidi/>
        <w:spacing w:after="90" w:line="300"/>
        <w:ind w:right="0"/>
        <w:jc w:val="right"/>
      </w:pPr>
      <w:r>
        <w:rPr>
          <w:rFonts w:ascii="Arial" w:cs="Arial" w:eastAsia="Arial" w:hAnsi="Arial"/>
          <w:color w:val="1a1a1a"/>
          <w:sz w:val="21"/>
          <w:szCs w:val="21"/>
          <w:rtl/>
        </w:rPr>
        <w:t xml:space="preserve">🌟 الأنسب لأي حد شغله محتاج تفكير عميق ودقة أعلى من الشات العادي.</w:t>
      </w:r>
    </w:p>
    <w:p>
      <w:pPr>
        <w:pBdr>
          <w:bottom w:val="single" w:color="DDDDDD" w:sz="4" w:space="1"/>
        </w:pBdr>
        <w:spacing w:after="200"/>
      </w:pPr>
      <w:r>
        <w:rPr>
          <w:rtl/>
        </w:rPr>
        <w:t xml:space="preserve"/>
      </w:r>
    </w:p>
    <w:p>
      <w:pPr>
        <w:pStyle w:val="Heading2"/>
        <w:bidi/>
        <w:spacing w:after="120" w:before="280"/>
        <w:jc w:val="right"/>
      </w:pPr>
      <w:r>
        <w:rPr>
          <w:rFonts w:ascii="Arial" w:cs="Arial" w:eastAsia="Arial" w:hAnsi="Arial"/>
          <w:b/>
          <w:bCs/>
          <w:color w:val="6A4E00"/>
          <w:sz w:val="26"/>
          <w:szCs w:val="26"/>
          <w:rtl/>
        </w:rPr>
        <w:t xml:space="preserve">Super Grok</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10423</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7 أيام</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350 جنيه</w:t>
      </w:r>
    </w:p>
    <w:p>
      <w:pPr>
        <w:bidi/>
        <w:spacing w:after="90" w:line="300"/>
        <w:ind w:right="0"/>
        <w:jc w:val="right"/>
      </w:pPr>
      <w:r>
        <w:rPr>
          <w:rFonts w:ascii="Arial" w:cs="Arial" w:eastAsia="Arial" w:hAnsi="Arial"/>
          <w:color w:val="1a1a1a"/>
          <w:sz w:val="21"/>
          <w:szCs w:val="21"/>
          <w:rtl/>
        </w:rPr>
        <w:t xml:space="preserve">1️⃣ نموذج Grok الأقوى: أولوية وصول لأحدث إصدار من Grok بسرعة استجابة أعلى من النسخة المجانية.</w:t>
      </w:r>
    </w:p>
    <w:p>
      <w:pPr>
        <w:bidi/>
        <w:spacing w:after="90" w:line="300"/>
        <w:ind w:right="0"/>
        <w:jc w:val="right"/>
      </w:pPr>
      <w:r>
        <w:rPr>
          <w:rFonts w:ascii="Arial" w:cs="Arial" w:eastAsia="Arial" w:hAnsi="Arial"/>
          <w:color w:val="1a1a1a"/>
          <w:sz w:val="21"/>
          <w:szCs w:val="21"/>
          <w:rtl/>
        </w:rPr>
        <w:t xml:space="preserve">2️⃣ Grok Imagine: توليد صور وفيديوهات بالذكاء الاصطناعي من وصف نصي.</w:t>
      </w:r>
    </w:p>
    <w:p>
      <w:pPr>
        <w:bidi/>
        <w:spacing w:after="90" w:line="300"/>
        <w:ind w:right="0"/>
        <w:jc w:val="right"/>
      </w:pPr>
      <w:r>
        <w:rPr>
          <w:rFonts w:ascii="Arial" w:cs="Arial" w:eastAsia="Arial" w:hAnsi="Arial"/>
          <w:color w:val="1a1a1a"/>
          <w:sz w:val="21"/>
          <w:szCs w:val="21"/>
          <w:rtl/>
        </w:rPr>
        <w:t xml:space="preserve">3️⃣ DeepSearch: بحث عميق وتجميع معلومات من مصادر متعددة بدل البحث العادي.</w:t>
      </w:r>
    </w:p>
    <w:p>
      <w:pPr>
        <w:bidi/>
        <w:spacing w:after="90" w:line="300"/>
        <w:ind w:right="0"/>
        <w:jc w:val="right"/>
      </w:pPr>
      <w:r>
        <w:rPr>
          <w:rFonts w:ascii="Arial" w:cs="Arial" w:eastAsia="Arial" w:hAnsi="Arial"/>
          <w:color w:val="1a1a1a"/>
          <w:sz w:val="21"/>
          <w:szCs w:val="21"/>
          <w:rtl/>
        </w:rPr>
        <w:t xml:space="preserve">4️⃣ وضع التفكير العميق (Think Mode): تحليل خطوة بخطوة للمسائل المعقدة.</w:t>
      </w:r>
    </w:p>
    <w:p>
      <w:pPr>
        <w:bidi/>
        <w:spacing w:after="90" w:line="300"/>
        <w:ind w:right="0"/>
        <w:jc w:val="right"/>
      </w:pPr>
      <w:r>
        <w:rPr>
          <w:rFonts w:ascii="Arial" w:cs="Arial" w:eastAsia="Arial" w:hAnsi="Arial"/>
          <w:color w:val="1a1a1a"/>
          <w:sz w:val="21"/>
          <w:szCs w:val="21"/>
          <w:rtl/>
        </w:rPr>
        <w:t xml:space="preserve">5️⃣ الوضع الصوتي التفاعلي: التحدث مع Grok بصوتك في محادثة طبيعية.</w:t>
      </w:r>
    </w:p>
    <w:p>
      <w:pPr>
        <w:bidi/>
        <w:spacing w:after="90" w:line="300"/>
        <w:ind w:right="0"/>
        <w:jc w:val="right"/>
      </w:pPr>
      <w:r>
        <w:rPr>
          <w:rFonts w:ascii="Arial" w:cs="Arial" w:eastAsia="Arial" w:hAnsi="Arial"/>
          <w:color w:val="1a1a1a"/>
          <w:sz w:val="21"/>
          <w:szCs w:val="21"/>
          <w:rtl/>
        </w:rPr>
        <w:t xml:space="preserve">6️⃣ ذاكرة ومشاريع: الشات بيفتكر سياق محادثاتك، وتقدر تنظم شغلك في مهام منفصلة.</w:t>
      </w:r>
    </w:p>
    <w:p>
      <w:pPr>
        <w:bidi/>
        <w:spacing w:after="90" w:line="300"/>
        <w:ind w:right="0"/>
        <w:jc w:val="right"/>
      </w:pPr>
      <w:r>
        <w:rPr>
          <w:rFonts w:ascii="Arial" w:cs="Arial" w:eastAsia="Arial" w:hAnsi="Arial"/>
          <w:color w:val="1a1a1a"/>
          <w:sz w:val="21"/>
          <w:szCs w:val="21"/>
          <w:rtl/>
        </w:rPr>
        <w:t xml:space="preserve">🌟 مدة 7 أيام مثالية لتجربة الإمكانيات الكاملة بدون التزام طويل.</w:t>
      </w:r>
    </w:p>
    <w:p>
      <w:pPr>
        <w:pBdr>
          <w:bottom w:val="single" w:color="DDDDDD" w:sz="4" w:space="1"/>
        </w:pBdr>
        <w:spacing w:after="200"/>
      </w:pPr>
      <w:r>
        <w:rPr>
          <w:rtl/>
        </w:rPr>
        <w:t xml:space="preserve"/>
      </w:r>
    </w:p>
    <w:p>
      <w:pPr>
        <w:pStyle w:val="Heading1"/>
        <w:pBdr>
          <w:bottom w:val="single" w:color="B8860B" w:sz="8" w:space="4"/>
        </w:pBdr>
        <w:bidi/>
        <w:spacing w:after="160" w:before="360"/>
        <w:jc w:val="right"/>
      </w:pPr>
      <w:r>
        <w:rPr>
          <w:rFonts w:ascii="Arial" w:cs="Arial" w:eastAsia="Arial" w:hAnsi="Arial"/>
          <w:b/>
          <w:bCs/>
          <w:color w:val="1B1B2F"/>
          <w:sz w:val="32"/>
          <w:szCs w:val="32"/>
          <w:rtl/>
        </w:rPr>
        <w:t xml:space="preserve">2) التصميم والإبداع</w:t>
      </w:r>
    </w:p>
    <w:p>
      <w:pPr>
        <w:pStyle w:val="Heading2"/>
        <w:bidi/>
        <w:spacing w:after="120" w:before="280"/>
        <w:jc w:val="right"/>
      </w:pPr>
      <w:r>
        <w:rPr>
          <w:rFonts w:ascii="Arial" w:cs="Arial" w:eastAsia="Arial" w:hAnsi="Arial"/>
          <w:b/>
          <w:bCs/>
          <w:color w:val="6A4E00"/>
          <w:sz w:val="26"/>
          <w:szCs w:val="26"/>
          <w:rtl/>
        </w:rPr>
        <w:t xml:space="preserve">Canva Pro</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tblGrid>
      <w:tr>
        <w:trPr>
          <w:tblHeader/>
        </w:trPr>
        <w:tc>
          <w:tcPr>
            <w:tcW w:type="dxa" w:w="32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المدة</w:t>
            </w:r>
          </w:p>
        </w:tc>
        <w:tc>
          <w:tcPr>
            <w:tcW w:type="dxa" w:w="16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الكود</w:t>
            </w:r>
          </w:p>
        </w:tc>
        <w:tc>
          <w:tcPr>
            <w:tcW w:type="dxa" w:w="16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السعر</w:t>
            </w:r>
          </w:p>
        </w:tc>
      </w:tr>
      <w:tr>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سنة</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10436</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100 جنيه</w:t>
            </w:r>
          </w:p>
        </w:tc>
      </w:tr>
      <w:tr>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 سنوات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10419</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120 جنيه</w:t>
            </w:r>
          </w:p>
        </w:tc>
      </w:tr>
    </w:tbl>
    <w:p>
      <w:pPr>
        <w:spacing w:after="160"/>
      </w:pPr>
    </w:p>
    <w:p>
      <w:pPr>
        <w:bidi/>
        <w:spacing w:after="90" w:line="300"/>
        <w:ind w:right="0"/>
        <w:jc w:val="right"/>
      </w:pPr>
      <w:r>
        <w:rPr>
          <w:rFonts w:ascii="Arial" w:cs="Arial" w:eastAsia="Arial" w:hAnsi="Arial"/>
          <w:color w:val="1a1a1a"/>
          <w:sz w:val="21"/>
          <w:szCs w:val="21"/>
          <w:rtl/>
        </w:rPr>
        <w:t xml:space="preserve">1️⃣ مكتبة تصميم ضخمة: أكتر من 140 مليون صورة وفيديو وموسيقى وجرافيك جاهز للاستخدام.</w:t>
      </w:r>
    </w:p>
    <w:p>
      <w:pPr>
        <w:bidi/>
        <w:spacing w:after="90" w:line="300"/>
        <w:ind w:right="0"/>
        <w:jc w:val="right"/>
      </w:pPr>
      <w:r>
        <w:rPr>
          <w:rFonts w:ascii="Arial" w:cs="Arial" w:eastAsia="Arial" w:hAnsi="Arial"/>
          <w:color w:val="1a1a1a"/>
          <w:sz w:val="21"/>
          <w:szCs w:val="21"/>
          <w:rtl/>
        </w:rPr>
        <w:t xml:space="preserve">2️⃣ تغيير المقاس بضغطة واحدة (Magic Switch): تحويل نفس التصميم لكل المقاسات (ستوري، بوست، بانر) في ثانية.</w:t>
      </w:r>
    </w:p>
    <w:p>
      <w:pPr>
        <w:bidi/>
        <w:spacing w:after="90" w:line="300"/>
        <w:ind w:right="0"/>
        <w:jc w:val="right"/>
      </w:pPr>
      <w:r>
        <w:rPr>
          <w:rFonts w:ascii="Arial" w:cs="Arial" w:eastAsia="Arial" w:hAnsi="Arial"/>
          <w:color w:val="1a1a1a"/>
          <w:sz w:val="21"/>
          <w:szCs w:val="21"/>
          <w:rtl/>
        </w:rPr>
        <w:t xml:space="preserve">3️⃣ أدوات ذكاء اصطناعي: كتابة نصوص (Magic Write)، مسح عناصر من الصورة (Magic Eraser)، توسيع الصورة (Magic Expand)، وتوليد صور من نص (Dream Lab).</w:t>
      </w:r>
    </w:p>
    <w:p>
      <w:pPr>
        <w:bidi/>
        <w:spacing w:after="90" w:line="300"/>
        <w:ind w:right="0"/>
        <w:jc w:val="right"/>
      </w:pPr>
      <w:r>
        <w:rPr>
          <w:rFonts w:ascii="Arial" w:cs="Arial" w:eastAsia="Arial" w:hAnsi="Arial"/>
          <w:color w:val="1a1a1a"/>
          <w:sz w:val="21"/>
          <w:szCs w:val="21"/>
          <w:rtl/>
        </w:rPr>
        <w:t xml:space="preserve">4️⃣ إزالة خلفية الفيديو: تصوير مباشر بدون خلفية وبدون شاشة خضراء.</w:t>
      </w:r>
    </w:p>
    <w:p>
      <w:pPr>
        <w:bidi/>
        <w:spacing w:after="90" w:line="300"/>
        <w:ind w:right="0"/>
        <w:jc w:val="right"/>
      </w:pPr>
      <w:r>
        <w:rPr>
          <w:rFonts w:ascii="Arial" w:cs="Arial" w:eastAsia="Arial" w:hAnsi="Arial"/>
          <w:color w:val="1a1a1a"/>
          <w:sz w:val="21"/>
          <w:szCs w:val="21"/>
          <w:rtl/>
        </w:rPr>
        <w:t xml:space="preserve">5️⃣ Brand Kit: حفظ ألوان وخطوط وشعار المشروع واستخدامهم في أي تصميم بضغطة.</w:t>
      </w:r>
    </w:p>
    <w:p>
      <w:pPr>
        <w:bidi/>
        <w:spacing w:after="90" w:line="300"/>
        <w:ind w:right="0"/>
        <w:jc w:val="right"/>
      </w:pPr>
      <w:r>
        <w:rPr>
          <w:rFonts w:ascii="Arial" w:cs="Arial" w:eastAsia="Arial" w:hAnsi="Arial"/>
          <w:color w:val="1a1a1a"/>
          <w:sz w:val="21"/>
          <w:szCs w:val="21"/>
          <w:rtl/>
        </w:rPr>
        <w:t xml:space="preserve">6️⃣ 100 جيجا تخزين سحابي لحفظ التصاميم والملفات.</w:t>
      </w:r>
    </w:p>
    <w:p>
      <w:pPr>
        <w:bidi/>
        <w:spacing w:after="90" w:line="300"/>
        <w:ind w:right="0"/>
        <w:jc w:val="right"/>
      </w:pPr>
      <w:r>
        <w:rPr>
          <w:rFonts w:ascii="Arial" w:cs="Arial" w:eastAsia="Arial" w:hAnsi="Arial"/>
          <w:color w:val="1a1a1a"/>
          <w:sz w:val="21"/>
          <w:szCs w:val="21"/>
          <w:rtl/>
        </w:rPr>
        <w:t xml:space="preserve">7️⃣ برامج Affinity البديلة (Photo, Designer, Publisher) مع أدوات ذكاء اصطناعي مدمجة.</w:t>
      </w:r>
    </w:p>
    <w:p>
      <w:pPr>
        <w:bidi/>
        <w:spacing w:after="90" w:line="300"/>
        <w:ind w:right="0"/>
        <w:jc w:val="right"/>
      </w:pPr>
      <w:r>
        <w:rPr>
          <w:rFonts w:ascii="Arial" w:cs="Arial" w:eastAsia="Arial" w:hAnsi="Arial"/>
          <w:color w:val="1a1a1a"/>
          <w:sz w:val="21"/>
          <w:szCs w:val="21"/>
          <w:rtl/>
        </w:rPr>
        <w:t xml:space="preserve">🌟 مناسبة لأي حد بيصمم محتوى سوشيال ميديا أو تسويقي بشكل يومي.</w:t>
      </w:r>
    </w:p>
    <w:p>
      <w:pPr>
        <w:pBdr>
          <w:bottom w:val="single" w:color="DDDDDD" w:sz="4" w:space="1"/>
        </w:pBdr>
        <w:spacing w:after="200"/>
      </w:pPr>
      <w:r>
        <w:rPr>
          <w:rtl/>
        </w:rPr>
        <w:t xml:space="preserve"/>
      </w:r>
    </w:p>
    <w:p>
      <w:pPr>
        <w:pStyle w:val="Heading2"/>
        <w:bidi/>
        <w:spacing w:after="120" w:before="280"/>
        <w:jc w:val="right"/>
      </w:pPr>
      <w:r>
        <w:rPr>
          <w:rFonts w:ascii="Arial" w:cs="Arial" w:eastAsia="Arial" w:hAnsi="Arial"/>
          <w:b/>
          <w:bCs/>
          <w:color w:val="6A4E00"/>
          <w:sz w:val="26"/>
          <w:szCs w:val="26"/>
          <w:rtl/>
        </w:rPr>
        <w:t xml:space="preserve">Adobe Creative Cloud (حساب جاهز)</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10055</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4 شهور</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1200 جنيه</w:t>
      </w:r>
    </w:p>
    <w:p>
      <w:pPr>
        <w:bidi/>
        <w:spacing w:after="90" w:line="300"/>
        <w:ind w:right="0"/>
        <w:jc w:val="right"/>
      </w:pPr>
      <w:r>
        <w:rPr>
          <w:rFonts w:ascii="Arial" w:cs="Arial" w:eastAsia="Arial" w:hAnsi="Arial"/>
          <w:color w:val="1a1a1a"/>
          <w:sz w:val="21"/>
          <w:szCs w:val="21"/>
          <w:rtl/>
        </w:rPr>
        <w:t xml:space="preserve">1️⃣ أكتر من 20 برنامج احترافي: فوتوشوب، إليستريتور، بريمير برو، أفتر إيفكتس، إن ديزاين، أكروبات، لايت روم، وأكتر.</w:t>
      </w:r>
    </w:p>
    <w:p>
      <w:pPr>
        <w:bidi/>
        <w:spacing w:after="90" w:line="300"/>
        <w:ind w:right="0"/>
        <w:jc w:val="right"/>
      </w:pPr>
      <w:r>
        <w:rPr>
          <w:rFonts w:ascii="Arial" w:cs="Arial" w:eastAsia="Arial" w:hAnsi="Arial"/>
          <w:color w:val="1a1a1a"/>
          <w:sz w:val="21"/>
          <w:szCs w:val="21"/>
          <w:rtl/>
        </w:rPr>
        <w:t xml:space="preserve">2️⃣ آلاف الخطوط الاحترافية من مكتبة Adobe Fonts جاهزة للاستخدام في أي مشروع.</w:t>
      </w:r>
    </w:p>
    <w:p>
      <w:pPr>
        <w:bidi/>
        <w:spacing w:after="90" w:line="300"/>
        <w:ind w:right="0"/>
        <w:jc w:val="right"/>
      </w:pPr>
      <w:r>
        <w:rPr>
          <w:rFonts w:ascii="Arial" w:cs="Arial" w:eastAsia="Arial" w:hAnsi="Arial"/>
          <w:color w:val="1a1a1a"/>
          <w:sz w:val="21"/>
          <w:szCs w:val="21"/>
          <w:rtl/>
        </w:rPr>
        <w:t xml:space="preserve">3️⃣ Creative Cloud Libraries: مشاركة الألوان والخطوط والعناصر بين كل المشاريع والبرامج.</w:t>
      </w:r>
    </w:p>
    <w:p>
      <w:pPr>
        <w:bidi/>
        <w:spacing w:after="90" w:line="300"/>
        <w:ind w:right="0"/>
        <w:jc w:val="right"/>
      </w:pPr>
      <w:r>
        <w:rPr>
          <w:rFonts w:ascii="Arial" w:cs="Arial" w:eastAsia="Arial" w:hAnsi="Arial"/>
          <w:color w:val="1a1a1a"/>
          <w:sz w:val="21"/>
          <w:szCs w:val="21"/>
          <w:rtl/>
        </w:rPr>
        <w:t xml:space="preserve">4️⃣ Adobe Portfolio وBehance: عرض الأعمال في بورتفوليو احترافي والتواصل مع مجتمع المصممين.</w:t>
      </w:r>
    </w:p>
    <w:p>
      <w:pPr>
        <w:bidi/>
        <w:spacing w:after="90" w:line="300"/>
        <w:ind w:right="0"/>
        <w:jc w:val="right"/>
      </w:pPr>
      <w:r>
        <w:rPr>
          <w:rFonts w:ascii="Arial" w:cs="Arial" w:eastAsia="Arial" w:hAnsi="Arial"/>
          <w:color w:val="1a1a1a"/>
          <w:sz w:val="21"/>
          <w:szCs w:val="21"/>
          <w:rtl/>
        </w:rPr>
        <w:t xml:space="preserve">5️⃣ قوالب سوشيال ميديا جاهزة للتعديل السريع.</w:t>
      </w:r>
    </w:p>
    <w:p>
      <w:pPr>
        <w:bidi/>
        <w:spacing w:after="90" w:line="300"/>
        <w:ind w:right="0"/>
        <w:jc w:val="right"/>
      </w:pPr>
      <w:r>
        <w:rPr>
          <w:rFonts w:ascii="Arial" w:cs="Arial" w:eastAsia="Arial" w:hAnsi="Arial"/>
          <w:color w:val="1a1a1a"/>
          <w:sz w:val="21"/>
          <w:szCs w:val="21"/>
          <w:rtl/>
        </w:rPr>
        <w:t xml:space="preserve">🌟 الباقة دي بتتسلم كحساب جاهز مُفعّل بكل البرامج، مناسبة للمصممين والمونتيرين اللي شغلهم على الديسكتوب.</w:t>
      </w:r>
    </w:p>
    <w:p>
      <w:pPr>
        <w:pBdr>
          <w:bottom w:val="single" w:color="DDDDDD" w:sz="4" w:space="1"/>
        </w:pBdr>
        <w:spacing w:after="200"/>
      </w:pPr>
      <w:r>
        <w:rPr>
          <w:rtl/>
        </w:rPr>
        <w:t xml:space="preserve"/>
      </w:r>
    </w:p>
    <w:p>
      <w:pPr>
        <w:pStyle w:val="Heading2"/>
        <w:bidi/>
        <w:spacing w:after="120" w:before="280"/>
        <w:jc w:val="right"/>
      </w:pPr>
      <w:r>
        <w:rPr>
          <w:rFonts w:ascii="Arial" w:cs="Arial" w:eastAsia="Arial" w:hAnsi="Arial"/>
          <w:b/>
          <w:bCs/>
          <w:color w:val="6A4E00"/>
          <w:sz w:val="26"/>
          <w:szCs w:val="26"/>
          <w:rtl/>
        </w:rPr>
        <w:t xml:space="preserve">Adobe Express/Pro (حساب شخصي)</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10444</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3 شهور</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200 جنيه</w:t>
      </w:r>
    </w:p>
    <w:p>
      <w:pPr>
        <w:bidi/>
        <w:spacing w:after="90" w:line="300"/>
        <w:ind w:right="0"/>
        <w:jc w:val="right"/>
      </w:pPr>
      <w:r>
        <w:rPr>
          <w:rFonts w:ascii="Arial" w:cs="Arial" w:eastAsia="Arial" w:hAnsi="Arial"/>
          <w:color w:val="1a1a1a"/>
          <w:sz w:val="21"/>
          <w:szCs w:val="21"/>
          <w:rtl/>
        </w:rPr>
        <w:t xml:space="preserve">1️⃣ تصميم سريع من المتصفح أو الموبايل: قوالب جاهزة لبوستات السوشيال ميديا والمنشورات التسويقية بدون تحميل برنامج ثقيل.</w:t>
      </w:r>
    </w:p>
    <w:p>
      <w:pPr>
        <w:bidi/>
        <w:spacing w:after="90" w:line="300"/>
        <w:ind w:right="0"/>
        <w:jc w:val="right"/>
      </w:pPr>
      <w:r>
        <w:rPr>
          <w:rFonts w:ascii="Arial" w:cs="Arial" w:eastAsia="Arial" w:hAnsi="Arial"/>
          <w:color w:val="1a1a1a"/>
          <w:sz w:val="21"/>
          <w:szCs w:val="21"/>
          <w:rtl/>
        </w:rPr>
        <w:t xml:space="preserve">2️⃣ تعديل وتحرير ملفات PDF: دمج وتقسيم وتحويل وتعديل ملفات PDF بشكل أساسي.</w:t>
      </w:r>
    </w:p>
    <w:p>
      <w:pPr>
        <w:bidi/>
        <w:spacing w:after="90" w:line="300"/>
        <w:ind w:right="0"/>
        <w:jc w:val="right"/>
      </w:pPr>
      <w:r>
        <w:rPr>
          <w:rFonts w:ascii="Arial" w:cs="Arial" w:eastAsia="Arial" w:hAnsi="Arial"/>
          <w:color w:val="1a1a1a"/>
          <w:sz w:val="21"/>
          <w:szCs w:val="21"/>
          <w:rtl/>
        </w:rPr>
        <w:t xml:space="preserve">3️⃣ أدوات ذكاء اصطناعي للتصميم: توليد وتعديل صور بالذكاء الاصطناعي داخل نفس الأداة.</w:t>
      </w:r>
    </w:p>
    <w:p>
      <w:pPr>
        <w:bidi/>
        <w:spacing w:after="90" w:line="300"/>
        <w:ind w:right="0"/>
        <w:jc w:val="right"/>
      </w:pPr>
      <w:r>
        <w:rPr>
          <w:rFonts w:ascii="Arial" w:cs="Arial" w:eastAsia="Arial" w:hAnsi="Arial"/>
          <w:color w:val="1a1a1a"/>
          <w:sz w:val="21"/>
          <w:szCs w:val="21"/>
          <w:rtl/>
        </w:rPr>
        <w:t xml:space="preserve">4️⃣ قوالب مدفوعة حصرية غير متاحة في النسخة المجانية.</w:t>
      </w:r>
    </w:p>
    <w:p>
      <w:pPr>
        <w:bidi/>
        <w:spacing w:after="90" w:line="300"/>
        <w:ind w:right="0"/>
        <w:jc w:val="right"/>
      </w:pPr>
      <w:r>
        <w:rPr>
          <w:rFonts w:ascii="Arial" w:cs="Arial" w:eastAsia="Arial" w:hAnsi="Arial"/>
          <w:color w:val="1a1a1a"/>
          <w:sz w:val="21"/>
          <w:szCs w:val="21"/>
          <w:rtl/>
        </w:rPr>
        <w:t xml:space="preserve">🌟 التفعيل بيكون على حسابك الشخصي — مناسبة لمن يحتاج تصميم وتعديل PDF بسرعة من غير برامج ديسكتوب ثقيلة.</w:t>
      </w:r>
    </w:p>
    <w:p>
      <w:pPr>
        <w:pBdr>
          <w:bottom w:val="single" w:color="DDDDDD" w:sz="4" w:space="1"/>
        </w:pBdr>
        <w:spacing w:after="200"/>
      </w:pPr>
      <w:r>
        <w:rPr>
          <w:rtl/>
        </w:rPr>
        <w:t xml:space="preserve"/>
      </w:r>
    </w:p>
    <w:p>
      <w:pPr>
        <w:pStyle w:val="Heading2"/>
        <w:bidi/>
        <w:spacing w:after="120" w:before="280"/>
        <w:jc w:val="right"/>
      </w:pPr>
      <w:r>
        <w:rPr>
          <w:rFonts w:ascii="Arial" w:cs="Arial" w:eastAsia="Arial" w:hAnsi="Arial"/>
          <w:b/>
          <w:bCs/>
          <w:color w:val="6A4E00"/>
          <w:sz w:val="26"/>
          <w:szCs w:val="26"/>
          <w:rtl/>
        </w:rPr>
        <w:t xml:space="preserve">Figma Pro Education</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1570</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سنتين</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450 جنيه</w:t>
      </w:r>
    </w:p>
    <w:p>
      <w:pPr>
        <w:bidi/>
        <w:spacing w:after="90" w:line="300"/>
        <w:ind w:right="0"/>
        <w:jc w:val="right"/>
      </w:pPr>
      <w:r>
        <w:rPr>
          <w:rFonts w:ascii="Arial" w:cs="Arial" w:eastAsia="Arial" w:hAnsi="Arial"/>
          <w:color w:val="1a1a1a"/>
          <w:sz w:val="21"/>
          <w:szCs w:val="21"/>
          <w:rtl/>
        </w:rPr>
        <w:t xml:space="preserve">1️⃣ ملفات ومشاريع غير محدودة: بدل الـ3 ملفات في النسخة المجانية، اعمل أي عدد من المشاريع.</w:t>
      </w:r>
    </w:p>
    <w:p>
      <w:pPr>
        <w:bidi/>
        <w:spacing w:after="90" w:line="300"/>
        <w:ind w:right="0"/>
        <w:jc w:val="right"/>
      </w:pPr>
      <w:r>
        <w:rPr>
          <w:rFonts w:ascii="Arial" w:cs="Arial" w:eastAsia="Arial" w:hAnsi="Arial"/>
          <w:color w:val="1a1a1a"/>
          <w:sz w:val="21"/>
          <w:szCs w:val="21"/>
          <w:rtl/>
        </w:rPr>
        <w:t xml:space="preserve">2️⃣ سجل تعديلات كامل: الرجوع لأي نسخة سابقة من التصميم في أي وقت.</w:t>
      </w:r>
    </w:p>
    <w:p>
      <w:pPr>
        <w:bidi/>
        <w:spacing w:after="90" w:line="300"/>
        <w:ind w:right="0"/>
        <w:jc w:val="right"/>
      </w:pPr>
      <w:r>
        <w:rPr>
          <w:rFonts w:ascii="Arial" w:cs="Arial" w:eastAsia="Arial" w:hAnsi="Arial"/>
          <w:color w:val="1a1a1a"/>
          <w:sz w:val="21"/>
          <w:szCs w:val="21"/>
          <w:rtl/>
        </w:rPr>
        <w:t xml:space="preserve">3️⃣ Team Libraries: مشاركة المكونات وتوحيد هوية التصميم بين أعضاء الفريق.</w:t>
      </w:r>
    </w:p>
    <w:p>
      <w:pPr>
        <w:bidi/>
        <w:spacing w:after="90" w:line="300"/>
        <w:ind w:right="0"/>
        <w:jc w:val="right"/>
      </w:pPr>
      <w:r>
        <w:rPr>
          <w:rFonts w:ascii="Arial" w:cs="Arial" w:eastAsia="Arial" w:hAnsi="Arial"/>
          <w:color w:val="1a1a1a"/>
          <w:sz w:val="21"/>
          <w:szCs w:val="21"/>
          <w:rtl/>
        </w:rPr>
        <w:t xml:space="preserve">4️⃣ Dev Mode: تحويل التصميم لكود جاهز للمبرمجين مباشرة.</w:t>
      </w:r>
    </w:p>
    <w:p>
      <w:pPr>
        <w:bidi/>
        <w:spacing w:after="90" w:line="300"/>
        <w:ind w:right="0"/>
        <w:jc w:val="right"/>
      </w:pPr>
      <w:r>
        <w:rPr>
          <w:rFonts w:ascii="Arial" w:cs="Arial" w:eastAsia="Arial" w:hAnsi="Arial"/>
          <w:color w:val="1a1a1a"/>
          <w:sz w:val="21"/>
          <w:szCs w:val="21"/>
          <w:rtl/>
        </w:rPr>
        <w:t xml:space="preserve">5️⃣ أدوات ذكاء اصطناعي: مساعدة في توليد وتعديل التصميمات (متاحة لمستخدمي التعليم العالي).</w:t>
      </w:r>
    </w:p>
    <w:p>
      <w:pPr>
        <w:bidi/>
        <w:spacing w:after="90" w:line="300"/>
        <w:ind w:right="0"/>
        <w:jc w:val="right"/>
      </w:pPr>
      <w:r>
        <w:rPr>
          <w:rFonts w:ascii="Arial" w:cs="Arial" w:eastAsia="Arial" w:hAnsi="Arial"/>
          <w:color w:val="1a1a1a"/>
          <w:sz w:val="21"/>
          <w:szCs w:val="21"/>
          <w:rtl/>
        </w:rPr>
        <w:t xml:space="preserve">🌟 خطة تعليمية (Education) بريميوم كاملة بسعر رمزي. ملحوظة: البريد وكلمة السر متطابقين مع حساب Hotmail المرتبط — ممنوع تغيير البريد في Figma حفاظًا على الضمان.</w:t>
      </w:r>
    </w:p>
    <w:p>
      <w:pPr>
        <w:pBdr>
          <w:bottom w:val="single" w:color="DDDDDD" w:sz="4" w:space="1"/>
        </w:pBdr>
        <w:spacing w:after="200"/>
      </w:pPr>
      <w:r>
        <w:rPr>
          <w:rtl/>
        </w:rPr>
        <w:t xml:space="preserve"/>
      </w:r>
    </w:p>
    <w:p>
      <w:pPr>
        <w:pStyle w:val="Heading1"/>
        <w:pBdr>
          <w:bottom w:val="single" w:color="B8860B" w:sz="8" w:space="4"/>
        </w:pBdr>
        <w:bidi/>
        <w:spacing w:after="160" w:before="360"/>
        <w:jc w:val="right"/>
      </w:pPr>
      <w:r>
        <w:rPr>
          <w:rFonts w:ascii="Arial" w:cs="Arial" w:eastAsia="Arial" w:hAnsi="Arial"/>
          <w:b/>
          <w:bCs/>
          <w:color w:val="1B1B2F"/>
          <w:sz w:val="32"/>
          <w:szCs w:val="32"/>
          <w:rtl/>
        </w:rPr>
        <w:t xml:space="preserve">3) المونتاج والفيديو</w:t>
      </w:r>
    </w:p>
    <w:p>
      <w:pPr>
        <w:pStyle w:val="Heading2"/>
        <w:bidi/>
        <w:spacing w:after="120" w:before="280"/>
        <w:jc w:val="right"/>
      </w:pPr>
      <w:r>
        <w:rPr>
          <w:rFonts w:ascii="Arial" w:cs="Arial" w:eastAsia="Arial" w:hAnsi="Arial"/>
          <w:b/>
          <w:bCs/>
          <w:color w:val="6A4E00"/>
          <w:sz w:val="26"/>
          <w:szCs w:val="26"/>
          <w:rtl/>
        </w:rPr>
        <w:t xml:space="preserve">CapCut Pro</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tblGrid>
      <w:tr>
        <w:trPr>
          <w:tblHeader/>
        </w:trPr>
        <w:tc>
          <w:tcPr>
            <w:tcW w:type="dxa" w:w="32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المدة</w:t>
            </w:r>
          </w:p>
        </w:tc>
        <w:tc>
          <w:tcPr>
            <w:tcW w:type="dxa" w:w="16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الكود</w:t>
            </w:r>
          </w:p>
        </w:tc>
        <w:tc>
          <w:tcPr>
            <w:tcW w:type="dxa" w:w="16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السعر</w:t>
            </w:r>
          </w:p>
        </w:tc>
      </w:tr>
      <w:tr>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7 أيام</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10421</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70 جنيه</w:t>
            </w:r>
          </w:p>
        </w:tc>
      </w:tr>
      <w:tr>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30 يوم (اقتصادي)</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10428</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140 جنيه</w:t>
            </w:r>
          </w:p>
        </w:tc>
      </w:tr>
      <w:tr>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30 يوم (مميز)</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10422</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200 جنيه</w:t>
            </w:r>
          </w:p>
        </w:tc>
      </w:tr>
      <w:tr>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6 شهور</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1596</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600 جنيه</w:t>
            </w:r>
          </w:p>
        </w:tc>
      </w:tr>
    </w:tbl>
    <w:p>
      <w:pPr>
        <w:spacing w:after="160"/>
      </w:pPr>
    </w:p>
    <w:p>
      <w:pPr>
        <w:bidi/>
        <w:spacing w:after="90" w:line="300"/>
        <w:ind w:right="0"/>
        <w:jc w:val="right"/>
      </w:pPr>
      <w:r>
        <w:rPr>
          <w:rFonts w:ascii="Arial" w:cs="Arial" w:eastAsia="Arial" w:hAnsi="Arial"/>
          <w:color w:val="1a1a1a"/>
          <w:sz w:val="21"/>
          <w:szCs w:val="21"/>
          <w:rtl/>
        </w:rPr>
        <w:t xml:space="preserve">1️⃣ تصدير بجودة أعلى: إمكانية التصدير بدقة 2K وحتى 4K (حسب الجهاز ونوع المقطع).</w:t>
      </w:r>
    </w:p>
    <w:p>
      <w:pPr>
        <w:bidi/>
        <w:spacing w:after="90" w:line="300"/>
        <w:ind w:right="0"/>
        <w:jc w:val="right"/>
      </w:pPr>
      <w:r>
        <w:rPr>
          <w:rFonts w:ascii="Arial" w:cs="Arial" w:eastAsia="Arial" w:hAnsi="Arial"/>
          <w:color w:val="1a1a1a"/>
          <w:sz w:val="21"/>
          <w:szCs w:val="21"/>
          <w:rtl/>
        </w:rPr>
        <w:t xml:space="preserve">2️⃣ قوالب وتأثيرات حصرية (Purple Diamond): فلاتر وانتقالات وخطوط مميزة غير متاحة في النسخة المجانية.</w:t>
      </w:r>
    </w:p>
    <w:p>
      <w:pPr>
        <w:bidi/>
        <w:spacing w:after="90" w:line="300"/>
        <w:ind w:right="0"/>
        <w:jc w:val="right"/>
      </w:pPr>
      <w:r>
        <w:rPr>
          <w:rFonts w:ascii="Arial" w:cs="Arial" w:eastAsia="Arial" w:hAnsi="Arial"/>
          <w:color w:val="1a1a1a"/>
          <w:sz w:val="21"/>
          <w:szCs w:val="21"/>
          <w:rtl/>
        </w:rPr>
        <w:t xml:space="preserve">3️⃣ أدوات ذكاء اصطناعي: ترجمة الكلام لنص تلقائيًا، إزالة الخلفية، تتبع الكاميرا، وتوليد صور وفيديو وأفاتار بالذكاء الاصطناعي.</w:t>
      </w:r>
    </w:p>
    <w:p>
      <w:pPr>
        <w:bidi/>
        <w:spacing w:after="90" w:line="300"/>
        <w:ind w:right="0"/>
        <w:jc w:val="right"/>
      </w:pPr>
      <w:r>
        <w:rPr>
          <w:rFonts w:ascii="Arial" w:cs="Arial" w:eastAsia="Arial" w:hAnsi="Arial"/>
          <w:color w:val="1a1a1a"/>
          <w:sz w:val="21"/>
          <w:szCs w:val="21"/>
          <w:rtl/>
        </w:rPr>
        <w:t xml:space="preserve">4️⃣ تخزين سحابي إضافي لحفظ المشاريع والمقاطع.</w:t>
      </w:r>
    </w:p>
    <w:p>
      <w:pPr>
        <w:bidi/>
        <w:spacing w:after="90" w:line="300"/>
        <w:ind w:right="0"/>
        <w:jc w:val="right"/>
      </w:pPr>
      <w:r>
        <w:rPr>
          <w:rFonts w:ascii="Arial" w:cs="Arial" w:eastAsia="Arial" w:hAnsi="Arial"/>
          <w:color w:val="1a1a1a"/>
          <w:sz w:val="21"/>
          <w:szCs w:val="21"/>
          <w:rtl/>
        </w:rPr>
        <w:t xml:space="preserve">5️⃣ يشتغل على كل الأجهزة: موبايل وكمبيوتر ومتصفح بنفس الحساب.</w:t>
      </w:r>
    </w:p>
    <w:p>
      <w:pPr>
        <w:bidi/>
        <w:spacing w:after="220" w:before="60"/>
        <w:jc w:val="right"/>
      </w:pPr>
      <w:r>
        <w:rPr>
          <w:rFonts w:ascii="Arial" w:cs="Arial" w:eastAsia="Arial" w:hAnsi="Arial"/>
          <w:i/>
          <w:iCs/>
          <w:color w:val="8a5a00"/>
          <w:sz w:val="20"/>
          <w:szCs w:val="20"/>
          <w:rtl/>
        </w:rPr>
        <w:t xml:space="preserve">ملحوظة: الفرق الدقيق بين نسخة «الاقتصادي» و«المميز» في مدة الـ30 يوم (سعة التخزين أو رصيد أدوات الذكاء الاصطناعي) يحتاج تأكيد من المورّد قبل ما تتعرض بالتفصيل في صفحة المنتج، عشان توضيح الفرق يبقى دقيق للعميل.</w:t>
      </w:r>
    </w:p>
    <w:p>
      <w:pPr>
        <w:pBdr>
          <w:bottom w:val="single" w:color="DDDDDD" w:sz="4" w:space="1"/>
        </w:pBdr>
        <w:spacing w:after="200"/>
      </w:pPr>
      <w:r>
        <w:rPr>
          <w:rtl/>
        </w:rPr>
        <w:t xml:space="preserve"/>
      </w:r>
    </w:p>
    <w:p>
      <w:pPr>
        <w:pStyle w:val="Heading1"/>
        <w:pBdr>
          <w:bottom w:val="single" w:color="B8860B" w:sz="8" w:space="4"/>
        </w:pBdr>
        <w:bidi/>
        <w:spacing w:after="160" w:before="360"/>
        <w:jc w:val="right"/>
      </w:pPr>
      <w:r>
        <w:rPr>
          <w:rFonts w:ascii="Arial" w:cs="Arial" w:eastAsia="Arial" w:hAnsi="Arial"/>
          <w:b/>
          <w:bCs/>
          <w:color w:val="1B1B2F"/>
          <w:sz w:val="32"/>
          <w:szCs w:val="32"/>
          <w:rtl/>
        </w:rPr>
        <w:t xml:space="preserve">4) الترفيه</w:t>
      </w:r>
    </w:p>
    <w:p>
      <w:pPr>
        <w:pStyle w:val="Heading2"/>
        <w:bidi/>
        <w:spacing w:after="120" w:before="280"/>
        <w:jc w:val="right"/>
      </w:pPr>
      <w:r>
        <w:rPr>
          <w:rFonts w:ascii="Arial" w:cs="Arial" w:eastAsia="Arial" w:hAnsi="Arial"/>
          <w:b/>
          <w:bCs/>
          <w:color w:val="6A4E00"/>
          <w:sz w:val="26"/>
          <w:szCs w:val="26"/>
          <w:rtl/>
        </w:rPr>
        <w:t xml:space="preserve">Netflix</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1563</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شهري</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200 جنيه</w:t>
      </w:r>
    </w:p>
    <w:p>
      <w:pPr>
        <w:bidi/>
        <w:spacing w:after="90" w:line="300"/>
        <w:ind w:right="0"/>
        <w:jc w:val="right"/>
      </w:pPr>
      <w:r>
        <w:rPr>
          <w:rFonts w:ascii="Arial" w:cs="Arial" w:eastAsia="Arial" w:hAnsi="Arial"/>
          <w:color w:val="1a1a1a"/>
          <w:sz w:val="21"/>
          <w:szCs w:val="21"/>
          <w:rtl/>
        </w:rPr>
        <w:t xml:space="preserve">1️⃣ حساب خاص بالكامل: العميل هو المتحكم الوحيد فيه طول مدة الاشتراك.</w:t>
      </w:r>
    </w:p>
    <w:p>
      <w:pPr>
        <w:bidi/>
        <w:spacing w:after="90" w:line="300"/>
        <w:ind w:right="0"/>
        <w:jc w:val="right"/>
      </w:pPr>
      <w:r>
        <w:rPr>
          <w:rFonts w:ascii="Arial" w:cs="Arial" w:eastAsia="Arial" w:hAnsi="Arial"/>
          <w:color w:val="1a1a1a"/>
          <w:sz w:val="21"/>
          <w:szCs w:val="21"/>
          <w:rtl/>
        </w:rPr>
        <w:t xml:space="preserve">2️⃣ جودة عرض عالية: مشاهدة بأفضل جودة متاحة على الحساب.</w:t>
      </w:r>
    </w:p>
    <w:p>
      <w:pPr>
        <w:bidi/>
        <w:spacing w:after="90" w:line="300"/>
        <w:ind w:right="0"/>
        <w:jc w:val="right"/>
      </w:pPr>
      <w:r>
        <w:rPr>
          <w:rFonts w:ascii="Arial" w:cs="Arial" w:eastAsia="Arial" w:hAnsi="Arial"/>
          <w:color w:val="1a1a1a"/>
          <w:sz w:val="21"/>
          <w:szCs w:val="21"/>
          <w:rtl/>
        </w:rPr>
        <w:t xml:space="preserve">3️⃣ إرسال دعوات: إمكانية إرسال حتى 5 دعوات لمشاهدين إضافيين.</w:t>
      </w:r>
    </w:p>
    <w:p>
      <w:pPr>
        <w:bidi/>
        <w:spacing w:after="90" w:line="300"/>
        <w:ind w:right="0"/>
        <w:jc w:val="right"/>
      </w:pPr>
      <w:r>
        <w:rPr>
          <w:rFonts w:ascii="Arial" w:cs="Arial" w:eastAsia="Arial" w:hAnsi="Arial"/>
          <w:color w:val="1a1a1a"/>
          <w:sz w:val="21"/>
          <w:szCs w:val="21"/>
          <w:rtl/>
        </w:rPr>
        <w:t xml:space="preserve">4️⃣ بروفايل مخصص للأطفال يقدر العميل يضيفه للحساب.</w:t>
      </w:r>
    </w:p>
    <w:p>
      <w:pPr>
        <w:bidi/>
        <w:spacing w:after="90" w:line="300"/>
        <w:ind w:right="0"/>
        <w:jc w:val="right"/>
      </w:pPr>
      <w:r>
        <w:rPr>
          <w:rFonts w:ascii="Arial" w:cs="Arial" w:eastAsia="Arial" w:hAnsi="Arial"/>
          <w:color w:val="1a1a1a"/>
          <w:sz w:val="21"/>
          <w:szCs w:val="21"/>
          <w:rtl/>
        </w:rPr>
        <w:t xml:space="preserve">5️⃣ تسجيل الدخول عبر Outlook: الدخول بالبريد الإلكتروني المرفق، والحصول على رمز التحقق (OTP) من نفس البريد عند الحاجة.</w:t>
      </w:r>
    </w:p>
    <w:p>
      <w:pPr>
        <w:bidi/>
        <w:spacing w:after="220" w:before="60"/>
        <w:jc w:val="right"/>
      </w:pPr>
      <w:r>
        <w:rPr>
          <w:rFonts w:ascii="Arial" w:cs="Arial" w:eastAsia="Arial" w:hAnsi="Arial"/>
          <w:b/>
          <w:bCs/>
          <w:color w:val="B02A2A"/>
          <w:sz w:val="20"/>
          <w:szCs w:val="20"/>
          <w:rtl/>
        </w:rPr>
        <w:t xml:space="preserve">⚠️ ممنوع تغيير كلمة مرور Outlook المرتبط بالحساب — تغييرها يلغي الضمان.</w:t>
      </w:r>
    </w:p>
    <w:p>
      <w:pPr>
        <w:bidi/>
        <w:spacing w:after="220" w:before="60"/>
        <w:jc w:val="right"/>
      </w:pPr>
      <w:r>
        <w:rPr>
          <w:rFonts w:ascii="Arial" w:cs="Arial" w:eastAsia="Arial" w:hAnsi="Arial"/>
          <w:i/>
          <w:iCs/>
          <w:color w:val="8a5a00"/>
          <w:sz w:val="20"/>
          <w:szCs w:val="20"/>
          <w:rtl/>
        </w:rPr>
        <w:t xml:space="preserve">الضمان: 25 يوم. صلاحية الاشتراك: 30 يوم.</w:t>
      </w:r>
    </w:p>
    <w:p>
      <w:pPr>
        <w:pBdr>
          <w:bottom w:val="single" w:color="DDDDDD" w:sz="4" w:space="1"/>
        </w:pBdr>
        <w:spacing w:after="200"/>
      </w:pPr>
      <w:r>
        <w:rPr>
          <w:rtl/>
        </w:rPr>
        <w:t xml:space="preserve"/>
      </w:r>
    </w:p>
    <w:p>
      <w:pPr>
        <w:pStyle w:val="Heading1"/>
        <w:pBdr>
          <w:bottom w:val="single" w:color="B8860B" w:sz="8" w:space="4"/>
        </w:pBdr>
        <w:bidi/>
        <w:spacing w:after="160" w:before="360"/>
        <w:jc w:val="right"/>
      </w:pPr>
      <w:r>
        <w:rPr>
          <w:rFonts w:ascii="Arial" w:cs="Arial" w:eastAsia="Arial" w:hAnsi="Arial"/>
          <w:b/>
          <w:bCs/>
          <w:color w:val="1B1B2F"/>
          <w:sz w:val="32"/>
          <w:szCs w:val="32"/>
          <w:rtl/>
        </w:rPr>
        <w:t xml:space="preserve">5) الإنتاجية</w:t>
      </w:r>
    </w:p>
    <w:p>
      <w:pPr>
        <w:pStyle w:val="Heading2"/>
        <w:bidi/>
        <w:spacing w:after="120" w:before="280"/>
        <w:jc w:val="right"/>
      </w:pPr>
      <w:r>
        <w:rPr>
          <w:rFonts w:ascii="Arial" w:cs="Arial" w:eastAsia="Arial" w:hAnsi="Arial"/>
          <w:b/>
          <w:bCs/>
          <w:color w:val="6A4E00"/>
          <w:sz w:val="26"/>
          <w:szCs w:val="26"/>
          <w:rtl/>
        </w:rPr>
        <w:t xml:space="preserve">Microsoft Office 365</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1597</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12 شهر</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150 جنيه</w:t>
      </w:r>
    </w:p>
    <w:p>
      <w:pPr>
        <w:bidi/>
        <w:spacing w:after="90" w:line="300"/>
        <w:ind w:right="0"/>
        <w:jc w:val="right"/>
      </w:pPr>
      <w:r>
        <w:rPr>
          <w:rFonts w:ascii="Arial" w:cs="Arial" w:eastAsia="Arial" w:hAnsi="Arial"/>
          <w:color w:val="1a1a1a"/>
          <w:sz w:val="21"/>
          <w:szCs w:val="21"/>
          <w:rtl/>
        </w:rPr>
        <w:t xml:space="preserve">1️⃣ برامج أوفيس الكاملة: وورد وإكسيل وباوربوينت وأوت لوك بأحدث إصدار.</w:t>
      </w:r>
    </w:p>
    <w:p>
      <w:pPr>
        <w:bidi/>
        <w:spacing w:after="90" w:line="300"/>
        <w:ind w:right="0"/>
        <w:jc w:val="right"/>
      </w:pPr>
      <w:r>
        <w:rPr>
          <w:rFonts w:ascii="Arial" w:cs="Arial" w:eastAsia="Arial" w:hAnsi="Arial"/>
          <w:color w:val="1a1a1a"/>
          <w:sz w:val="21"/>
          <w:szCs w:val="21"/>
          <w:rtl/>
        </w:rPr>
        <w:t xml:space="preserve">2️⃣ تيرابايت تخزين سحابي (OneDrive) لحفظ الملفات ومشاركتها من أي جهاز.</w:t>
      </w:r>
    </w:p>
    <w:p>
      <w:pPr>
        <w:bidi/>
        <w:spacing w:after="90" w:line="300"/>
        <w:ind w:right="0"/>
        <w:jc w:val="right"/>
      </w:pPr>
      <w:r>
        <w:rPr>
          <w:rFonts w:ascii="Arial" w:cs="Arial" w:eastAsia="Arial" w:hAnsi="Arial"/>
          <w:color w:val="1a1a1a"/>
          <w:sz w:val="21"/>
          <w:szCs w:val="21"/>
          <w:rtl/>
        </w:rPr>
        <w:t xml:space="preserve">3️⃣ اقتراحات ذكية أثناء الكتابة: تصحيح واقتراحات تصميم داخل وورد وباوربوينت.</w:t>
      </w:r>
    </w:p>
    <w:p>
      <w:pPr>
        <w:bidi/>
        <w:spacing w:after="90" w:line="300"/>
        <w:ind w:right="0"/>
        <w:jc w:val="right"/>
      </w:pPr>
      <w:r>
        <w:rPr>
          <w:rFonts w:ascii="Arial" w:cs="Arial" w:eastAsia="Arial" w:hAnsi="Arial"/>
          <w:color w:val="1a1a1a"/>
          <w:sz w:val="21"/>
          <w:szCs w:val="21"/>
          <w:rtl/>
        </w:rPr>
        <w:t xml:space="preserve">4️⃣ قوالب وصور وخطوط جاهزة مدمجة داخل البرامج نفسها.</w:t>
      </w:r>
    </w:p>
    <w:p>
      <w:pPr>
        <w:bidi/>
        <w:spacing w:after="90" w:line="300"/>
        <w:ind w:right="0"/>
        <w:jc w:val="right"/>
      </w:pPr>
      <w:r>
        <w:rPr>
          <w:rFonts w:ascii="Arial" w:cs="Arial" w:eastAsia="Arial" w:hAnsi="Arial"/>
          <w:color w:val="1a1a1a"/>
          <w:sz w:val="21"/>
          <w:szCs w:val="21"/>
          <w:rtl/>
        </w:rPr>
        <w:t xml:space="preserve">5️⃣ حماية من الفيروسات: كشف واسترجاع الملفات عند هجوم Ransomware، مع خزنة شخصية محمية بتحقق ثنائي (Personal Vault).</w:t>
      </w:r>
    </w:p>
    <w:p>
      <w:pPr>
        <w:bidi/>
        <w:spacing w:after="90" w:line="300"/>
        <w:ind w:right="0"/>
        <w:jc w:val="right"/>
      </w:pPr>
      <w:r>
        <w:rPr>
          <w:rFonts w:ascii="Arial" w:cs="Arial" w:eastAsia="Arial" w:hAnsi="Arial"/>
          <w:color w:val="1a1a1a"/>
          <w:sz w:val="21"/>
          <w:szCs w:val="21"/>
          <w:rtl/>
        </w:rPr>
        <w:t xml:space="preserve">🌟 اشتراك سنة كاملة (12 شهر) بحساب جاهز.</w:t>
      </w:r>
    </w:p>
    <w:p>
      <w:pPr>
        <w:pBdr>
          <w:bottom w:val="single" w:color="DDDDDD" w:sz="4" w:space="1"/>
        </w:pBdr>
        <w:spacing w:after="200"/>
      </w:pPr>
      <w:r>
        <w:rPr>
          <w:rtl/>
        </w:rPr>
        <w:t xml:space="preserve"/>
      </w:r>
    </w:p>
    <w:p>
      <w:pPr>
        <w:pStyle w:val="Heading1"/>
        <w:pBdr>
          <w:bottom w:val="single" w:color="B8860B" w:sz="8" w:space="4"/>
        </w:pBdr>
        <w:bidi/>
        <w:spacing w:after="160" w:before="360"/>
        <w:jc w:val="right"/>
      </w:pPr>
      <w:r>
        <w:rPr>
          <w:rFonts w:ascii="Arial" w:cs="Arial" w:eastAsia="Arial" w:hAnsi="Arial"/>
          <w:b/>
          <w:bCs/>
          <w:color w:val="1B1B2F"/>
          <w:sz w:val="32"/>
          <w:szCs w:val="32"/>
          <w:rtl/>
        </w:rPr>
        <w:t xml:space="preserve">6) أدوات التسويق والبيزنس</w:t>
      </w:r>
    </w:p>
    <w:p>
      <w:pPr>
        <w:pStyle w:val="Heading2"/>
        <w:bidi/>
        <w:spacing w:after="120" w:before="280"/>
        <w:jc w:val="right"/>
      </w:pPr>
      <w:r>
        <w:rPr>
          <w:rFonts w:ascii="Arial" w:cs="Arial" w:eastAsia="Arial" w:hAnsi="Arial"/>
          <w:b/>
          <w:bCs/>
          <w:color w:val="6A4E00"/>
          <w:sz w:val="26"/>
          <w:szCs w:val="26"/>
          <w:rtl/>
        </w:rPr>
        <w:t xml:space="preserve">واتساب سندر</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tblGrid>
      <w:tr>
        <w:trPr>
          <w:tblHeader/>
        </w:trPr>
        <w:tc>
          <w:tcPr>
            <w:tcW w:type="dxa" w:w="32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المدة</w:t>
            </w:r>
          </w:p>
        </w:tc>
        <w:tc>
          <w:tcPr>
            <w:tcW w:type="dxa" w:w="16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الكود</w:t>
            </w:r>
          </w:p>
        </w:tc>
        <w:tc>
          <w:tcPr>
            <w:tcW w:type="dxa" w:w="1600"/>
            <w:shd w:fill="1B1B2F" w:val="clear"/>
            <w:tcMar>
              <w:top w:type="dxa" w:w="80"/>
              <w:left w:type="dxa" w:w="100"/>
              <w:bottom w:type="dxa" w:w="80"/>
              <w:right w:type="dxa" w:w="100"/>
            </w:tcMar>
            <w:vAlign w:val="center"/>
          </w:tcPr>
          <w:p>
            <w:pPr>
              <w:bidi/>
              <w:jc w:val="right"/>
            </w:pPr>
            <w:r>
              <w:rPr>
                <w:rFonts w:ascii="Arial" w:cs="Arial" w:eastAsia="Arial" w:hAnsi="Arial"/>
                <w:b/>
                <w:bCs/>
                <w:color w:val="FFFFFF"/>
                <w:sz w:val="19"/>
                <w:szCs w:val="19"/>
                <w:rtl/>
              </w:rPr>
              <w:t xml:space="preserve">السعر</w:t>
            </w:r>
          </w:p>
        </w:tc>
      </w:tr>
      <w:tr>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سنة</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1386</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150 جنيه</w:t>
            </w:r>
          </w:p>
        </w:tc>
      </w:tr>
      <w:tr>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3 سنوات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1568</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200 جنيه</w:t>
            </w:r>
          </w:p>
        </w:tc>
      </w:tr>
      <w:tr>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مدى الحياة</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1569</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111111"/>
                <w:sz w:val="19"/>
                <w:szCs w:val="19"/>
                <w:rtl/>
              </w:rPr>
              <w:t xml:space="preserve">250 جنيه</w:t>
            </w:r>
          </w:p>
        </w:tc>
      </w:tr>
    </w:tbl>
    <w:p>
      <w:pPr>
        <w:spacing w:after="160"/>
      </w:pPr>
    </w:p>
    <w:p>
      <w:pPr>
        <w:bidi/>
        <w:spacing w:after="90" w:line="300"/>
        <w:ind w:right="0"/>
        <w:jc w:val="right"/>
      </w:pPr>
      <w:r>
        <w:rPr>
          <w:rFonts w:ascii="Arial" w:cs="Arial" w:eastAsia="Arial" w:hAnsi="Arial"/>
          <w:color w:val="1a1a1a"/>
          <w:sz w:val="21"/>
          <w:szCs w:val="21"/>
          <w:rtl/>
        </w:rPr>
        <w:t xml:space="preserve">1️⃣ رسائل جماعية من عدة أرقام: إرسال لعدد كبير من العملاء دفعة واحدة، مع توزيع الحمل على أكتر من رقم واتساب.</w:t>
      </w:r>
    </w:p>
    <w:p>
      <w:pPr>
        <w:bidi/>
        <w:spacing w:after="90" w:line="300"/>
        <w:ind w:right="0"/>
        <w:jc w:val="right"/>
      </w:pPr>
      <w:r>
        <w:rPr>
          <w:rFonts w:ascii="Arial" w:cs="Arial" w:eastAsia="Arial" w:hAnsi="Arial"/>
          <w:color w:val="1a1a1a"/>
          <w:sz w:val="21"/>
          <w:szCs w:val="21"/>
          <w:rtl/>
        </w:rPr>
        <w:t xml:space="preserve">2️⃣ فلترة وإدارة الأرقام: التأكد إن الأرقام مفعّلة على واتساب قبل الإرسال، وتنظيمها في قوائم ومجموعات.</w:t>
      </w:r>
    </w:p>
    <w:p>
      <w:pPr>
        <w:bidi/>
        <w:spacing w:after="90" w:line="300"/>
        <w:ind w:right="0"/>
        <w:jc w:val="right"/>
      </w:pPr>
      <w:r>
        <w:rPr>
          <w:rFonts w:ascii="Arial" w:cs="Arial" w:eastAsia="Arial" w:hAnsi="Arial"/>
          <w:color w:val="1a1a1a"/>
          <w:sz w:val="21"/>
          <w:szCs w:val="21"/>
          <w:rtl/>
        </w:rPr>
        <w:t xml:space="preserve">3️⃣ شات بوت ذكي: ردود تلقائية على كلمات مفتاحية، ونظام سؤال وجواب متطور.</w:t>
      </w:r>
    </w:p>
    <w:p>
      <w:pPr>
        <w:bidi/>
        <w:spacing w:after="90" w:line="300"/>
        <w:ind w:right="0"/>
        <w:jc w:val="right"/>
      </w:pPr>
      <w:r>
        <w:rPr>
          <w:rFonts w:ascii="Arial" w:cs="Arial" w:eastAsia="Arial" w:hAnsi="Arial"/>
          <w:color w:val="1a1a1a"/>
          <w:sz w:val="21"/>
          <w:szCs w:val="21"/>
          <w:rtl/>
        </w:rPr>
        <w:t xml:space="preserve">4️⃣ جدولة الرسائل لتنفيذها أوتوماتيك في ميعاد محدد.</w:t>
      </w:r>
    </w:p>
    <w:p>
      <w:pPr>
        <w:bidi/>
        <w:spacing w:after="90" w:line="300"/>
        <w:ind w:right="0"/>
        <w:jc w:val="right"/>
      </w:pPr>
      <w:r>
        <w:rPr>
          <w:rFonts w:ascii="Arial" w:cs="Arial" w:eastAsia="Arial" w:hAnsi="Arial"/>
          <w:color w:val="1a1a1a"/>
          <w:sz w:val="21"/>
          <w:szCs w:val="21"/>
          <w:rtl/>
        </w:rPr>
        <w:t xml:space="preserve">5️⃣ أدوات الجروبات: استخراج الأعضاء، إضافة أعضاء دفعة واحدة، الانضمام التلقائي، والبحث عن جروبات مستهدفة.</w:t>
      </w:r>
    </w:p>
    <w:p>
      <w:pPr>
        <w:bidi/>
        <w:spacing w:after="90" w:line="300"/>
        <w:ind w:right="0"/>
        <w:jc w:val="right"/>
      </w:pPr>
      <w:r>
        <w:rPr>
          <w:rFonts w:ascii="Arial" w:cs="Arial" w:eastAsia="Arial" w:hAnsi="Arial"/>
          <w:color w:val="1a1a1a"/>
          <w:sz w:val="21"/>
          <w:szCs w:val="21"/>
          <w:rtl/>
        </w:rPr>
        <w:t xml:space="preserve">6️⃣ تسخين الحساب (Warmer): نشاط تدريجي يقلل احتمالية الحظر.</w:t>
      </w:r>
    </w:p>
    <w:p>
      <w:pPr>
        <w:bidi/>
        <w:spacing w:after="90" w:line="300"/>
        <w:ind w:right="0"/>
        <w:jc w:val="right"/>
      </w:pPr>
      <w:r>
        <w:rPr>
          <w:rFonts w:ascii="Arial" w:cs="Arial" w:eastAsia="Arial" w:hAnsi="Arial"/>
          <w:color w:val="1a1a1a"/>
          <w:sz w:val="21"/>
          <w:szCs w:val="21"/>
          <w:rtl/>
        </w:rPr>
        <w:t xml:space="preserve">7️⃣ تقارير وتحليلات مفصّلة لنسب نجاح وفشل الإرسال.</w:t>
      </w:r>
    </w:p>
    <w:p>
      <w:pPr>
        <w:bidi/>
        <w:spacing w:after="220" w:before="60"/>
        <w:jc w:val="right"/>
      </w:pPr>
      <w:r>
        <w:rPr>
          <w:rFonts w:ascii="Arial" w:cs="Arial" w:eastAsia="Arial" w:hAnsi="Arial"/>
          <w:i/>
          <w:iCs/>
          <w:color w:val="8a5a00"/>
          <w:sz w:val="20"/>
          <w:szCs w:val="20"/>
          <w:rtl/>
        </w:rPr>
        <w:t xml:space="preserve">🛒 طريقة التنفيذ: يتم وضع رقم الهاتف في خانة الرابط عند الطلب، وبعدها يتواصل العميل مع دعم واتساب لتفعيل الاشتراك.</w:t>
      </w:r>
    </w:p>
    <w:p>
      <w:pPr>
        <w:pBdr>
          <w:bottom w:val="single" w:color="DDDDDD" w:sz="4" w:space="1"/>
        </w:pBdr>
        <w:spacing w:after="200"/>
      </w:pPr>
      <w:r>
        <w:rPr>
          <w:rtl/>
        </w:rPr>
        <w:t xml:space="preserve"/>
      </w:r>
    </w:p>
    <w:p>
      <w:pPr>
        <w:pStyle w:val="Heading2"/>
        <w:bidi/>
        <w:spacing w:after="120" w:before="280"/>
        <w:jc w:val="right"/>
      </w:pPr>
      <w:r>
        <w:rPr>
          <w:rFonts w:ascii="Arial" w:cs="Arial" w:eastAsia="Arial" w:hAnsi="Arial"/>
          <w:b/>
          <w:bCs/>
          <w:color w:val="6A4E00"/>
          <w:sz w:val="26"/>
          <w:szCs w:val="26"/>
          <w:rtl/>
        </w:rPr>
        <w:t xml:space="preserve">داتا أرقام (30–45 مليون رقم)</w:t>
      </w:r>
    </w:p>
    <w:p>
      <w:pPr>
        <w:shd w:fill="F3EFE6" w:val="clear"/>
        <w:bidi/>
        <w:spacing w:after="140"/>
        <w:jc w:val="right"/>
      </w:pPr>
      <w:r>
        <w:rPr>
          <w:rFonts w:ascii="Arial" w:cs="Arial" w:eastAsia="Arial" w:hAnsi="Arial"/>
          <w:b/>
          <w:bCs/>
          <w:color w:val="444444"/>
          <w:sz w:val="20"/>
          <w:szCs w:val="20"/>
          <w:rtl/>
        </w:rPr>
        <w:t xml:space="preserve">الكود: </w:t>
      </w:r>
      <w:r>
        <w:rPr>
          <w:rFonts w:ascii="Arial" w:cs="Arial" w:eastAsia="Arial" w:hAnsi="Arial"/>
          <w:color w:val="111111"/>
          <w:sz w:val="20"/>
          <w:szCs w:val="20"/>
          <w:rtl/>
        </w:rPr>
        <w:t xml:space="preserve">208</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المدة: </w:t>
      </w:r>
      <w:r>
        <w:rPr>
          <w:rFonts w:ascii="Arial" w:cs="Arial" w:eastAsia="Arial" w:hAnsi="Arial"/>
          <w:color w:val="111111"/>
          <w:sz w:val="20"/>
          <w:szCs w:val="20"/>
          <w:rtl/>
        </w:rPr>
        <w:t xml:space="preserve">دفعة واحدة</w:t>
      </w:r>
      <w:r>
        <w:rPr>
          <w:rFonts w:ascii="Arial" w:cs="Arial" w:eastAsia="Arial" w:hAnsi="Arial"/>
          <w:color w:val="888888"/>
          <w:sz w:val="20"/>
          <w:szCs w:val="20"/>
          <w:rtl/>
        </w:rPr>
        <w:t xml:space="preserve">   |   </w:t>
      </w:r>
      <w:r>
        <w:rPr>
          <w:rFonts w:ascii="Arial" w:cs="Arial" w:eastAsia="Arial" w:hAnsi="Arial"/>
          <w:b/>
          <w:bCs/>
          <w:color w:val="444444"/>
          <w:sz w:val="20"/>
          <w:szCs w:val="20"/>
          <w:rtl/>
        </w:rPr>
        <w:t xml:space="preserve">السعر: </w:t>
      </w:r>
      <w:r>
        <w:rPr>
          <w:rFonts w:ascii="Arial" w:cs="Arial" w:eastAsia="Arial" w:hAnsi="Arial"/>
          <w:color w:val="111111"/>
          <w:sz w:val="20"/>
          <w:szCs w:val="20"/>
          <w:rtl/>
        </w:rPr>
        <w:t xml:space="preserve">300 جنيه</w:t>
      </w:r>
    </w:p>
    <w:p>
      <w:pPr>
        <w:bidi/>
        <w:spacing w:after="90" w:line="300"/>
        <w:ind w:right="0"/>
        <w:jc w:val="right"/>
      </w:pPr>
      <w:r>
        <w:rPr>
          <w:rFonts w:ascii="Arial" w:cs="Arial" w:eastAsia="Arial" w:hAnsi="Arial"/>
          <w:color w:val="1a1a1a"/>
          <w:sz w:val="21"/>
          <w:szCs w:val="21"/>
          <w:rtl/>
        </w:rPr>
        <w:t xml:space="preserve">1️⃣ حجم ضخم: من 30 إلى 45 مليون رقم هاتف داخل مصر.</w:t>
      </w:r>
    </w:p>
    <w:p>
      <w:pPr>
        <w:bidi/>
        <w:spacing w:after="90" w:line="300"/>
        <w:ind w:right="0"/>
        <w:jc w:val="right"/>
      </w:pPr>
      <w:r>
        <w:rPr>
          <w:rFonts w:ascii="Arial" w:cs="Arial" w:eastAsia="Arial" w:hAnsi="Arial"/>
          <w:color w:val="1a1a1a"/>
          <w:sz w:val="21"/>
          <w:szCs w:val="21"/>
          <w:rtl/>
        </w:rPr>
        <w:t xml:space="preserve">2️⃣ تصنيف حسب المجال: أطباء، صيادلة، مهندسين، مقاولات، شركات، موارد بشرية، كول سنتر، مطاعم، تجار جملة وقطاعي، عقارات، تسويق، سوشيال ميديا، ومشاهير.</w:t>
      </w:r>
    </w:p>
    <w:p>
      <w:pPr>
        <w:bidi/>
        <w:spacing w:after="90" w:line="300"/>
        <w:ind w:right="0"/>
        <w:jc w:val="right"/>
      </w:pPr>
      <w:r>
        <w:rPr>
          <w:rFonts w:ascii="Arial" w:cs="Arial" w:eastAsia="Arial" w:hAnsi="Arial"/>
          <w:color w:val="1a1a1a"/>
          <w:sz w:val="21"/>
          <w:szCs w:val="21"/>
          <w:rtl/>
        </w:rPr>
        <w:t xml:space="preserve">3️⃣ مناسبة لحملات متعددة: واتساب، SMS، مكالمات، إعلانات ممولة، وتسويق مباشر.</w:t>
      </w:r>
    </w:p>
    <w:p>
      <w:pPr>
        <w:bidi/>
        <w:spacing w:after="90" w:line="300"/>
        <w:ind w:right="0"/>
        <w:jc w:val="right"/>
      </w:pPr>
      <w:r>
        <w:rPr>
          <w:rFonts w:ascii="Arial" w:cs="Arial" w:eastAsia="Arial" w:hAnsi="Arial"/>
          <w:color w:val="1a1a1a"/>
          <w:sz w:val="21"/>
          <w:szCs w:val="21"/>
          <w:rtl/>
        </w:rPr>
        <w:t xml:space="preserve">4️⃣ محدثة باستمرار (بيانات 2025–2026).</w:t>
      </w:r>
    </w:p>
    <w:p>
      <w:pPr>
        <w:bidi/>
        <w:spacing w:after="220" w:before="60"/>
        <w:jc w:val="right"/>
      </w:pPr>
      <w:r>
        <w:rPr>
          <w:rFonts w:ascii="Arial" w:cs="Arial" w:eastAsia="Arial" w:hAnsi="Arial"/>
          <w:i/>
          <w:iCs/>
          <w:color w:val="8a5a00"/>
          <w:sz w:val="20"/>
          <w:szCs w:val="20"/>
          <w:rtl/>
        </w:rPr>
        <w:t xml:space="preserve">🛒 طريقة التنفيذ: يتم وضع رقم الواتساب في خانة الرابط عند الطلب، وبعدها يتواصل دعم واتساب لتسليم البيانات.</w:t>
      </w:r>
    </w:p>
    <w:p>
      <w:pPr>
        <w:pBdr>
          <w:bottom w:val="single" w:color="DDDDDD" w:sz="4" w:space="1"/>
        </w:pBdr>
        <w:spacing w:after="200"/>
      </w:pPr>
      <w:r>
        <w:rPr>
          <w:rtl/>
        </w:rP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2026-09-10T02:15:50.489Z</dcterms:created>
  <dcterms:modified xsi:type="dcterms:W3CDTF">2026-09-10T02:15:50.489Z</dcterms:modified>
</cp:coreProperties>
</file>

<file path=docProps/custom.xml><?xml version="1.0" encoding="utf-8"?>
<Properties xmlns="http://schemas.openxmlformats.org/officeDocument/2006/custom-properties" xmlns:vt="http://schemas.openxmlformats.org/officeDocument/2006/docPropsVTypes"/>
</file>