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4D93B" w14:textId="77777777" w:rsidR="00105871" w:rsidRDefault="00372826" w:rsidP="00D87358">
      <w:pPr>
        <w:pStyle w:val="Default"/>
        <w:jc w:val="center"/>
        <w:rPr>
          <w:rFonts w:ascii="Courier New" w:hAnsi="Courier New" w:cs="Courier New"/>
          <w:noProof/>
          <w:color w:val="FF0000"/>
          <w:sz w:val="20"/>
          <w:szCs w:val="20"/>
        </w:rPr>
      </w:pPr>
      <w:proofErr w:type="spellStart"/>
      <w:r>
        <w:rPr>
          <w:b/>
          <w:bCs/>
          <w:sz w:val="52"/>
          <w:szCs w:val="52"/>
          <w:u w:val="single"/>
        </w:rPr>
        <w:t>SQLServer</w:t>
      </w:r>
      <w:proofErr w:type="spellEnd"/>
      <w:r>
        <w:rPr>
          <w:b/>
          <w:bCs/>
          <w:sz w:val="52"/>
          <w:szCs w:val="52"/>
          <w:u w:val="single"/>
        </w:rPr>
        <w:t xml:space="preserve"> Lab</w:t>
      </w:r>
    </w:p>
    <w:p w14:paraId="130E7F4F" w14:textId="77777777" w:rsidR="00CD112E" w:rsidRDefault="00CD112E" w:rsidP="00105871">
      <w:pPr>
        <w:autoSpaceDE w:val="0"/>
        <w:autoSpaceDN w:val="0"/>
        <w:adjustRightInd w:val="0"/>
        <w:rPr>
          <w:rFonts w:ascii="Courier New" w:hAnsi="Courier New" w:cs="Courier New"/>
          <w:noProof/>
          <w:color w:val="FF0000"/>
          <w:sz w:val="20"/>
          <w:szCs w:val="20"/>
        </w:rPr>
      </w:pPr>
    </w:p>
    <w:p w14:paraId="2E36A921" w14:textId="77777777" w:rsidR="00F24B58" w:rsidRDefault="00F24B58" w:rsidP="009851F6">
      <w:pPr>
        <w:pStyle w:val="Default"/>
        <w:numPr>
          <w:ilvl w:val="0"/>
          <w:numId w:val="5"/>
        </w:numPr>
        <w:rPr>
          <w:sz w:val="28"/>
          <w:szCs w:val="28"/>
        </w:rPr>
      </w:pPr>
      <w:r>
        <w:rPr>
          <w:sz w:val="28"/>
          <w:szCs w:val="28"/>
        </w:rPr>
        <w:t>Create a stored procedure</w:t>
      </w:r>
      <w:r w:rsidR="00997AE8">
        <w:rPr>
          <w:sz w:val="28"/>
          <w:szCs w:val="28"/>
        </w:rPr>
        <w:t xml:space="preserve"> without parameters</w:t>
      </w:r>
      <w:r>
        <w:rPr>
          <w:sz w:val="28"/>
          <w:szCs w:val="28"/>
        </w:rPr>
        <w:t xml:space="preserve"> to show the number of students per department</w:t>
      </w:r>
      <w:r w:rsidR="00A53CA9">
        <w:rPr>
          <w:sz w:val="28"/>
          <w:szCs w:val="28"/>
        </w:rPr>
        <w:t xml:space="preserve"> </w:t>
      </w:r>
      <w:proofErr w:type="gramStart"/>
      <w:r w:rsidR="00A53CA9">
        <w:rPr>
          <w:sz w:val="28"/>
          <w:szCs w:val="28"/>
        </w:rPr>
        <w:t>name</w:t>
      </w:r>
      <w:r w:rsidR="00B524E0">
        <w:rPr>
          <w:sz w:val="28"/>
          <w:szCs w:val="28"/>
        </w:rPr>
        <w:t>.[</w:t>
      </w:r>
      <w:proofErr w:type="gramEnd"/>
      <w:r w:rsidR="00B524E0">
        <w:rPr>
          <w:sz w:val="28"/>
          <w:szCs w:val="28"/>
        </w:rPr>
        <w:t>use ITI DB]</w:t>
      </w:r>
      <w:r>
        <w:rPr>
          <w:sz w:val="28"/>
          <w:szCs w:val="28"/>
        </w:rPr>
        <w:t xml:space="preserve"> </w:t>
      </w:r>
    </w:p>
    <w:p w14:paraId="02033002" w14:textId="77777777" w:rsidR="00F24B58" w:rsidRDefault="00F24B58" w:rsidP="00F24B58">
      <w:pPr>
        <w:pStyle w:val="Default"/>
        <w:rPr>
          <w:sz w:val="28"/>
          <w:szCs w:val="28"/>
        </w:rPr>
      </w:pPr>
    </w:p>
    <w:p w14:paraId="4F55681C" w14:textId="77777777" w:rsidR="00F24B58" w:rsidRDefault="00F24B58" w:rsidP="009851F6">
      <w:pPr>
        <w:pStyle w:val="Default"/>
        <w:numPr>
          <w:ilvl w:val="0"/>
          <w:numId w:val="5"/>
        </w:numPr>
        <w:rPr>
          <w:sz w:val="28"/>
          <w:szCs w:val="28"/>
        </w:rPr>
      </w:pPr>
      <w:r>
        <w:rPr>
          <w:sz w:val="28"/>
          <w:szCs w:val="28"/>
        </w:rPr>
        <w:t>Create a stored procedure that will check for the # of employees in the project p1 if they are more than 3 print message to the user “'The number of employees in the project p1 is 3 or more'” if they are less display a message to the user “'The following employees work for the project p1'” in addition to the first name and last name of each one</w:t>
      </w:r>
      <w:r w:rsidR="00547DF3">
        <w:rPr>
          <w:sz w:val="28"/>
          <w:szCs w:val="28"/>
        </w:rPr>
        <w:t>.</w:t>
      </w:r>
      <w:r>
        <w:rPr>
          <w:sz w:val="28"/>
          <w:szCs w:val="28"/>
        </w:rPr>
        <w:t xml:space="preserve"> [Company DB] </w:t>
      </w:r>
    </w:p>
    <w:p w14:paraId="1A87DA89" w14:textId="77777777" w:rsidR="00F24B58" w:rsidRDefault="00F24B58" w:rsidP="00F24B58">
      <w:pPr>
        <w:pStyle w:val="Default"/>
        <w:rPr>
          <w:sz w:val="28"/>
          <w:szCs w:val="28"/>
        </w:rPr>
      </w:pPr>
    </w:p>
    <w:p w14:paraId="68D77483" w14:textId="77777777" w:rsidR="00F24B58" w:rsidRDefault="00F24B58" w:rsidP="009851F6">
      <w:pPr>
        <w:pStyle w:val="Default"/>
        <w:numPr>
          <w:ilvl w:val="0"/>
          <w:numId w:val="5"/>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t>
      </w:r>
      <w:proofErr w:type="spellStart"/>
      <w:r>
        <w:rPr>
          <w:sz w:val="28"/>
          <w:szCs w:val="28"/>
        </w:rPr>
        <w:t>works_on</w:t>
      </w:r>
      <w:proofErr w:type="spellEnd"/>
      <w:r>
        <w:rPr>
          <w:sz w:val="28"/>
          <w:szCs w:val="28"/>
        </w:rPr>
        <w:t xml:space="preserve"> table. </w:t>
      </w:r>
      <w:r w:rsidR="00547DF3">
        <w:rPr>
          <w:sz w:val="28"/>
          <w:szCs w:val="28"/>
        </w:rPr>
        <w:t>[Company DB]</w:t>
      </w:r>
    </w:p>
    <w:p w14:paraId="2C9DAF04" w14:textId="77777777" w:rsidR="00F24B58" w:rsidRDefault="00F24B58" w:rsidP="00F24B58">
      <w:pPr>
        <w:pStyle w:val="Default"/>
        <w:rPr>
          <w:sz w:val="28"/>
          <w:szCs w:val="28"/>
        </w:rPr>
      </w:pPr>
    </w:p>
    <w:p w14:paraId="384FF5BC" w14:textId="77777777" w:rsidR="006D1159" w:rsidRPr="006D1159" w:rsidRDefault="0081048F" w:rsidP="009851F6">
      <w:pPr>
        <w:pStyle w:val="Default"/>
        <w:numPr>
          <w:ilvl w:val="0"/>
          <w:numId w:val="5"/>
        </w:numPr>
        <w:rPr>
          <w:sz w:val="28"/>
          <w:szCs w:val="28"/>
        </w:rPr>
      </w:pPr>
      <w:r w:rsidRPr="006D1159">
        <w:rPr>
          <w:sz w:val="28"/>
          <w:szCs w:val="28"/>
        </w:rPr>
        <w:t xml:space="preserve">add column budget in project table and insert any draft values in it then </w:t>
      </w:r>
    </w:p>
    <w:p w14:paraId="6E92F97F" w14:textId="77777777" w:rsidR="00F24B58" w:rsidRDefault="006D1159" w:rsidP="006D1159">
      <w:pPr>
        <w:pStyle w:val="Default"/>
        <w:ind w:firstLine="720"/>
        <w:rPr>
          <w:sz w:val="28"/>
          <w:szCs w:val="28"/>
        </w:rPr>
      </w:pPr>
      <w:r>
        <w:rPr>
          <w:rFonts w:asciiTheme="minorHAnsi" w:hAnsiTheme="minorHAnsi" w:cstheme="minorBidi"/>
          <w:color w:val="auto"/>
          <w:sz w:val="28"/>
          <w:szCs w:val="28"/>
        </w:rPr>
        <w:t xml:space="preserve">then </w:t>
      </w:r>
      <w:r w:rsidR="00F24B58">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843D31" w14:paraId="06698E8E" w14:textId="77777777" w:rsidTr="00843D31">
        <w:tc>
          <w:tcPr>
            <w:tcW w:w="1745" w:type="dxa"/>
          </w:tcPr>
          <w:p w14:paraId="177A72ED" w14:textId="77777777" w:rsidR="00843D31" w:rsidRPr="00843D31" w:rsidRDefault="00CD1B92" w:rsidP="004738F9">
            <w:pPr>
              <w:pStyle w:val="Default"/>
            </w:pPr>
            <w:proofErr w:type="spellStart"/>
            <w:r>
              <w:t>ProjectNo</w:t>
            </w:r>
            <w:proofErr w:type="spellEnd"/>
            <w:r>
              <w:t xml:space="preserve"> </w:t>
            </w:r>
          </w:p>
        </w:tc>
        <w:tc>
          <w:tcPr>
            <w:tcW w:w="1750" w:type="dxa"/>
          </w:tcPr>
          <w:p w14:paraId="4F97B641" w14:textId="77777777" w:rsidR="00843D31" w:rsidRPr="00843D31" w:rsidRDefault="00843D31" w:rsidP="004738F9">
            <w:pPr>
              <w:pStyle w:val="Default"/>
            </w:pPr>
            <w:proofErr w:type="spellStart"/>
            <w:r w:rsidRPr="00843D31">
              <w:t>UserName</w:t>
            </w:r>
            <w:proofErr w:type="spellEnd"/>
            <w:r w:rsidRPr="00843D31">
              <w:t xml:space="preserve"> </w:t>
            </w:r>
          </w:p>
        </w:tc>
        <w:tc>
          <w:tcPr>
            <w:tcW w:w="1832" w:type="dxa"/>
          </w:tcPr>
          <w:p w14:paraId="0A37B262" w14:textId="77777777" w:rsidR="00843D31" w:rsidRPr="00843D31" w:rsidRDefault="00843D31" w:rsidP="004738F9">
            <w:pPr>
              <w:pStyle w:val="Default"/>
            </w:pPr>
            <w:proofErr w:type="spellStart"/>
            <w:r w:rsidRPr="00843D31">
              <w:t>ModifiedDate</w:t>
            </w:r>
            <w:proofErr w:type="spellEnd"/>
            <w:r w:rsidRPr="00843D31">
              <w:t xml:space="preserve"> </w:t>
            </w:r>
          </w:p>
        </w:tc>
        <w:tc>
          <w:tcPr>
            <w:tcW w:w="1760" w:type="dxa"/>
          </w:tcPr>
          <w:p w14:paraId="15C31A1E" w14:textId="77777777" w:rsidR="00843D31" w:rsidRPr="00843D31" w:rsidRDefault="00843D31" w:rsidP="004738F9">
            <w:pPr>
              <w:pStyle w:val="Default"/>
            </w:pPr>
            <w:proofErr w:type="spellStart"/>
            <w:r w:rsidRPr="00843D31">
              <w:t>Budget_Old</w:t>
            </w:r>
            <w:proofErr w:type="spellEnd"/>
            <w:r w:rsidRPr="00843D31">
              <w:t xml:space="preserve"> </w:t>
            </w:r>
          </w:p>
        </w:tc>
        <w:tc>
          <w:tcPr>
            <w:tcW w:w="1769" w:type="dxa"/>
          </w:tcPr>
          <w:p w14:paraId="78CDB36E" w14:textId="77777777" w:rsidR="00843D31" w:rsidRPr="00843D31" w:rsidRDefault="00843D31" w:rsidP="004738F9">
            <w:pPr>
              <w:pStyle w:val="Default"/>
            </w:pPr>
            <w:proofErr w:type="spellStart"/>
            <w:r w:rsidRPr="00843D31">
              <w:t>Budget_New</w:t>
            </w:r>
            <w:proofErr w:type="spellEnd"/>
            <w:r w:rsidRPr="00843D31">
              <w:t xml:space="preserve"> </w:t>
            </w:r>
          </w:p>
        </w:tc>
      </w:tr>
      <w:tr w:rsidR="00843D31" w14:paraId="6E83BB9F" w14:textId="77777777" w:rsidTr="00843D31">
        <w:tc>
          <w:tcPr>
            <w:tcW w:w="1745" w:type="dxa"/>
          </w:tcPr>
          <w:p w14:paraId="1A8EA05A" w14:textId="77777777" w:rsidR="00843D31" w:rsidRPr="00843D31" w:rsidRDefault="00843D31" w:rsidP="004738F9">
            <w:pPr>
              <w:pStyle w:val="Default"/>
            </w:pPr>
            <w:r w:rsidRPr="00843D31">
              <w:t xml:space="preserve">p2 </w:t>
            </w:r>
          </w:p>
        </w:tc>
        <w:tc>
          <w:tcPr>
            <w:tcW w:w="1750" w:type="dxa"/>
          </w:tcPr>
          <w:p w14:paraId="6CAA4A19" w14:textId="77777777" w:rsidR="00843D31" w:rsidRPr="00843D31" w:rsidRDefault="00843D31" w:rsidP="004738F9">
            <w:pPr>
              <w:pStyle w:val="Default"/>
            </w:pPr>
            <w:proofErr w:type="spellStart"/>
            <w:r w:rsidRPr="00843D31">
              <w:t>Dbo</w:t>
            </w:r>
            <w:proofErr w:type="spellEnd"/>
            <w:r w:rsidRPr="00843D31">
              <w:t xml:space="preserve"> </w:t>
            </w:r>
          </w:p>
        </w:tc>
        <w:tc>
          <w:tcPr>
            <w:tcW w:w="1832" w:type="dxa"/>
          </w:tcPr>
          <w:p w14:paraId="5BE9A421" w14:textId="77777777" w:rsidR="00843D31" w:rsidRPr="00843D31" w:rsidRDefault="00843D31" w:rsidP="00843D31">
            <w:pPr>
              <w:pStyle w:val="Default"/>
            </w:pPr>
            <w:r>
              <w:t>2008-01-31</w:t>
            </w:r>
          </w:p>
        </w:tc>
        <w:tc>
          <w:tcPr>
            <w:tcW w:w="1760" w:type="dxa"/>
          </w:tcPr>
          <w:p w14:paraId="2D4A7A5A" w14:textId="77777777" w:rsidR="00843D31" w:rsidRPr="00843D31" w:rsidRDefault="00843D31" w:rsidP="004738F9">
            <w:pPr>
              <w:pStyle w:val="Default"/>
            </w:pPr>
            <w:r w:rsidRPr="00843D31">
              <w:t xml:space="preserve">95000 </w:t>
            </w:r>
          </w:p>
        </w:tc>
        <w:tc>
          <w:tcPr>
            <w:tcW w:w="1769" w:type="dxa"/>
          </w:tcPr>
          <w:p w14:paraId="1D44ABE9" w14:textId="77777777" w:rsidR="00843D31" w:rsidRPr="00843D31" w:rsidRDefault="00843D31" w:rsidP="004738F9">
            <w:pPr>
              <w:pStyle w:val="Default"/>
            </w:pPr>
            <w:r w:rsidRPr="00843D31">
              <w:t xml:space="preserve">200000 </w:t>
            </w:r>
          </w:p>
        </w:tc>
      </w:tr>
    </w:tbl>
    <w:p w14:paraId="4EC1A285" w14:textId="77777777"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14:paraId="7584A78C"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14:paraId="7D1CA0E3"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14:paraId="4E552E8F"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If a user updated the budget column </w:t>
      </w:r>
      <w:r w:rsidR="00AB2DCF">
        <w:rPr>
          <w:rFonts w:ascii="Calibri" w:hAnsi="Calibri" w:cs="Calibri"/>
          <w:color w:val="000000"/>
          <w:sz w:val="28"/>
          <w:szCs w:val="28"/>
        </w:rPr>
        <w:t xml:space="preserve">then </w:t>
      </w:r>
      <w:r>
        <w:rPr>
          <w:rFonts w:ascii="Calibri" w:hAnsi="Calibri" w:cs="Calibri"/>
          <w:color w:val="000000"/>
          <w:sz w:val="28"/>
          <w:szCs w:val="28"/>
        </w:rPr>
        <w:t>the project number, user name that made that update, the date of the modification and the value of the old and the new budget will be inserted into the Audit table</w:t>
      </w:r>
    </w:p>
    <w:p w14:paraId="34E7F4CC"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14:paraId="41A70F93" w14:textId="77777777" w:rsidR="00F24B58" w:rsidRDefault="00F24B58" w:rsidP="00F24B58">
      <w:pPr>
        <w:autoSpaceDE w:val="0"/>
        <w:autoSpaceDN w:val="0"/>
        <w:adjustRightInd w:val="0"/>
        <w:spacing w:after="0" w:line="240" w:lineRule="auto"/>
        <w:rPr>
          <w:rFonts w:ascii="Calibri" w:hAnsi="Calibri" w:cs="Calibri"/>
          <w:color w:val="000000"/>
          <w:sz w:val="28"/>
          <w:szCs w:val="28"/>
        </w:rPr>
      </w:pPr>
    </w:p>
    <w:p w14:paraId="410D4F99" w14:textId="77777777" w:rsidR="00F24B58" w:rsidRPr="00F24B58"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sidR="00547DF3">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14:paraId="36B36837"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14:paraId="1BB1D256" w14:textId="77777777"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14:paraId="0FDEE43E" w14:textId="77777777" w:rsidR="00F24B58" w:rsidRPr="00843D31" w:rsidRDefault="00843D31"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 xml:space="preserve"> </w:t>
      </w:r>
      <w:r w:rsidR="00F24B58" w:rsidRPr="00843D31">
        <w:rPr>
          <w:rFonts w:ascii="Calibri" w:hAnsi="Calibri" w:cs="Calibri"/>
          <w:color w:val="000000"/>
          <w:sz w:val="28"/>
          <w:szCs w:val="28"/>
        </w:rPr>
        <w:t>Create a trigger that prevents the insertion Process for Employee table in March [Company DB].</w:t>
      </w:r>
    </w:p>
    <w:p w14:paraId="74E6DE6F" w14:textId="77777777" w:rsidR="00843D31" w:rsidRDefault="00843D31" w:rsidP="00F24B58">
      <w:pPr>
        <w:autoSpaceDE w:val="0"/>
        <w:autoSpaceDN w:val="0"/>
        <w:adjustRightInd w:val="0"/>
        <w:spacing w:after="0" w:line="240" w:lineRule="auto"/>
        <w:rPr>
          <w:rFonts w:ascii="Calibri" w:hAnsi="Calibri" w:cs="Calibri"/>
          <w:color w:val="000000"/>
          <w:sz w:val="28"/>
          <w:szCs w:val="28"/>
        </w:rPr>
      </w:pPr>
    </w:p>
    <w:p w14:paraId="57F04634" w14:textId="77777777" w:rsidR="008427BC" w:rsidRPr="008427BC" w:rsidRDefault="008427BC" w:rsidP="008427BC">
      <w:pPr>
        <w:pStyle w:val="ListParagraph"/>
        <w:rPr>
          <w:rFonts w:ascii="Calibri" w:hAnsi="Calibri" w:cs="Calibri"/>
          <w:color w:val="000000"/>
          <w:sz w:val="28"/>
          <w:szCs w:val="28"/>
        </w:rPr>
      </w:pPr>
    </w:p>
    <w:p w14:paraId="37C218BA" w14:textId="77777777" w:rsidR="00F24B58" w:rsidRPr="008427BC"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 xml:space="preserve">Create a trigger on student table after insert to add Row in </w:t>
      </w:r>
      <w:r w:rsidR="00E86667" w:rsidRPr="008427BC">
        <w:rPr>
          <w:rFonts w:ascii="Calibri" w:hAnsi="Calibri" w:cs="Calibri"/>
          <w:color w:val="000000"/>
          <w:sz w:val="28"/>
          <w:szCs w:val="28"/>
        </w:rPr>
        <w:t>Student Audit</w:t>
      </w:r>
      <w:r w:rsidRPr="008427BC">
        <w:rPr>
          <w:rFonts w:ascii="Calibri" w:hAnsi="Calibri" w:cs="Calibri"/>
          <w:color w:val="000000"/>
          <w:sz w:val="28"/>
          <w:szCs w:val="28"/>
        </w:rPr>
        <w:t xml:space="preserve"> table (</w:t>
      </w:r>
      <w:r w:rsidR="00E86667" w:rsidRPr="008427BC">
        <w:rPr>
          <w:rFonts w:ascii="Calibri" w:hAnsi="Calibri" w:cs="Calibri"/>
          <w:color w:val="000000"/>
          <w:sz w:val="28"/>
          <w:szCs w:val="28"/>
        </w:rPr>
        <w:t xml:space="preserve">Server </w:t>
      </w:r>
      <w:r w:rsidRPr="008427BC">
        <w:rPr>
          <w:rFonts w:ascii="Calibri" w:hAnsi="Calibri" w:cs="Calibri"/>
          <w:color w:val="000000"/>
          <w:sz w:val="28"/>
          <w:szCs w:val="28"/>
        </w:rPr>
        <w:t>User</w:t>
      </w:r>
      <w:r w:rsidR="00E86667" w:rsidRPr="008427BC">
        <w:rPr>
          <w:rFonts w:ascii="Calibri" w:hAnsi="Calibri" w:cs="Calibri"/>
          <w:color w:val="000000"/>
          <w:sz w:val="28"/>
          <w:szCs w:val="28"/>
        </w:rPr>
        <w:t xml:space="preserve"> </w:t>
      </w:r>
      <w:proofErr w:type="gramStart"/>
      <w:r w:rsidRPr="008427BC">
        <w:rPr>
          <w:rFonts w:ascii="Calibri" w:hAnsi="Calibri" w:cs="Calibri"/>
          <w:color w:val="000000"/>
          <w:sz w:val="28"/>
          <w:szCs w:val="28"/>
        </w:rPr>
        <w:t>Name</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w:t>
      </w:r>
      <w:proofErr w:type="gramEnd"/>
      <w:r w:rsidRPr="008427BC">
        <w:rPr>
          <w:rFonts w:ascii="Calibri" w:hAnsi="Calibri" w:cs="Calibri"/>
          <w:color w:val="000000"/>
          <w:sz w:val="28"/>
          <w:szCs w:val="28"/>
        </w:rPr>
        <w:t xml:space="preserve"> Date, Note) where note will be “</w:t>
      </w:r>
      <w:r w:rsidR="00CC3190">
        <w:rPr>
          <w:rFonts w:ascii="Calibri" w:hAnsi="Calibri" w:cs="Calibri"/>
          <w:color w:val="000000"/>
          <w:sz w:val="28"/>
          <w:szCs w:val="28"/>
        </w:rPr>
        <w:t xml:space="preserve">[username] </w:t>
      </w:r>
      <w:r w:rsidRPr="008427BC">
        <w:rPr>
          <w:rFonts w:ascii="Calibri" w:hAnsi="Calibri" w:cs="Calibri"/>
          <w:color w:val="000000"/>
          <w:sz w:val="28"/>
          <w:szCs w:val="28"/>
        </w:rPr>
        <w:t>Insert New Row with Key</w:t>
      </w:r>
      <w:proofErr w:type="gramStart"/>
      <w:r w:rsidRPr="008427BC">
        <w:rPr>
          <w:rFonts w:ascii="Calibri" w:hAnsi="Calibri" w:cs="Calibri"/>
          <w:color w:val="000000"/>
          <w:sz w:val="28"/>
          <w:szCs w:val="28"/>
        </w:rPr>
        <w:t>=[</w:t>
      </w:r>
      <w:proofErr w:type="gramEnd"/>
      <w:r w:rsidRPr="008427BC">
        <w:rPr>
          <w:rFonts w:ascii="Calibri" w:hAnsi="Calibri" w:cs="Calibri"/>
          <w:color w:val="000000"/>
          <w:sz w:val="28"/>
          <w:szCs w:val="28"/>
        </w:rPr>
        <w:t>Key Value]</w:t>
      </w:r>
      <w:r w:rsidR="00CC3190">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8201B1" w14:paraId="16097599" w14:textId="77777777" w:rsidTr="00F05426">
        <w:tc>
          <w:tcPr>
            <w:tcW w:w="2454" w:type="dxa"/>
          </w:tcPr>
          <w:p w14:paraId="2C3B5743" w14:textId="77777777" w:rsidR="008201B1" w:rsidRPr="00EA384E" w:rsidRDefault="008201B1" w:rsidP="00A3664F">
            <w:pPr>
              <w:pStyle w:val="Default"/>
            </w:pPr>
            <w:r w:rsidRPr="00EA384E">
              <w:rPr>
                <w:b/>
                <w:bCs/>
                <w:sz w:val="28"/>
                <w:szCs w:val="28"/>
              </w:rPr>
              <w:t>Server</w:t>
            </w:r>
            <w:r w:rsidR="00F05426">
              <w:rPr>
                <w:b/>
                <w:bCs/>
                <w:sz w:val="28"/>
                <w:szCs w:val="28"/>
              </w:rPr>
              <w:t xml:space="preserve"> </w:t>
            </w:r>
            <w:r w:rsidRPr="00EA384E">
              <w:rPr>
                <w:b/>
                <w:bCs/>
                <w:sz w:val="28"/>
                <w:szCs w:val="28"/>
              </w:rPr>
              <w:t>User</w:t>
            </w:r>
            <w:r w:rsidR="00F05426">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8201B1" w:rsidRPr="00EA384E" w14:paraId="0A7223E4" w14:textId="77777777" w:rsidTr="008201B1">
              <w:trPr>
                <w:trHeight w:val="280"/>
              </w:trPr>
              <w:tc>
                <w:tcPr>
                  <w:tcW w:w="1418" w:type="dxa"/>
                </w:tcPr>
                <w:p w14:paraId="7B8F67F3" w14:textId="77777777" w:rsidR="008201B1" w:rsidRPr="00EA384E" w:rsidRDefault="008201B1" w:rsidP="00A3664F">
                  <w:pPr>
                    <w:pStyle w:val="Default"/>
                    <w:rPr>
                      <w:sz w:val="28"/>
                      <w:szCs w:val="28"/>
                    </w:rPr>
                  </w:pPr>
                </w:p>
              </w:tc>
              <w:tc>
                <w:tcPr>
                  <w:tcW w:w="769" w:type="dxa"/>
                </w:tcPr>
                <w:p w14:paraId="4793C179" w14:textId="77777777" w:rsidR="008201B1" w:rsidRPr="00EA384E" w:rsidRDefault="008201B1" w:rsidP="00A3664F">
                  <w:pPr>
                    <w:pStyle w:val="Default"/>
                    <w:rPr>
                      <w:sz w:val="28"/>
                      <w:szCs w:val="28"/>
                    </w:rPr>
                  </w:pPr>
                  <w:r w:rsidRPr="00EA384E">
                    <w:rPr>
                      <w:b/>
                      <w:bCs/>
                      <w:sz w:val="28"/>
                      <w:szCs w:val="28"/>
                    </w:rPr>
                    <w:t xml:space="preserve">Date </w:t>
                  </w:r>
                </w:p>
              </w:tc>
            </w:tr>
          </w:tbl>
          <w:p w14:paraId="57D788A4" w14:textId="77777777" w:rsidR="008201B1" w:rsidRDefault="008201B1"/>
        </w:tc>
        <w:tc>
          <w:tcPr>
            <w:tcW w:w="2004" w:type="dxa"/>
          </w:tcPr>
          <w:p w14:paraId="02A1D8DE" w14:textId="77777777" w:rsidR="008201B1" w:rsidRPr="008201B1" w:rsidRDefault="008201B1" w:rsidP="008201B1">
            <w:pPr>
              <w:pStyle w:val="Default"/>
              <w:rPr>
                <w:sz w:val="28"/>
                <w:szCs w:val="28"/>
              </w:rPr>
            </w:pPr>
            <w:r w:rsidRPr="00EA384E">
              <w:rPr>
                <w:b/>
                <w:bCs/>
                <w:sz w:val="28"/>
                <w:szCs w:val="28"/>
              </w:rPr>
              <w:t xml:space="preserve">Note </w:t>
            </w:r>
          </w:p>
        </w:tc>
      </w:tr>
      <w:tr w:rsidR="008201B1" w14:paraId="20741F32" w14:textId="77777777" w:rsidTr="00F05426">
        <w:tc>
          <w:tcPr>
            <w:tcW w:w="2454" w:type="dxa"/>
          </w:tcPr>
          <w:p w14:paraId="03F123DD" w14:textId="77777777" w:rsidR="008201B1" w:rsidRDefault="008201B1" w:rsidP="00F24B58">
            <w:pPr>
              <w:autoSpaceDE w:val="0"/>
              <w:autoSpaceDN w:val="0"/>
              <w:adjustRightInd w:val="0"/>
              <w:rPr>
                <w:rFonts w:ascii="Calibri" w:hAnsi="Calibri" w:cs="Calibri"/>
                <w:color w:val="000000"/>
                <w:sz w:val="28"/>
                <w:szCs w:val="28"/>
              </w:rPr>
            </w:pPr>
          </w:p>
        </w:tc>
        <w:tc>
          <w:tcPr>
            <w:tcW w:w="3192" w:type="dxa"/>
          </w:tcPr>
          <w:p w14:paraId="54F97F05" w14:textId="77777777" w:rsidR="008201B1" w:rsidRDefault="008201B1" w:rsidP="00F24B58">
            <w:pPr>
              <w:autoSpaceDE w:val="0"/>
              <w:autoSpaceDN w:val="0"/>
              <w:adjustRightInd w:val="0"/>
              <w:rPr>
                <w:rFonts w:ascii="Calibri" w:hAnsi="Calibri" w:cs="Calibri"/>
                <w:color w:val="000000"/>
                <w:sz w:val="28"/>
                <w:szCs w:val="28"/>
              </w:rPr>
            </w:pPr>
          </w:p>
        </w:tc>
        <w:tc>
          <w:tcPr>
            <w:tcW w:w="2004" w:type="dxa"/>
          </w:tcPr>
          <w:p w14:paraId="028AC354" w14:textId="77777777" w:rsidR="008201B1" w:rsidRDefault="008201B1" w:rsidP="00F24B58">
            <w:pPr>
              <w:autoSpaceDE w:val="0"/>
              <w:autoSpaceDN w:val="0"/>
              <w:adjustRightInd w:val="0"/>
              <w:rPr>
                <w:rFonts w:ascii="Calibri" w:hAnsi="Calibri" w:cs="Calibri"/>
                <w:color w:val="000000"/>
                <w:sz w:val="28"/>
                <w:szCs w:val="28"/>
              </w:rPr>
            </w:pPr>
          </w:p>
        </w:tc>
      </w:tr>
    </w:tbl>
    <w:p w14:paraId="21DD850E" w14:textId="77777777" w:rsidR="00843D31" w:rsidRDefault="00843D31" w:rsidP="00F24B58">
      <w:pPr>
        <w:autoSpaceDE w:val="0"/>
        <w:autoSpaceDN w:val="0"/>
        <w:adjustRightInd w:val="0"/>
        <w:spacing w:after="0" w:line="240" w:lineRule="auto"/>
        <w:rPr>
          <w:rFonts w:ascii="Calibri" w:hAnsi="Calibri" w:cs="Calibri"/>
          <w:color w:val="000000"/>
          <w:sz w:val="28"/>
          <w:szCs w:val="28"/>
        </w:rPr>
      </w:pPr>
    </w:p>
    <w:p w14:paraId="4A4623EE" w14:textId="77777777" w:rsidR="008427BC" w:rsidRDefault="005B3A35"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 xml:space="preserve">Create a trigger on student table instead of </w:t>
      </w:r>
      <w:proofErr w:type="gramStart"/>
      <w:r w:rsidR="00F24B58" w:rsidRPr="00843D31">
        <w:rPr>
          <w:rFonts w:ascii="Calibri" w:hAnsi="Calibri" w:cs="Calibri"/>
          <w:color w:val="000000"/>
          <w:sz w:val="28"/>
          <w:szCs w:val="28"/>
        </w:rPr>
        <w:t>delete</w:t>
      </w:r>
      <w:proofErr w:type="gramEnd"/>
      <w:r w:rsidR="00F24B58" w:rsidRPr="00843D31">
        <w:rPr>
          <w:rFonts w:ascii="Calibri" w:hAnsi="Calibri" w:cs="Calibri"/>
          <w:color w:val="000000"/>
          <w:sz w:val="28"/>
          <w:szCs w:val="28"/>
        </w:rPr>
        <w:t xml:space="preserve"> to add Row in Student</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Audit table (</w:t>
      </w:r>
      <w:r w:rsidR="00F05426">
        <w:rPr>
          <w:rFonts w:ascii="Calibri" w:hAnsi="Calibri" w:cs="Calibri"/>
          <w:color w:val="000000"/>
          <w:sz w:val="28"/>
          <w:szCs w:val="28"/>
        </w:rPr>
        <w:t xml:space="preserve">Server </w:t>
      </w:r>
      <w:proofErr w:type="gramStart"/>
      <w:r w:rsidR="00F24B58" w:rsidRPr="00843D31">
        <w:rPr>
          <w:rFonts w:ascii="Calibri" w:hAnsi="Calibri" w:cs="Calibri"/>
          <w:color w:val="000000"/>
          <w:sz w:val="28"/>
          <w:szCs w:val="28"/>
        </w:rPr>
        <w:t>User</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Name</w:t>
      </w:r>
      <w:proofErr w:type="gramEnd"/>
      <w:r w:rsidR="00F24B58" w:rsidRPr="00843D31">
        <w:rPr>
          <w:rFonts w:ascii="Calibri" w:hAnsi="Calibri" w:cs="Calibri"/>
          <w:color w:val="000000"/>
          <w:sz w:val="28"/>
          <w:szCs w:val="28"/>
        </w:rPr>
        <w:t xml:space="preserve">, Date, Note) where note will </w:t>
      </w:r>
      <w:proofErr w:type="gramStart"/>
      <w:r w:rsidR="00F24B58" w:rsidRPr="00843D31">
        <w:rPr>
          <w:rFonts w:ascii="Calibri" w:hAnsi="Calibri" w:cs="Calibri"/>
          <w:color w:val="000000"/>
          <w:sz w:val="28"/>
          <w:szCs w:val="28"/>
        </w:rPr>
        <w:t>be“</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try</w:t>
      </w:r>
      <w:proofErr w:type="gramEnd"/>
      <w:r w:rsidR="00F24B58" w:rsidRPr="00843D31">
        <w:rPr>
          <w:rFonts w:ascii="Calibri" w:hAnsi="Calibri" w:cs="Calibri"/>
          <w:color w:val="000000"/>
          <w:sz w:val="28"/>
          <w:szCs w:val="28"/>
        </w:rPr>
        <w:t xml:space="preserve"> to delete Row with Key</w:t>
      </w:r>
      <w:proofErr w:type="gramStart"/>
      <w:r w:rsidR="00F24B58" w:rsidRPr="00843D31">
        <w:rPr>
          <w:rFonts w:ascii="Calibri" w:hAnsi="Calibri" w:cs="Calibri"/>
          <w:color w:val="000000"/>
          <w:sz w:val="28"/>
          <w:szCs w:val="28"/>
        </w:rPr>
        <w:t>=[</w:t>
      </w:r>
      <w:proofErr w:type="gramEnd"/>
      <w:r w:rsidR="00F24B58" w:rsidRPr="00843D31">
        <w:rPr>
          <w:rFonts w:ascii="Calibri" w:hAnsi="Calibri" w:cs="Calibri"/>
          <w:color w:val="000000"/>
          <w:sz w:val="28"/>
          <w:szCs w:val="28"/>
        </w:rPr>
        <w:t>Key Value]”</w:t>
      </w:r>
    </w:p>
    <w:p w14:paraId="7FDD43FD" w14:textId="77777777" w:rsidR="000558B5" w:rsidRDefault="000558B5" w:rsidP="000558B5">
      <w:pPr>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Part2</w:t>
      </w:r>
    </w:p>
    <w:p w14:paraId="66863BA4" w14:textId="77777777" w:rsidR="000558B5" w:rsidRDefault="000558B5" w:rsidP="000558B5">
      <w:pPr>
        <w:pStyle w:val="PlainText"/>
        <w:numPr>
          <w:ilvl w:val="0"/>
          <w:numId w:val="12"/>
        </w:numPr>
        <w:bidi w:val="0"/>
        <w:rPr>
          <w:rFonts w:asciiTheme="majorBidi" w:hAnsiTheme="majorBidi" w:cstheme="majorBidi"/>
          <w:sz w:val="36"/>
          <w:szCs w:val="36"/>
          <w:lang w:bidi="ar-EG"/>
        </w:rPr>
      </w:pPr>
      <w:r>
        <w:rPr>
          <w:rFonts w:asciiTheme="majorBidi" w:hAnsiTheme="majorBidi" w:cstheme="majorBidi"/>
          <w:sz w:val="36"/>
          <w:szCs w:val="36"/>
          <w:lang w:bidi="ar-EG"/>
        </w:rPr>
        <w:t>Write a report to display difference between the following objects in SQL Server</w:t>
      </w:r>
    </w:p>
    <w:p w14:paraId="46AAF0CC" w14:textId="77777777" w:rsidR="000558B5" w:rsidRPr="00765A67" w:rsidRDefault="000558B5" w:rsidP="000558B5">
      <w:pPr>
        <w:pStyle w:val="PlainText"/>
        <w:numPr>
          <w:ilvl w:val="0"/>
          <w:numId w:val="13"/>
        </w:numPr>
        <w:bidi w:val="0"/>
        <w:rPr>
          <w:rFonts w:asciiTheme="majorBidi" w:hAnsiTheme="majorBidi" w:cstheme="majorBidi"/>
          <w:b/>
          <w:bCs/>
          <w:sz w:val="36"/>
          <w:szCs w:val="36"/>
          <w:lang w:bidi="ar-EG"/>
        </w:rPr>
      </w:pPr>
      <w:r w:rsidRPr="00765A67">
        <w:rPr>
          <w:rFonts w:asciiTheme="majorBidi" w:hAnsiTheme="majorBidi" w:cstheme="majorBidi"/>
          <w:b/>
          <w:bCs/>
          <w:sz w:val="36"/>
          <w:szCs w:val="36"/>
          <w:lang w:bidi="ar-EG"/>
        </w:rPr>
        <w:t>trigger and stored procedure</w:t>
      </w:r>
    </w:p>
    <w:p w14:paraId="26E4A35E" w14:textId="77777777" w:rsidR="000558B5" w:rsidRPr="00765A67" w:rsidRDefault="000558B5" w:rsidP="000558B5">
      <w:pPr>
        <w:pStyle w:val="PlainText"/>
        <w:numPr>
          <w:ilvl w:val="0"/>
          <w:numId w:val="13"/>
        </w:numPr>
        <w:bidi w:val="0"/>
        <w:rPr>
          <w:rFonts w:asciiTheme="majorBidi" w:hAnsiTheme="majorBidi" w:cstheme="majorBidi"/>
          <w:b/>
          <w:bCs/>
          <w:sz w:val="36"/>
          <w:szCs w:val="36"/>
          <w:lang w:bidi="ar-EG"/>
        </w:rPr>
      </w:pPr>
      <w:r w:rsidRPr="00765A67">
        <w:rPr>
          <w:rFonts w:asciiTheme="majorBidi" w:hAnsiTheme="majorBidi" w:cstheme="majorBidi"/>
          <w:b/>
          <w:bCs/>
          <w:sz w:val="36"/>
          <w:szCs w:val="36"/>
          <w:lang w:bidi="ar-EG"/>
        </w:rPr>
        <w:t>stored procedure and functions</w:t>
      </w:r>
    </w:p>
    <w:p w14:paraId="2C5C1E26" w14:textId="77777777" w:rsidR="000558B5" w:rsidRPr="00765A67" w:rsidRDefault="000558B5" w:rsidP="000558B5">
      <w:pPr>
        <w:pStyle w:val="PlainText"/>
        <w:numPr>
          <w:ilvl w:val="0"/>
          <w:numId w:val="13"/>
        </w:numPr>
        <w:bidi w:val="0"/>
        <w:rPr>
          <w:rFonts w:asciiTheme="majorBidi" w:hAnsiTheme="majorBidi" w:cstheme="majorBidi"/>
          <w:b/>
          <w:bCs/>
          <w:color w:val="FF0000"/>
          <w:sz w:val="36"/>
          <w:szCs w:val="36"/>
          <w:lang w:bidi="ar-EG"/>
        </w:rPr>
      </w:pPr>
      <w:r w:rsidRPr="00765A67">
        <w:rPr>
          <w:rFonts w:asciiTheme="majorBidi" w:hAnsiTheme="majorBidi" w:cstheme="majorBidi"/>
          <w:b/>
          <w:bCs/>
          <w:color w:val="FF0000"/>
          <w:sz w:val="36"/>
          <w:szCs w:val="36"/>
          <w:lang w:bidi="ar-EG"/>
        </w:rPr>
        <w:t xml:space="preserve">drop </w:t>
      </w:r>
      <w:r w:rsidR="00D42AF0" w:rsidRPr="00765A67">
        <w:rPr>
          <w:rFonts w:asciiTheme="majorBidi" w:hAnsiTheme="majorBidi" w:cstheme="majorBidi"/>
          <w:b/>
          <w:bCs/>
          <w:color w:val="FF0000"/>
          <w:sz w:val="36"/>
          <w:szCs w:val="36"/>
          <w:lang w:bidi="ar-EG"/>
        </w:rPr>
        <w:t>and delete</w:t>
      </w:r>
      <w:r w:rsidRPr="00765A67">
        <w:rPr>
          <w:rFonts w:asciiTheme="majorBidi" w:hAnsiTheme="majorBidi" w:cstheme="majorBidi"/>
          <w:b/>
          <w:bCs/>
          <w:color w:val="FF0000"/>
          <w:sz w:val="36"/>
          <w:szCs w:val="36"/>
          <w:lang w:bidi="ar-EG"/>
        </w:rPr>
        <w:t xml:space="preserve"> statement</w:t>
      </w:r>
    </w:p>
    <w:p w14:paraId="64FD58D7" w14:textId="77777777" w:rsidR="000558B5" w:rsidRPr="00765A67" w:rsidRDefault="000558B5" w:rsidP="000558B5">
      <w:pPr>
        <w:pStyle w:val="PlainText"/>
        <w:numPr>
          <w:ilvl w:val="0"/>
          <w:numId w:val="13"/>
        </w:numPr>
        <w:bidi w:val="0"/>
        <w:rPr>
          <w:rFonts w:asciiTheme="majorBidi" w:hAnsiTheme="majorBidi" w:cstheme="majorBidi"/>
          <w:b/>
          <w:bCs/>
          <w:sz w:val="36"/>
          <w:szCs w:val="36"/>
          <w:lang w:bidi="ar-EG"/>
        </w:rPr>
      </w:pPr>
      <w:r w:rsidRPr="00765A67">
        <w:rPr>
          <w:rFonts w:asciiTheme="majorBidi" w:hAnsiTheme="majorBidi" w:cstheme="majorBidi"/>
          <w:b/>
          <w:bCs/>
          <w:sz w:val="36"/>
          <w:szCs w:val="36"/>
          <w:lang w:bidi="ar-EG"/>
        </w:rPr>
        <w:t>select and select into statement</w:t>
      </w:r>
    </w:p>
    <w:p w14:paraId="6646236B" w14:textId="77777777" w:rsidR="000558B5" w:rsidRPr="00921C53" w:rsidRDefault="000558B5" w:rsidP="000558B5">
      <w:pPr>
        <w:pStyle w:val="PlainText"/>
        <w:numPr>
          <w:ilvl w:val="0"/>
          <w:numId w:val="13"/>
        </w:numPr>
        <w:bidi w:val="0"/>
        <w:rPr>
          <w:rFonts w:asciiTheme="majorBidi" w:hAnsiTheme="majorBidi" w:cstheme="majorBidi"/>
          <w:color w:val="FF0000"/>
          <w:sz w:val="36"/>
          <w:szCs w:val="36"/>
          <w:lang w:bidi="ar-EG"/>
        </w:rPr>
      </w:pPr>
      <w:bookmarkStart w:id="0" w:name="_Hlk197462102"/>
      <w:proofErr w:type="gramStart"/>
      <w:r w:rsidRPr="00921C53">
        <w:rPr>
          <w:rFonts w:asciiTheme="majorBidi" w:hAnsiTheme="majorBidi" w:cstheme="majorBidi"/>
          <w:color w:val="FF0000"/>
          <w:sz w:val="36"/>
          <w:szCs w:val="36"/>
          <w:lang w:bidi="ar-EG"/>
        </w:rPr>
        <w:t>DDL,DML,DCL</w:t>
      </w:r>
      <w:proofErr w:type="gramEnd"/>
      <w:r w:rsidRPr="00921C53">
        <w:rPr>
          <w:rFonts w:asciiTheme="majorBidi" w:hAnsiTheme="majorBidi" w:cstheme="majorBidi"/>
          <w:color w:val="FF0000"/>
          <w:sz w:val="36"/>
          <w:szCs w:val="36"/>
          <w:lang w:bidi="ar-EG"/>
        </w:rPr>
        <w:t xml:space="preserve"> and DQL </w:t>
      </w:r>
    </w:p>
    <w:p w14:paraId="2BC9AE9E" w14:textId="77777777" w:rsidR="000558B5" w:rsidRDefault="000558B5" w:rsidP="000558B5">
      <w:pPr>
        <w:pStyle w:val="PlainText"/>
        <w:numPr>
          <w:ilvl w:val="0"/>
          <w:numId w:val="13"/>
        </w:numPr>
        <w:bidi w:val="0"/>
        <w:rPr>
          <w:rFonts w:asciiTheme="majorBidi" w:hAnsiTheme="majorBidi" w:cstheme="majorBidi"/>
          <w:sz w:val="36"/>
          <w:szCs w:val="36"/>
          <w:lang w:bidi="ar-EG"/>
        </w:rPr>
      </w:pPr>
      <w:bookmarkStart w:id="1" w:name="_Hlk197462153"/>
      <w:bookmarkEnd w:id="0"/>
      <w:r>
        <w:rPr>
          <w:rFonts w:asciiTheme="majorBidi" w:hAnsiTheme="majorBidi" w:cstheme="majorBidi"/>
          <w:sz w:val="36"/>
          <w:szCs w:val="36"/>
          <w:lang w:bidi="ar-EG"/>
        </w:rPr>
        <w:t xml:space="preserve">Table valued and multi </w:t>
      </w:r>
      <w:r w:rsidR="00D42AF0">
        <w:rPr>
          <w:rFonts w:asciiTheme="majorBidi" w:hAnsiTheme="majorBidi" w:cstheme="majorBidi"/>
          <w:sz w:val="36"/>
          <w:szCs w:val="36"/>
          <w:lang w:bidi="ar-EG"/>
        </w:rPr>
        <w:t>statement</w:t>
      </w:r>
      <w:r>
        <w:rPr>
          <w:rFonts w:asciiTheme="majorBidi" w:hAnsiTheme="majorBidi" w:cstheme="majorBidi"/>
          <w:sz w:val="36"/>
          <w:szCs w:val="36"/>
          <w:lang w:bidi="ar-EG"/>
        </w:rPr>
        <w:t xml:space="preserve"> function</w:t>
      </w:r>
    </w:p>
    <w:bookmarkEnd w:id="1"/>
    <w:p w14:paraId="733CA8B4" w14:textId="77777777" w:rsidR="000558B5" w:rsidRPr="00921C53" w:rsidRDefault="000558B5" w:rsidP="000558B5">
      <w:pPr>
        <w:pStyle w:val="PlainText"/>
        <w:numPr>
          <w:ilvl w:val="0"/>
          <w:numId w:val="13"/>
        </w:numPr>
        <w:bidi w:val="0"/>
        <w:rPr>
          <w:rFonts w:asciiTheme="majorBidi" w:hAnsiTheme="majorBidi" w:cstheme="majorBidi"/>
          <w:color w:val="FF0000"/>
          <w:sz w:val="36"/>
          <w:szCs w:val="36"/>
          <w:lang w:bidi="ar-EG"/>
        </w:rPr>
      </w:pPr>
      <w:proofErr w:type="gramStart"/>
      <w:r w:rsidRPr="00921C53">
        <w:rPr>
          <w:rFonts w:asciiTheme="majorBidi" w:hAnsiTheme="majorBidi" w:cstheme="majorBidi"/>
          <w:color w:val="FF0000"/>
          <w:sz w:val="36"/>
          <w:szCs w:val="36"/>
          <w:lang w:bidi="ar-EG"/>
        </w:rPr>
        <w:t>Varchar(</w:t>
      </w:r>
      <w:proofErr w:type="gramEnd"/>
      <w:r w:rsidRPr="00921C53">
        <w:rPr>
          <w:rFonts w:asciiTheme="majorBidi" w:hAnsiTheme="majorBidi" w:cstheme="majorBidi"/>
          <w:color w:val="FF0000"/>
          <w:sz w:val="36"/>
          <w:szCs w:val="36"/>
          <w:lang w:bidi="ar-EG"/>
        </w:rPr>
        <w:t>50) and varchar(max)</w:t>
      </w:r>
    </w:p>
    <w:p w14:paraId="79210244" w14:textId="77777777" w:rsidR="000558B5" w:rsidRPr="00921C53" w:rsidRDefault="000558B5" w:rsidP="000558B5">
      <w:pPr>
        <w:pStyle w:val="PlainText"/>
        <w:numPr>
          <w:ilvl w:val="0"/>
          <w:numId w:val="13"/>
        </w:numPr>
        <w:bidi w:val="0"/>
        <w:rPr>
          <w:rFonts w:asciiTheme="majorBidi" w:hAnsiTheme="majorBidi" w:cstheme="majorBidi"/>
          <w:color w:val="FF0000"/>
          <w:sz w:val="36"/>
          <w:szCs w:val="36"/>
          <w:lang w:bidi="ar-EG"/>
        </w:rPr>
      </w:pPr>
      <w:r w:rsidRPr="00921C53">
        <w:rPr>
          <w:rFonts w:asciiTheme="majorBidi" w:hAnsiTheme="majorBidi" w:cstheme="majorBidi"/>
          <w:color w:val="FF0000"/>
          <w:sz w:val="36"/>
          <w:szCs w:val="36"/>
          <w:lang w:bidi="ar-EG"/>
        </w:rPr>
        <w:t>SQL and windows Authentication</w:t>
      </w:r>
    </w:p>
    <w:p w14:paraId="0260D4BB" w14:textId="77777777" w:rsidR="000558B5" w:rsidRDefault="000558B5" w:rsidP="000558B5">
      <w:pPr>
        <w:pStyle w:val="PlainText"/>
        <w:numPr>
          <w:ilvl w:val="0"/>
          <w:numId w:val="13"/>
        </w:numPr>
        <w:bidi w:val="0"/>
        <w:rPr>
          <w:rFonts w:asciiTheme="majorBidi" w:hAnsiTheme="majorBidi" w:cstheme="majorBidi"/>
          <w:sz w:val="36"/>
          <w:szCs w:val="36"/>
          <w:lang w:bidi="ar-EG"/>
        </w:rPr>
      </w:pPr>
      <w:bookmarkStart w:id="2" w:name="_Hlk197462342"/>
      <w:r>
        <w:rPr>
          <w:rFonts w:asciiTheme="majorBidi" w:hAnsiTheme="majorBidi" w:cstheme="majorBidi"/>
          <w:sz w:val="36"/>
          <w:szCs w:val="36"/>
          <w:lang w:bidi="ar-EG"/>
        </w:rPr>
        <w:t>Inline function and view</w:t>
      </w:r>
    </w:p>
    <w:bookmarkEnd w:id="2"/>
    <w:p w14:paraId="57CDBE4F" w14:textId="77777777" w:rsidR="000558B5" w:rsidRDefault="00D42AF0"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Identity</w:t>
      </w:r>
      <w:r w:rsidR="000558B5">
        <w:rPr>
          <w:rFonts w:asciiTheme="majorBidi" w:hAnsiTheme="majorBidi" w:cstheme="majorBidi"/>
          <w:sz w:val="36"/>
          <w:szCs w:val="36"/>
          <w:lang w:bidi="ar-EG"/>
        </w:rPr>
        <w:t xml:space="preserve"> and unique Constraint</w:t>
      </w:r>
    </w:p>
    <w:p w14:paraId="0B0AB545" w14:textId="77777777"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8480075">
    <w:abstractNumId w:val="5"/>
  </w:num>
  <w:num w:numId="2" w16cid:durableId="127430733">
    <w:abstractNumId w:val="7"/>
  </w:num>
  <w:num w:numId="3" w16cid:durableId="1118719553">
    <w:abstractNumId w:val="6"/>
  </w:num>
  <w:num w:numId="4" w16cid:durableId="593591274">
    <w:abstractNumId w:val="3"/>
  </w:num>
  <w:num w:numId="5" w16cid:durableId="422069366">
    <w:abstractNumId w:val="8"/>
  </w:num>
  <w:num w:numId="6" w16cid:durableId="1109278602">
    <w:abstractNumId w:val="2"/>
  </w:num>
  <w:num w:numId="7" w16cid:durableId="696081708">
    <w:abstractNumId w:val="4"/>
  </w:num>
  <w:num w:numId="8" w16cid:durableId="1516192928">
    <w:abstractNumId w:val="10"/>
  </w:num>
  <w:num w:numId="9" w16cid:durableId="1661695156">
    <w:abstractNumId w:val="0"/>
  </w:num>
  <w:num w:numId="10" w16cid:durableId="337999549">
    <w:abstractNumId w:val="9"/>
  </w:num>
  <w:num w:numId="11" w16cid:durableId="262615011">
    <w:abstractNumId w:val="1"/>
  </w:num>
  <w:num w:numId="12" w16cid:durableId="8776676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57897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0AF6"/>
    <w:rsid w:val="000415BB"/>
    <w:rsid w:val="000558B5"/>
    <w:rsid w:val="00063139"/>
    <w:rsid w:val="00077CA4"/>
    <w:rsid w:val="000A47BF"/>
    <w:rsid w:val="00105871"/>
    <w:rsid w:val="0013275B"/>
    <w:rsid w:val="00155CDC"/>
    <w:rsid w:val="00176FB9"/>
    <w:rsid w:val="00343F8E"/>
    <w:rsid w:val="003522B4"/>
    <w:rsid w:val="00362EA1"/>
    <w:rsid w:val="00372826"/>
    <w:rsid w:val="00456353"/>
    <w:rsid w:val="00471C65"/>
    <w:rsid w:val="004759E5"/>
    <w:rsid w:val="00510636"/>
    <w:rsid w:val="00521974"/>
    <w:rsid w:val="00547DF3"/>
    <w:rsid w:val="005630E0"/>
    <w:rsid w:val="0056544C"/>
    <w:rsid w:val="005674C3"/>
    <w:rsid w:val="005B3A35"/>
    <w:rsid w:val="005C401A"/>
    <w:rsid w:val="005C4E01"/>
    <w:rsid w:val="00666581"/>
    <w:rsid w:val="006B455C"/>
    <w:rsid w:val="006B52C8"/>
    <w:rsid w:val="006D1159"/>
    <w:rsid w:val="00765A67"/>
    <w:rsid w:val="00795B41"/>
    <w:rsid w:val="007B6586"/>
    <w:rsid w:val="007C7FA5"/>
    <w:rsid w:val="0081048F"/>
    <w:rsid w:val="008201B1"/>
    <w:rsid w:val="008427BC"/>
    <w:rsid w:val="00843D31"/>
    <w:rsid w:val="00867526"/>
    <w:rsid w:val="00896E71"/>
    <w:rsid w:val="00921C53"/>
    <w:rsid w:val="00931080"/>
    <w:rsid w:val="00966F40"/>
    <w:rsid w:val="009801A9"/>
    <w:rsid w:val="009851F6"/>
    <w:rsid w:val="009867C9"/>
    <w:rsid w:val="00997AE8"/>
    <w:rsid w:val="00A04ABC"/>
    <w:rsid w:val="00A121BA"/>
    <w:rsid w:val="00A53CA9"/>
    <w:rsid w:val="00AA2593"/>
    <w:rsid w:val="00AA7872"/>
    <w:rsid w:val="00AB2DCF"/>
    <w:rsid w:val="00AC3011"/>
    <w:rsid w:val="00B524E0"/>
    <w:rsid w:val="00B72DB1"/>
    <w:rsid w:val="00C41E92"/>
    <w:rsid w:val="00C57E8A"/>
    <w:rsid w:val="00CC3190"/>
    <w:rsid w:val="00CD112E"/>
    <w:rsid w:val="00CD1B92"/>
    <w:rsid w:val="00CF4682"/>
    <w:rsid w:val="00D25D06"/>
    <w:rsid w:val="00D40AF6"/>
    <w:rsid w:val="00D42AF0"/>
    <w:rsid w:val="00D6628B"/>
    <w:rsid w:val="00D87358"/>
    <w:rsid w:val="00D911B8"/>
    <w:rsid w:val="00DD7097"/>
    <w:rsid w:val="00DD7B0E"/>
    <w:rsid w:val="00E57639"/>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4548"/>
  <w15:docId w15:val="{DB94777F-37C8-4E80-9D38-631DB8B3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Abdelrahman Ragae</cp:lastModifiedBy>
  <cp:revision>65</cp:revision>
  <dcterms:created xsi:type="dcterms:W3CDTF">2009-02-13T22:10:00Z</dcterms:created>
  <dcterms:modified xsi:type="dcterms:W3CDTF">2025-05-06T19:28:00Z</dcterms:modified>
</cp:coreProperties>
</file>