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EA7B8" w14:textId="77777777" w:rsidR="00E01D9C" w:rsidRDefault="00000000">
      <w:pPr>
        <w:pStyle w:val="Heading1"/>
      </w:pPr>
      <w:r>
        <w:t>Final Project Proposal – Learnix (E-Learning Platform)</w:t>
      </w:r>
    </w:p>
    <w:p w14:paraId="7C052CA9" w14:textId="77777777" w:rsidR="00E01D9C" w:rsidRDefault="00000000">
      <w:pPr>
        <w:pStyle w:val="Heading2"/>
      </w:pPr>
      <w:r>
        <w:t>Project Description</w:t>
      </w:r>
    </w:p>
    <w:p w14:paraId="6D8F421B" w14:textId="42C999EC" w:rsidR="00E01D9C" w:rsidRDefault="00000000">
      <w:r>
        <w:t>Learnix is an interactive e-learning platform built using ASP.NET MVC that enables instructors to create and manage online courses, while students can browse, enroll, and learn through structured lessons. The platform provides user roles (Admin, Instructor, Student), course creation and enrollment features, payment integration, notifications, and progress tracking. Learnix aims to offer a modern and efficient way for instructors to share knowledge and for students to learn at their own pace.</w:t>
      </w:r>
    </w:p>
    <w:p w14:paraId="5DF1C5FA" w14:textId="77777777" w:rsidR="00A02DB0" w:rsidRDefault="00000000">
      <w:pPr>
        <w:pStyle w:val="Heading2"/>
      </w:pPr>
      <w:r>
        <w:lastRenderedPageBreak/>
        <w:t>Group Members &amp;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1771"/>
        <w:gridCol w:w="5011"/>
      </w:tblGrid>
      <w:tr w:rsidR="00842564" w:rsidRPr="00A02DB0" w14:paraId="0E7730D8" w14:textId="77777777">
        <w:trPr>
          <w:tblHeader/>
          <w:tblCellSpacing w:w="15" w:type="dxa"/>
        </w:trPr>
        <w:tc>
          <w:tcPr>
            <w:tcW w:w="0" w:type="auto"/>
            <w:vAlign w:val="center"/>
            <w:hideMark/>
          </w:tcPr>
          <w:p w14:paraId="1F44FB23" w14:textId="77777777" w:rsidR="00A02DB0" w:rsidRPr="00A02DB0" w:rsidRDefault="00A02DB0" w:rsidP="00A02DB0">
            <w:pPr>
              <w:pStyle w:val="Heading2"/>
            </w:pPr>
            <w:r w:rsidRPr="00A02DB0">
              <w:t>Name</w:t>
            </w:r>
          </w:p>
        </w:tc>
        <w:tc>
          <w:tcPr>
            <w:tcW w:w="0" w:type="auto"/>
            <w:vAlign w:val="center"/>
            <w:hideMark/>
          </w:tcPr>
          <w:p w14:paraId="34633619" w14:textId="77777777" w:rsidR="00A02DB0" w:rsidRPr="00A02DB0" w:rsidRDefault="00A02DB0" w:rsidP="00A02DB0">
            <w:pPr>
              <w:pStyle w:val="Heading2"/>
            </w:pPr>
            <w:r w:rsidRPr="00A02DB0">
              <w:t>Role</w:t>
            </w:r>
          </w:p>
        </w:tc>
        <w:tc>
          <w:tcPr>
            <w:tcW w:w="0" w:type="auto"/>
            <w:vAlign w:val="center"/>
            <w:hideMark/>
          </w:tcPr>
          <w:p w14:paraId="5D1F2264" w14:textId="77777777" w:rsidR="00A02DB0" w:rsidRPr="00A02DB0" w:rsidRDefault="00A02DB0" w:rsidP="00A02DB0">
            <w:pPr>
              <w:pStyle w:val="Heading2"/>
            </w:pPr>
            <w:r w:rsidRPr="00A02DB0">
              <w:t>Responsibilities</w:t>
            </w:r>
          </w:p>
        </w:tc>
      </w:tr>
      <w:tr w:rsidR="00842564" w:rsidRPr="00A02DB0" w14:paraId="428B8120" w14:textId="77777777">
        <w:trPr>
          <w:tblCellSpacing w:w="15" w:type="dxa"/>
        </w:trPr>
        <w:tc>
          <w:tcPr>
            <w:tcW w:w="0" w:type="auto"/>
            <w:vAlign w:val="center"/>
            <w:hideMark/>
          </w:tcPr>
          <w:p w14:paraId="0D999222" w14:textId="77777777" w:rsidR="00A02DB0" w:rsidRPr="00A02DB0" w:rsidRDefault="00A02DB0" w:rsidP="00A02DB0">
            <w:pPr>
              <w:pStyle w:val="Heading2"/>
              <w:rPr>
                <w:color w:val="000000" w:themeColor="text1"/>
              </w:rPr>
            </w:pPr>
            <w:r w:rsidRPr="00A02DB0">
              <w:rPr>
                <w:color w:val="000000" w:themeColor="text1"/>
              </w:rPr>
              <w:t>Abdelrahman Amr Abdelnaby Melhy</w:t>
            </w:r>
          </w:p>
        </w:tc>
        <w:tc>
          <w:tcPr>
            <w:tcW w:w="0" w:type="auto"/>
            <w:vAlign w:val="center"/>
            <w:hideMark/>
          </w:tcPr>
          <w:p w14:paraId="5787D6A7" w14:textId="77777777" w:rsidR="00A02DB0" w:rsidRPr="00A02DB0" w:rsidRDefault="00A02DB0" w:rsidP="00A02DB0">
            <w:pPr>
              <w:pStyle w:val="Heading2"/>
              <w:rPr>
                <w:color w:val="000000" w:themeColor="text1"/>
              </w:rPr>
            </w:pPr>
            <w:r w:rsidRPr="00A02DB0">
              <w:rPr>
                <w:color w:val="000000" w:themeColor="text1"/>
              </w:rPr>
              <w:t>Team Leader / Full-Stack Developer</w:t>
            </w:r>
          </w:p>
        </w:tc>
        <w:tc>
          <w:tcPr>
            <w:tcW w:w="0" w:type="auto"/>
            <w:vAlign w:val="center"/>
            <w:hideMark/>
          </w:tcPr>
          <w:p w14:paraId="11429645" w14:textId="77B43397" w:rsidR="00A02DB0" w:rsidRPr="00A02DB0" w:rsidRDefault="00A02DB0" w:rsidP="00A02DB0">
            <w:pPr>
              <w:pStyle w:val="Heading2"/>
              <w:rPr>
                <w:color w:val="000000" w:themeColor="text1"/>
              </w:rPr>
            </w:pPr>
            <w:r w:rsidRPr="00A02DB0">
              <w:rPr>
                <w:color w:val="000000" w:themeColor="text1"/>
              </w:rPr>
              <w:t>Oversees overall system architecture, manages project structure, and ensures integration between front-end and back-end. Responsible for core backend logic</w:t>
            </w:r>
            <w:r w:rsidR="00A1371F">
              <w:rPr>
                <w:color w:val="000000" w:themeColor="text1"/>
              </w:rPr>
              <w:t xml:space="preserve"> </w:t>
            </w:r>
            <w:r w:rsidRPr="00A02DB0">
              <w:rPr>
                <w:color w:val="000000" w:themeColor="text1"/>
              </w:rPr>
              <w:t>, and database design.</w:t>
            </w:r>
          </w:p>
        </w:tc>
      </w:tr>
      <w:tr w:rsidR="00842564" w:rsidRPr="00A02DB0" w14:paraId="66E12B63" w14:textId="77777777">
        <w:trPr>
          <w:tblCellSpacing w:w="15" w:type="dxa"/>
        </w:trPr>
        <w:tc>
          <w:tcPr>
            <w:tcW w:w="0" w:type="auto"/>
            <w:vAlign w:val="center"/>
            <w:hideMark/>
          </w:tcPr>
          <w:p w14:paraId="7CE57AF8" w14:textId="77777777" w:rsidR="00A02DB0" w:rsidRPr="00A02DB0" w:rsidRDefault="00A02DB0" w:rsidP="00A02DB0">
            <w:pPr>
              <w:pStyle w:val="Heading2"/>
              <w:rPr>
                <w:color w:val="000000" w:themeColor="text1"/>
              </w:rPr>
            </w:pPr>
            <w:r w:rsidRPr="00A02DB0">
              <w:rPr>
                <w:color w:val="000000" w:themeColor="text1"/>
              </w:rPr>
              <w:t>Mohamed Yaser Salah Elnagar</w:t>
            </w:r>
          </w:p>
        </w:tc>
        <w:tc>
          <w:tcPr>
            <w:tcW w:w="0" w:type="auto"/>
            <w:vAlign w:val="center"/>
            <w:hideMark/>
          </w:tcPr>
          <w:p w14:paraId="0AAB6DD7" w14:textId="77777777" w:rsidR="00A02DB0" w:rsidRPr="00A02DB0" w:rsidRDefault="00A02DB0" w:rsidP="00A02DB0">
            <w:pPr>
              <w:pStyle w:val="Heading2"/>
              <w:rPr>
                <w:color w:val="000000" w:themeColor="text1"/>
              </w:rPr>
            </w:pPr>
            <w:r w:rsidRPr="00A02DB0">
              <w:rPr>
                <w:color w:val="000000" w:themeColor="text1"/>
              </w:rPr>
              <w:t>Front-End Developer</w:t>
            </w:r>
          </w:p>
        </w:tc>
        <w:tc>
          <w:tcPr>
            <w:tcW w:w="0" w:type="auto"/>
            <w:vAlign w:val="center"/>
            <w:hideMark/>
          </w:tcPr>
          <w:p w14:paraId="6DA17A63" w14:textId="77777777" w:rsidR="00A02DB0" w:rsidRPr="00A02DB0" w:rsidRDefault="00A02DB0" w:rsidP="00A02DB0">
            <w:pPr>
              <w:pStyle w:val="Heading2"/>
              <w:rPr>
                <w:color w:val="000000" w:themeColor="text1"/>
              </w:rPr>
            </w:pPr>
            <w:r w:rsidRPr="00A02DB0">
              <w:rPr>
                <w:color w:val="000000" w:themeColor="text1"/>
              </w:rPr>
              <w:t>Designs and implements the user interface using Razor views, HTML, CSS, and Bootstrap. Ensures responsive design and smooth user experience.</w:t>
            </w:r>
          </w:p>
        </w:tc>
      </w:tr>
      <w:tr w:rsidR="00842564" w:rsidRPr="00A02DB0" w14:paraId="7BCC3413" w14:textId="77777777">
        <w:trPr>
          <w:tblCellSpacing w:w="15" w:type="dxa"/>
        </w:trPr>
        <w:tc>
          <w:tcPr>
            <w:tcW w:w="0" w:type="auto"/>
            <w:vAlign w:val="center"/>
            <w:hideMark/>
          </w:tcPr>
          <w:p w14:paraId="674A65E1" w14:textId="77777777" w:rsidR="00A02DB0" w:rsidRPr="00A02DB0" w:rsidRDefault="00A02DB0" w:rsidP="00A02DB0">
            <w:pPr>
              <w:pStyle w:val="Heading2"/>
              <w:rPr>
                <w:color w:val="000000" w:themeColor="text1"/>
              </w:rPr>
            </w:pPr>
            <w:r w:rsidRPr="00A02DB0">
              <w:rPr>
                <w:color w:val="000000" w:themeColor="text1"/>
              </w:rPr>
              <w:t>Ahmed Moustafa Gaber Elbhery</w:t>
            </w:r>
          </w:p>
        </w:tc>
        <w:tc>
          <w:tcPr>
            <w:tcW w:w="0" w:type="auto"/>
            <w:vAlign w:val="center"/>
            <w:hideMark/>
          </w:tcPr>
          <w:p w14:paraId="2C335EAD" w14:textId="77777777" w:rsidR="00A02DB0" w:rsidRPr="00A02DB0" w:rsidRDefault="00A02DB0" w:rsidP="00A02DB0">
            <w:pPr>
              <w:pStyle w:val="Heading2"/>
              <w:rPr>
                <w:color w:val="000000" w:themeColor="text1"/>
              </w:rPr>
            </w:pPr>
            <w:r w:rsidRPr="00A02DB0">
              <w:rPr>
                <w:color w:val="000000" w:themeColor="text1"/>
              </w:rPr>
              <w:t>Back-End Developer</w:t>
            </w:r>
          </w:p>
        </w:tc>
        <w:tc>
          <w:tcPr>
            <w:tcW w:w="0" w:type="auto"/>
            <w:vAlign w:val="center"/>
            <w:hideMark/>
          </w:tcPr>
          <w:p w14:paraId="49C3E8F1" w14:textId="77777777" w:rsidR="00A02DB0" w:rsidRPr="00A02DB0" w:rsidRDefault="00A02DB0" w:rsidP="00A02DB0">
            <w:pPr>
              <w:pStyle w:val="Heading2"/>
              <w:rPr>
                <w:color w:val="000000" w:themeColor="text1"/>
              </w:rPr>
            </w:pPr>
            <w:r w:rsidRPr="00A02DB0">
              <w:rPr>
                <w:color w:val="000000" w:themeColor="text1"/>
              </w:rPr>
              <w:t>Develops controllers, models, and core business logic using C#, LINQ, and Entity Framework. Works on database integration and data handling.</w:t>
            </w:r>
          </w:p>
        </w:tc>
      </w:tr>
      <w:tr w:rsidR="00842564" w:rsidRPr="00A02DB0" w14:paraId="637CAC82" w14:textId="77777777">
        <w:trPr>
          <w:tblCellSpacing w:w="15" w:type="dxa"/>
        </w:trPr>
        <w:tc>
          <w:tcPr>
            <w:tcW w:w="0" w:type="auto"/>
            <w:vAlign w:val="center"/>
            <w:hideMark/>
          </w:tcPr>
          <w:p w14:paraId="63F6A487" w14:textId="77777777" w:rsidR="00A02DB0" w:rsidRPr="00A02DB0" w:rsidRDefault="00A02DB0" w:rsidP="00A02DB0">
            <w:pPr>
              <w:pStyle w:val="Heading2"/>
              <w:rPr>
                <w:color w:val="000000" w:themeColor="text1"/>
              </w:rPr>
            </w:pPr>
            <w:r w:rsidRPr="00A02DB0">
              <w:rPr>
                <w:color w:val="000000" w:themeColor="text1"/>
              </w:rPr>
              <w:t>Mohamed Atef Mohamed Abu-Yousef</w:t>
            </w:r>
          </w:p>
        </w:tc>
        <w:tc>
          <w:tcPr>
            <w:tcW w:w="0" w:type="auto"/>
            <w:vAlign w:val="center"/>
            <w:hideMark/>
          </w:tcPr>
          <w:p w14:paraId="0812B0FA" w14:textId="77777777" w:rsidR="00A02DB0" w:rsidRPr="00A02DB0" w:rsidRDefault="00A02DB0" w:rsidP="00A02DB0">
            <w:pPr>
              <w:pStyle w:val="Heading2"/>
              <w:rPr>
                <w:color w:val="000000" w:themeColor="text1"/>
              </w:rPr>
            </w:pPr>
            <w:r w:rsidRPr="00A02DB0">
              <w:rPr>
                <w:color w:val="000000" w:themeColor="text1"/>
              </w:rPr>
              <w:t>Back-End Developer</w:t>
            </w:r>
          </w:p>
        </w:tc>
        <w:tc>
          <w:tcPr>
            <w:tcW w:w="0" w:type="auto"/>
            <w:vAlign w:val="center"/>
            <w:hideMark/>
          </w:tcPr>
          <w:p w14:paraId="501C29CE" w14:textId="52DFC9BD" w:rsidR="00A02DB0" w:rsidRPr="00A02DB0" w:rsidRDefault="00A02DB0" w:rsidP="00A02DB0">
            <w:pPr>
              <w:pStyle w:val="Heading2"/>
              <w:rPr>
                <w:color w:val="000000" w:themeColor="text1"/>
              </w:rPr>
            </w:pPr>
            <w:r w:rsidRPr="00A02DB0">
              <w:rPr>
                <w:color w:val="000000" w:themeColor="text1"/>
              </w:rPr>
              <w:t>Implements backend functionality with Entity Framework and LINQ,  and assists in system debugging and optimization.</w:t>
            </w:r>
          </w:p>
        </w:tc>
      </w:tr>
      <w:tr w:rsidR="00842564" w:rsidRPr="00A02DB0" w14:paraId="610836FF" w14:textId="77777777">
        <w:trPr>
          <w:tblCellSpacing w:w="15" w:type="dxa"/>
        </w:trPr>
        <w:tc>
          <w:tcPr>
            <w:tcW w:w="0" w:type="auto"/>
            <w:vAlign w:val="center"/>
            <w:hideMark/>
          </w:tcPr>
          <w:p w14:paraId="40F2EDEA" w14:textId="77777777" w:rsidR="00A02DB0" w:rsidRPr="00A02DB0" w:rsidRDefault="00A02DB0" w:rsidP="00A02DB0">
            <w:pPr>
              <w:pStyle w:val="Heading2"/>
              <w:rPr>
                <w:color w:val="000000" w:themeColor="text1"/>
              </w:rPr>
            </w:pPr>
            <w:r w:rsidRPr="00A02DB0">
              <w:rPr>
                <w:color w:val="000000" w:themeColor="text1"/>
              </w:rPr>
              <w:t>Abdelaziz Ahmed Saad Aresha</w:t>
            </w:r>
          </w:p>
        </w:tc>
        <w:tc>
          <w:tcPr>
            <w:tcW w:w="0" w:type="auto"/>
            <w:vAlign w:val="center"/>
            <w:hideMark/>
          </w:tcPr>
          <w:p w14:paraId="429DF90F" w14:textId="77777777" w:rsidR="00A02DB0" w:rsidRPr="00A02DB0" w:rsidRDefault="00A02DB0" w:rsidP="00A02DB0">
            <w:pPr>
              <w:pStyle w:val="Heading2"/>
              <w:rPr>
                <w:color w:val="000000" w:themeColor="text1"/>
              </w:rPr>
            </w:pPr>
            <w:r w:rsidRPr="00A02DB0">
              <w:rPr>
                <w:color w:val="000000" w:themeColor="text1"/>
              </w:rPr>
              <w:t>Back-End Developer</w:t>
            </w:r>
          </w:p>
        </w:tc>
        <w:tc>
          <w:tcPr>
            <w:tcW w:w="0" w:type="auto"/>
            <w:vAlign w:val="center"/>
            <w:hideMark/>
          </w:tcPr>
          <w:p w14:paraId="41688021" w14:textId="77777777" w:rsidR="00A02DB0" w:rsidRPr="00A02DB0" w:rsidRDefault="00A02DB0" w:rsidP="00A02DB0">
            <w:pPr>
              <w:pStyle w:val="Heading2"/>
              <w:rPr>
                <w:color w:val="000000" w:themeColor="text1"/>
              </w:rPr>
            </w:pPr>
            <w:r w:rsidRPr="00A02DB0">
              <w:rPr>
                <w:color w:val="000000" w:themeColor="text1"/>
              </w:rPr>
              <w:t>Focuses on backend module development, data validation, and maintaining consistent code structure using MVC pattern.</w:t>
            </w:r>
          </w:p>
        </w:tc>
      </w:tr>
      <w:tr w:rsidR="00842564" w:rsidRPr="00A02DB0" w14:paraId="4072A232" w14:textId="77777777">
        <w:trPr>
          <w:tblCellSpacing w:w="15" w:type="dxa"/>
        </w:trPr>
        <w:tc>
          <w:tcPr>
            <w:tcW w:w="0" w:type="auto"/>
            <w:vAlign w:val="center"/>
            <w:hideMark/>
          </w:tcPr>
          <w:p w14:paraId="1332B9A5" w14:textId="77777777" w:rsidR="00A02DB0" w:rsidRPr="00A02DB0" w:rsidRDefault="00A02DB0" w:rsidP="00A02DB0">
            <w:pPr>
              <w:pStyle w:val="Heading2"/>
              <w:rPr>
                <w:color w:val="000000" w:themeColor="text1"/>
              </w:rPr>
            </w:pPr>
            <w:r w:rsidRPr="00A02DB0">
              <w:rPr>
                <w:color w:val="000000" w:themeColor="text1"/>
              </w:rPr>
              <w:t>Omar Mahmoud Maamoun Masoud</w:t>
            </w:r>
          </w:p>
        </w:tc>
        <w:tc>
          <w:tcPr>
            <w:tcW w:w="0" w:type="auto"/>
            <w:vAlign w:val="center"/>
            <w:hideMark/>
          </w:tcPr>
          <w:p w14:paraId="1C089CBA" w14:textId="3EF92D61" w:rsidR="00A02DB0" w:rsidRPr="00A02DB0" w:rsidRDefault="00A02DB0" w:rsidP="00A02DB0">
            <w:pPr>
              <w:pStyle w:val="Heading2"/>
              <w:rPr>
                <w:color w:val="000000" w:themeColor="text1"/>
              </w:rPr>
            </w:pPr>
            <w:r w:rsidRPr="00A02DB0">
              <w:rPr>
                <w:color w:val="000000" w:themeColor="text1"/>
              </w:rPr>
              <w:t xml:space="preserve">Quality Assurance (QA) &amp; </w:t>
            </w:r>
            <w:r w:rsidR="00E32EF9">
              <w:rPr>
                <w:color w:val="000000" w:themeColor="text1"/>
              </w:rPr>
              <w:t>Front</w:t>
            </w:r>
            <w:r w:rsidR="00E63DEE">
              <w:rPr>
                <w:color w:val="000000" w:themeColor="text1"/>
              </w:rPr>
              <w:t>-End Developer</w:t>
            </w:r>
          </w:p>
        </w:tc>
        <w:tc>
          <w:tcPr>
            <w:tcW w:w="0" w:type="auto"/>
            <w:vAlign w:val="center"/>
            <w:hideMark/>
          </w:tcPr>
          <w:p w14:paraId="11713E60" w14:textId="088B378D" w:rsidR="00A02DB0" w:rsidRPr="00A02DB0" w:rsidRDefault="00A02DB0" w:rsidP="00A02DB0">
            <w:pPr>
              <w:pStyle w:val="Heading2"/>
              <w:rPr>
                <w:color w:val="000000" w:themeColor="text1"/>
              </w:rPr>
            </w:pPr>
            <w:r w:rsidRPr="00A02DB0">
              <w:rPr>
                <w:color w:val="000000" w:themeColor="text1"/>
              </w:rPr>
              <w:t>Conducts software testing, reports bugs, verifies system stability, and prepares project documentation and reports</w:t>
            </w:r>
            <w:r w:rsidR="00E63DEE">
              <w:rPr>
                <w:color w:val="000000" w:themeColor="text1"/>
              </w:rPr>
              <w:t xml:space="preserve"> and </w:t>
            </w:r>
            <w:r w:rsidR="00E63DEE" w:rsidRPr="00A02DB0">
              <w:rPr>
                <w:color w:val="000000" w:themeColor="text1"/>
              </w:rPr>
              <w:t xml:space="preserve">Designs and </w:t>
            </w:r>
            <w:r w:rsidR="00E63DEE">
              <w:rPr>
                <w:color w:val="000000" w:themeColor="text1"/>
              </w:rPr>
              <w:t xml:space="preserve"> </w:t>
            </w:r>
            <w:r w:rsidR="00E63DEE" w:rsidRPr="00A02DB0">
              <w:rPr>
                <w:color w:val="000000" w:themeColor="text1"/>
              </w:rPr>
              <w:t>implements the</w:t>
            </w:r>
            <w:r w:rsidR="00842564">
              <w:rPr>
                <w:color w:val="000000" w:themeColor="text1"/>
              </w:rPr>
              <w:t xml:space="preserve"> others</w:t>
            </w:r>
            <w:r w:rsidR="00E63DEE" w:rsidRPr="00A02DB0">
              <w:rPr>
                <w:color w:val="000000" w:themeColor="text1"/>
              </w:rPr>
              <w:t xml:space="preserve"> user interface using Razor views, HTML, CSS</w:t>
            </w:r>
            <w:r w:rsidR="00842564">
              <w:rPr>
                <w:color w:val="000000" w:themeColor="text1"/>
              </w:rPr>
              <w:t xml:space="preserve"> and Bootstrap</w:t>
            </w:r>
          </w:p>
        </w:tc>
      </w:tr>
    </w:tbl>
    <w:p w14:paraId="2BE8099C" w14:textId="6EEEE5C6" w:rsidR="00E01D9C" w:rsidRDefault="00E01D9C">
      <w:pPr>
        <w:pStyle w:val="Heading2"/>
      </w:pPr>
    </w:p>
    <w:p w14:paraId="2B68F9F9" w14:textId="77777777" w:rsidR="00E01D9C" w:rsidRDefault="00000000">
      <w:pPr>
        <w:pStyle w:val="Heading2"/>
      </w:pPr>
      <w:r>
        <w:t>Team Leader</w:t>
      </w:r>
    </w:p>
    <w:p w14:paraId="754A9208" w14:textId="532B4ADA" w:rsidR="00E01D9C" w:rsidRDefault="00000000">
      <w:r>
        <w:t xml:space="preserve">Abdelrahman </w:t>
      </w:r>
      <w:r w:rsidR="00894896">
        <w:t>Amr Abdelnaby Meslhy</w:t>
      </w:r>
    </w:p>
    <w:p w14:paraId="48D12F2C" w14:textId="77777777" w:rsidR="00E01D9C" w:rsidRDefault="00000000">
      <w:pPr>
        <w:pStyle w:val="Heading2"/>
      </w:pPr>
      <w:r>
        <w:lastRenderedPageBreak/>
        <w:t>Objectives</w:t>
      </w:r>
    </w:p>
    <w:p w14:paraId="1C0B84FA" w14:textId="77777777" w:rsidR="00E01D9C" w:rsidRDefault="00000000">
      <w:r>
        <w:t>• Build a scalable and easy-to-use MVC-based e-learning platform.</w:t>
      </w:r>
    </w:p>
    <w:p w14:paraId="00F92412" w14:textId="3008E395" w:rsidR="00E01D9C" w:rsidRDefault="00000000" w:rsidP="00894896">
      <w:r>
        <w:t xml:space="preserve">• Allow instructors to create, edit, and manage courses with lessons </w:t>
      </w:r>
    </w:p>
    <w:p w14:paraId="70E97152" w14:textId="77777777" w:rsidR="00E01D9C" w:rsidRDefault="00000000">
      <w:r>
        <w:t>• Enable students to register, browse, and enroll in courses with payment confirmation.</w:t>
      </w:r>
    </w:p>
    <w:p w14:paraId="46AD4C21" w14:textId="600F93BC" w:rsidR="00E01D9C" w:rsidRDefault="00000000">
      <w:r>
        <w:t>• Integrate notifications for key user actions.</w:t>
      </w:r>
    </w:p>
    <w:p w14:paraId="014E5E3E" w14:textId="77777777" w:rsidR="00E01D9C" w:rsidRDefault="00000000">
      <w:r>
        <w:t>• Provide an AI-powered chatbot to assist users with FAQs or course help.</w:t>
      </w:r>
    </w:p>
    <w:p w14:paraId="3682123E" w14:textId="77777777" w:rsidR="00E01D9C" w:rsidRDefault="00000000">
      <w:r>
        <w:t>• Ensure responsive, modern, and user-friendly UI using HTML, CSS, and Bootstrap.</w:t>
      </w:r>
    </w:p>
    <w:p w14:paraId="3702A453" w14:textId="77777777" w:rsidR="00E01D9C" w:rsidRDefault="00000000">
      <w:pPr>
        <w:pStyle w:val="Heading2"/>
      </w:pPr>
      <w:r>
        <w:t>Tools &amp; Technologies</w:t>
      </w:r>
    </w:p>
    <w:p w14:paraId="7B66D43F" w14:textId="77777777" w:rsidR="00E01D9C" w:rsidRDefault="00000000">
      <w:r>
        <w:t>• Framework: ASP.NET MVC 5 / .NET 8 MVC</w:t>
      </w:r>
    </w:p>
    <w:p w14:paraId="32E97BC2" w14:textId="77777777" w:rsidR="00E01D9C" w:rsidRDefault="00000000">
      <w:r>
        <w:t>• Language: C#</w:t>
      </w:r>
    </w:p>
    <w:p w14:paraId="423D9984" w14:textId="77777777" w:rsidR="00E01D9C" w:rsidRDefault="00000000">
      <w:r>
        <w:t>• Database: SQL Server (using Entity Framework Core and LINQ)</w:t>
      </w:r>
    </w:p>
    <w:p w14:paraId="50374733" w14:textId="77777777" w:rsidR="00E01D9C" w:rsidRDefault="00000000">
      <w:r>
        <w:t>• Frontend: HTML5, CSS3, Bootstrap, JavaScript</w:t>
      </w:r>
    </w:p>
    <w:p w14:paraId="73B35F18" w14:textId="77777777" w:rsidR="00E01D9C" w:rsidRDefault="00000000">
      <w:r>
        <w:t>• AI Integration: Chatbot API (e.g., Dialogflow or ChatGPT API)</w:t>
      </w:r>
    </w:p>
    <w:p w14:paraId="43540751" w14:textId="77777777" w:rsidR="00E01D9C" w:rsidRDefault="00000000">
      <w:r>
        <w:t>• Version Control: Git &amp; GitHub</w:t>
      </w:r>
    </w:p>
    <w:p w14:paraId="09A981F9" w14:textId="77777777" w:rsidR="00E01D9C" w:rsidRDefault="00000000">
      <w:r>
        <w:t>• IDE Tools: Visual Studio 2022, SSMS, Postman (for API testing if needed)</w:t>
      </w:r>
    </w:p>
    <w:p w14:paraId="46EBF53D" w14:textId="77777777" w:rsidR="00E01D9C" w:rsidRDefault="00000000">
      <w:pPr>
        <w:pStyle w:val="Heading2"/>
      </w:pPr>
      <w:r>
        <w:t>Milestones &amp; Deadlines</w:t>
      </w:r>
    </w:p>
    <w:tbl>
      <w:tblPr>
        <w:tblW w:w="0" w:type="auto"/>
        <w:tblLook w:val="04A0" w:firstRow="1" w:lastRow="0" w:firstColumn="1" w:lastColumn="0" w:noHBand="0" w:noVBand="1"/>
      </w:tblPr>
      <w:tblGrid>
        <w:gridCol w:w="2880"/>
        <w:gridCol w:w="2880"/>
        <w:gridCol w:w="2880"/>
      </w:tblGrid>
      <w:tr w:rsidR="00E01D9C" w14:paraId="700B17D0" w14:textId="77777777">
        <w:tc>
          <w:tcPr>
            <w:tcW w:w="2880" w:type="dxa"/>
          </w:tcPr>
          <w:p w14:paraId="652BFF72" w14:textId="77777777" w:rsidR="00E01D9C" w:rsidRDefault="00000000">
            <w:r>
              <w:t>Milestone</w:t>
            </w:r>
          </w:p>
        </w:tc>
        <w:tc>
          <w:tcPr>
            <w:tcW w:w="2880" w:type="dxa"/>
          </w:tcPr>
          <w:p w14:paraId="63F3B3E5" w14:textId="77777777" w:rsidR="00E01D9C" w:rsidRDefault="00000000">
            <w:r>
              <w:t>Description</w:t>
            </w:r>
          </w:p>
        </w:tc>
        <w:tc>
          <w:tcPr>
            <w:tcW w:w="2880" w:type="dxa"/>
          </w:tcPr>
          <w:p w14:paraId="17493F38" w14:textId="77777777" w:rsidR="00E01D9C" w:rsidRDefault="00000000">
            <w:r>
              <w:t>Deadline</w:t>
            </w:r>
          </w:p>
        </w:tc>
      </w:tr>
      <w:tr w:rsidR="00E01D9C" w14:paraId="6AE46FB4" w14:textId="77777777">
        <w:tc>
          <w:tcPr>
            <w:tcW w:w="2880" w:type="dxa"/>
          </w:tcPr>
          <w:p w14:paraId="749D89E9" w14:textId="77777777" w:rsidR="00E01D9C" w:rsidRDefault="00000000">
            <w:r>
              <w:t>1. Requirements &amp; Design</w:t>
            </w:r>
          </w:p>
        </w:tc>
        <w:tc>
          <w:tcPr>
            <w:tcW w:w="2880" w:type="dxa"/>
          </w:tcPr>
          <w:p w14:paraId="5AC09984" w14:textId="77777777" w:rsidR="00E01D9C" w:rsidRDefault="00000000">
            <w:r>
              <w:t>Define project modules, architecture, and DB schema</w:t>
            </w:r>
          </w:p>
        </w:tc>
        <w:tc>
          <w:tcPr>
            <w:tcW w:w="2880" w:type="dxa"/>
          </w:tcPr>
          <w:p w14:paraId="29CE501F" w14:textId="20FE5A62" w:rsidR="00E01D9C" w:rsidRDefault="00000000">
            <w:r>
              <w:t>Week 1</w:t>
            </w:r>
            <w:r w:rsidR="004575AD">
              <w:t xml:space="preserve"> (Starting From </w:t>
            </w:r>
            <w:r w:rsidR="00444F5C">
              <w:t>12/10/2025</w:t>
            </w:r>
            <w:r w:rsidR="004575AD">
              <w:t>)</w:t>
            </w:r>
          </w:p>
        </w:tc>
      </w:tr>
      <w:tr w:rsidR="00E01D9C" w14:paraId="4FC68335" w14:textId="77777777">
        <w:tc>
          <w:tcPr>
            <w:tcW w:w="2880" w:type="dxa"/>
          </w:tcPr>
          <w:p w14:paraId="589E404E" w14:textId="77777777" w:rsidR="00E01D9C" w:rsidRDefault="00000000">
            <w:r>
              <w:t>2. Backend (Models &amp; Controllers)</w:t>
            </w:r>
          </w:p>
        </w:tc>
        <w:tc>
          <w:tcPr>
            <w:tcW w:w="2880" w:type="dxa"/>
          </w:tcPr>
          <w:p w14:paraId="4A15CA2D" w14:textId="77777777" w:rsidR="00E01D9C" w:rsidRDefault="00000000">
            <w:r>
              <w:t>Implement course management, user system, and business logic</w:t>
            </w:r>
          </w:p>
        </w:tc>
        <w:tc>
          <w:tcPr>
            <w:tcW w:w="2880" w:type="dxa"/>
          </w:tcPr>
          <w:p w14:paraId="40F9F205" w14:textId="77777777" w:rsidR="00E01D9C" w:rsidRDefault="00000000">
            <w:r>
              <w:t>Week 3</w:t>
            </w:r>
          </w:p>
        </w:tc>
      </w:tr>
      <w:tr w:rsidR="00E01D9C" w14:paraId="019956CB" w14:textId="77777777">
        <w:tc>
          <w:tcPr>
            <w:tcW w:w="2880" w:type="dxa"/>
          </w:tcPr>
          <w:p w14:paraId="0DA4567C" w14:textId="77777777" w:rsidR="00E01D9C" w:rsidRDefault="00000000">
            <w:r>
              <w:t>3. Frontend (Views)</w:t>
            </w:r>
          </w:p>
        </w:tc>
        <w:tc>
          <w:tcPr>
            <w:tcW w:w="2880" w:type="dxa"/>
          </w:tcPr>
          <w:p w14:paraId="7496786F" w14:textId="77777777" w:rsidR="00E01D9C" w:rsidRDefault="00000000">
            <w:r>
              <w:t>Build responsive pages for all modules using Razor Views</w:t>
            </w:r>
          </w:p>
        </w:tc>
        <w:tc>
          <w:tcPr>
            <w:tcW w:w="2880" w:type="dxa"/>
          </w:tcPr>
          <w:p w14:paraId="4B972CAA" w14:textId="77777777" w:rsidR="00E01D9C" w:rsidRDefault="00000000">
            <w:r>
              <w:t>Week 5</w:t>
            </w:r>
          </w:p>
        </w:tc>
      </w:tr>
      <w:tr w:rsidR="00E01D9C" w14:paraId="333328FD" w14:textId="77777777">
        <w:tc>
          <w:tcPr>
            <w:tcW w:w="2880" w:type="dxa"/>
          </w:tcPr>
          <w:p w14:paraId="72A365D6" w14:textId="77777777" w:rsidR="00E01D9C" w:rsidRDefault="00000000">
            <w:r>
              <w:t>4. Testing &amp; Debugging</w:t>
            </w:r>
          </w:p>
        </w:tc>
        <w:tc>
          <w:tcPr>
            <w:tcW w:w="2880" w:type="dxa"/>
          </w:tcPr>
          <w:p w14:paraId="0186B683" w14:textId="77777777" w:rsidR="00E01D9C" w:rsidRDefault="00000000">
            <w:r>
              <w:t>Test all use cases and fix errors</w:t>
            </w:r>
          </w:p>
        </w:tc>
        <w:tc>
          <w:tcPr>
            <w:tcW w:w="2880" w:type="dxa"/>
          </w:tcPr>
          <w:p w14:paraId="281470AB" w14:textId="77777777" w:rsidR="00E01D9C" w:rsidRDefault="00000000">
            <w:r>
              <w:t>Week 6</w:t>
            </w:r>
          </w:p>
        </w:tc>
      </w:tr>
      <w:tr w:rsidR="00E01D9C" w14:paraId="30D141ED" w14:textId="77777777">
        <w:tc>
          <w:tcPr>
            <w:tcW w:w="2880" w:type="dxa"/>
          </w:tcPr>
          <w:p w14:paraId="4CB84139" w14:textId="77777777" w:rsidR="00E01D9C" w:rsidRDefault="00000000">
            <w:r>
              <w:t>5. Final Submission</w:t>
            </w:r>
          </w:p>
        </w:tc>
        <w:tc>
          <w:tcPr>
            <w:tcW w:w="2880" w:type="dxa"/>
          </w:tcPr>
          <w:p w14:paraId="53AAF897" w14:textId="77777777" w:rsidR="00E01D9C" w:rsidRDefault="00000000">
            <w:r>
              <w:t>Complete documentation, prepare demo, and submit</w:t>
            </w:r>
          </w:p>
        </w:tc>
        <w:tc>
          <w:tcPr>
            <w:tcW w:w="2880" w:type="dxa"/>
          </w:tcPr>
          <w:p w14:paraId="610FA8F2" w14:textId="77777777" w:rsidR="00E01D9C" w:rsidRDefault="00000000">
            <w:r>
              <w:t>Week 7</w:t>
            </w:r>
          </w:p>
        </w:tc>
      </w:tr>
    </w:tbl>
    <w:p w14:paraId="66DAFE28" w14:textId="77777777" w:rsidR="00E01D9C" w:rsidRDefault="00000000">
      <w:pPr>
        <w:pStyle w:val="Heading2"/>
      </w:pPr>
      <w:r>
        <w:lastRenderedPageBreak/>
        <w:t>Key Performance Indicators (KPIs)</w:t>
      </w:r>
    </w:p>
    <w:p w14:paraId="7A55354C" w14:textId="77777777" w:rsidR="00E01D9C" w:rsidRDefault="00000000">
      <w:r>
        <w:t>• System Functionality Completion Rate: At least 95% of the planned features fully implemented.</w:t>
      </w:r>
    </w:p>
    <w:p w14:paraId="31EA8C9C" w14:textId="77777777" w:rsidR="00E01D9C" w:rsidRDefault="00000000">
      <w:r>
        <w:t>• Code Quality &amp; Architecture Compliance: MVC pattern followed, clean code conventions, and reusable components.</w:t>
      </w:r>
    </w:p>
    <w:p w14:paraId="0E211B03" w14:textId="77777777" w:rsidR="00E01D9C" w:rsidRDefault="00000000">
      <w:r>
        <w:t>• Testing &amp; Reliability: Minimum 90% of test cases pass during testing.</w:t>
      </w:r>
    </w:p>
    <w:p w14:paraId="2715E981" w14:textId="77777777" w:rsidR="00E01D9C" w:rsidRDefault="00000000">
      <w:r>
        <w:t>• Performance &amp; Efficiency: Pages and queries load within 2 seconds on average.</w:t>
      </w:r>
    </w:p>
    <w:p w14:paraId="0EABC22C" w14:textId="77777777" w:rsidR="00E01D9C" w:rsidRDefault="00000000">
      <w:r>
        <w:t>• Error or Defect Rate: Less than 5% major functional issues after testing.</w:t>
      </w:r>
    </w:p>
    <w:sectPr w:rsidR="00E01D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3833189">
    <w:abstractNumId w:val="8"/>
  </w:num>
  <w:num w:numId="2" w16cid:durableId="454064736">
    <w:abstractNumId w:val="6"/>
  </w:num>
  <w:num w:numId="3" w16cid:durableId="2083527132">
    <w:abstractNumId w:val="5"/>
  </w:num>
  <w:num w:numId="4" w16cid:durableId="1450708719">
    <w:abstractNumId w:val="4"/>
  </w:num>
  <w:num w:numId="5" w16cid:durableId="485322958">
    <w:abstractNumId w:val="7"/>
  </w:num>
  <w:num w:numId="6" w16cid:durableId="255405535">
    <w:abstractNumId w:val="3"/>
  </w:num>
  <w:num w:numId="7" w16cid:durableId="870340775">
    <w:abstractNumId w:val="2"/>
  </w:num>
  <w:num w:numId="8" w16cid:durableId="1583640005">
    <w:abstractNumId w:val="1"/>
  </w:num>
  <w:num w:numId="9" w16cid:durableId="212711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E4C"/>
    <w:rsid w:val="000B09D4"/>
    <w:rsid w:val="0015074B"/>
    <w:rsid w:val="0029639D"/>
    <w:rsid w:val="002A5CEC"/>
    <w:rsid w:val="00326F90"/>
    <w:rsid w:val="00444F5C"/>
    <w:rsid w:val="004575AD"/>
    <w:rsid w:val="00821A7A"/>
    <w:rsid w:val="00842564"/>
    <w:rsid w:val="00894896"/>
    <w:rsid w:val="00A02DB0"/>
    <w:rsid w:val="00A1371F"/>
    <w:rsid w:val="00AA1D8D"/>
    <w:rsid w:val="00B47730"/>
    <w:rsid w:val="00BE5F7F"/>
    <w:rsid w:val="00CB0664"/>
    <w:rsid w:val="00E01D9C"/>
    <w:rsid w:val="00E32EF9"/>
    <w:rsid w:val="00E63DEE"/>
    <w:rsid w:val="00EC0EF9"/>
    <w:rsid w:val="00F1375F"/>
    <w:rsid w:val="00F210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7942D"/>
  <w14:defaultImageDpi w14:val="300"/>
  <w15:docId w15:val="{D502C026-CC28-4DB2-AE77-B5297BDE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 Rahman.1701576</cp:lastModifiedBy>
  <cp:revision>15</cp:revision>
  <dcterms:created xsi:type="dcterms:W3CDTF">2025-10-09T16:37:00Z</dcterms:created>
  <dcterms:modified xsi:type="dcterms:W3CDTF">2025-10-10T18:44:00Z</dcterms:modified>
  <cp:category/>
</cp:coreProperties>
</file>